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ECCFF8" w14:textId="00376F88" w:rsidR="00F82043" w:rsidRDefault="00E943DC" w:rsidP="00F82043">
      <w:r>
        <w:rPr>
          <w:noProof/>
          <w:lang w:bidi="pt-BR"/>
        </w:rPr>
        <w:drawing>
          <wp:anchor distT="0" distB="0" distL="114300" distR="114300" simplePos="0" relativeHeight="251670528" behindDoc="0" locked="0" layoutInCell="1" allowOverlap="1" wp14:anchorId="23C33AC4" wp14:editId="00C17F3F">
            <wp:simplePos x="0" y="0"/>
            <wp:positionH relativeFrom="page">
              <wp:posOffset>-247650</wp:posOffset>
            </wp:positionH>
            <wp:positionV relativeFrom="page">
              <wp:align>top</wp:align>
            </wp:positionV>
            <wp:extent cx="7800340" cy="10648950"/>
            <wp:effectExtent l="19050" t="19050" r="10160" b="19050"/>
            <wp:wrapNone/>
            <wp:docPr id="1" name="Imagem 1" descr="Casa com jardim na frente de um préd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asa com jardim na frente de um prédio&#10;&#10;Descrição gerad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7800340" cy="10648950"/>
                    </a:xfrm>
                    <a:prstGeom prst="rect">
                      <a:avLst/>
                    </a:prstGeom>
                    <a:solidFill>
                      <a:schemeClr val="accent1">
                        <a:lumMod val="75000"/>
                      </a:schemeClr>
                    </a:solidFill>
                    <a:ln w="635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7B5B83">
        <w:rPr>
          <w:noProof/>
        </w:rPr>
        <mc:AlternateContent>
          <mc:Choice Requires="wps">
            <w:drawing>
              <wp:anchor distT="0" distB="0" distL="114300" distR="114300" simplePos="0" relativeHeight="251671552" behindDoc="0" locked="0" layoutInCell="1" allowOverlap="1" wp14:anchorId="0D1C9E58" wp14:editId="4ABDA297">
                <wp:simplePos x="0" y="0"/>
                <wp:positionH relativeFrom="column">
                  <wp:posOffset>1243965</wp:posOffset>
                </wp:positionH>
                <wp:positionV relativeFrom="paragraph">
                  <wp:posOffset>-318770</wp:posOffset>
                </wp:positionV>
                <wp:extent cx="5133975" cy="5143500"/>
                <wp:effectExtent l="0" t="0" r="9525" b="0"/>
                <wp:wrapNone/>
                <wp:docPr id="1765116610"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3975" cy="5143500"/>
                        </a:xfrm>
                        <a:prstGeom prst="teardrop">
                          <a:avLst/>
                        </a:prstGeom>
                        <a:solidFill>
                          <a:schemeClr val="accent1">
                            <a:lumMod val="75000"/>
                          </a:schemeClr>
                        </a:solidFill>
                        <a:ln w="6350">
                          <a:solidFill>
                            <a:schemeClr val="accent1">
                              <a:lumMod val="75000"/>
                            </a:schemeClr>
                          </a:solidFill>
                        </a:ln>
                      </wps:spPr>
                      <wps:txbx>
                        <w:txbxContent>
                          <w:p w14:paraId="017DC7AE" w14:textId="77777777" w:rsidR="00FA583B" w:rsidRPr="00FA583B" w:rsidRDefault="00FA583B" w:rsidP="00FA583B">
                            <w:pPr>
                              <w:spacing w:after="0" w:line="240" w:lineRule="auto"/>
                              <w:contextualSpacing/>
                              <w:jc w:val="right"/>
                              <w:rPr>
                                <w:rFonts w:ascii="Franklin Gothic Book" w:eastAsiaTheme="majorEastAsia" w:hAnsi="Franklin Gothic Book" w:cs="Times New Roman"/>
                                <w:b/>
                                <w:bCs/>
                                <w:color w:val="FFFFFF" w:themeColor="background1"/>
                                <w:spacing w:val="-10"/>
                                <w:kern w:val="28"/>
                                <w:sz w:val="92"/>
                                <w:szCs w:val="92"/>
                              </w:rPr>
                            </w:pPr>
                            <w:bookmarkStart w:id="0" w:name="_Hlk151986221"/>
                            <w:bookmarkEnd w:id="0"/>
                            <w:r w:rsidRPr="00FA583B">
                              <w:rPr>
                                <w:rFonts w:ascii="Franklin Gothic Book" w:eastAsiaTheme="majorEastAsia" w:hAnsi="Franklin Gothic Book" w:cs="Times New Roman"/>
                                <w:b/>
                                <w:bCs/>
                                <w:color w:val="FFFFFF" w:themeColor="background1"/>
                                <w:spacing w:val="-10"/>
                                <w:kern w:val="28"/>
                                <w:sz w:val="92"/>
                                <w:szCs w:val="92"/>
                              </w:rPr>
                              <w:t>Guia Orientador</w:t>
                            </w:r>
                          </w:p>
                          <w:p w14:paraId="3C1C29CA" w14:textId="77777777" w:rsidR="00AA5DAC" w:rsidRDefault="00AA5DAC" w:rsidP="00AA5DAC"/>
                          <w:p w14:paraId="373663E1" w14:textId="77777777" w:rsidR="00435E51" w:rsidRDefault="00435E51" w:rsidP="00AA5DAC"/>
                          <w:p w14:paraId="05A05104" w14:textId="249C35A8" w:rsidR="006A3251" w:rsidRPr="00403E31" w:rsidRDefault="007B7753" w:rsidP="00435E51">
                            <w:pPr>
                              <w:numPr>
                                <w:ilvl w:val="1"/>
                                <w:numId w:val="0"/>
                              </w:numPr>
                              <w:spacing w:line="240" w:lineRule="auto"/>
                              <w:jc w:val="center"/>
                              <w:rPr>
                                <w:rFonts w:ascii="Franklin Gothic Book" w:eastAsiaTheme="majorEastAsia" w:hAnsi="Franklin Gothic Book" w:cs="Times New Roman"/>
                                <w:b/>
                                <w:bCs/>
                                <w:color w:val="FFFFFF" w:themeColor="background1"/>
                                <w:spacing w:val="-10"/>
                                <w:kern w:val="28"/>
                                <w:sz w:val="56"/>
                                <w:szCs w:val="56"/>
                              </w:rPr>
                            </w:pPr>
                            <w:r w:rsidRPr="007B7753">
                              <w:rPr>
                                <w:rFonts w:ascii="Franklin Gothic Book" w:eastAsiaTheme="majorEastAsia" w:hAnsi="Franklin Gothic Book" w:cs="Times New Roman"/>
                                <w:b/>
                                <w:bCs/>
                                <w:color w:val="FFFFFF" w:themeColor="background1"/>
                                <w:spacing w:val="-10"/>
                                <w:kern w:val="28"/>
                                <w:sz w:val="56"/>
                                <w:szCs w:val="56"/>
                              </w:rPr>
                              <w:t xml:space="preserve">Celebração </w:t>
                            </w:r>
                            <w:r w:rsidR="00485251">
                              <w:rPr>
                                <w:rFonts w:ascii="Franklin Gothic Book" w:eastAsiaTheme="majorEastAsia" w:hAnsi="Franklin Gothic Book" w:cs="Times New Roman"/>
                                <w:b/>
                                <w:bCs/>
                                <w:color w:val="FFFFFF" w:themeColor="background1"/>
                                <w:spacing w:val="-10"/>
                                <w:kern w:val="28"/>
                                <w:sz w:val="56"/>
                                <w:szCs w:val="56"/>
                              </w:rPr>
                              <w:t>d</w:t>
                            </w:r>
                            <w:r w:rsidR="006A3251">
                              <w:rPr>
                                <w:rFonts w:ascii="Franklin Gothic Book" w:eastAsiaTheme="majorEastAsia" w:hAnsi="Franklin Gothic Book" w:cs="Times New Roman"/>
                                <w:b/>
                                <w:bCs/>
                                <w:color w:val="FFFFFF" w:themeColor="background1"/>
                                <w:spacing w:val="-10"/>
                                <w:kern w:val="28"/>
                                <w:sz w:val="56"/>
                                <w:szCs w:val="56"/>
                              </w:rPr>
                              <w:t>os</w:t>
                            </w:r>
                            <w:r w:rsidR="00CB736B">
                              <w:rPr>
                                <w:rFonts w:ascii="Franklin Gothic Book" w:eastAsiaTheme="majorEastAsia" w:hAnsi="Franklin Gothic Book" w:cs="Times New Roman"/>
                                <w:b/>
                                <w:bCs/>
                                <w:color w:val="FFFFFF" w:themeColor="background1"/>
                                <w:spacing w:val="-10"/>
                                <w:kern w:val="28"/>
                                <w:sz w:val="56"/>
                                <w:szCs w:val="56"/>
                              </w:rPr>
                              <w:t xml:space="preserve"> Termo</w:t>
                            </w:r>
                            <w:r w:rsidR="006A3251">
                              <w:rPr>
                                <w:rFonts w:ascii="Franklin Gothic Book" w:eastAsiaTheme="majorEastAsia" w:hAnsi="Franklin Gothic Book" w:cs="Times New Roman"/>
                                <w:b/>
                                <w:bCs/>
                                <w:color w:val="FFFFFF" w:themeColor="background1"/>
                                <w:spacing w:val="-10"/>
                                <w:kern w:val="28"/>
                                <w:sz w:val="56"/>
                                <w:szCs w:val="56"/>
                              </w:rPr>
                              <w:t>s</w:t>
                            </w:r>
                            <w:r w:rsidR="00CB736B">
                              <w:rPr>
                                <w:rFonts w:ascii="Franklin Gothic Book" w:eastAsiaTheme="majorEastAsia" w:hAnsi="Franklin Gothic Book" w:cs="Times New Roman"/>
                                <w:b/>
                                <w:bCs/>
                                <w:color w:val="FFFFFF" w:themeColor="background1"/>
                                <w:spacing w:val="-10"/>
                                <w:kern w:val="28"/>
                                <w:sz w:val="56"/>
                                <w:szCs w:val="56"/>
                              </w:rPr>
                              <w:t xml:space="preserve"> de Colaboração </w:t>
                            </w:r>
                            <w:r w:rsidR="006A3251">
                              <w:rPr>
                                <w:rFonts w:ascii="Franklin Gothic Book" w:eastAsiaTheme="majorEastAsia" w:hAnsi="Franklin Gothic Book" w:cs="Times New Roman"/>
                                <w:b/>
                                <w:bCs/>
                                <w:color w:val="FFFFFF" w:themeColor="background1"/>
                                <w:spacing w:val="-10"/>
                                <w:kern w:val="28"/>
                                <w:sz w:val="56"/>
                                <w:szCs w:val="56"/>
                              </w:rPr>
                              <w:t>–</w:t>
                            </w:r>
                            <w:r w:rsidR="00CB736B">
                              <w:rPr>
                                <w:rFonts w:ascii="Franklin Gothic Book" w:eastAsiaTheme="majorEastAsia" w:hAnsi="Franklin Gothic Book" w:cs="Times New Roman"/>
                                <w:b/>
                                <w:bCs/>
                                <w:color w:val="FFFFFF" w:themeColor="background1"/>
                                <w:spacing w:val="-10"/>
                                <w:kern w:val="28"/>
                                <w:sz w:val="56"/>
                                <w:szCs w:val="56"/>
                              </w:rPr>
                              <w:t xml:space="preserve"> PNAE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1C9E58" id="Caixa de Texto 13" o:spid="_x0000_s1026" style="position:absolute;margin-left:97.95pt;margin-top:-25.1pt;width:404.25pt;height: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33975,5143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" adj="-11796480,,5400" path="m,2571750c,1151412,1149280,,2566988,l5133975,r,2571750c5133975,3992088,3984695,5143500,2566987,5143500,1149279,5143500,-1,3992088,-1,2571750r1,xe" fillcolor="#2f5496 [2404]" strokecolor="#2f5496 [2404]" strokeweight=".5pt">
                <v:stroke joinstyle="miter"/>
                <v:formulas/>
                <v:path arrowok="t" o:connecttype="custom" o:connectlocs="0,2571750;2566988,0;5133975,0;5133975,2571750;2566987,5143500;-1,2571750;0,2571750" o:connectangles="0,0,0,0,0,0,0" textboxrect="0,0,5133975,5143500"/>
                <v:textbox>
                  <w:txbxContent>
                    <w:p w14:paraId="017DC7AE" w14:textId="77777777" w:rsidR="00FA583B" w:rsidRPr="00FA583B" w:rsidRDefault="00FA583B" w:rsidP="00FA583B">
                      <w:pPr>
                        <w:spacing w:after="0" w:line="240" w:lineRule="auto"/>
                        <w:contextualSpacing/>
                        <w:jc w:val="right"/>
                        <w:rPr>
                          <w:rFonts w:ascii="Franklin Gothic Book" w:eastAsiaTheme="majorEastAsia" w:hAnsi="Franklin Gothic Book" w:cs="Times New Roman"/>
                          <w:b/>
                          <w:bCs/>
                          <w:color w:val="FFFFFF" w:themeColor="background1"/>
                          <w:spacing w:val="-10"/>
                          <w:kern w:val="28"/>
                          <w:sz w:val="92"/>
                          <w:szCs w:val="92"/>
                        </w:rPr>
                      </w:pPr>
                      <w:bookmarkStart w:id="1" w:name="_Hlk151986221"/>
                      <w:bookmarkEnd w:id="1"/>
                      <w:r w:rsidRPr="00FA583B">
                        <w:rPr>
                          <w:rFonts w:ascii="Franklin Gothic Book" w:eastAsiaTheme="majorEastAsia" w:hAnsi="Franklin Gothic Book" w:cs="Times New Roman"/>
                          <w:b/>
                          <w:bCs/>
                          <w:color w:val="FFFFFF" w:themeColor="background1"/>
                          <w:spacing w:val="-10"/>
                          <w:kern w:val="28"/>
                          <w:sz w:val="92"/>
                          <w:szCs w:val="92"/>
                        </w:rPr>
                        <w:t>Guia Orientador</w:t>
                      </w:r>
                    </w:p>
                    <w:p w14:paraId="3C1C29CA" w14:textId="77777777" w:rsidR="00AA5DAC" w:rsidRDefault="00AA5DAC" w:rsidP="00AA5DAC"/>
                    <w:p w14:paraId="373663E1" w14:textId="77777777" w:rsidR="00435E51" w:rsidRDefault="00435E51" w:rsidP="00AA5DAC"/>
                    <w:p w14:paraId="05A05104" w14:textId="249C35A8" w:rsidR="006A3251" w:rsidRPr="00403E31" w:rsidRDefault="007B7753" w:rsidP="00435E51">
                      <w:pPr>
                        <w:numPr>
                          <w:ilvl w:val="1"/>
                          <w:numId w:val="0"/>
                        </w:numPr>
                        <w:spacing w:line="240" w:lineRule="auto"/>
                        <w:jc w:val="center"/>
                        <w:rPr>
                          <w:rFonts w:ascii="Franklin Gothic Book" w:eastAsiaTheme="majorEastAsia" w:hAnsi="Franklin Gothic Book" w:cs="Times New Roman"/>
                          <w:b/>
                          <w:bCs/>
                          <w:color w:val="FFFFFF" w:themeColor="background1"/>
                          <w:spacing w:val="-10"/>
                          <w:kern w:val="28"/>
                          <w:sz w:val="56"/>
                          <w:szCs w:val="56"/>
                        </w:rPr>
                      </w:pPr>
                      <w:r w:rsidRPr="007B7753">
                        <w:rPr>
                          <w:rFonts w:ascii="Franklin Gothic Book" w:eastAsiaTheme="majorEastAsia" w:hAnsi="Franklin Gothic Book" w:cs="Times New Roman"/>
                          <w:b/>
                          <w:bCs/>
                          <w:color w:val="FFFFFF" w:themeColor="background1"/>
                          <w:spacing w:val="-10"/>
                          <w:kern w:val="28"/>
                          <w:sz w:val="56"/>
                          <w:szCs w:val="56"/>
                        </w:rPr>
                        <w:t xml:space="preserve">Celebração </w:t>
                      </w:r>
                      <w:r w:rsidR="00485251">
                        <w:rPr>
                          <w:rFonts w:ascii="Franklin Gothic Book" w:eastAsiaTheme="majorEastAsia" w:hAnsi="Franklin Gothic Book" w:cs="Times New Roman"/>
                          <w:b/>
                          <w:bCs/>
                          <w:color w:val="FFFFFF" w:themeColor="background1"/>
                          <w:spacing w:val="-10"/>
                          <w:kern w:val="28"/>
                          <w:sz w:val="56"/>
                          <w:szCs w:val="56"/>
                        </w:rPr>
                        <w:t>d</w:t>
                      </w:r>
                      <w:r w:rsidR="006A3251">
                        <w:rPr>
                          <w:rFonts w:ascii="Franklin Gothic Book" w:eastAsiaTheme="majorEastAsia" w:hAnsi="Franklin Gothic Book" w:cs="Times New Roman"/>
                          <w:b/>
                          <w:bCs/>
                          <w:color w:val="FFFFFF" w:themeColor="background1"/>
                          <w:spacing w:val="-10"/>
                          <w:kern w:val="28"/>
                          <w:sz w:val="56"/>
                          <w:szCs w:val="56"/>
                        </w:rPr>
                        <w:t>os</w:t>
                      </w:r>
                      <w:r w:rsidR="00CB736B">
                        <w:rPr>
                          <w:rFonts w:ascii="Franklin Gothic Book" w:eastAsiaTheme="majorEastAsia" w:hAnsi="Franklin Gothic Book" w:cs="Times New Roman"/>
                          <w:b/>
                          <w:bCs/>
                          <w:color w:val="FFFFFF" w:themeColor="background1"/>
                          <w:spacing w:val="-10"/>
                          <w:kern w:val="28"/>
                          <w:sz w:val="56"/>
                          <w:szCs w:val="56"/>
                        </w:rPr>
                        <w:t xml:space="preserve"> Termo</w:t>
                      </w:r>
                      <w:r w:rsidR="006A3251">
                        <w:rPr>
                          <w:rFonts w:ascii="Franklin Gothic Book" w:eastAsiaTheme="majorEastAsia" w:hAnsi="Franklin Gothic Book" w:cs="Times New Roman"/>
                          <w:b/>
                          <w:bCs/>
                          <w:color w:val="FFFFFF" w:themeColor="background1"/>
                          <w:spacing w:val="-10"/>
                          <w:kern w:val="28"/>
                          <w:sz w:val="56"/>
                          <w:szCs w:val="56"/>
                        </w:rPr>
                        <w:t>s</w:t>
                      </w:r>
                      <w:r w:rsidR="00CB736B">
                        <w:rPr>
                          <w:rFonts w:ascii="Franklin Gothic Book" w:eastAsiaTheme="majorEastAsia" w:hAnsi="Franklin Gothic Book" w:cs="Times New Roman"/>
                          <w:b/>
                          <w:bCs/>
                          <w:color w:val="FFFFFF" w:themeColor="background1"/>
                          <w:spacing w:val="-10"/>
                          <w:kern w:val="28"/>
                          <w:sz w:val="56"/>
                          <w:szCs w:val="56"/>
                        </w:rPr>
                        <w:t xml:space="preserve"> de Colaboração </w:t>
                      </w:r>
                      <w:r w:rsidR="006A3251">
                        <w:rPr>
                          <w:rFonts w:ascii="Franklin Gothic Book" w:eastAsiaTheme="majorEastAsia" w:hAnsi="Franklin Gothic Book" w:cs="Times New Roman"/>
                          <w:b/>
                          <w:bCs/>
                          <w:color w:val="FFFFFF" w:themeColor="background1"/>
                          <w:spacing w:val="-10"/>
                          <w:kern w:val="28"/>
                          <w:sz w:val="56"/>
                          <w:szCs w:val="56"/>
                        </w:rPr>
                        <w:t>–</w:t>
                      </w:r>
                      <w:r w:rsidR="00CB736B">
                        <w:rPr>
                          <w:rFonts w:ascii="Franklin Gothic Book" w:eastAsiaTheme="majorEastAsia" w:hAnsi="Franklin Gothic Book" w:cs="Times New Roman"/>
                          <w:b/>
                          <w:bCs/>
                          <w:color w:val="FFFFFF" w:themeColor="background1"/>
                          <w:spacing w:val="-10"/>
                          <w:kern w:val="28"/>
                          <w:sz w:val="56"/>
                          <w:szCs w:val="56"/>
                        </w:rPr>
                        <w:t xml:space="preserve"> PNAE</w:t>
                      </w:r>
                    </w:p>
                  </w:txbxContent>
                </v:textbox>
              </v:shape>
            </w:pict>
          </mc:Fallback>
        </mc:AlternateContent>
      </w:r>
    </w:p>
    <w:p w14:paraId="2FF34A1E" w14:textId="5F6EE812" w:rsidR="00F82043" w:rsidRDefault="00307793" w:rsidP="00F82043">
      <w:pPr>
        <w:tabs>
          <w:tab w:val="left" w:pos="6328"/>
        </w:tabs>
        <w:sectPr w:rsidR="00F82043" w:rsidSect="006626BD">
          <w:footerReference w:type="default" r:id="rId9"/>
          <w:pgSz w:w="11906" w:h="16838"/>
          <w:pgMar w:top="1417" w:right="1701" w:bottom="1417" w:left="1701" w:header="708" w:footer="708" w:gutter="0"/>
          <w:cols w:space="708"/>
          <w:docGrid w:linePitch="360"/>
        </w:sectPr>
      </w:pPr>
      <w:r w:rsidRPr="00D01EA4">
        <w:rPr>
          <w:noProof/>
        </w:rPr>
        <w:drawing>
          <wp:anchor distT="0" distB="0" distL="114300" distR="114300" simplePos="0" relativeHeight="252246016" behindDoc="0" locked="0" layoutInCell="1" allowOverlap="1" wp14:anchorId="7506C6F5" wp14:editId="3BBB7716">
            <wp:simplePos x="0" y="0"/>
            <wp:positionH relativeFrom="column">
              <wp:posOffset>4320804</wp:posOffset>
            </wp:positionH>
            <wp:positionV relativeFrom="paragraph">
              <wp:posOffset>8674100</wp:posOffset>
            </wp:positionV>
            <wp:extent cx="1939290" cy="629285"/>
            <wp:effectExtent l="0" t="0" r="3810" b="0"/>
            <wp:wrapNone/>
            <wp:docPr id="1710308452" name="Gráfico 11">
              <a:extLst xmlns:a="http://schemas.openxmlformats.org/drawingml/2006/main">
                <a:ext uri="{FF2B5EF4-FFF2-40B4-BE49-F238E27FC236}">
                  <a16:creationId xmlns:a16="http://schemas.microsoft.com/office/drawing/2014/main" id="{9640A6E4-DDBF-4E23-8E6B-3A28F4654A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11">
                      <a:extLst>
                        <a:ext uri="{FF2B5EF4-FFF2-40B4-BE49-F238E27FC236}">
                          <a16:creationId xmlns:a16="http://schemas.microsoft.com/office/drawing/2014/main" id="{9640A6E4-DDBF-4E23-8E6B-3A28F4654ADC}"/>
                        </a:ext>
                      </a:extLst>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939290" cy="629285"/>
                    </a:xfrm>
                    <a:prstGeom prst="rect">
                      <a:avLst/>
                    </a:prstGeom>
                  </pic:spPr>
                </pic:pic>
              </a:graphicData>
            </a:graphic>
            <wp14:sizeRelH relativeFrom="page">
              <wp14:pctWidth>0</wp14:pctWidth>
            </wp14:sizeRelH>
            <wp14:sizeRelV relativeFrom="page">
              <wp14:pctHeight>0</wp14:pctHeight>
            </wp14:sizeRelV>
          </wp:anchor>
        </w:drawing>
      </w:r>
      <w:r w:rsidR="00585A6D">
        <w:rPr>
          <w:noProof/>
        </w:rPr>
        <mc:AlternateContent>
          <mc:Choice Requires="wps">
            <w:drawing>
              <wp:anchor distT="45720" distB="45720" distL="114300" distR="114300" simplePos="0" relativeHeight="252162048" behindDoc="0" locked="0" layoutInCell="1" allowOverlap="1" wp14:anchorId="4312F535" wp14:editId="0873774F">
                <wp:simplePos x="0" y="0"/>
                <wp:positionH relativeFrom="margin">
                  <wp:posOffset>-635</wp:posOffset>
                </wp:positionH>
                <wp:positionV relativeFrom="paragraph">
                  <wp:posOffset>4377055</wp:posOffset>
                </wp:positionV>
                <wp:extent cx="4648200" cy="1404620"/>
                <wp:effectExtent l="0" t="0" r="0" b="127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404620"/>
                        </a:xfrm>
                        <a:prstGeom prst="rect">
                          <a:avLst/>
                        </a:prstGeom>
                        <a:noFill/>
                        <a:ln w="9525">
                          <a:noFill/>
                          <a:miter lim="800000"/>
                          <a:headEnd/>
                          <a:tailEnd/>
                        </a:ln>
                      </wps:spPr>
                      <wps:txbx>
                        <w:txbxContent>
                          <w:p w14:paraId="609DDAFF" w14:textId="77777777" w:rsidR="00585A6D" w:rsidRPr="00585A6D" w:rsidRDefault="00585A6D" w:rsidP="00585A6D">
                            <w:pPr>
                              <w:jc w:val="both"/>
                              <w:rPr>
                                <w:rFonts w:ascii="Abadi" w:hAnsi="Abadi" w:cs="Arabic Typesetting"/>
                                <w:b/>
                                <w:bCs/>
                                <w:color w:val="FFFFFF" w:themeColor="background1"/>
                                <w:kern w:val="24"/>
                                <w:sz w:val="72"/>
                                <w:szCs w:val="72"/>
                                <w14:reflection w14:blurRad="6350" w14:stA="53000" w14:stPos="0" w14:endA="300" w14:endPos="35500" w14:dist="0" w14:dir="5400000" w14:fadeDir="5400000" w14:sx="100000" w14:sy="-90000" w14:kx="0" w14:ky="0" w14:algn="bl"/>
                              </w:rPr>
                            </w:pPr>
                            <w:r w:rsidRPr="00585A6D">
                              <w:rPr>
                                <w:rFonts w:ascii="Abadi" w:hAnsi="Abadi" w:cs="Arabic Typesetting"/>
                                <w:b/>
                                <w:bCs/>
                                <w:color w:val="FFFFFF" w:themeColor="background1"/>
                                <w:kern w:val="24"/>
                                <w:sz w:val="72"/>
                                <w:szCs w:val="72"/>
                                <w14:reflection w14:blurRad="6350" w14:stA="53000" w14:stPos="0" w14:endA="300" w14:endPos="35500" w14:dist="0" w14:dir="5400000" w14:fadeDir="5400000" w14:sx="100000" w14:sy="-90000" w14:kx="0" w14:ky="0" w14:algn="bl"/>
                              </w:rPr>
                              <w:t>#MROSC</w:t>
                            </w:r>
                          </w:p>
                          <w:p w14:paraId="22E74BD8" w14:textId="77777777" w:rsidR="00585A6D" w:rsidRPr="002B55B1" w:rsidRDefault="00585A6D" w:rsidP="00585A6D">
                            <w:pPr>
                              <w:jc w:val="both"/>
                              <w:rPr>
                                <w:rFonts w:ascii="Abadi" w:hAnsi="Abadi" w:cs="Arabic Typesetting"/>
                                <w:b/>
                                <w:bCs/>
                                <w:color w:val="ED7D31" w:themeColor="accent2"/>
                                <w:kern w:val="24"/>
                                <w:sz w:val="72"/>
                                <w:szCs w:val="72"/>
                                <w14:reflection w14:blurRad="6350" w14:stA="53000" w14:stPos="0" w14:endA="300" w14:endPos="35500" w14:dist="0" w14:dir="5400000" w14:fadeDir="5400000" w14:sx="100000" w14:sy="-90000" w14:kx="0" w14:ky="0" w14:algn="bl"/>
                              </w:rPr>
                            </w:pPr>
                            <w:r w:rsidRPr="002B55B1">
                              <w:rPr>
                                <w:rFonts w:ascii="Abadi" w:hAnsi="Abadi" w:cs="Arabic Typesetting"/>
                                <w:b/>
                                <w:bCs/>
                                <w:color w:val="FFC000" w:themeColor="accent4"/>
                                <w:kern w:val="24"/>
                                <w:sz w:val="72"/>
                                <w:szCs w:val="72"/>
                                <w14:reflection w14:blurRad="6350" w14:stA="53000" w14:stPos="0" w14:endA="300" w14:endPos="35500" w14:dist="0" w14:dir="5400000" w14:fadeDir="5400000" w14:sx="100000" w14:sy="-90000" w14:kx="0" w14:ky="0" w14:algn="bl"/>
                              </w:rPr>
                              <w:t>MARCO</w:t>
                            </w:r>
                            <w:r w:rsidRPr="00585A6D">
                              <w:rPr>
                                <w:rFonts w:ascii="Abadi" w:hAnsi="Abadi" w:cs="Arabic Typesetting"/>
                                <w:b/>
                                <w:bCs/>
                                <w:color w:val="C00000"/>
                                <w:kern w:val="24"/>
                                <w:sz w:val="72"/>
                                <w:szCs w:val="72"/>
                                <w14:reflection w14:blurRad="6350" w14:stA="53000" w14:stPos="0" w14:endA="300" w14:endPos="35500" w14:dist="0" w14:dir="5400000" w14:fadeDir="5400000" w14:sx="100000" w14:sy="-90000" w14:kx="0" w14:ky="0" w14:algn="bl"/>
                              </w:rPr>
                              <w:t xml:space="preserve"> </w:t>
                            </w:r>
                            <w:r w:rsidRPr="002B55B1">
                              <w:rPr>
                                <w:rFonts w:ascii="Abadi" w:hAnsi="Abadi" w:cs="Arabic Typesetting"/>
                                <w:b/>
                                <w:bCs/>
                                <w:color w:val="FFE599" w:themeColor="accent4" w:themeTint="66"/>
                                <w:kern w:val="24"/>
                                <w:sz w:val="72"/>
                                <w:szCs w:val="72"/>
                                <w14:reflection w14:blurRad="6350" w14:stA="53000" w14:stPos="0" w14:endA="300" w14:endPos="35500" w14:dist="0" w14:dir="5400000" w14:fadeDir="5400000" w14:sx="100000" w14:sy="-90000" w14:kx="0" w14:ky="0" w14:algn="bl"/>
                              </w:rPr>
                              <w:t>REGULATÓRIO</w:t>
                            </w:r>
                            <w:r w:rsidRPr="00585A6D">
                              <w:rPr>
                                <w:rFonts w:ascii="Abadi" w:hAnsi="Abadi" w:cs="Arabic Typesetting"/>
                                <w:b/>
                                <w:bCs/>
                                <w:color w:val="00B0F0"/>
                                <w:kern w:val="24"/>
                                <w:sz w:val="72"/>
                                <w:szCs w:val="72"/>
                                <w14:reflection w14:blurRad="6350" w14:stA="53000" w14:stPos="0" w14:endA="300" w14:endPos="35500" w14:dist="0" w14:dir="5400000" w14:fadeDir="5400000" w14:sx="100000" w14:sy="-90000" w14:kx="0" w14:ky="0" w14:algn="bl"/>
                              </w:rPr>
                              <w:t xml:space="preserve"> </w:t>
                            </w:r>
                            <w:r w:rsidRPr="002B55B1">
                              <w:rPr>
                                <w:rFonts w:ascii="Abadi" w:hAnsi="Abadi" w:cs="Arabic Typesetting"/>
                                <w:b/>
                                <w:bCs/>
                                <w:color w:val="4472C4" w:themeColor="accent1"/>
                                <w:kern w:val="24"/>
                                <w:sz w:val="72"/>
                                <w:szCs w:val="72"/>
                                <w14:reflection w14:blurRad="6350" w14:stA="53000" w14:stPos="0" w14:endA="300" w14:endPos="35500" w14:dist="0" w14:dir="5400000" w14:fadeDir="5400000" w14:sx="100000" w14:sy="-90000" w14:kx="0" w14:ky="0" w14:algn="bl"/>
                              </w:rPr>
                              <w:t>DAS</w:t>
                            </w:r>
                            <w:r w:rsidRPr="00585A6D">
                              <w:rPr>
                                <w:rFonts w:ascii="Abadi" w:hAnsi="Abadi" w:cs="Arabic Typesetting"/>
                                <w:b/>
                                <w:bCs/>
                                <w:color w:val="C00000"/>
                                <w:kern w:val="24"/>
                                <w:sz w:val="72"/>
                                <w:szCs w:val="72"/>
                                <w14:reflection w14:blurRad="6350" w14:stA="53000" w14:stPos="0" w14:endA="300" w14:endPos="35500" w14:dist="0" w14:dir="5400000" w14:fadeDir="5400000" w14:sx="100000" w14:sy="-90000" w14:kx="0" w14:ky="0" w14:algn="bl"/>
                              </w:rPr>
                              <w:t xml:space="preserve"> </w:t>
                            </w:r>
                            <w:r w:rsidRPr="002B55B1">
                              <w:rPr>
                                <w:rFonts w:ascii="Abadi" w:hAnsi="Abadi" w:cs="Arabic Typesetting"/>
                                <w:b/>
                                <w:bCs/>
                                <w:color w:val="70AD47" w:themeColor="accent6"/>
                                <w:kern w:val="24"/>
                                <w:sz w:val="72"/>
                                <w:szCs w:val="72"/>
                                <w14:reflection w14:blurRad="6350" w14:stA="53000" w14:stPos="0" w14:endA="300" w14:endPos="35500" w14:dist="0" w14:dir="5400000" w14:fadeDir="5400000" w14:sx="100000" w14:sy="-90000" w14:kx="0" w14:ky="0" w14:algn="bl"/>
                              </w:rPr>
                              <w:t>ORGANIZAÇÕES</w:t>
                            </w:r>
                            <w:r w:rsidRPr="00585A6D">
                              <w:rPr>
                                <w:rFonts w:ascii="Abadi" w:hAnsi="Abadi" w:cs="Arabic Typesetting"/>
                                <w:b/>
                                <w:bCs/>
                                <w:color w:val="C00000"/>
                                <w:kern w:val="24"/>
                                <w:sz w:val="72"/>
                                <w:szCs w:val="72"/>
                                <w14:reflection w14:blurRad="6350" w14:stA="53000" w14:stPos="0" w14:endA="300" w14:endPos="35500" w14:dist="0" w14:dir="5400000" w14:fadeDir="5400000" w14:sx="100000" w14:sy="-90000" w14:kx="0" w14:ky="0" w14:algn="bl"/>
                              </w:rPr>
                              <w:t xml:space="preserve"> </w:t>
                            </w:r>
                            <w:r w:rsidRPr="002B55B1">
                              <w:rPr>
                                <w:rFonts w:ascii="Abadi" w:hAnsi="Abadi" w:cs="Arabic Typesetting"/>
                                <w:b/>
                                <w:bCs/>
                                <w:color w:val="FF0000"/>
                                <w:kern w:val="24"/>
                                <w:sz w:val="72"/>
                                <w:szCs w:val="72"/>
                                <w14:reflection w14:blurRad="6350" w14:stA="53000" w14:stPos="0" w14:endA="300" w14:endPos="35500" w14:dist="0" w14:dir="5400000" w14:fadeDir="5400000" w14:sx="100000" w14:sy="-90000" w14:kx="0" w14:ky="0" w14:algn="bl"/>
                              </w:rPr>
                              <w:t>DA</w:t>
                            </w:r>
                            <w:r w:rsidRPr="00585A6D">
                              <w:rPr>
                                <w:rFonts w:ascii="Abadi" w:hAnsi="Abadi" w:cs="Arabic Typesetting"/>
                                <w:b/>
                                <w:bCs/>
                                <w:color w:val="C00000"/>
                                <w:kern w:val="24"/>
                                <w:sz w:val="72"/>
                                <w:szCs w:val="72"/>
                                <w14:reflection w14:blurRad="6350" w14:stA="53000" w14:stPos="0" w14:endA="300" w14:endPos="35500" w14:dist="0" w14:dir="5400000" w14:fadeDir="5400000" w14:sx="100000" w14:sy="-90000" w14:kx="0" w14:ky="0" w14:algn="bl"/>
                              </w:rPr>
                              <w:t xml:space="preserve"> </w:t>
                            </w:r>
                            <w:r w:rsidRPr="002B55B1">
                              <w:rPr>
                                <w:rFonts w:ascii="Abadi" w:hAnsi="Abadi" w:cs="Arabic Typesetting"/>
                                <w:b/>
                                <w:bCs/>
                                <w:color w:val="BFBFBF" w:themeColor="background1" w:themeShade="BF"/>
                                <w:kern w:val="24"/>
                                <w:sz w:val="72"/>
                                <w:szCs w:val="72"/>
                                <w14:reflection w14:blurRad="6350" w14:stA="53000" w14:stPos="0" w14:endA="300" w14:endPos="35500" w14:dist="0" w14:dir="5400000" w14:fadeDir="5400000" w14:sx="100000" w14:sy="-90000" w14:kx="0" w14:ky="0" w14:algn="bl"/>
                              </w:rPr>
                              <w:t>SOCIEDADE</w:t>
                            </w:r>
                            <w:r w:rsidRPr="00585A6D">
                              <w:rPr>
                                <w:rFonts w:ascii="Abadi" w:hAnsi="Abadi" w:cs="Arabic Typesetting"/>
                                <w:b/>
                                <w:bCs/>
                                <w:color w:val="271DA3"/>
                                <w:kern w:val="24"/>
                                <w:sz w:val="72"/>
                                <w:szCs w:val="72"/>
                                <w14:reflection w14:blurRad="6350" w14:stA="53000" w14:stPos="0" w14:endA="300" w14:endPos="35500" w14:dist="0" w14:dir="5400000" w14:fadeDir="5400000" w14:sx="100000" w14:sy="-90000" w14:kx="0" w14:ky="0" w14:algn="bl"/>
                              </w:rPr>
                              <w:t xml:space="preserve"> </w:t>
                            </w:r>
                            <w:r w:rsidRPr="002B55B1">
                              <w:rPr>
                                <w:rFonts w:ascii="Abadi" w:hAnsi="Abadi" w:cs="Arabic Typesetting"/>
                                <w:b/>
                                <w:bCs/>
                                <w:color w:val="ED7D31" w:themeColor="accent2"/>
                                <w:kern w:val="24"/>
                                <w:sz w:val="72"/>
                                <w:szCs w:val="72"/>
                                <w14:reflection w14:blurRad="6350" w14:stA="53000" w14:stPos="0" w14:endA="300" w14:endPos="35500" w14:dist="0" w14:dir="5400000" w14:fadeDir="5400000" w14:sx="100000" w14:sy="-90000" w14:kx="0" w14:ky="0" w14:algn="bl"/>
                              </w:rPr>
                              <w:t xml:space="preserve">CIVIL </w:t>
                            </w:r>
                          </w:p>
                          <w:p w14:paraId="63966073" w14:textId="53042CB0" w:rsidR="00585A6D" w:rsidRDefault="00585A6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12F535" id="_x0000_t202" coordsize="21600,21600" o:spt="202" path="m,l,21600r21600,l21600,xe">
                <v:stroke joinstyle="miter"/>
                <v:path gradientshapeok="t" o:connecttype="rect"/>
              </v:shapetype>
              <v:shape id="Caixa de Texto 2" o:spid="_x0000_s1027" type="#_x0000_t202" style="position:absolute;margin-left:-.05pt;margin-top:344.65pt;width:366pt;height:110.6pt;z-index:252162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" filled="f" stroked="f">
                <v:textbox style="mso-fit-shape-to-text:t">
                  <w:txbxContent>
                    <w:p w14:paraId="609DDAFF" w14:textId="77777777" w:rsidR="00585A6D" w:rsidRPr="00585A6D" w:rsidRDefault="00585A6D" w:rsidP="00585A6D">
                      <w:pPr>
                        <w:jc w:val="both"/>
                        <w:rPr>
                          <w:rFonts w:ascii="Abadi" w:hAnsi="Abadi" w:cs="Arabic Typesetting"/>
                          <w:b/>
                          <w:bCs/>
                          <w:color w:val="FFFFFF" w:themeColor="background1"/>
                          <w:kern w:val="24"/>
                          <w:sz w:val="72"/>
                          <w:szCs w:val="72"/>
                          <w14:reflection w14:blurRad="6350" w14:stA="53000" w14:stPos="0" w14:endA="300" w14:endPos="35500" w14:dist="0" w14:dir="5400000" w14:fadeDir="5400000" w14:sx="100000" w14:sy="-90000" w14:kx="0" w14:ky="0" w14:algn="bl"/>
                        </w:rPr>
                      </w:pPr>
                      <w:r w:rsidRPr="00585A6D">
                        <w:rPr>
                          <w:rFonts w:ascii="Abadi" w:hAnsi="Abadi" w:cs="Arabic Typesetting"/>
                          <w:b/>
                          <w:bCs/>
                          <w:color w:val="FFFFFF" w:themeColor="background1"/>
                          <w:kern w:val="24"/>
                          <w:sz w:val="72"/>
                          <w:szCs w:val="72"/>
                          <w14:reflection w14:blurRad="6350" w14:stA="53000" w14:stPos="0" w14:endA="300" w14:endPos="35500" w14:dist="0" w14:dir="5400000" w14:fadeDir="5400000" w14:sx="100000" w14:sy="-90000" w14:kx="0" w14:ky="0" w14:algn="bl"/>
                        </w:rPr>
                        <w:t>#MROSC</w:t>
                      </w:r>
                    </w:p>
                    <w:p w14:paraId="22E74BD8" w14:textId="77777777" w:rsidR="00585A6D" w:rsidRPr="002B55B1" w:rsidRDefault="00585A6D" w:rsidP="00585A6D">
                      <w:pPr>
                        <w:jc w:val="both"/>
                        <w:rPr>
                          <w:rFonts w:ascii="Abadi" w:hAnsi="Abadi" w:cs="Arabic Typesetting"/>
                          <w:b/>
                          <w:bCs/>
                          <w:color w:val="ED7D31" w:themeColor="accent2"/>
                          <w:kern w:val="24"/>
                          <w:sz w:val="72"/>
                          <w:szCs w:val="72"/>
                          <w14:reflection w14:blurRad="6350" w14:stA="53000" w14:stPos="0" w14:endA="300" w14:endPos="35500" w14:dist="0" w14:dir="5400000" w14:fadeDir="5400000" w14:sx="100000" w14:sy="-90000" w14:kx="0" w14:ky="0" w14:algn="bl"/>
                        </w:rPr>
                      </w:pPr>
                      <w:r w:rsidRPr="002B55B1">
                        <w:rPr>
                          <w:rFonts w:ascii="Abadi" w:hAnsi="Abadi" w:cs="Arabic Typesetting"/>
                          <w:b/>
                          <w:bCs/>
                          <w:color w:val="FFC000" w:themeColor="accent4"/>
                          <w:kern w:val="24"/>
                          <w:sz w:val="72"/>
                          <w:szCs w:val="72"/>
                          <w14:reflection w14:blurRad="6350" w14:stA="53000" w14:stPos="0" w14:endA="300" w14:endPos="35500" w14:dist="0" w14:dir="5400000" w14:fadeDir="5400000" w14:sx="100000" w14:sy="-90000" w14:kx="0" w14:ky="0" w14:algn="bl"/>
                        </w:rPr>
                        <w:t>MARCO</w:t>
                      </w:r>
                      <w:r w:rsidRPr="00585A6D">
                        <w:rPr>
                          <w:rFonts w:ascii="Abadi" w:hAnsi="Abadi" w:cs="Arabic Typesetting"/>
                          <w:b/>
                          <w:bCs/>
                          <w:color w:val="C00000"/>
                          <w:kern w:val="24"/>
                          <w:sz w:val="72"/>
                          <w:szCs w:val="72"/>
                          <w14:reflection w14:blurRad="6350" w14:stA="53000" w14:stPos="0" w14:endA="300" w14:endPos="35500" w14:dist="0" w14:dir="5400000" w14:fadeDir="5400000" w14:sx="100000" w14:sy="-90000" w14:kx="0" w14:ky="0" w14:algn="bl"/>
                        </w:rPr>
                        <w:t xml:space="preserve"> </w:t>
                      </w:r>
                      <w:r w:rsidRPr="002B55B1">
                        <w:rPr>
                          <w:rFonts w:ascii="Abadi" w:hAnsi="Abadi" w:cs="Arabic Typesetting"/>
                          <w:b/>
                          <w:bCs/>
                          <w:color w:val="FFE599" w:themeColor="accent4" w:themeTint="66"/>
                          <w:kern w:val="24"/>
                          <w:sz w:val="72"/>
                          <w:szCs w:val="72"/>
                          <w14:reflection w14:blurRad="6350" w14:stA="53000" w14:stPos="0" w14:endA="300" w14:endPos="35500" w14:dist="0" w14:dir="5400000" w14:fadeDir="5400000" w14:sx="100000" w14:sy="-90000" w14:kx="0" w14:ky="0" w14:algn="bl"/>
                        </w:rPr>
                        <w:t>REGULATÓRIO</w:t>
                      </w:r>
                      <w:r w:rsidRPr="00585A6D">
                        <w:rPr>
                          <w:rFonts w:ascii="Abadi" w:hAnsi="Abadi" w:cs="Arabic Typesetting"/>
                          <w:b/>
                          <w:bCs/>
                          <w:color w:val="00B0F0"/>
                          <w:kern w:val="24"/>
                          <w:sz w:val="72"/>
                          <w:szCs w:val="72"/>
                          <w14:reflection w14:blurRad="6350" w14:stA="53000" w14:stPos="0" w14:endA="300" w14:endPos="35500" w14:dist="0" w14:dir="5400000" w14:fadeDir="5400000" w14:sx="100000" w14:sy="-90000" w14:kx="0" w14:ky="0" w14:algn="bl"/>
                        </w:rPr>
                        <w:t xml:space="preserve"> </w:t>
                      </w:r>
                      <w:r w:rsidRPr="002B55B1">
                        <w:rPr>
                          <w:rFonts w:ascii="Abadi" w:hAnsi="Abadi" w:cs="Arabic Typesetting"/>
                          <w:b/>
                          <w:bCs/>
                          <w:color w:val="4472C4" w:themeColor="accent1"/>
                          <w:kern w:val="24"/>
                          <w:sz w:val="72"/>
                          <w:szCs w:val="72"/>
                          <w14:reflection w14:blurRad="6350" w14:stA="53000" w14:stPos="0" w14:endA="300" w14:endPos="35500" w14:dist="0" w14:dir="5400000" w14:fadeDir="5400000" w14:sx="100000" w14:sy="-90000" w14:kx="0" w14:ky="0" w14:algn="bl"/>
                        </w:rPr>
                        <w:t>DAS</w:t>
                      </w:r>
                      <w:r w:rsidRPr="00585A6D">
                        <w:rPr>
                          <w:rFonts w:ascii="Abadi" w:hAnsi="Abadi" w:cs="Arabic Typesetting"/>
                          <w:b/>
                          <w:bCs/>
                          <w:color w:val="C00000"/>
                          <w:kern w:val="24"/>
                          <w:sz w:val="72"/>
                          <w:szCs w:val="72"/>
                          <w14:reflection w14:blurRad="6350" w14:stA="53000" w14:stPos="0" w14:endA="300" w14:endPos="35500" w14:dist="0" w14:dir="5400000" w14:fadeDir="5400000" w14:sx="100000" w14:sy="-90000" w14:kx="0" w14:ky="0" w14:algn="bl"/>
                        </w:rPr>
                        <w:t xml:space="preserve"> </w:t>
                      </w:r>
                      <w:r w:rsidRPr="002B55B1">
                        <w:rPr>
                          <w:rFonts w:ascii="Abadi" w:hAnsi="Abadi" w:cs="Arabic Typesetting"/>
                          <w:b/>
                          <w:bCs/>
                          <w:color w:val="70AD47" w:themeColor="accent6"/>
                          <w:kern w:val="24"/>
                          <w:sz w:val="72"/>
                          <w:szCs w:val="72"/>
                          <w14:reflection w14:blurRad="6350" w14:stA="53000" w14:stPos="0" w14:endA="300" w14:endPos="35500" w14:dist="0" w14:dir="5400000" w14:fadeDir="5400000" w14:sx="100000" w14:sy="-90000" w14:kx="0" w14:ky="0" w14:algn="bl"/>
                        </w:rPr>
                        <w:t>ORGANIZAÇÕES</w:t>
                      </w:r>
                      <w:r w:rsidRPr="00585A6D">
                        <w:rPr>
                          <w:rFonts w:ascii="Abadi" w:hAnsi="Abadi" w:cs="Arabic Typesetting"/>
                          <w:b/>
                          <w:bCs/>
                          <w:color w:val="C00000"/>
                          <w:kern w:val="24"/>
                          <w:sz w:val="72"/>
                          <w:szCs w:val="72"/>
                          <w14:reflection w14:blurRad="6350" w14:stA="53000" w14:stPos="0" w14:endA="300" w14:endPos="35500" w14:dist="0" w14:dir="5400000" w14:fadeDir="5400000" w14:sx="100000" w14:sy="-90000" w14:kx="0" w14:ky="0" w14:algn="bl"/>
                        </w:rPr>
                        <w:t xml:space="preserve"> </w:t>
                      </w:r>
                      <w:r w:rsidRPr="002B55B1">
                        <w:rPr>
                          <w:rFonts w:ascii="Abadi" w:hAnsi="Abadi" w:cs="Arabic Typesetting"/>
                          <w:b/>
                          <w:bCs/>
                          <w:color w:val="FF0000"/>
                          <w:kern w:val="24"/>
                          <w:sz w:val="72"/>
                          <w:szCs w:val="72"/>
                          <w14:reflection w14:blurRad="6350" w14:stA="53000" w14:stPos="0" w14:endA="300" w14:endPos="35500" w14:dist="0" w14:dir="5400000" w14:fadeDir="5400000" w14:sx="100000" w14:sy="-90000" w14:kx="0" w14:ky="0" w14:algn="bl"/>
                        </w:rPr>
                        <w:t>DA</w:t>
                      </w:r>
                      <w:r w:rsidRPr="00585A6D">
                        <w:rPr>
                          <w:rFonts w:ascii="Abadi" w:hAnsi="Abadi" w:cs="Arabic Typesetting"/>
                          <w:b/>
                          <w:bCs/>
                          <w:color w:val="C00000"/>
                          <w:kern w:val="24"/>
                          <w:sz w:val="72"/>
                          <w:szCs w:val="72"/>
                          <w14:reflection w14:blurRad="6350" w14:stA="53000" w14:stPos="0" w14:endA="300" w14:endPos="35500" w14:dist="0" w14:dir="5400000" w14:fadeDir="5400000" w14:sx="100000" w14:sy="-90000" w14:kx="0" w14:ky="0" w14:algn="bl"/>
                        </w:rPr>
                        <w:t xml:space="preserve"> </w:t>
                      </w:r>
                      <w:r w:rsidRPr="002B55B1">
                        <w:rPr>
                          <w:rFonts w:ascii="Abadi" w:hAnsi="Abadi" w:cs="Arabic Typesetting"/>
                          <w:b/>
                          <w:bCs/>
                          <w:color w:val="BFBFBF" w:themeColor="background1" w:themeShade="BF"/>
                          <w:kern w:val="24"/>
                          <w:sz w:val="72"/>
                          <w:szCs w:val="72"/>
                          <w14:reflection w14:blurRad="6350" w14:stA="53000" w14:stPos="0" w14:endA="300" w14:endPos="35500" w14:dist="0" w14:dir="5400000" w14:fadeDir="5400000" w14:sx="100000" w14:sy="-90000" w14:kx="0" w14:ky="0" w14:algn="bl"/>
                        </w:rPr>
                        <w:t>SOCIEDADE</w:t>
                      </w:r>
                      <w:r w:rsidRPr="00585A6D">
                        <w:rPr>
                          <w:rFonts w:ascii="Abadi" w:hAnsi="Abadi" w:cs="Arabic Typesetting"/>
                          <w:b/>
                          <w:bCs/>
                          <w:color w:val="271DA3"/>
                          <w:kern w:val="24"/>
                          <w:sz w:val="72"/>
                          <w:szCs w:val="72"/>
                          <w14:reflection w14:blurRad="6350" w14:stA="53000" w14:stPos="0" w14:endA="300" w14:endPos="35500" w14:dist="0" w14:dir="5400000" w14:fadeDir="5400000" w14:sx="100000" w14:sy="-90000" w14:kx="0" w14:ky="0" w14:algn="bl"/>
                        </w:rPr>
                        <w:t xml:space="preserve"> </w:t>
                      </w:r>
                      <w:r w:rsidRPr="002B55B1">
                        <w:rPr>
                          <w:rFonts w:ascii="Abadi" w:hAnsi="Abadi" w:cs="Arabic Typesetting"/>
                          <w:b/>
                          <w:bCs/>
                          <w:color w:val="ED7D31" w:themeColor="accent2"/>
                          <w:kern w:val="24"/>
                          <w:sz w:val="72"/>
                          <w:szCs w:val="72"/>
                          <w14:reflection w14:blurRad="6350" w14:stA="53000" w14:stPos="0" w14:endA="300" w14:endPos="35500" w14:dist="0" w14:dir="5400000" w14:fadeDir="5400000" w14:sx="100000" w14:sy="-90000" w14:kx="0" w14:ky="0" w14:algn="bl"/>
                        </w:rPr>
                        <w:t xml:space="preserve">CIVIL </w:t>
                      </w:r>
                    </w:p>
                    <w:p w14:paraId="63966073" w14:textId="53042CB0" w:rsidR="00585A6D" w:rsidRDefault="00585A6D"/>
                  </w:txbxContent>
                </v:textbox>
                <w10:wrap type="square" anchorx="margin"/>
              </v:shape>
            </w:pict>
          </mc:Fallback>
        </mc:AlternateContent>
      </w:r>
      <w:r w:rsidR="00585A6D">
        <w:rPr>
          <w:noProof/>
        </w:rPr>
        <mc:AlternateContent>
          <mc:Choice Requires="wpg">
            <w:drawing>
              <wp:anchor distT="0" distB="0" distL="114300" distR="114300" simplePos="0" relativeHeight="252098560" behindDoc="0" locked="0" layoutInCell="1" allowOverlap="1" wp14:anchorId="7E1E2DB5" wp14:editId="15EB0B01">
                <wp:simplePos x="0" y="0"/>
                <wp:positionH relativeFrom="column">
                  <wp:posOffset>-889635</wp:posOffset>
                </wp:positionH>
                <wp:positionV relativeFrom="paragraph">
                  <wp:posOffset>5310505</wp:posOffset>
                </wp:positionV>
                <wp:extent cx="880110" cy="883285"/>
                <wp:effectExtent l="0" t="0" r="0" b="0"/>
                <wp:wrapNone/>
                <wp:docPr id="1541442731" name="Agrupar 1"/>
                <wp:cNvGraphicFramePr/>
                <a:graphic xmlns:a="http://schemas.openxmlformats.org/drawingml/2006/main">
                  <a:graphicData uri="http://schemas.microsoft.com/office/word/2010/wordprocessingGroup">
                    <wpg:wgp>
                      <wpg:cNvGrpSpPr/>
                      <wpg:grpSpPr>
                        <a:xfrm>
                          <a:off x="0" y="0"/>
                          <a:ext cx="880110" cy="883285"/>
                          <a:chOff x="0" y="0"/>
                          <a:chExt cx="880110" cy="883285"/>
                        </a:xfrm>
                      </wpg:grpSpPr>
                      <pic:pic xmlns:pic="http://schemas.openxmlformats.org/drawingml/2006/picture">
                        <pic:nvPicPr>
                          <pic:cNvPr id="242" name="Gráfico 9"/>
                          <pic:cNvPicPr>
                            <a:picLocks noChangeAspect="1"/>
                          </pic:cNvPicPr>
                        </pic:nvPicPr>
                        <pic:blipFill>
                          <a:blip r:embed="rId12"/>
                          <a:stretch>
                            <a:fillRect/>
                          </a:stretch>
                        </pic:blipFill>
                        <pic:spPr>
                          <a:xfrm flipH="1">
                            <a:off x="428625" y="466725"/>
                            <a:ext cx="440055" cy="416560"/>
                          </a:xfrm>
                          <a:prstGeom prst="rect">
                            <a:avLst/>
                          </a:prstGeom>
                        </pic:spPr>
                      </pic:pic>
                      <pic:pic xmlns:pic="http://schemas.openxmlformats.org/drawingml/2006/picture">
                        <pic:nvPicPr>
                          <pic:cNvPr id="243" name="Gráfico 23"/>
                          <pic:cNvPicPr>
                            <a:picLocks noChangeAspect="1"/>
                          </pic:cNvPicPr>
                        </pic:nvPicPr>
                        <pic:blipFill>
                          <a:blip r:embed="rId13"/>
                          <a:stretch>
                            <a:fillRect/>
                          </a:stretch>
                        </pic:blipFill>
                        <pic:spPr>
                          <a:xfrm>
                            <a:off x="9525" y="409575"/>
                            <a:ext cx="450850" cy="427355"/>
                          </a:xfrm>
                          <a:prstGeom prst="rect">
                            <a:avLst/>
                          </a:prstGeom>
                        </pic:spPr>
                      </pic:pic>
                      <pic:pic xmlns:pic="http://schemas.openxmlformats.org/drawingml/2006/picture">
                        <pic:nvPicPr>
                          <pic:cNvPr id="244" name="Gráfico 11"/>
                          <pic:cNvPicPr>
                            <a:picLocks noChangeAspect="1"/>
                          </pic:cNvPicPr>
                        </pic:nvPicPr>
                        <pic:blipFill>
                          <a:blip r:embed="rId14"/>
                          <a:stretch>
                            <a:fillRect/>
                          </a:stretch>
                        </pic:blipFill>
                        <pic:spPr>
                          <a:xfrm flipH="1">
                            <a:off x="0" y="104775"/>
                            <a:ext cx="451485" cy="427355"/>
                          </a:xfrm>
                          <a:prstGeom prst="rect">
                            <a:avLst/>
                          </a:prstGeom>
                        </pic:spPr>
                      </pic:pic>
                      <pic:pic xmlns:pic="http://schemas.openxmlformats.org/drawingml/2006/picture">
                        <pic:nvPicPr>
                          <pic:cNvPr id="245" name="Gráfico 22"/>
                          <pic:cNvPicPr>
                            <a:picLocks noChangeAspect="1"/>
                          </pic:cNvPicPr>
                        </pic:nvPicPr>
                        <pic:blipFill>
                          <a:blip r:embed="rId15"/>
                          <a:stretch>
                            <a:fillRect/>
                          </a:stretch>
                        </pic:blipFill>
                        <pic:spPr>
                          <a:xfrm flipH="1" flipV="1">
                            <a:off x="180975" y="219075"/>
                            <a:ext cx="462915" cy="439420"/>
                          </a:xfrm>
                          <a:prstGeom prst="rect">
                            <a:avLst/>
                          </a:prstGeom>
                        </pic:spPr>
                      </pic:pic>
                      <pic:pic xmlns:pic="http://schemas.openxmlformats.org/drawingml/2006/picture">
                        <pic:nvPicPr>
                          <pic:cNvPr id="246" name="Gráfico 8"/>
                          <pic:cNvPicPr>
                            <a:picLocks noChangeAspect="1"/>
                          </pic:cNvPicPr>
                        </pic:nvPicPr>
                        <pic:blipFill>
                          <a:blip r:embed="rId16"/>
                          <a:stretch>
                            <a:fillRect/>
                          </a:stretch>
                        </pic:blipFill>
                        <pic:spPr>
                          <a:xfrm>
                            <a:off x="428625" y="0"/>
                            <a:ext cx="451485" cy="427355"/>
                          </a:xfrm>
                          <a:prstGeom prst="rect">
                            <a:avLst/>
                          </a:prstGeom>
                        </pic:spPr>
                      </pic:pic>
                    </wpg:wgp>
                  </a:graphicData>
                </a:graphic>
              </wp:anchor>
            </w:drawing>
          </mc:Choice>
          <mc:Fallback>
            <w:pict>
              <v:group w14:anchorId="7FC137C6" id="Agrupar 1" o:spid="_x0000_s1026" style="position:absolute;margin-left:-70.05pt;margin-top:418.15pt;width:69.3pt;height:69.55pt;z-index:252098560" coordsize="8801,8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9" o:spid="_x0000_s1027" type="#_x0000_t75" style="position:absolute;left:4286;top:4667;width:4400;height:41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">
                  <v:imagedata r:id="rId22" o:title=""/>
                </v:shape>
                <v:shape id="Gráfico 23" o:spid="_x0000_s1028" type="#_x0000_t75" style="position:absolute;left:95;top:4095;width:4508;height:4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">
                  <v:imagedata r:id="rId23" o:title=""/>
                </v:shape>
                <v:shape id="Gráfico 11" o:spid="_x0000_s1029" type="#_x0000_t75" style="position:absolute;top:1047;width:4514;height:427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">
                  <v:imagedata r:id="rId24" o:title=""/>
                </v:shape>
                <v:shape id="Gráfico 22" o:spid="_x0000_s1030" type="#_x0000_t75" style="position:absolute;left:1809;top:2190;width:4629;height:4394;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">
                  <v:imagedata r:id="rId25" o:title=""/>
                </v:shape>
                <v:shape id="Gráfico 8" o:spid="_x0000_s1031" type="#_x0000_t75" style="position:absolute;left:4286;width:4515;height: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">
                  <v:imagedata r:id="rId26" o:title=""/>
                </v:shape>
              </v:group>
            </w:pict>
          </mc:Fallback>
        </mc:AlternateContent>
      </w:r>
      <w:r w:rsidR="00585A6D">
        <w:rPr>
          <w:noProof/>
        </w:rPr>
        <mc:AlternateContent>
          <mc:Choice Requires="wpg">
            <w:drawing>
              <wp:anchor distT="0" distB="0" distL="114300" distR="114300" simplePos="0" relativeHeight="252100608" behindDoc="0" locked="0" layoutInCell="1" allowOverlap="1" wp14:anchorId="2E67BE75" wp14:editId="2BA28C3F">
                <wp:simplePos x="0" y="0"/>
                <wp:positionH relativeFrom="rightMargin">
                  <wp:posOffset>-5375275</wp:posOffset>
                </wp:positionH>
                <wp:positionV relativeFrom="paragraph">
                  <wp:posOffset>6739255</wp:posOffset>
                </wp:positionV>
                <wp:extent cx="596900" cy="545465"/>
                <wp:effectExtent l="0" t="0" r="0" b="6985"/>
                <wp:wrapNone/>
                <wp:docPr id="1136923544" name="Agrupar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0" cy="545465"/>
                          <a:chOff x="0" y="20106"/>
                          <a:chExt cx="1186636" cy="1151420"/>
                        </a:xfrm>
                      </wpg:grpSpPr>
                      <pic:pic xmlns:pic="http://schemas.openxmlformats.org/drawingml/2006/picture">
                        <pic:nvPicPr>
                          <pic:cNvPr id="1010208188" name="Gráfico 9"/>
                          <pic:cNvPicPr>
                            <a:picLocks noChangeAspect="1"/>
                          </pic:cNvPicPr>
                        </pic:nvPicPr>
                        <pic:blipFill>
                          <a:blip r:embed="rId12"/>
                          <a:stretch>
                            <a:fillRect/>
                          </a:stretch>
                        </pic:blipFill>
                        <pic:spPr>
                          <a:xfrm flipH="1">
                            <a:off x="571500" y="633046"/>
                            <a:ext cx="592455" cy="538480"/>
                          </a:xfrm>
                          <a:prstGeom prst="rect">
                            <a:avLst/>
                          </a:prstGeom>
                        </pic:spPr>
                      </pic:pic>
                      <pic:pic xmlns:pic="http://schemas.openxmlformats.org/drawingml/2006/picture">
                        <pic:nvPicPr>
                          <pic:cNvPr id="724768780" name="Gráfico 23"/>
                          <pic:cNvPicPr>
                            <a:picLocks noChangeAspect="1"/>
                          </pic:cNvPicPr>
                        </pic:nvPicPr>
                        <pic:blipFill>
                          <a:blip r:embed="rId13"/>
                          <a:stretch>
                            <a:fillRect/>
                          </a:stretch>
                        </pic:blipFill>
                        <pic:spPr>
                          <a:xfrm>
                            <a:off x="8793" y="547644"/>
                            <a:ext cx="606425" cy="552449"/>
                          </a:xfrm>
                          <a:prstGeom prst="rect">
                            <a:avLst/>
                          </a:prstGeom>
                        </pic:spPr>
                      </pic:pic>
                      <pic:pic xmlns:pic="http://schemas.openxmlformats.org/drawingml/2006/picture">
                        <pic:nvPicPr>
                          <pic:cNvPr id="51856199" name="Gráfico 11"/>
                          <pic:cNvPicPr>
                            <a:picLocks noChangeAspect="1"/>
                          </pic:cNvPicPr>
                        </pic:nvPicPr>
                        <pic:blipFill>
                          <a:blip r:embed="rId14"/>
                          <a:stretch>
                            <a:fillRect/>
                          </a:stretch>
                        </pic:blipFill>
                        <pic:spPr>
                          <a:xfrm flipH="1">
                            <a:off x="0" y="167054"/>
                            <a:ext cx="607695" cy="552450"/>
                          </a:xfrm>
                          <a:prstGeom prst="rect">
                            <a:avLst/>
                          </a:prstGeom>
                        </pic:spPr>
                      </pic:pic>
                      <pic:pic xmlns:pic="http://schemas.openxmlformats.org/drawingml/2006/picture">
                        <pic:nvPicPr>
                          <pic:cNvPr id="2001360038" name="Gráfico 22"/>
                          <pic:cNvPicPr>
                            <a:picLocks noChangeAspect="1"/>
                          </pic:cNvPicPr>
                        </pic:nvPicPr>
                        <pic:blipFill>
                          <a:blip r:embed="rId15"/>
                          <a:stretch>
                            <a:fillRect/>
                          </a:stretch>
                        </pic:blipFill>
                        <pic:spPr>
                          <a:xfrm flipH="1" flipV="1">
                            <a:off x="237392" y="307731"/>
                            <a:ext cx="622935" cy="567690"/>
                          </a:xfrm>
                          <a:prstGeom prst="rect">
                            <a:avLst/>
                          </a:prstGeom>
                        </pic:spPr>
                      </pic:pic>
                      <pic:pic xmlns:pic="http://schemas.openxmlformats.org/drawingml/2006/picture">
                        <pic:nvPicPr>
                          <pic:cNvPr id="1702983869" name="Gráfico 8"/>
                          <pic:cNvPicPr>
                            <a:picLocks noChangeAspect="1"/>
                          </pic:cNvPicPr>
                        </pic:nvPicPr>
                        <pic:blipFill>
                          <a:blip r:embed="rId12"/>
                          <a:stretch>
                            <a:fillRect/>
                          </a:stretch>
                        </pic:blipFill>
                        <pic:spPr>
                          <a:xfrm>
                            <a:off x="578941" y="20106"/>
                            <a:ext cx="607695" cy="55245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00287C" id="Agrupar 22" o:spid="_x0000_s1026" style="position:absolute;margin-left:-423.25pt;margin-top:530.65pt;width:47pt;height:42.95pt;z-index:252100608;mso-position-horizontal-relative:right-margin-area;mso-width-relative:margin;mso-height-relative:margin" coordorigin=",201" coordsize="11866,11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">
                <v:shape id="Gráfico 9" o:spid="_x0000_s1027" type="#_x0000_t75" style="position:absolute;left:5715;top:6330;width:5924;height:538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">
                  <v:imagedata r:id="rId22" o:title=""/>
                </v:shape>
                <v:shape id="Gráfico 23" o:spid="_x0000_s1028" type="#_x0000_t75" style="position:absolute;left:87;top:5476;width:6065;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">
                  <v:imagedata r:id="rId23" o:title=""/>
                </v:shape>
                <v:shape id="Gráfico 11" o:spid="_x0000_s1029" type="#_x0000_t75" style="position:absolute;top:1670;width:6076;height:552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">
                  <v:imagedata r:id="rId24" o:title=""/>
                </v:shape>
                <v:shape id="Gráfico 22" o:spid="_x0000_s1030" type="#_x0000_t75" style="position:absolute;left:2373;top:3077;width:6230;height:5677;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">
                  <v:imagedata r:id="rId25" o:title=""/>
                </v:shape>
                <v:shape id="Gráfico 8" o:spid="_x0000_s1031" type="#_x0000_t75" style="position:absolute;left:5789;top:201;width:6077;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">
                  <v:imagedata r:id="rId26" o:title=""/>
                </v:shape>
                <w10:wrap anchorx="margin"/>
              </v:group>
            </w:pict>
          </mc:Fallback>
        </mc:AlternateContent>
      </w:r>
      <w:r w:rsidR="00585A6D">
        <w:rPr>
          <w:noProof/>
        </w:rPr>
        <mc:AlternateContent>
          <mc:Choice Requires="wpg">
            <w:drawing>
              <wp:anchor distT="0" distB="0" distL="114300" distR="114300" simplePos="0" relativeHeight="252099584" behindDoc="0" locked="0" layoutInCell="1" allowOverlap="1" wp14:anchorId="3C2220CB" wp14:editId="47D3E5C0">
                <wp:simplePos x="0" y="0"/>
                <wp:positionH relativeFrom="column">
                  <wp:posOffset>-651510</wp:posOffset>
                </wp:positionH>
                <wp:positionV relativeFrom="paragraph">
                  <wp:posOffset>6283960</wp:posOffset>
                </wp:positionV>
                <wp:extent cx="606425" cy="564515"/>
                <wp:effectExtent l="0" t="0" r="3175" b="6985"/>
                <wp:wrapNone/>
                <wp:docPr id="2078593095" name="Agrupar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425" cy="564515"/>
                          <a:chOff x="0" y="-20106"/>
                          <a:chExt cx="1205572" cy="1191632"/>
                        </a:xfrm>
                      </wpg:grpSpPr>
                      <pic:pic xmlns:pic="http://schemas.openxmlformats.org/drawingml/2006/picture">
                        <pic:nvPicPr>
                          <pic:cNvPr id="1066170197" name="Gráfico 9"/>
                          <pic:cNvPicPr>
                            <a:picLocks noChangeAspect="1"/>
                          </pic:cNvPicPr>
                        </pic:nvPicPr>
                        <pic:blipFill>
                          <a:blip r:embed="rId12"/>
                          <a:stretch>
                            <a:fillRect/>
                          </a:stretch>
                        </pic:blipFill>
                        <pic:spPr>
                          <a:xfrm flipH="1">
                            <a:off x="571500" y="633046"/>
                            <a:ext cx="592455" cy="538480"/>
                          </a:xfrm>
                          <a:prstGeom prst="rect">
                            <a:avLst/>
                          </a:prstGeom>
                        </pic:spPr>
                      </pic:pic>
                      <pic:pic xmlns:pic="http://schemas.openxmlformats.org/drawingml/2006/picture">
                        <pic:nvPicPr>
                          <pic:cNvPr id="1329183810" name="Gráfico 23"/>
                          <pic:cNvPicPr>
                            <a:picLocks noChangeAspect="1"/>
                          </pic:cNvPicPr>
                        </pic:nvPicPr>
                        <pic:blipFill>
                          <a:blip r:embed="rId13"/>
                          <a:stretch>
                            <a:fillRect/>
                          </a:stretch>
                        </pic:blipFill>
                        <pic:spPr>
                          <a:xfrm>
                            <a:off x="8792" y="527539"/>
                            <a:ext cx="606425" cy="552450"/>
                          </a:xfrm>
                          <a:prstGeom prst="rect">
                            <a:avLst/>
                          </a:prstGeom>
                        </pic:spPr>
                      </pic:pic>
                      <pic:pic xmlns:pic="http://schemas.openxmlformats.org/drawingml/2006/picture">
                        <pic:nvPicPr>
                          <pic:cNvPr id="2029354503" name="Gráfico 11"/>
                          <pic:cNvPicPr>
                            <a:picLocks noChangeAspect="1"/>
                          </pic:cNvPicPr>
                        </pic:nvPicPr>
                        <pic:blipFill>
                          <a:blip r:embed="rId14"/>
                          <a:stretch>
                            <a:fillRect/>
                          </a:stretch>
                        </pic:blipFill>
                        <pic:spPr>
                          <a:xfrm flipH="1">
                            <a:off x="0" y="167054"/>
                            <a:ext cx="607695" cy="552450"/>
                          </a:xfrm>
                          <a:prstGeom prst="rect">
                            <a:avLst/>
                          </a:prstGeom>
                        </pic:spPr>
                      </pic:pic>
                      <pic:pic xmlns:pic="http://schemas.openxmlformats.org/drawingml/2006/picture">
                        <pic:nvPicPr>
                          <pic:cNvPr id="1120325602" name="Gráfico 22"/>
                          <pic:cNvPicPr>
                            <a:picLocks noChangeAspect="1"/>
                          </pic:cNvPicPr>
                        </pic:nvPicPr>
                        <pic:blipFill>
                          <a:blip r:embed="rId13"/>
                          <a:stretch>
                            <a:fillRect/>
                          </a:stretch>
                        </pic:blipFill>
                        <pic:spPr>
                          <a:xfrm flipH="1" flipV="1">
                            <a:off x="237393" y="287624"/>
                            <a:ext cx="622935" cy="567690"/>
                          </a:xfrm>
                          <a:prstGeom prst="rect">
                            <a:avLst/>
                          </a:prstGeom>
                        </pic:spPr>
                      </pic:pic>
                      <pic:pic xmlns:pic="http://schemas.openxmlformats.org/drawingml/2006/picture">
                        <pic:nvPicPr>
                          <pic:cNvPr id="275150790" name="Gráfico 8"/>
                          <pic:cNvPicPr>
                            <a:picLocks noChangeAspect="1"/>
                          </pic:cNvPicPr>
                        </pic:nvPicPr>
                        <pic:blipFill>
                          <a:blip r:embed="rId16"/>
                          <a:stretch>
                            <a:fillRect/>
                          </a:stretch>
                        </pic:blipFill>
                        <pic:spPr>
                          <a:xfrm>
                            <a:off x="597877" y="-20106"/>
                            <a:ext cx="607695" cy="55245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A56C3A" id="Agrupar 23" o:spid="_x0000_s1026" style="position:absolute;margin-left:-51.3pt;margin-top:494.8pt;width:47.75pt;height:44.45pt;z-index:252099584;mso-width-relative:margin;mso-height-relative:margin" coordorigin=",-201" coordsize="12055,11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">
                <v:shape id="Gráfico 9" o:spid="_x0000_s1027" type="#_x0000_t75" style="position:absolute;left:5715;top:6330;width:5924;height:538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">
                  <v:imagedata r:id="rId22" o:title=""/>
                </v:shape>
                <v:shape id="Gráfico 23" o:spid="_x0000_s1028" type="#_x0000_t75" style="position:absolute;left:87;top:5275;width:6065;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">
                  <v:imagedata r:id="rId23" o:title=""/>
                </v:shape>
                <v:shape id="Gráfico 11" o:spid="_x0000_s1029" type="#_x0000_t75" style="position:absolute;top:1670;width:6076;height:552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">
                  <v:imagedata r:id="rId24" o:title=""/>
                </v:shape>
                <v:shape id="Gráfico 22" o:spid="_x0000_s1030" type="#_x0000_t75" style="position:absolute;left:2373;top:2876;width:6230;height:5677;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">
                  <v:imagedata r:id="rId25" o:title=""/>
                </v:shape>
                <v:shape id="Gráfico 8" o:spid="_x0000_s1031" type="#_x0000_t75" style="position:absolute;left:5978;top:-201;width:6077;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">
                  <v:imagedata r:id="rId26" o:title=""/>
                </v:shape>
              </v:group>
            </w:pict>
          </mc:Fallback>
        </mc:AlternateContent>
      </w:r>
      <w:r w:rsidR="00F70606">
        <w:rPr>
          <w:noProof/>
        </w:rPr>
        <w:drawing>
          <wp:anchor distT="0" distB="0" distL="114300" distR="114300" simplePos="0" relativeHeight="251842560" behindDoc="0" locked="0" layoutInCell="1" allowOverlap="1" wp14:anchorId="79A8637D" wp14:editId="3CC9EF34">
            <wp:simplePos x="0" y="0"/>
            <wp:positionH relativeFrom="column">
              <wp:posOffset>-4152265</wp:posOffset>
            </wp:positionH>
            <wp:positionV relativeFrom="paragraph">
              <wp:posOffset>5021580</wp:posOffset>
            </wp:positionV>
            <wp:extent cx="805180" cy="725805"/>
            <wp:effectExtent l="0" t="0" r="0" b="0"/>
            <wp:wrapNone/>
            <wp:docPr id="517" name="Gráfico 8">
              <a:extLst xmlns:a="http://schemas.openxmlformats.org/drawingml/2006/main">
                <a:ext uri="{FF2B5EF4-FFF2-40B4-BE49-F238E27FC236}">
                  <a16:creationId xmlns:a16="http://schemas.microsoft.com/office/drawing/2014/main" id="{2FDA0E1B-A0A9-82B0-5997-94B5E7BDD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áfico 8">
                      <a:extLst>
                        <a:ext uri="{FF2B5EF4-FFF2-40B4-BE49-F238E27FC236}">
                          <a16:creationId xmlns:a16="http://schemas.microsoft.com/office/drawing/2014/main" id="{2FDA0E1B-A0A9-82B0-5997-94B5E7BDD69C}"/>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805180" cy="725805"/>
                    </a:xfrm>
                    <a:prstGeom prst="rect">
                      <a:avLst/>
                    </a:prstGeom>
                  </pic:spPr>
                </pic:pic>
              </a:graphicData>
            </a:graphic>
          </wp:anchor>
        </w:drawing>
      </w:r>
      <w:r w:rsidR="00F70606">
        <w:rPr>
          <w:noProof/>
        </w:rPr>
        <w:drawing>
          <wp:anchor distT="0" distB="0" distL="114300" distR="114300" simplePos="0" relativeHeight="251841536" behindDoc="0" locked="0" layoutInCell="1" allowOverlap="1" wp14:anchorId="5ACBF00B" wp14:editId="41704271">
            <wp:simplePos x="0" y="0"/>
            <wp:positionH relativeFrom="column">
              <wp:posOffset>-4605020</wp:posOffset>
            </wp:positionH>
            <wp:positionV relativeFrom="paragraph">
              <wp:posOffset>5428615</wp:posOffset>
            </wp:positionV>
            <wp:extent cx="824865" cy="745490"/>
            <wp:effectExtent l="0" t="0" r="0" b="0"/>
            <wp:wrapNone/>
            <wp:docPr id="516" name="Gráfico 22">
              <a:extLst xmlns:a="http://schemas.openxmlformats.org/drawingml/2006/main">
                <a:ext uri="{FF2B5EF4-FFF2-40B4-BE49-F238E27FC236}">
                  <a16:creationId xmlns:a16="http://schemas.microsoft.com/office/drawing/2014/main" id="{6C391D06-5D14-77D8-FB3E-49C8A0111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áfico 22">
                      <a:extLst>
                        <a:ext uri="{FF2B5EF4-FFF2-40B4-BE49-F238E27FC236}">
                          <a16:creationId xmlns:a16="http://schemas.microsoft.com/office/drawing/2014/main" id="{6C391D06-5D14-77D8-FB3E-49C8A01111C5}"/>
                        </a:ext>
                      </a:extLst>
                    </pic:cNvPr>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flipH="1" flipV="1">
                      <a:off x="0" y="0"/>
                      <a:ext cx="824865" cy="745490"/>
                    </a:xfrm>
                    <a:prstGeom prst="rect">
                      <a:avLst/>
                    </a:prstGeom>
                  </pic:spPr>
                </pic:pic>
              </a:graphicData>
            </a:graphic>
          </wp:anchor>
        </w:drawing>
      </w:r>
      <w:r w:rsidR="00F70606">
        <w:rPr>
          <w:noProof/>
        </w:rPr>
        <w:drawing>
          <wp:anchor distT="0" distB="0" distL="114300" distR="114300" simplePos="0" relativeHeight="251840512" behindDoc="0" locked="0" layoutInCell="1" allowOverlap="1" wp14:anchorId="05042398" wp14:editId="0ACBA471">
            <wp:simplePos x="0" y="0"/>
            <wp:positionH relativeFrom="column">
              <wp:posOffset>-4918075</wp:posOffset>
            </wp:positionH>
            <wp:positionV relativeFrom="paragraph">
              <wp:posOffset>5223510</wp:posOffset>
            </wp:positionV>
            <wp:extent cx="805180" cy="725805"/>
            <wp:effectExtent l="0" t="0" r="0" b="0"/>
            <wp:wrapNone/>
            <wp:docPr id="515" name="Gráfico 11">
              <a:extLst xmlns:a="http://schemas.openxmlformats.org/drawingml/2006/main">
                <a:ext uri="{FF2B5EF4-FFF2-40B4-BE49-F238E27FC236}">
                  <a16:creationId xmlns:a16="http://schemas.microsoft.com/office/drawing/2014/main" id="{DC9239E7-2BB8-8366-19B9-0CCB6A95A3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áfico 11">
                      <a:extLst>
                        <a:ext uri="{FF2B5EF4-FFF2-40B4-BE49-F238E27FC236}">
                          <a16:creationId xmlns:a16="http://schemas.microsoft.com/office/drawing/2014/main" id="{DC9239E7-2BB8-8366-19B9-0CCB6A95A30E}"/>
                        </a:ext>
                      </a:extLst>
                    </pic:cNvPr>
                    <pic:cNvPicPr>
                      <a:picLocks noChangeAspect="1"/>
                    </pic:cNvPicPr>
                  </pic:nvPicPr>
                  <pic:blipFill>
                    <a:blip r:embed="rId14">
                      <a:extLst>
                        <a:ext uri="{96DAC541-7B7A-43D3-8B79-37D633B846F1}">
                          <asvg:svgBlip xmlns:asvg="http://schemas.microsoft.com/office/drawing/2016/SVG/main" r:embed="rId31"/>
                        </a:ext>
                      </a:extLst>
                    </a:blip>
                    <a:stretch>
                      <a:fillRect/>
                    </a:stretch>
                  </pic:blipFill>
                  <pic:spPr>
                    <a:xfrm flipH="1">
                      <a:off x="0" y="0"/>
                      <a:ext cx="805180" cy="725805"/>
                    </a:xfrm>
                    <a:prstGeom prst="rect">
                      <a:avLst/>
                    </a:prstGeom>
                  </pic:spPr>
                </pic:pic>
              </a:graphicData>
            </a:graphic>
          </wp:anchor>
        </w:drawing>
      </w:r>
      <w:r w:rsidR="00F70606">
        <w:rPr>
          <w:noProof/>
        </w:rPr>
        <w:drawing>
          <wp:anchor distT="0" distB="0" distL="114300" distR="114300" simplePos="0" relativeHeight="251839488" behindDoc="0" locked="0" layoutInCell="1" allowOverlap="1" wp14:anchorId="54ECFA77" wp14:editId="21DF339C">
            <wp:simplePos x="0" y="0"/>
            <wp:positionH relativeFrom="column">
              <wp:posOffset>-4900295</wp:posOffset>
            </wp:positionH>
            <wp:positionV relativeFrom="paragraph">
              <wp:posOffset>5712460</wp:posOffset>
            </wp:positionV>
            <wp:extent cx="803275" cy="725805"/>
            <wp:effectExtent l="0" t="0" r="0" b="0"/>
            <wp:wrapNone/>
            <wp:docPr id="514" name="Gráfico 23">
              <a:extLst xmlns:a="http://schemas.openxmlformats.org/drawingml/2006/main">
                <a:ext uri="{FF2B5EF4-FFF2-40B4-BE49-F238E27FC236}">
                  <a16:creationId xmlns:a16="http://schemas.microsoft.com/office/drawing/2014/main" id="{2EF2AEE5-1B43-11C5-3CF9-9893C04E8B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áfico 23">
                      <a:extLst>
                        <a:ext uri="{FF2B5EF4-FFF2-40B4-BE49-F238E27FC236}">
                          <a16:creationId xmlns:a16="http://schemas.microsoft.com/office/drawing/2014/main" id="{2EF2AEE5-1B43-11C5-3CF9-9893C04E8BE1}"/>
                        </a:ext>
                      </a:extLst>
                    </pic:cNvPr>
                    <pic:cNvPicPr>
                      <a:picLocks noChangeAspect="1"/>
                    </pic:cNvPicPr>
                  </pic:nvPicPr>
                  <pic:blipFill>
                    <a:blip r:embed="rId13">
                      <a:extLst>
                        <a:ext uri="{96DAC541-7B7A-43D3-8B79-37D633B846F1}">
                          <asvg:svgBlip xmlns:asvg="http://schemas.microsoft.com/office/drawing/2016/SVG/main" r:embed="rId32"/>
                        </a:ext>
                      </a:extLst>
                    </a:blip>
                    <a:stretch>
                      <a:fillRect/>
                    </a:stretch>
                  </pic:blipFill>
                  <pic:spPr>
                    <a:xfrm>
                      <a:off x="0" y="0"/>
                      <a:ext cx="803275" cy="725805"/>
                    </a:xfrm>
                    <a:prstGeom prst="rect">
                      <a:avLst/>
                    </a:prstGeom>
                  </pic:spPr>
                </pic:pic>
              </a:graphicData>
            </a:graphic>
          </wp:anchor>
        </w:drawing>
      </w:r>
      <w:r w:rsidR="00F70606">
        <w:rPr>
          <w:noProof/>
        </w:rPr>
        <w:drawing>
          <wp:anchor distT="0" distB="0" distL="114300" distR="114300" simplePos="0" relativeHeight="251838464" behindDoc="0" locked="0" layoutInCell="1" allowOverlap="1" wp14:anchorId="2F049C5B" wp14:editId="6E147526">
            <wp:simplePos x="0" y="0"/>
            <wp:positionH relativeFrom="column">
              <wp:posOffset>-4180205</wp:posOffset>
            </wp:positionH>
            <wp:positionV relativeFrom="paragraph">
              <wp:posOffset>5843905</wp:posOffset>
            </wp:positionV>
            <wp:extent cx="784860" cy="707390"/>
            <wp:effectExtent l="0" t="0" r="0" b="0"/>
            <wp:wrapNone/>
            <wp:docPr id="513" name="Gráfico 9">
              <a:extLst xmlns:a="http://schemas.openxmlformats.org/drawingml/2006/main">
                <a:ext uri="{FF2B5EF4-FFF2-40B4-BE49-F238E27FC236}">
                  <a16:creationId xmlns:a16="http://schemas.microsoft.com/office/drawing/2014/main" id="{4E3A32AD-89BB-AFCF-B939-8C85D98FBC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áfico 9">
                      <a:extLst>
                        <a:ext uri="{FF2B5EF4-FFF2-40B4-BE49-F238E27FC236}">
                          <a16:creationId xmlns:a16="http://schemas.microsoft.com/office/drawing/2014/main" id="{4E3A32AD-89BB-AFCF-B939-8C85D98FBC1E}"/>
                        </a:ext>
                      </a:extLst>
                    </pic:cNvPr>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flipH="1">
                      <a:off x="0" y="0"/>
                      <a:ext cx="784860" cy="707390"/>
                    </a:xfrm>
                    <a:prstGeom prst="rect">
                      <a:avLst/>
                    </a:prstGeom>
                  </pic:spPr>
                </pic:pic>
              </a:graphicData>
            </a:graphic>
          </wp:anchor>
        </w:drawing>
      </w:r>
      <w:r w:rsidR="00F70606">
        <w:rPr>
          <w:noProof/>
        </w:rPr>
        <w:drawing>
          <wp:anchor distT="0" distB="0" distL="114300" distR="114300" simplePos="0" relativeHeight="251837440" behindDoc="0" locked="0" layoutInCell="1" allowOverlap="1" wp14:anchorId="14661ABE" wp14:editId="0AD6D0C9">
            <wp:simplePos x="0" y="0"/>
            <wp:positionH relativeFrom="column">
              <wp:posOffset>-2585085</wp:posOffset>
            </wp:positionH>
            <wp:positionV relativeFrom="paragraph">
              <wp:posOffset>3380740</wp:posOffset>
            </wp:positionV>
            <wp:extent cx="805180" cy="725805"/>
            <wp:effectExtent l="0" t="0" r="0" b="0"/>
            <wp:wrapNone/>
            <wp:docPr id="512" name="Gráfico 8">
              <a:extLst xmlns:a="http://schemas.openxmlformats.org/drawingml/2006/main">
                <a:ext uri="{FF2B5EF4-FFF2-40B4-BE49-F238E27FC236}">
                  <a16:creationId xmlns:a16="http://schemas.microsoft.com/office/drawing/2014/main" id="{2FDA0E1B-A0A9-82B0-5997-94B5E7BDD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áfico 8">
                      <a:extLst>
                        <a:ext uri="{FF2B5EF4-FFF2-40B4-BE49-F238E27FC236}">
                          <a16:creationId xmlns:a16="http://schemas.microsoft.com/office/drawing/2014/main" id="{2FDA0E1B-A0A9-82B0-5997-94B5E7BDD69C}"/>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805180" cy="725805"/>
                    </a:xfrm>
                    <a:prstGeom prst="rect">
                      <a:avLst/>
                    </a:prstGeom>
                  </pic:spPr>
                </pic:pic>
              </a:graphicData>
            </a:graphic>
          </wp:anchor>
        </w:drawing>
      </w:r>
      <w:r w:rsidR="00F70606">
        <w:rPr>
          <w:noProof/>
        </w:rPr>
        <w:drawing>
          <wp:anchor distT="0" distB="0" distL="114300" distR="114300" simplePos="0" relativeHeight="251836416" behindDoc="0" locked="0" layoutInCell="1" allowOverlap="1" wp14:anchorId="63AE2701" wp14:editId="2FEF4FD8">
            <wp:simplePos x="0" y="0"/>
            <wp:positionH relativeFrom="column">
              <wp:posOffset>-3037840</wp:posOffset>
            </wp:positionH>
            <wp:positionV relativeFrom="paragraph">
              <wp:posOffset>3787775</wp:posOffset>
            </wp:positionV>
            <wp:extent cx="824865" cy="745490"/>
            <wp:effectExtent l="0" t="0" r="0" b="0"/>
            <wp:wrapNone/>
            <wp:docPr id="511" name="Gráfico 22">
              <a:extLst xmlns:a="http://schemas.openxmlformats.org/drawingml/2006/main">
                <a:ext uri="{FF2B5EF4-FFF2-40B4-BE49-F238E27FC236}">
                  <a16:creationId xmlns:a16="http://schemas.microsoft.com/office/drawing/2014/main" id="{6C391D06-5D14-77D8-FB3E-49C8A0111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áfico 22">
                      <a:extLst>
                        <a:ext uri="{FF2B5EF4-FFF2-40B4-BE49-F238E27FC236}">
                          <a16:creationId xmlns:a16="http://schemas.microsoft.com/office/drawing/2014/main" id="{6C391D06-5D14-77D8-FB3E-49C8A01111C5}"/>
                        </a:ext>
                      </a:extLst>
                    </pic:cNvPr>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flipH="1" flipV="1">
                      <a:off x="0" y="0"/>
                      <a:ext cx="824865" cy="745490"/>
                    </a:xfrm>
                    <a:prstGeom prst="rect">
                      <a:avLst/>
                    </a:prstGeom>
                  </pic:spPr>
                </pic:pic>
              </a:graphicData>
            </a:graphic>
          </wp:anchor>
        </w:drawing>
      </w:r>
      <w:r w:rsidR="00F70606">
        <w:rPr>
          <w:noProof/>
        </w:rPr>
        <w:drawing>
          <wp:anchor distT="0" distB="0" distL="114300" distR="114300" simplePos="0" relativeHeight="251835392" behindDoc="0" locked="0" layoutInCell="1" allowOverlap="1" wp14:anchorId="4CE7D4F7" wp14:editId="5F57373F">
            <wp:simplePos x="0" y="0"/>
            <wp:positionH relativeFrom="column">
              <wp:posOffset>-3350260</wp:posOffset>
            </wp:positionH>
            <wp:positionV relativeFrom="paragraph">
              <wp:posOffset>3582670</wp:posOffset>
            </wp:positionV>
            <wp:extent cx="805180" cy="725805"/>
            <wp:effectExtent l="0" t="0" r="0" b="0"/>
            <wp:wrapNone/>
            <wp:docPr id="510" name="Gráfico 11">
              <a:extLst xmlns:a="http://schemas.openxmlformats.org/drawingml/2006/main">
                <a:ext uri="{FF2B5EF4-FFF2-40B4-BE49-F238E27FC236}">
                  <a16:creationId xmlns:a16="http://schemas.microsoft.com/office/drawing/2014/main" id="{DC9239E7-2BB8-8366-19B9-0CCB6A95A3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áfico 11">
                      <a:extLst>
                        <a:ext uri="{FF2B5EF4-FFF2-40B4-BE49-F238E27FC236}">
                          <a16:creationId xmlns:a16="http://schemas.microsoft.com/office/drawing/2014/main" id="{DC9239E7-2BB8-8366-19B9-0CCB6A95A30E}"/>
                        </a:ext>
                      </a:extLst>
                    </pic:cNvPr>
                    <pic:cNvPicPr>
                      <a:picLocks noChangeAspect="1"/>
                    </pic:cNvPicPr>
                  </pic:nvPicPr>
                  <pic:blipFill>
                    <a:blip r:embed="rId14">
                      <a:extLst>
                        <a:ext uri="{96DAC541-7B7A-43D3-8B79-37D633B846F1}">
                          <asvg:svgBlip xmlns:asvg="http://schemas.microsoft.com/office/drawing/2016/SVG/main" r:embed="rId31"/>
                        </a:ext>
                      </a:extLst>
                    </a:blip>
                    <a:stretch>
                      <a:fillRect/>
                    </a:stretch>
                  </pic:blipFill>
                  <pic:spPr>
                    <a:xfrm flipH="1">
                      <a:off x="0" y="0"/>
                      <a:ext cx="805180" cy="725805"/>
                    </a:xfrm>
                    <a:prstGeom prst="rect">
                      <a:avLst/>
                    </a:prstGeom>
                  </pic:spPr>
                </pic:pic>
              </a:graphicData>
            </a:graphic>
          </wp:anchor>
        </w:drawing>
      </w:r>
      <w:r w:rsidR="00F70606">
        <w:rPr>
          <w:noProof/>
        </w:rPr>
        <w:drawing>
          <wp:anchor distT="0" distB="0" distL="114300" distR="114300" simplePos="0" relativeHeight="251834368" behindDoc="0" locked="0" layoutInCell="1" allowOverlap="1" wp14:anchorId="1B85ADF6" wp14:editId="622FD04E">
            <wp:simplePos x="0" y="0"/>
            <wp:positionH relativeFrom="column">
              <wp:posOffset>-3333115</wp:posOffset>
            </wp:positionH>
            <wp:positionV relativeFrom="paragraph">
              <wp:posOffset>4071620</wp:posOffset>
            </wp:positionV>
            <wp:extent cx="803275" cy="725805"/>
            <wp:effectExtent l="0" t="0" r="0" b="0"/>
            <wp:wrapNone/>
            <wp:docPr id="509" name="Gráfico 23">
              <a:extLst xmlns:a="http://schemas.openxmlformats.org/drawingml/2006/main">
                <a:ext uri="{FF2B5EF4-FFF2-40B4-BE49-F238E27FC236}">
                  <a16:creationId xmlns:a16="http://schemas.microsoft.com/office/drawing/2014/main" id="{2EF2AEE5-1B43-11C5-3CF9-9893C04E8B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áfico 23">
                      <a:extLst>
                        <a:ext uri="{FF2B5EF4-FFF2-40B4-BE49-F238E27FC236}">
                          <a16:creationId xmlns:a16="http://schemas.microsoft.com/office/drawing/2014/main" id="{2EF2AEE5-1B43-11C5-3CF9-9893C04E8BE1}"/>
                        </a:ext>
                      </a:extLst>
                    </pic:cNvPr>
                    <pic:cNvPicPr>
                      <a:picLocks noChangeAspect="1"/>
                    </pic:cNvPicPr>
                  </pic:nvPicPr>
                  <pic:blipFill>
                    <a:blip r:embed="rId13">
                      <a:extLst>
                        <a:ext uri="{96DAC541-7B7A-43D3-8B79-37D633B846F1}">
                          <asvg:svgBlip xmlns:asvg="http://schemas.microsoft.com/office/drawing/2016/SVG/main" r:embed="rId32"/>
                        </a:ext>
                      </a:extLst>
                    </a:blip>
                    <a:stretch>
                      <a:fillRect/>
                    </a:stretch>
                  </pic:blipFill>
                  <pic:spPr>
                    <a:xfrm>
                      <a:off x="0" y="0"/>
                      <a:ext cx="803275" cy="725805"/>
                    </a:xfrm>
                    <a:prstGeom prst="rect">
                      <a:avLst/>
                    </a:prstGeom>
                  </pic:spPr>
                </pic:pic>
              </a:graphicData>
            </a:graphic>
          </wp:anchor>
        </w:drawing>
      </w:r>
      <w:r w:rsidR="00F70606">
        <w:rPr>
          <w:noProof/>
        </w:rPr>
        <w:drawing>
          <wp:anchor distT="0" distB="0" distL="114300" distR="114300" simplePos="0" relativeHeight="251833344" behindDoc="0" locked="0" layoutInCell="1" allowOverlap="1" wp14:anchorId="36F7583F" wp14:editId="3B3E5AD7">
            <wp:simplePos x="0" y="0"/>
            <wp:positionH relativeFrom="column">
              <wp:posOffset>-2613025</wp:posOffset>
            </wp:positionH>
            <wp:positionV relativeFrom="paragraph">
              <wp:posOffset>4203065</wp:posOffset>
            </wp:positionV>
            <wp:extent cx="784860" cy="707390"/>
            <wp:effectExtent l="0" t="0" r="0" b="0"/>
            <wp:wrapNone/>
            <wp:docPr id="508" name="Gráfico 9">
              <a:extLst xmlns:a="http://schemas.openxmlformats.org/drawingml/2006/main">
                <a:ext uri="{FF2B5EF4-FFF2-40B4-BE49-F238E27FC236}">
                  <a16:creationId xmlns:a16="http://schemas.microsoft.com/office/drawing/2014/main" id="{4E3A32AD-89BB-AFCF-B939-8C85D98FBC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áfico 9">
                      <a:extLst>
                        <a:ext uri="{FF2B5EF4-FFF2-40B4-BE49-F238E27FC236}">
                          <a16:creationId xmlns:a16="http://schemas.microsoft.com/office/drawing/2014/main" id="{4E3A32AD-89BB-AFCF-B939-8C85D98FBC1E}"/>
                        </a:ext>
                      </a:extLst>
                    </pic:cNvPr>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flipH="1">
                      <a:off x="0" y="0"/>
                      <a:ext cx="784860" cy="707390"/>
                    </a:xfrm>
                    <a:prstGeom prst="rect">
                      <a:avLst/>
                    </a:prstGeom>
                  </pic:spPr>
                </pic:pic>
              </a:graphicData>
            </a:graphic>
          </wp:anchor>
        </w:drawing>
      </w:r>
      <w:r w:rsidR="00F70606">
        <w:rPr>
          <w:noProof/>
        </w:rPr>
        <w:drawing>
          <wp:anchor distT="0" distB="0" distL="114300" distR="114300" simplePos="0" relativeHeight="251817984" behindDoc="0" locked="0" layoutInCell="1" allowOverlap="1" wp14:anchorId="01738826" wp14:editId="3CD98AE6">
            <wp:simplePos x="0" y="0"/>
            <wp:positionH relativeFrom="column">
              <wp:posOffset>-2249170</wp:posOffset>
            </wp:positionH>
            <wp:positionV relativeFrom="paragraph">
              <wp:posOffset>5577840</wp:posOffset>
            </wp:positionV>
            <wp:extent cx="803275" cy="725805"/>
            <wp:effectExtent l="0" t="0" r="0" b="0"/>
            <wp:wrapNone/>
            <wp:docPr id="494" name="Gráfico 23">
              <a:extLst xmlns:a="http://schemas.openxmlformats.org/drawingml/2006/main">
                <a:ext uri="{FF2B5EF4-FFF2-40B4-BE49-F238E27FC236}">
                  <a16:creationId xmlns:a16="http://schemas.microsoft.com/office/drawing/2014/main" id="{2EF2AEE5-1B43-11C5-3CF9-9893C04E8B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áfico 23">
                      <a:extLst>
                        <a:ext uri="{FF2B5EF4-FFF2-40B4-BE49-F238E27FC236}">
                          <a16:creationId xmlns:a16="http://schemas.microsoft.com/office/drawing/2014/main" id="{2EF2AEE5-1B43-11C5-3CF9-9893C04E8BE1}"/>
                        </a:ext>
                      </a:extLst>
                    </pic:cNvPr>
                    <pic:cNvPicPr>
                      <a:picLocks noChangeAspect="1"/>
                    </pic:cNvPicPr>
                  </pic:nvPicPr>
                  <pic:blipFill>
                    <a:blip r:embed="rId13">
                      <a:extLst>
                        <a:ext uri="{96DAC541-7B7A-43D3-8B79-37D633B846F1}">
                          <asvg:svgBlip xmlns:asvg="http://schemas.microsoft.com/office/drawing/2016/SVG/main" r:embed="rId32"/>
                        </a:ext>
                      </a:extLst>
                    </a:blip>
                    <a:stretch>
                      <a:fillRect/>
                    </a:stretch>
                  </pic:blipFill>
                  <pic:spPr>
                    <a:xfrm>
                      <a:off x="0" y="0"/>
                      <a:ext cx="803275" cy="725805"/>
                    </a:xfrm>
                    <a:prstGeom prst="rect">
                      <a:avLst/>
                    </a:prstGeom>
                  </pic:spPr>
                </pic:pic>
              </a:graphicData>
            </a:graphic>
          </wp:anchor>
        </w:drawing>
      </w:r>
      <w:r w:rsidR="00F70606">
        <w:rPr>
          <w:noProof/>
        </w:rPr>
        <w:drawing>
          <wp:anchor distT="0" distB="0" distL="114300" distR="114300" simplePos="0" relativeHeight="251819008" behindDoc="0" locked="0" layoutInCell="1" allowOverlap="1" wp14:anchorId="110AAA0B" wp14:editId="00B27798">
            <wp:simplePos x="0" y="0"/>
            <wp:positionH relativeFrom="column">
              <wp:posOffset>-2267585</wp:posOffset>
            </wp:positionH>
            <wp:positionV relativeFrom="paragraph">
              <wp:posOffset>5088890</wp:posOffset>
            </wp:positionV>
            <wp:extent cx="805180" cy="725805"/>
            <wp:effectExtent l="0" t="0" r="0" b="0"/>
            <wp:wrapNone/>
            <wp:docPr id="495" name="Gráfico 11">
              <a:extLst xmlns:a="http://schemas.openxmlformats.org/drawingml/2006/main">
                <a:ext uri="{FF2B5EF4-FFF2-40B4-BE49-F238E27FC236}">
                  <a16:creationId xmlns:a16="http://schemas.microsoft.com/office/drawing/2014/main" id="{DC9239E7-2BB8-8366-19B9-0CCB6A95A3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áfico 11">
                      <a:extLst>
                        <a:ext uri="{FF2B5EF4-FFF2-40B4-BE49-F238E27FC236}">
                          <a16:creationId xmlns:a16="http://schemas.microsoft.com/office/drawing/2014/main" id="{DC9239E7-2BB8-8366-19B9-0CCB6A95A30E}"/>
                        </a:ext>
                      </a:extLst>
                    </pic:cNvPr>
                    <pic:cNvPicPr>
                      <a:picLocks noChangeAspect="1"/>
                    </pic:cNvPicPr>
                  </pic:nvPicPr>
                  <pic:blipFill>
                    <a:blip r:embed="rId14">
                      <a:extLst>
                        <a:ext uri="{96DAC541-7B7A-43D3-8B79-37D633B846F1}">
                          <asvg:svgBlip xmlns:asvg="http://schemas.microsoft.com/office/drawing/2016/SVG/main" r:embed="rId31"/>
                        </a:ext>
                      </a:extLst>
                    </a:blip>
                    <a:stretch>
                      <a:fillRect/>
                    </a:stretch>
                  </pic:blipFill>
                  <pic:spPr>
                    <a:xfrm flipH="1">
                      <a:off x="0" y="0"/>
                      <a:ext cx="805180" cy="725805"/>
                    </a:xfrm>
                    <a:prstGeom prst="rect">
                      <a:avLst/>
                    </a:prstGeom>
                  </pic:spPr>
                </pic:pic>
              </a:graphicData>
            </a:graphic>
          </wp:anchor>
        </w:drawing>
      </w:r>
      <w:r w:rsidR="00F70606">
        <w:rPr>
          <w:noProof/>
        </w:rPr>
        <w:drawing>
          <wp:anchor distT="0" distB="0" distL="114300" distR="114300" simplePos="0" relativeHeight="251820032" behindDoc="0" locked="0" layoutInCell="1" allowOverlap="1" wp14:anchorId="26DFE8F8" wp14:editId="59A2B41F">
            <wp:simplePos x="0" y="0"/>
            <wp:positionH relativeFrom="column">
              <wp:posOffset>-1947545</wp:posOffset>
            </wp:positionH>
            <wp:positionV relativeFrom="paragraph">
              <wp:posOffset>5293995</wp:posOffset>
            </wp:positionV>
            <wp:extent cx="824865" cy="745490"/>
            <wp:effectExtent l="0" t="0" r="0" b="0"/>
            <wp:wrapNone/>
            <wp:docPr id="496" name="Gráfico 22">
              <a:extLst xmlns:a="http://schemas.openxmlformats.org/drawingml/2006/main">
                <a:ext uri="{FF2B5EF4-FFF2-40B4-BE49-F238E27FC236}">
                  <a16:creationId xmlns:a16="http://schemas.microsoft.com/office/drawing/2014/main" id="{6C391D06-5D14-77D8-FB3E-49C8A0111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áfico 22">
                      <a:extLst>
                        <a:ext uri="{FF2B5EF4-FFF2-40B4-BE49-F238E27FC236}">
                          <a16:creationId xmlns:a16="http://schemas.microsoft.com/office/drawing/2014/main" id="{6C391D06-5D14-77D8-FB3E-49C8A01111C5}"/>
                        </a:ext>
                      </a:extLst>
                    </pic:cNvPr>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flipH="1" flipV="1">
                      <a:off x="0" y="0"/>
                      <a:ext cx="824865" cy="745490"/>
                    </a:xfrm>
                    <a:prstGeom prst="rect">
                      <a:avLst/>
                    </a:prstGeom>
                  </pic:spPr>
                </pic:pic>
              </a:graphicData>
            </a:graphic>
          </wp:anchor>
        </w:drawing>
      </w:r>
      <w:r w:rsidR="00F70606">
        <w:rPr>
          <w:noProof/>
        </w:rPr>
        <w:drawing>
          <wp:anchor distT="0" distB="0" distL="114300" distR="114300" simplePos="0" relativeHeight="251822080" behindDoc="0" locked="0" layoutInCell="1" allowOverlap="1" wp14:anchorId="4732517B" wp14:editId="51E4E20D">
            <wp:simplePos x="0" y="0"/>
            <wp:positionH relativeFrom="column">
              <wp:posOffset>-3107055</wp:posOffset>
            </wp:positionH>
            <wp:positionV relativeFrom="paragraph">
              <wp:posOffset>7350125</wp:posOffset>
            </wp:positionV>
            <wp:extent cx="784860" cy="707390"/>
            <wp:effectExtent l="0" t="0" r="0" b="0"/>
            <wp:wrapNone/>
            <wp:docPr id="498" name="Gráfico 9">
              <a:extLst xmlns:a="http://schemas.openxmlformats.org/drawingml/2006/main">
                <a:ext uri="{FF2B5EF4-FFF2-40B4-BE49-F238E27FC236}">
                  <a16:creationId xmlns:a16="http://schemas.microsoft.com/office/drawing/2014/main" id="{4E3A32AD-89BB-AFCF-B939-8C85D98FBC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áfico 9">
                      <a:extLst>
                        <a:ext uri="{FF2B5EF4-FFF2-40B4-BE49-F238E27FC236}">
                          <a16:creationId xmlns:a16="http://schemas.microsoft.com/office/drawing/2014/main" id="{4E3A32AD-89BB-AFCF-B939-8C85D98FBC1E}"/>
                        </a:ext>
                      </a:extLst>
                    </pic:cNvPr>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flipH="1">
                      <a:off x="0" y="0"/>
                      <a:ext cx="784860" cy="707390"/>
                    </a:xfrm>
                    <a:prstGeom prst="rect">
                      <a:avLst/>
                    </a:prstGeom>
                  </pic:spPr>
                </pic:pic>
              </a:graphicData>
            </a:graphic>
          </wp:anchor>
        </w:drawing>
      </w:r>
      <w:r w:rsidR="00F70606">
        <w:rPr>
          <w:noProof/>
        </w:rPr>
        <w:drawing>
          <wp:anchor distT="0" distB="0" distL="114300" distR="114300" simplePos="0" relativeHeight="251823104" behindDoc="0" locked="0" layoutInCell="1" allowOverlap="1" wp14:anchorId="13AAFC4E" wp14:editId="54C0FB64">
            <wp:simplePos x="0" y="0"/>
            <wp:positionH relativeFrom="column">
              <wp:posOffset>-3843655</wp:posOffset>
            </wp:positionH>
            <wp:positionV relativeFrom="paragraph">
              <wp:posOffset>7218680</wp:posOffset>
            </wp:positionV>
            <wp:extent cx="803275" cy="725805"/>
            <wp:effectExtent l="0" t="0" r="0" b="0"/>
            <wp:wrapNone/>
            <wp:docPr id="499" name="Gráfico 23">
              <a:extLst xmlns:a="http://schemas.openxmlformats.org/drawingml/2006/main">
                <a:ext uri="{FF2B5EF4-FFF2-40B4-BE49-F238E27FC236}">
                  <a16:creationId xmlns:a16="http://schemas.microsoft.com/office/drawing/2014/main" id="{2EF2AEE5-1B43-11C5-3CF9-9893C04E8B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áfico 23">
                      <a:extLst>
                        <a:ext uri="{FF2B5EF4-FFF2-40B4-BE49-F238E27FC236}">
                          <a16:creationId xmlns:a16="http://schemas.microsoft.com/office/drawing/2014/main" id="{2EF2AEE5-1B43-11C5-3CF9-9893C04E8BE1}"/>
                        </a:ext>
                      </a:extLst>
                    </pic:cNvPr>
                    <pic:cNvPicPr>
                      <a:picLocks noChangeAspect="1"/>
                    </pic:cNvPicPr>
                  </pic:nvPicPr>
                  <pic:blipFill>
                    <a:blip r:embed="rId13">
                      <a:extLst>
                        <a:ext uri="{96DAC541-7B7A-43D3-8B79-37D633B846F1}">
                          <asvg:svgBlip xmlns:asvg="http://schemas.microsoft.com/office/drawing/2016/SVG/main" r:embed="rId32"/>
                        </a:ext>
                      </a:extLst>
                    </a:blip>
                    <a:stretch>
                      <a:fillRect/>
                    </a:stretch>
                  </pic:blipFill>
                  <pic:spPr>
                    <a:xfrm>
                      <a:off x="0" y="0"/>
                      <a:ext cx="803275" cy="725805"/>
                    </a:xfrm>
                    <a:prstGeom prst="rect">
                      <a:avLst/>
                    </a:prstGeom>
                  </pic:spPr>
                </pic:pic>
              </a:graphicData>
            </a:graphic>
          </wp:anchor>
        </w:drawing>
      </w:r>
      <w:r w:rsidR="00F70606">
        <w:rPr>
          <w:noProof/>
        </w:rPr>
        <w:drawing>
          <wp:anchor distT="0" distB="0" distL="114300" distR="114300" simplePos="0" relativeHeight="251824128" behindDoc="0" locked="0" layoutInCell="1" allowOverlap="1" wp14:anchorId="4544B65F" wp14:editId="0A791009">
            <wp:simplePos x="0" y="0"/>
            <wp:positionH relativeFrom="column">
              <wp:posOffset>-3862070</wp:posOffset>
            </wp:positionH>
            <wp:positionV relativeFrom="paragraph">
              <wp:posOffset>6729730</wp:posOffset>
            </wp:positionV>
            <wp:extent cx="805180" cy="725805"/>
            <wp:effectExtent l="0" t="0" r="0" b="0"/>
            <wp:wrapNone/>
            <wp:docPr id="500" name="Gráfico 11">
              <a:extLst xmlns:a="http://schemas.openxmlformats.org/drawingml/2006/main">
                <a:ext uri="{FF2B5EF4-FFF2-40B4-BE49-F238E27FC236}">
                  <a16:creationId xmlns:a16="http://schemas.microsoft.com/office/drawing/2014/main" id="{DC9239E7-2BB8-8366-19B9-0CCB6A95A3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áfico 11">
                      <a:extLst>
                        <a:ext uri="{FF2B5EF4-FFF2-40B4-BE49-F238E27FC236}">
                          <a16:creationId xmlns:a16="http://schemas.microsoft.com/office/drawing/2014/main" id="{DC9239E7-2BB8-8366-19B9-0CCB6A95A30E}"/>
                        </a:ext>
                      </a:extLst>
                    </pic:cNvPr>
                    <pic:cNvPicPr>
                      <a:picLocks noChangeAspect="1"/>
                    </pic:cNvPicPr>
                  </pic:nvPicPr>
                  <pic:blipFill>
                    <a:blip r:embed="rId14">
                      <a:extLst>
                        <a:ext uri="{96DAC541-7B7A-43D3-8B79-37D633B846F1}">
                          <asvg:svgBlip xmlns:asvg="http://schemas.microsoft.com/office/drawing/2016/SVG/main" r:embed="rId31"/>
                        </a:ext>
                      </a:extLst>
                    </a:blip>
                    <a:stretch>
                      <a:fillRect/>
                    </a:stretch>
                  </pic:blipFill>
                  <pic:spPr>
                    <a:xfrm flipH="1">
                      <a:off x="0" y="0"/>
                      <a:ext cx="805180" cy="725805"/>
                    </a:xfrm>
                    <a:prstGeom prst="rect">
                      <a:avLst/>
                    </a:prstGeom>
                  </pic:spPr>
                </pic:pic>
              </a:graphicData>
            </a:graphic>
          </wp:anchor>
        </w:drawing>
      </w:r>
      <w:r w:rsidR="00F70606">
        <w:rPr>
          <w:noProof/>
        </w:rPr>
        <w:drawing>
          <wp:anchor distT="0" distB="0" distL="114300" distR="114300" simplePos="0" relativeHeight="251825152" behindDoc="0" locked="0" layoutInCell="1" allowOverlap="1" wp14:anchorId="5DAC1337" wp14:editId="6168E18A">
            <wp:simplePos x="0" y="0"/>
            <wp:positionH relativeFrom="column">
              <wp:posOffset>-3540760</wp:posOffset>
            </wp:positionH>
            <wp:positionV relativeFrom="paragraph">
              <wp:posOffset>6934835</wp:posOffset>
            </wp:positionV>
            <wp:extent cx="824865" cy="745490"/>
            <wp:effectExtent l="0" t="0" r="0" b="0"/>
            <wp:wrapNone/>
            <wp:docPr id="501" name="Gráfico 22">
              <a:extLst xmlns:a="http://schemas.openxmlformats.org/drawingml/2006/main">
                <a:ext uri="{FF2B5EF4-FFF2-40B4-BE49-F238E27FC236}">
                  <a16:creationId xmlns:a16="http://schemas.microsoft.com/office/drawing/2014/main" id="{6C391D06-5D14-77D8-FB3E-49C8A0111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áfico 22">
                      <a:extLst>
                        <a:ext uri="{FF2B5EF4-FFF2-40B4-BE49-F238E27FC236}">
                          <a16:creationId xmlns:a16="http://schemas.microsoft.com/office/drawing/2014/main" id="{6C391D06-5D14-77D8-FB3E-49C8A01111C5}"/>
                        </a:ext>
                      </a:extLst>
                    </pic:cNvPr>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flipH="1" flipV="1">
                      <a:off x="0" y="0"/>
                      <a:ext cx="824865" cy="745490"/>
                    </a:xfrm>
                    <a:prstGeom prst="rect">
                      <a:avLst/>
                    </a:prstGeom>
                  </pic:spPr>
                </pic:pic>
              </a:graphicData>
            </a:graphic>
          </wp:anchor>
        </w:drawing>
      </w:r>
      <w:r w:rsidR="00F70606">
        <w:rPr>
          <w:noProof/>
        </w:rPr>
        <w:drawing>
          <wp:anchor distT="0" distB="0" distL="114300" distR="114300" simplePos="0" relativeHeight="251826176" behindDoc="0" locked="0" layoutInCell="1" allowOverlap="1" wp14:anchorId="57F3FDDB" wp14:editId="0FA154C9">
            <wp:simplePos x="0" y="0"/>
            <wp:positionH relativeFrom="column">
              <wp:posOffset>-3075305</wp:posOffset>
            </wp:positionH>
            <wp:positionV relativeFrom="paragraph">
              <wp:posOffset>6527915</wp:posOffset>
            </wp:positionV>
            <wp:extent cx="805180" cy="725805"/>
            <wp:effectExtent l="0" t="0" r="0" b="0"/>
            <wp:wrapNone/>
            <wp:docPr id="502" name="Gráfico 8">
              <a:extLst xmlns:a="http://schemas.openxmlformats.org/drawingml/2006/main">
                <a:ext uri="{FF2B5EF4-FFF2-40B4-BE49-F238E27FC236}">
                  <a16:creationId xmlns:a16="http://schemas.microsoft.com/office/drawing/2014/main" id="{2FDA0E1B-A0A9-82B0-5997-94B5E7BDD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áfico 8">
                      <a:extLst>
                        <a:ext uri="{FF2B5EF4-FFF2-40B4-BE49-F238E27FC236}">
                          <a16:creationId xmlns:a16="http://schemas.microsoft.com/office/drawing/2014/main" id="{2FDA0E1B-A0A9-82B0-5997-94B5E7BDD69C}"/>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805180" cy="725805"/>
                    </a:xfrm>
                    <a:prstGeom prst="rect">
                      <a:avLst/>
                    </a:prstGeom>
                  </pic:spPr>
                </pic:pic>
              </a:graphicData>
            </a:graphic>
          </wp:anchor>
        </w:drawing>
      </w:r>
      <w:r w:rsidR="00F70606">
        <w:rPr>
          <w:noProof/>
        </w:rPr>
        <w:drawing>
          <wp:anchor distT="0" distB="0" distL="114300" distR="114300" simplePos="0" relativeHeight="251806720" behindDoc="0" locked="0" layoutInCell="1" allowOverlap="1" wp14:anchorId="46188DA8" wp14:editId="5C333149">
            <wp:simplePos x="0" y="0"/>
            <wp:positionH relativeFrom="column">
              <wp:posOffset>-1869440</wp:posOffset>
            </wp:positionH>
            <wp:positionV relativeFrom="paragraph">
              <wp:posOffset>8330565</wp:posOffset>
            </wp:positionV>
            <wp:extent cx="803275" cy="725805"/>
            <wp:effectExtent l="0" t="0" r="0" b="0"/>
            <wp:wrapNone/>
            <wp:docPr id="484" name="Gráfico 23">
              <a:extLst xmlns:a="http://schemas.openxmlformats.org/drawingml/2006/main">
                <a:ext uri="{FF2B5EF4-FFF2-40B4-BE49-F238E27FC236}">
                  <a16:creationId xmlns:a16="http://schemas.microsoft.com/office/drawing/2014/main" id="{2EF2AEE5-1B43-11C5-3CF9-9893C04E8B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áfico 23">
                      <a:extLst>
                        <a:ext uri="{FF2B5EF4-FFF2-40B4-BE49-F238E27FC236}">
                          <a16:creationId xmlns:a16="http://schemas.microsoft.com/office/drawing/2014/main" id="{2EF2AEE5-1B43-11C5-3CF9-9893C04E8BE1}"/>
                        </a:ext>
                      </a:extLst>
                    </pic:cNvPr>
                    <pic:cNvPicPr>
                      <a:picLocks noChangeAspect="1"/>
                    </pic:cNvPicPr>
                  </pic:nvPicPr>
                  <pic:blipFill>
                    <a:blip r:embed="rId13">
                      <a:extLst>
                        <a:ext uri="{96DAC541-7B7A-43D3-8B79-37D633B846F1}">
                          <asvg:svgBlip xmlns:asvg="http://schemas.microsoft.com/office/drawing/2016/SVG/main" r:embed="rId32"/>
                        </a:ext>
                      </a:extLst>
                    </a:blip>
                    <a:stretch>
                      <a:fillRect/>
                    </a:stretch>
                  </pic:blipFill>
                  <pic:spPr>
                    <a:xfrm>
                      <a:off x="0" y="0"/>
                      <a:ext cx="803275" cy="725805"/>
                    </a:xfrm>
                    <a:prstGeom prst="rect">
                      <a:avLst/>
                    </a:prstGeom>
                  </pic:spPr>
                </pic:pic>
              </a:graphicData>
            </a:graphic>
          </wp:anchor>
        </w:drawing>
      </w:r>
      <w:r w:rsidR="00F70606">
        <w:rPr>
          <w:noProof/>
        </w:rPr>
        <w:drawing>
          <wp:anchor distT="0" distB="0" distL="114300" distR="114300" simplePos="0" relativeHeight="251807744" behindDoc="0" locked="0" layoutInCell="1" allowOverlap="1" wp14:anchorId="7A19B5FB" wp14:editId="32F6B063">
            <wp:simplePos x="0" y="0"/>
            <wp:positionH relativeFrom="column">
              <wp:posOffset>-1887855</wp:posOffset>
            </wp:positionH>
            <wp:positionV relativeFrom="paragraph">
              <wp:posOffset>7841615</wp:posOffset>
            </wp:positionV>
            <wp:extent cx="805180" cy="725805"/>
            <wp:effectExtent l="0" t="0" r="0" b="0"/>
            <wp:wrapNone/>
            <wp:docPr id="485" name="Gráfico 11">
              <a:extLst xmlns:a="http://schemas.openxmlformats.org/drawingml/2006/main">
                <a:ext uri="{FF2B5EF4-FFF2-40B4-BE49-F238E27FC236}">
                  <a16:creationId xmlns:a16="http://schemas.microsoft.com/office/drawing/2014/main" id="{DC9239E7-2BB8-8366-19B9-0CCB6A95A3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áfico 11">
                      <a:extLst>
                        <a:ext uri="{FF2B5EF4-FFF2-40B4-BE49-F238E27FC236}">
                          <a16:creationId xmlns:a16="http://schemas.microsoft.com/office/drawing/2014/main" id="{DC9239E7-2BB8-8366-19B9-0CCB6A95A30E}"/>
                        </a:ext>
                      </a:extLst>
                    </pic:cNvPr>
                    <pic:cNvPicPr>
                      <a:picLocks noChangeAspect="1"/>
                    </pic:cNvPicPr>
                  </pic:nvPicPr>
                  <pic:blipFill>
                    <a:blip r:embed="rId14">
                      <a:extLst>
                        <a:ext uri="{96DAC541-7B7A-43D3-8B79-37D633B846F1}">
                          <asvg:svgBlip xmlns:asvg="http://schemas.microsoft.com/office/drawing/2016/SVG/main" r:embed="rId31"/>
                        </a:ext>
                      </a:extLst>
                    </a:blip>
                    <a:stretch>
                      <a:fillRect/>
                    </a:stretch>
                  </pic:blipFill>
                  <pic:spPr>
                    <a:xfrm flipH="1">
                      <a:off x="0" y="0"/>
                      <a:ext cx="805180" cy="725805"/>
                    </a:xfrm>
                    <a:prstGeom prst="rect">
                      <a:avLst/>
                    </a:prstGeom>
                  </pic:spPr>
                </pic:pic>
              </a:graphicData>
            </a:graphic>
          </wp:anchor>
        </w:drawing>
      </w:r>
      <w:r w:rsidR="00F70606">
        <w:t>V</w:t>
      </w:r>
    </w:p>
    <w:p w14:paraId="740DF57D" w14:textId="77777777" w:rsidR="00585A6D" w:rsidRDefault="00585A6D" w:rsidP="00585A6D">
      <w:pPr>
        <w:jc w:val="both"/>
        <w:rPr>
          <w:noProof/>
          <w:lang w:bidi="pt-BR"/>
        </w:rPr>
      </w:pPr>
    </w:p>
    <w:p w14:paraId="6083648A" w14:textId="77777777" w:rsidR="00585A6D" w:rsidRDefault="00585A6D" w:rsidP="00585A6D">
      <w:pPr>
        <w:jc w:val="both"/>
        <w:rPr>
          <w:noProof/>
          <w:lang w:bidi="pt-BR"/>
        </w:rPr>
      </w:pPr>
    </w:p>
    <w:p w14:paraId="236F1F77" w14:textId="592BA150" w:rsidR="00F82043" w:rsidRDefault="00E943DC" w:rsidP="00A0002C">
      <w:pPr>
        <w:tabs>
          <w:tab w:val="left" w:pos="2451"/>
        </w:tabs>
        <w:spacing w:after="0" w:line="240" w:lineRule="auto"/>
        <w:jc w:val="both"/>
        <w:rPr>
          <w:rFonts w:ascii="Arial" w:hAnsi="Arial" w:cs="Arial"/>
          <w:b/>
          <w:bCs/>
          <w:color w:val="262626" w:themeColor="text1" w:themeTint="D9"/>
          <w:sz w:val="26"/>
          <w:szCs w:val="26"/>
        </w:rPr>
      </w:pPr>
      <w:r>
        <w:rPr>
          <w:noProof/>
          <w:lang w:bidi="pt-BR"/>
        </w:rPr>
        <w:drawing>
          <wp:anchor distT="0" distB="0" distL="114300" distR="114300" simplePos="0" relativeHeight="251676672" behindDoc="1" locked="0" layoutInCell="1" allowOverlap="1" wp14:anchorId="2B3C28DC" wp14:editId="598C186F">
            <wp:simplePos x="0" y="0"/>
            <wp:positionH relativeFrom="page">
              <wp:posOffset>9525</wp:posOffset>
            </wp:positionH>
            <wp:positionV relativeFrom="page">
              <wp:posOffset>-1933575</wp:posOffset>
            </wp:positionV>
            <wp:extent cx="8532239" cy="12658725"/>
            <wp:effectExtent l="0" t="0" r="2540" b="0"/>
            <wp:wrapNone/>
            <wp:docPr id="253" name="Imagem 253" descr="Casa com jardim na frente de um préd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asa com jardim na frente de um prédio&#10;&#10;Descrição gerada automaticamente"/>
                    <pic:cNvPicPr/>
                  </pic:nvPicPr>
                  <pic:blipFill>
                    <a:blip r:embed="rId8">
                      <a:alphaModFix amt="50000"/>
                      <a:extLst>
                        <a:ext uri="{28A0092B-C50C-407E-A947-70E740481C1C}">
                          <a14:useLocalDpi xmlns:a14="http://schemas.microsoft.com/office/drawing/2010/main" val="0"/>
                        </a:ext>
                      </a:extLst>
                    </a:blip>
                    <a:stretch>
                      <a:fillRect/>
                    </a:stretch>
                  </pic:blipFill>
                  <pic:spPr>
                    <a:xfrm>
                      <a:off x="0" y="0"/>
                      <a:ext cx="8532239" cy="12658725"/>
                    </a:xfrm>
                    <a:prstGeom prst="rect">
                      <a:avLst/>
                    </a:prstGeom>
                  </pic:spPr>
                </pic:pic>
              </a:graphicData>
            </a:graphic>
            <wp14:sizeRelH relativeFrom="margin">
              <wp14:pctWidth>0</wp14:pctWidth>
            </wp14:sizeRelH>
            <wp14:sizeRelV relativeFrom="margin">
              <wp14:pctHeight>0</wp14:pctHeight>
            </wp14:sizeRelV>
          </wp:anchor>
        </w:drawing>
      </w:r>
      <w:r w:rsidR="00A0002C">
        <w:rPr>
          <w:rFonts w:ascii="Arial" w:hAnsi="Arial" w:cs="Arial"/>
          <w:b/>
          <w:bCs/>
          <w:color w:val="262626" w:themeColor="text1" w:themeTint="D9"/>
          <w:sz w:val="26"/>
          <w:szCs w:val="26"/>
        </w:rPr>
        <w:tab/>
      </w:r>
    </w:p>
    <w:p w14:paraId="7916E567" w14:textId="678E9948" w:rsidR="00457C18" w:rsidRDefault="00457C18" w:rsidP="00F82043">
      <w:pPr>
        <w:spacing w:after="0" w:line="240" w:lineRule="auto"/>
        <w:jc w:val="both"/>
        <w:rPr>
          <w:rFonts w:ascii="Arial" w:hAnsi="Arial" w:cs="Arial"/>
          <w:b/>
          <w:bCs/>
          <w:color w:val="262626" w:themeColor="text1" w:themeTint="D9"/>
          <w:sz w:val="26"/>
          <w:szCs w:val="26"/>
        </w:rPr>
      </w:pPr>
    </w:p>
    <w:p w14:paraId="7E6BA410" w14:textId="3B671997" w:rsidR="00457C18" w:rsidRDefault="00457C18" w:rsidP="00F82043">
      <w:pPr>
        <w:spacing w:after="0" w:line="240" w:lineRule="auto"/>
        <w:jc w:val="both"/>
        <w:rPr>
          <w:rFonts w:ascii="Arial" w:hAnsi="Arial" w:cs="Arial"/>
          <w:b/>
          <w:bCs/>
          <w:color w:val="262626" w:themeColor="text1" w:themeTint="D9"/>
          <w:sz w:val="26"/>
          <w:szCs w:val="26"/>
        </w:rPr>
      </w:pPr>
    </w:p>
    <w:p w14:paraId="40D049CC" w14:textId="4906AB91" w:rsidR="00473DBE" w:rsidRDefault="00473DBE" w:rsidP="00F82043">
      <w:pPr>
        <w:spacing w:after="0" w:line="240" w:lineRule="auto"/>
        <w:jc w:val="both"/>
        <w:rPr>
          <w:rFonts w:ascii="Arial" w:hAnsi="Arial" w:cs="Arial"/>
          <w:b/>
          <w:bCs/>
          <w:color w:val="262626" w:themeColor="text1" w:themeTint="D9"/>
          <w:sz w:val="26"/>
          <w:szCs w:val="26"/>
        </w:rPr>
      </w:pPr>
    </w:p>
    <w:p w14:paraId="05ED7C3E" w14:textId="77777777" w:rsidR="00861D66" w:rsidRDefault="00861D66" w:rsidP="00F82043">
      <w:pPr>
        <w:spacing w:after="0" w:line="240" w:lineRule="auto"/>
        <w:jc w:val="both"/>
        <w:rPr>
          <w:rFonts w:ascii="Arial" w:hAnsi="Arial" w:cs="Arial"/>
          <w:b/>
          <w:bCs/>
          <w:color w:val="262626" w:themeColor="text1" w:themeTint="D9"/>
          <w:sz w:val="26"/>
          <w:szCs w:val="26"/>
        </w:rPr>
      </w:pPr>
    </w:p>
    <w:p w14:paraId="03717681" w14:textId="1DE40335" w:rsidR="00E515A8" w:rsidRDefault="00516615" w:rsidP="00516615">
      <w:pPr>
        <w:tabs>
          <w:tab w:val="left" w:pos="2625"/>
        </w:tabs>
        <w:spacing w:after="0" w:line="240" w:lineRule="auto"/>
        <w:jc w:val="both"/>
        <w:rPr>
          <w:rFonts w:ascii="Arial" w:hAnsi="Arial" w:cs="Arial"/>
          <w:b/>
          <w:bCs/>
          <w:color w:val="262626" w:themeColor="text1" w:themeTint="D9"/>
          <w:sz w:val="26"/>
          <w:szCs w:val="26"/>
        </w:rPr>
      </w:pPr>
      <w:r>
        <w:rPr>
          <w:rFonts w:ascii="Arial" w:hAnsi="Arial" w:cs="Arial"/>
          <w:b/>
          <w:bCs/>
          <w:color w:val="262626" w:themeColor="text1" w:themeTint="D9"/>
          <w:sz w:val="26"/>
          <w:szCs w:val="26"/>
        </w:rPr>
        <w:tab/>
      </w:r>
    </w:p>
    <w:p w14:paraId="3CACB72E" w14:textId="5F8CD317" w:rsidR="00F82043" w:rsidRDefault="00516615" w:rsidP="00516615">
      <w:pPr>
        <w:tabs>
          <w:tab w:val="left" w:pos="2985"/>
        </w:tabs>
        <w:spacing w:after="0" w:line="240" w:lineRule="auto"/>
        <w:jc w:val="both"/>
        <w:rPr>
          <w:rFonts w:ascii="Arial" w:hAnsi="Arial" w:cs="Arial"/>
          <w:color w:val="262626" w:themeColor="text1" w:themeTint="D9"/>
          <w:sz w:val="32"/>
          <w:szCs w:val="32"/>
        </w:rPr>
      </w:pPr>
      <w:r>
        <w:rPr>
          <w:rFonts w:ascii="Arial" w:hAnsi="Arial" w:cs="Arial"/>
          <w:color w:val="262626" w:themeColor="text1" w:themeTint="D9"/>
          <w:sz w:val="32"/>
          <w:szCs w:val="32"/>
        </w:rPr>
        <w:tab/>
      </w:r>
    </w:p>
    <w:p w14:paraId="5674FD6A" w14:textId="77777777" w:rsidR="00516615" w:rsidRPr="00473DBE" w:rsidRDefault="00516615" w:rsidP="00516615">
      <w:pPr>
        <w:tabs>
          <w:tab w:val="left" w:pos="2985"/>
        </w:tabs>
        <w:spacing w:after="0" w:line="240" w:lineRule="auto"/>
        <w:jc w:val="both"/>
        <w:rPr>
          <w:rFonts w:ascii="Arial" w:hAnsi="Arial" w:cs="Arial"/>
          <w:color w:val="262626" w:themeColor="text1" w:themeTint="D9"/>
          <w:sz w:val="32"/>
          <w:szCs w:val="32"/>
        </w:rPr>
      </w:pPr>
    </w:p>
    <w:p w14:paraId="0F2768AC" w14:textId="617E94A7" w:rsidR="00F82043" w:rsidRPr="002A3FC3" w:rsidRDefault="00F82043" w:rsidP="00F82043">
      <w:pPr>
        <w:spacing w:after="0" w:line="240" w:lineRule="auto"/>
        <w:jc w:val="both"/>
        <w:rPr>
          <w:rFonts w:ascii="Arial" w:hAnsi="Arial" w:cs="Arial"/>
          <w:color w:val="262626" w:themeColor="text1" w:themeTint="D9"/>
          <w:sz w:val="26"/>
          <w:szCs w:val="26"/>
        </w:rPr>
      </w:pPr>
      <w:r w:rsidRPr="002A3FC3">
        <w:rPr>
          <w:rFonts w:ascii="Arial" w:hAnsi="Arial" w:cs="Arial"/>
          <w:color w:val="262626" w:themeColor="text1" w:themeTint="D9"/>
          <w:sz w:val="26"/>
          <w:szCs w:val="26"/>
        </w:rPr>
        <w:t>Bettina Maria Cantuária Libonati</w:t>
      </w:r>
    </w:p>
    <w:p w14:paraId="75E75A3C" w14:textId="77777777" w:rsidR="00F82043" w:rsidRPr="002A3FC3" w:rsidRDefault="00F82043" w:rsidP="00F82043">
      <w:pPr>
        <w:spacing w:after="0" w:line="240" w:lineRule="auto"/>
        <w:jc w:val="both"/>
        <w:rPr>
          <w:rFonts w:ascii="Arial" w:hAnsi="Arial" w:cs="Arial"/>
          <w:color w:val="262626" w:themeColor="text1" w:themeTint="D9"/>
          <w:sz w:val="26"/>
          <w:szCs w:val="26"/>
        </w:rPr>
      </w:pPr>
      <w:r w:rsidRPr="002A3FC3">
        <w:rPr>
          <w:rFonts w:ascii="Arial" w:hAnsi="Arial" w:cs="Arial"/>
          <w:color w:val="262626" w:themeColor="text1" w:themeTint="D9"/>
          <w:sz w:val="26"/>
          <w:szCs w:val="26"/>
        </w:rPr>
        <w:t xml:space="preserve">Subsecretária de Gestão </w:t>
      </w:r>
    </w:p>
    <w:p w14:paraId="477DA223" w14:textId="77777777" w:rsidR="00F82043" w:rsidRDefault="00F82043" w:rsidP="00516615">
      <w:pPr>
        <w:spacing w:after="0" w:line="240" w:lineRule="auto"/>
        <w:jc w:val="center"/>
        <w:rPr>
          <w:rFonts w:ascii="Arial" w:hAnsi="Arial" w:cs="Arial"/>
          <w:color w:val="262626" w:themeColor="text1" w:themeTint="D9"/>
          <w:sz w:val="26"/>
          <w:szCs w:val="26"/>
        </w:rPr>
      </w:pPr>
    </w:p>
    <w:p w14:paraId="39C1F9BF" w14:textId="5BB89496" w:rsidR="00F82043" w:rsidRPr="002A3FC3" w:rsidRDefault="00F82043" w:rsidP="00F82043">
      <w:pPr>
        <w:spacing w:after="0" w:line="240" w:lineRule="auto"/>
        <w:jc w:val="both"/>
        <w:rPr>
          <w:rFonts w:ascii="Arial" w:hAnsi="Arial" w:cs="Arial"/>
          <w:color w:val="262626" w:themeColor="text1" w:themeTint="D9"/>
          <w:sz w:val="26"/>
          <w:szCs w:val="26"/>
        </w:rPr>
      </w:pPr>
      <w:r w:rsidRPr="002A3FC3">
        <w:rPr>
          <w:rFonts w:ascii="Arial" w:hAnsi="Arial" w:cs="Arial"/>
          <w:color w:val="262626" w:themeColor="text1" w:themeTint="D9"/>
          <w:sz w:val="26"/>
          <w:szCs w:val="26"/>
        </w:rPr>
        <w:t>Tatiana Soares Cipriano</w:t>
      </w:r>
    </w:p>
    <w:p w14:paraId="6196F6D7" w14:textId="77777777" w:rsidR="00F82043" w:rsidRDefault="00F82043" w:rsidP="00F82043">
      <w:pPr>
        <w:spacing w:after="0" w:line="240" w:lineRule="auto"/>
        <w:jc w:val="both"/>
        <w:rPr>
          <w:rFonts w:ascii="Arial" w:hAnsi="Arial" w:cs="Arial"/>
          <w:color w:val="262626" w:themeColor="text1" w:themeTint="D9"/>
          <w:sz w:val="26"/>
          <w:szCs w:val="26"/>
        </w:rPr>
      </w:pPr>
      <w:r w:rsidRPr="002A3FC3">
        <w:rPr>
          <w:rFonts w:ascii="Arial" w:hAnsi="Arial" w:cs="Arial"/>
          <w:color w:val="262626" w:themeColor="text1" w:themeTint="D9"/>
          <w:sz w:val="26"/>
          <w:szCs w:val="26"/>
        </w:rPr>
        <w:t>Coordenadora de Gestão Orçamentária e Financeira</w:t>
      </w:r>
    </w:p>
    <w:p w14:paraId="3278B417" w14:textId="77777777" w:rsidR="00516615" w:rsidRPr="002A3FC3" w:rsidRDefault="00516615" w:rsidP="00F82043">
      <w:pPr>
        <w:spacing w:after="0" w:line="240" w:lineRule="auto"/>
        <w:jc w:val="both"/>
        <w:rPr>
          <w:rFonts w:ascii="Arial" w:hAnsi="Arial" w:cs="Arial"/>
          <w:color w:val="262626" w:themeColor="text1" w:themeTint="D9"/>
          <w:sz w:val="26"/>
          <w:szCs w:val="26"/>
        </w:rPr>
      </w:pPr>
    </w:p>
    <w:p w14:paraId="386526F1" w14:textId="77777777" w:rsidR="00F82043" w:rsidRPr="002A3FC3" w:rsidRDefault="00F82043" w:rsidP="00F82043">
      <w:pPr>
        <w:spacing w:after="0" w:line="240" w:lineRule="auto"/>
        <w:jc w:val="both"/>
        <w:rPr>
          <w:rFonts w:ascii="Arial" w:hAnsi="Arial" w:cs="Arial"/>
          <w:color w:val="262626" w:themeColor="text1" w:themeTint="D9"/>
          <w:sz w:val="26"/>
          <w:szCs w:val="26"/>
        </w:rPr>
      </w:pPr>
      <w:r w:rsidRPr="002A3FC3">
        <w:rPr>
          <w:rFonts w:ascii="Arial" w:hAnsi="Arial" w:cs="Arial"/>
          <w:color w:val="262626" w:themeColor="text1" w:themeTint="D9"/>
          <w:sz w:val="26"/>
          <w:szCs w:val="26"/>
        </w:rPr>
        <w:t>Marcos Leandro Furtado Esquerdo</w:t>
      </w:r>
    </w:p>
    <w:p w14:paraId="1B93BDAD" w14:textId="5286F358" w:rsidR="00F82043" w:rsidRPr="002A3FC3" w:rsidRDefault="00F82043" w:rsidP="00F82043">
      <w:pPr>
        <w:spacing w:after="0" w:line="240" w:lineRule="auto"/>
        <w:jc w:val="both"/>
        <w:rPr>
          <w:rFonts w:ascii="Arial" w:hAnsi="Arial" w:cs="Arial"/>
          <w:color w:val="262626" w:themeColor="text1" w:themeTint="D9"/>
          <w:sz w:val="26"/>
          <w:szCs w:val="26"/>
        </w:rPr>
      </w:pPr>
      <w:r w:rsidRPr="002A3FC3">
        <w:rPr>
          <w:rFonts w:ascii="Arial" w:hAnsi="Arial" w:cs="Arial"/>
          <w:color w:val="262626" w:themeColor="text1" w:themeTint="D9"/>
          <w:sz w:val="26"/>
          <w:szCs w:val="26"/>
        </w:rPr>
        <w:t xml:space="preserve">Coordenador de Contratos e Parcerias </w:t>
      </w:r>
    </w:p>
    <w:p w14:paraId="4B216921" w14:textId="63A4B38A" w:rsidR="00516615" w:rsidRPr="002A3FC3" w:rsidRDefault="00516615" w:rsidP="00516615">
      <w:pPr>
        <w:tabs>
          <w:tab w:val="left" w:pos="990"/>
        </w:tabs>
        <w:spacing w:after="0" w:line="240" w:lineRule="auto"/>
        <w:jc w:val="both"/>
        <w:rPr>
          <w:rFonts w:ascii="Arial" w:hAnsi="Arial" w:cs="Arial"/>
          <w:color w:val="262626" w:themeColor="text1" w:themeTint="D9"/>
          <w:sz w:val="26"/>
          <w:szCs w:val="26"/>
        </w:rPr>
      </w:pPr>
      <w:r>
        <w:rPr>
          <w:rFonts w:ascii="Arial" w:hAnsi="Arial" w:cs="Arial"/>
          <w:color w:val="262626" w:themeColor="text1" w:themeTint="D9"/>
          <w:sz w:val="26"/>
          <w:szCs w:val="26"/>
        </w:rPr>
        <w:tab/>
      </w:r>
      <w:r>
        <w:rPr>
          <w:rFonts w:ascii="Arial" w:hAnsi="Arial" w:cs="Arial"/>
          <w:color w:val="262626" w:themeColor="text1" w:themeTint="D9"/>
          <w:sz w:val="26"/>
          <w:szCs w:val="26"/>
        </w:rPr>
        <w:tab/>
      </w:r>
    </w:p>
    <w:p w14:paraId="49C826FC" w14:textId="77777777" w:rsidR="00403E31" w:rsidRDefault="00403E31" w:rsidP="00E515A8">
      <w:pPr>
        <w:spacing w:after="0" w:line="240" w:lineRule="auto"/>
        <w:jc w:val="both"/>
        <w:rPr>
          <w:rFonts w:ascii="Arial" w:hAnsi="Arial" w:cs="Arial"/>
          <w:color w:val="262626" w:themeColor="text1" w:themeTint="D9"/>
          <w:sz w:val="26"/>
          <w:szCs w:val="26"/>
        </w:rPr>
      </w:pPr>
    </w:p>
    <w:p w14:paraId="45BC21FE" w14:textId="77777777" w:rsidR="00CB736B" w:rsidRDefault="00CB736B" w:rsidP="00E515A8">
      <w:pPr>
        <w:spacing w:after="0" w:line="240" w:lineRule="auto"/>
        <w:jc w:val="both"/>
        <w:rPr>
          <w:rFonts w:ascii="Arial" w:hAnsi="Arial" w:cs="Arial"/>
          <w:color w:val="262626" w:themeColor="text1" w:themeTint="D9"/>
          <w:sz w:val="26"/>
          <w:szCs w:val="26"/>
        </w:rPr>
      </w:pPr>
    </w:p>
    <w:p w14:paraId="4EBE3374" w14:textId="77777777" w:rsidR="00CB736B" w:rsidRDefault="00CB736B" w:rsidP="00E515A8">
      <w:pPr>
        <w:spacing w:after="0" w:line="240" w:lineRule="auto"/>
        <w:jc w:val="both"/>
        <w:rPr>
          <w:rFonts w:ascii="Arial" w:hAnsi="Arial" w:cs="Arial"/>
          <w:color w:val="262626" w:themeColor="text1" w:themeTint="D9"/>
          <w:sz w:val="26"/>
          <w:szCs w:val="26"/>
        </w:rPr>
      </w:pPr>
    </w:p>
    <w:p w14:paraId="3C96D83F" w14:textId="77777777" w:rsidR="00CB736B" w:rsidRDefault="00CB736B" w:rsidP="00E515A8">
      <w:pPr>
        <w:spacing w:after="0" w:line="240" w:lineRule="auto"/>
        <w:jc w:val="both"/>
        <w:rPr>
          <w:rFonts w:ascii="Arial" w:hAnsi="Arial" w:cs="Arial"/>
          <w:color w:val="262626" w:themeColor="text1" w:themeTint="D9"/>
          <w:sz w:val="26"/>
          <w:szCs w:val="26"/>
        </w:rPr>
      </w:pPr>
    </w:p>
    <w:p w14:paraId="57D7BA3E" w14:textId="77777777" w:rsidR="00CB736B" w:rsidRDefault="00CB736B" w:rsidP="00E515A8">
      <w:pPr>
        <w:spacing w:after="0" w:line="240" w:lineRule="auto"/>
        <w:jc w:val="both"/>
        <w:rPr>
          <w:rFonts w:ascii="Arial" w:hAnsi="Arial" w:cs="Arial"/>
          <w:color w:val="262626" w:themeColor="text1" w:themeTint="D9"/>
          <w:sz w:val="26"/>
          <w:szCs w:val="26"/>
        </w:rPr>
      </w:pPr>
    </w:p>
    <w:p w14:paraId="40C618B7" w14:textId="77777777" w:rsidR="00CB736B" w:rsidRDefault="00CB736B" w:rsidP="00E515A8">
      <w:pPr>
        <w:spacing w:after="0" w:line="240" w:lineRule="auto"/>
        <w:jc w:val="both"/>
        <w:rPr>
          <w:rFonts w:ascii="Arial" w:hAnsi="Arial" w:cs="Arial"/>
          <w:color w:val="262626" w:themeColor="text1" w:themeTint="D9"/>
          <w:sz w:val="26"/>
          <w:szCs w:val="26"/>
        </w:rPr>
      </w:pPr>
    </w:p>
    <w:p w14:paraId="76A17E7C" w14:textId="77777777" w:rsidR="00CB736B" w:rsidRDefault="00CB736B" w:rsidP="00E515A8">
      <w:pPr>
        <w:spacing w:after="0" w:line="240" w:lineRule="auto"/>
        <w:jc w:val="both"/>
        <w:rPr>
          <w:rFonts w:ascii="Arial" w:hAnsi="Arial" w:cs="Arial"/>
          <w:color w:val="262626" w:themeColor="text1" w:themeTint="D9"/>
          <w:sz w:val="26"/>
          <w:szCs w:val="26"/>
        </w:rPr>
      </w:pPr>
    </w:p>
    <w:p w14:paraId="03B977DF" w14:textId="77777777" w:rsidR="00CB736B" w:rsidRDefault="00CB736B" w:rsidP="00E515A8">
      <w:pPr>
        <w:spacing w:after="0" w:line="240" w:lineRule="auto"/>
        <w:jc w:val="both"/>
        <w:rPr>
          <w:rFonts w:ascii="Arial" w:hAnsi="Arial" w:cs="Arial"/>
          <w:color w:val="262626" w:themeColor="text1" w:themeTint="D9"/>
          <w:sz w:val="26"/>
          <w:szCs w:val="26"/>
        </w:rPr>
      </w:pPr>
    </w:p>
    <w:p w14:paraId="730DA1C4" w14:textId="77777777" w:rsidR="00CB736B" w:rsidRDefault="00CB736B" w:rsidP="00E515A8">
      <w:pPr>
        <w:spacing w:after="0" w:line="240" w:lineRule="auto"/>
        <w:jc w:val="both"/>
        <w:rPr>
          <w:rFonts w:ascii="Arial" w:hAnsi="Arial" w:cs="Arial"/>
          <w:color w:val="262626" w:themeColor="text1" w:themeTint="D9"/>
          <w:sz w:val="26"/>
          <w:szCs w:val="26"/>
        </w:rPr>
      </w:pPr>
    </w:p>
    <w:p w14:paraId="4431C14F" w14:textId="77777777" w:rsidR="00CB736B" w:rsidRDefault="00CB736B" w:rsidP="00E515A8">
      <w:pPr>
        <w:spacing w:after="0" w:line="240" w:lineRule="auto"/>
        <w:jc w:val="both"/>
        <w:rPr>
          <w:rFonts w:ascii="Arial" w:hAnsi="Arial" w:cs="Arial"/>
          <w:color w:val="262626" w:themeColor="text1" w:themeTint="D9"/>
          <w:sz w:val="26"/>
          <w:szCs w:val="26"/>
        </w:rPr>
      </w:pPr>
    </w:p>
    <w:p w14:paraId="63EC2B9D" w14:textId="77777777" w:rsidR="00CB736B" w:rsidRDefault="00CB736B" w:rsidP="00E515A8">
      <w:pPr>
        <w:spacing w:after="0" w:line="240" w:lineRule="auto"/>
        <w:jc w:val="both"/>
        <w:rPr>
          <w:rFonts w:ascii="Arial" w:hAnsi="Arial" w:cs="Arial"/>
          <w:color w:val="262626" w:themeColor="text1" w:themeTint="D9"/>
          <w:sz w:val="26"/>
          <w:szCs w:val="26"/>
        </w:rPr>
      </w:pPr>
    </w:p>
    <w:p w14:paraId="0D64F69B" w14:textId="77777777" w:rsidR="00403E31" w:rsidRDefault="00403E31" w:rsidP="00E515A8">
      <w:pPr>
        <w:spacing w:after="0" w:line="240" w:lineRule="auto"/>
        <w:jc w:val="both"/>
        <w:rPr>
          <w:rFonts w:ascii="Arial" w:hAnsi="Arial" w:cs="Arial"/>
          <w:color w:val="262626" w:themeColor="text1" w:themeTint="D9"/>
          <w:sz w:val="26"/>
          <w:szCs w:val="26"/>
        </w:rPr>
      </w:pPr>
    </w:p>
    <w:p w14:paraId="626085AD" w14:textId="77777777" w:rsidR="00403E31" w:rsidRDefault="00403E31" w:rsidP="00E515A8">
      <w:pPr>
        <w:spacing w:after="0" w:line="240" w:lineRule="auto"/>
        <w:jc w:val="both"/>
        <w:rPr>
          <w:rFonts w:ascii="Arial" w:hAnsi="Arial" w:cs="Arial"/>
          <w:color w:val="262626" w:themeColor="text1" w:themeTint="D9"/>
          <w:sz w:val="26"/>
          <w:szCs w:val="26"/>
        </w:rPr>
      </w:pPr>
    </w:p>
    <w:p w14:paraId="760A7C0D" w14:textId="77777777" w:rsidR="00403E31" w:rsidRDefault="00403E31" w:rsidP="00E515A8">
      <w:pPr>
        <w:spacing w:after="0" w:line="240" w:lineRule="auto"/>
        <w:jc w:val="both"/>
        <w:rPr>
          <w:rFonts w:ascii="Arial" w:hAnsi="Arial" w:cs="Arial"/>
          <w:color w:val="262626" w:themeColor="text1" w:themeTint="D9"/>
          <w:sz w:val="26"/>
          <w:szCs w:val="26"/>
        </w:rPr>
      </w:pPr>
    </w:p>
    <w:p w14:paraId="18B04C12" w14:textId="77777777" w:rsidR="00403E31" w:rsidRDefault="00403E31" w:rsidP="00E515A8">
      <w:pPr>
        <w:spacing w:after="0" w:line="240" w:lineRule="auto"/>
        <w:jc w:val="both"/>
        <w:rPr>
          <w:rFonts w:ascii="Arial" w:hAnsi="Arial" w:cs="Arial"/>
          <w:color w:val="262626" w:themeColor="text1" w:themeTint="D9"/>
          <w:sz w:val="26"/>
          <w:szCs w:val="26"/>
        </w:rPr>
      </w:pPr>
    </w:p>
    <w:p w14:paraId="77B000DB" w14:textId="77777777" w:rsidR="00403E31" w:rsidRDefault="00403E31" w:rsidP="00E515A8">
      <w:pPr>
        <w:spacing w:after="0" w:line="240" w:lineRule="auto"/>
        <w:jc w:val="both"/>
        <w:rPr>
          <w:rFonts w:ascii="Arial" w:hAnsi="Arial" w:cs="Arial"/>
          <w:color w:val="262626" w:themeColor="text1" w:themeTint="D9"/>
          <w:sz w:val="26"/>
          <w:szCs w:val="26"/>
        </w:rPr>
      </w:pPr>
    </w:p>
    <w:p w14:paraId="2DD1BC85" w14:textId="77777777" w:rsidR="00403E31" w:rsidRDefault="00403E31" w:rsidP="00E515A8">
      <w:pPr>
        <w:spacing w:after="0" w:line="240" w:lineRule="auto"/>
        <w:jc w:val="both"/>
        <w:rPr>
          <w:rFonts w:ascii="Arial" w:hAnsi="Arial" w:cs="Arial"/>
          <w:color w:val="262626" w:themeColor="text1" w:themeTint="D9"/>
          <w:sz w:val="26"/>
          <w:szCs w:val="26"/>
        </w:rPr>
      </w:pPr>
    </w:p>
    <w:p w14:paraId="68F33666" w14:textId="77777777" w:rsidR="00403E31" w:rsidRDefault="00403E31" w:rsidP="00E515A8">
      <w:pPr>
        <w:spacing w:after="0" w:line="240" w:lineRule="auto"/>
        <w:jc w:val="both"/>
        <w:rPr>
          <w:rFonts w:ascii="Arial" w:hAnsi="Arial" w:cs="Arial"/>
          <w:color w:val="262626" w:themeColor="text1" w:themeTint="D9"/>
          <w:sz w:val="26"/>
          <w:szCs w:val="26"/>
        </w:rPr>
      </w:pPr>
    </w:p>
    <w:p w14:paraId="65F58CEF" w14:textId="77777777" w:rsidR="00403E31" w:rsidRDefault="00403E31" w:rsidP="00E515A8">
      <w:pPr>
        <w:spacing w:after="0" w:line="240" w:lineRule="auto"/>
        <w:jc w:val="both"/>
        <w:rPr>
          <w:rFonts w:ascii="Arial" w:hAnsi="Arial" w:cs="Arial"/>
          <w:color w:val="262626" w:themeColor="text1" w:themeTint="D9"/>
          <w:sz w:val="26"/>
          <w:szCs w:val="26"/>
        </w:rPr>
      </w:pPr>
    </w:p>
    <w:p w14:paraId="00538CA1" w14:textId="7FA24B8E" w:rsidR="00403E31" w:rsidRDefault="00403E31" w:rsidP="00E515A8">
      <w:pPr>
        <w:spacing w:after="0" w:line="240" w:lineRule="auto"/>
        <w:jc w:val="both"/>
        <w:rPr>
          <w:rFonts w:ascii="Arial" w:hAnsi="Arial" w:cs="Arial"/>
          <w:color w:val="262626" w:themeColor="text1" w:themeTint="D9"/>
          <w:sz w:val="26"/>
          <w:szCs w:val="26"/>
        </w:rPr>
      </w:pPr>
    </w:p>
    <w:p w14:paraId="7E18DDBD" w14:textId="54C1E41A" w:rsidR="00516615" w:rsidRDefault="00516615" w:rsidP="00E515A8">
      <w:pPr>
        <w:spacing w:after="0" w:line="240" w:lineRule="auto"/>
        <w:jc w:val="both"/>
        <w:rPr>
          <w:rFonts w:ascii="Arial" w:hAnsi="Arial" w:cs="Arial"/>
          <w:color w:val="262626" w:themeColor="text1" w:themeTint="D9"/>
          <w:sz w:val="26"/>
          <w:szCs w:val="26"/>
        </w:rPr>
      </w:pPr>
    </w:p>
    <w:p w14:paraId="047BE0F4" w14:textId="2858F6C6" w:rsidR="00516615" w:rsidRDefault="00516615" w:rsidP="00E515A8">
      <w:pPr>
        <w:spacing w:after="0" w:line="240" w:lineRule="auto"/>
        <w:jc w:val="both"/>
        <w:rPr>
          <w:rFonts w:ascii="Arial" w:hAnsi="Arial" w:cs="Arial"/>
          <w:color w:val="262626" w:themeColor="text1" w:themeTint="D9"/>
          <w:sz w:val="26"/>
          <w:szCs w:val="26"/>
        </w:rPr>
      </w:pPr>
    </w:p>
    <w:p w14:paraId="658106C4" w14:textId="621813AC" w:rsidR="00516615" w:rsidRPr="002A3FC3" w:rsidRDefault="00516615" w:rsidP="00E515A8">
      <w:pPr>
        <w:spacing w:after="0" w:line="240" w:lineRule="auto"/>
        <w:jc w:val="both"/>
        <w:rPr>
          <w:rFonts w:ascii="Arial" w:hAnsi="Arial" w:cs="Arial"/>
          <w:color w:val="262626" w:themeColor="text1" w:themeTint="D9"/>
          <w:sz w:val="26"/>
          <w:szCs w:val="26"/>
        </w:rPr>
      </w:pPr>
    </w:p>
    <w:p w14:paraId="04F2C7B0" w14:textId="3001EAEB" w:rsidR="003E00A7" w:rsidRDefault="003E00A7" w:rsidP="00222BCF">
      <w:pPr>
        <w:jc w:val="center"/>
        <w:rPr>
          <w:rFonts w:ascii="Arial" w:hAnsi="Arial" w:cs="Arial"/>
          <w:b/>
          <w:bCs/>
          <w:color w:val="1F3864" w:themeColor="accent1" w:themeShade="80"/>
          <w:sz w:val="32"/>
          <w:szCs w:val="32"/>
        </w:rPr>
      </w:pPr>
    </w:p>
    <w:p w14:paraId="5AB2223D" w14:textId="77777777" w:rsidR="00D81760" w:rsidRPr="00080F63" w:rsidRDefault="00D81760" w:rsidP="00080F63">
      <w:pPr>
        <w:pStyle w:val="Ttulo1"/>
        <w:jc w:val="center"/>
        <w:rPr>
          <w:rFonts w:ascii="Arial" w:hAnsi="Arial" w:cs="Arial"/>
          <w:b/>
          <w:bCs/>
          <w:sz w:val="28"/>
          <w:szCs w:val="28"/>
        </w:rPr>
      </w:pPr>
      <w:bookmarkStart w:id="1" w:name="_Toc170459810"/>
      <w:bookmarkStart w:id="2" w:name="_Toc117782917"/>
      <w:bookmarkStart w:id="3" w:name="_Toc158282952"/>
      <w:r w:rsidRPr="00080F63">
        <w:rPr>
          <w:rFonts w:ascii="Arial" w:hAnsi="Arial" w:cs="Arial"/>
          <w:b/>
          <w:bCs/>
        </w:rPr>
        <w:t>SUMÁRIO</w:t>
      </w:r>
      <w:bookmarkEnd w:id="1"/>
    </w:p>
    <w:p w14:paraId="7ED852D3" w14:textId="77777777" w:rsidR="00D81760" w:rsidRDefault="00D81760" w:rsidP="00D81760">
      <w:pPr>
        <w:rPr>
          <w:rFonts w:ascii="Arial" w:hAnsi="Arial" w:cs="Arial"/>
          <w:b/>
          <w:bCs/>
          <w:color w:val="002060"/>
          <w:sz w:val="32"/>
          <w:szCs w:val="32"/>
        </w:rPr>
      </w:pPr>
      <w:r w:rsidRPr="00FD0480">
        <w:rPr>
          <w:rFonts w:ascii="Arial" w:hAnsi="Arial" w:cs="Arial"/>
          <w:noProof/>
          <w:color w:val="44546A" w:themeColor="text2"/>
          <w:sz w:val="28"/>
          <w:szCs w:val="28"/>
        </w:rPr>
        <w:drawing>
          <wp:anchor distT="0" distB="0" distL="114300" distR="114300" simplePos="0" relativeHeight="252169216" behindDoc="0" locked="0" layoutInCell="1" allowOverlap="1" wp14:anchorId="1071BD7A" wp14:editId="289CE8B2">
            <wp:simplePos x="0" y="0"/>
            <wp:positionH relativeFrom="page">
              <wp:align>center</wp:align>
            </wp:positionH>
            <wp:positionV relativeFrom="paragraph">
              <wp:posOffset>28836</wp:posOffset>
            </wp:positionV>
            <wp:extent cx="1159510" cy="1860550"/>
            <wp:effectExtent l="0" t="0" r="0" b="6350"/>
            <wp:wrapSquare wrapText="bothSides"/>
            <wp:docPr id="4" name="Imagem 4" descr="Homem de terno pre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Homem de terno preto&#10;&#10;Descrição gerada automaticamente"/>
                    <pic:cNvPicPr/>
                  </pic:nvPicPr>
                  <pic:blipFill rotWithShape="1">
                    <a:blip r:embed="rId35" cstate="print">
                      <a:extLst>
                        <a:ext uri="{28A0092B-C50C-407E-A947-70E740481C1C}">
                          <a14:useLocalDpi xmlns:a14="http://schemas.microsoft.com/office/drawing/2010/main" val="0"/>
                        </a:ext>
                      </a:extLst>
                    </a:blip>
                    <a:srcRect l="36169" t="16106" r="36034" b="995"/>
                    <a:stretch/>
                  </pic:blipFill>
                  <pic:spPr bwMode="auto">
                    <a:xfrm>
                      <a:off x="0" y="0"/>
                      <a:ext cx="1159510" cy="1860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BEE7298" w14:textId="77777777" w:rsidR="00D81760" w:rsidRDefault="00D81760" w:rsidP="00D81760">
      <w:pPr>
        <w:rPr>
          <w:rFonts w:ascii="Arial" w:hAnsi="Arial" w:cs="Arial"/>
          <w:b/>
          <w:bCs/>
          <w:color w:val="002060"/>
          <w:sz w:val="32"/>
          <w:szCs w:val="32"/>
        </w:rPr>
      </w:pPr>
    </w:p>
    <w:p w14:paraId="15AF1A7F" w14:textId="77777777" w:rsidR="00D81760" w:rsidRDefault="00D81760" w:rsidP="00D81760">
      <w:pPr>
        <w:rPr>
          <w:rFonts w:ascii="Arial" w:hAnsi="Arial" w:cs="Arial"/>
          <w:b/>
          <w:bCs/>
          <w:color w:val="002060"/>
          <w:sz w:val="32"/>
          <w:szCs w:val="32"/>
        </w:rPr>
      </w:pPr>
    </w:p>
    <w:p w14:paraId="7998357A" w14:textId="77777777" w:rsidR="00D81760" w:rsidRDefault="00D81760" w:rsidP="00D81760">
      <w:pPr>
        <w:rPr>
          <w:rFonts w:ascii="Arial" w:hAnsi="Arial" w:cs="Arial"/>
          <w:b/>
          <w:bCs/>
          <w:color w:val="002060"/>
          <w:sz w:val="32"/>
          <w:szCs w:val="32"/>
        </w:rPr>
      </w:pPr>
    </w:p>
    <w:p w14:paraId="5F488420" w14:textId="77777777" w:rsidR="00D81760" w:rsidRDefault="00D81760" w:rsidP="00D81760">
      <w:pPr>
        <w:rPr>
          <w:rFonts w:ascii="Arial" w:hAnsi="Arial" w:cs="Arial"/>
          <w:b/>
          <w:bCs/>
          <w:color w:val="002060"/>
          <w:sz w:val="32"/>
          <w:szCs w:val="32"/>
        </w:rPr>
      </w:pPr>
    </w:p>
    <w:p w14:paraId="7C01B4BC" w14:textId="77777777" w:rsidR="00D81760" w:rsidRPr="00DC2E0A" w:rsidRDefault="00D81760" w:rsidP="00D81760">
      <w:pPr>
        <w:pStyle w:val="Corpodetexto"/>
        <w:spacing w:after="0" w:line="360" w:lineRule="auto"/>
        <w:ind w:firstLine="709"/>
        <w:jc w:val="both"/>
        <w:rPr>
          <w:rFonts w:ascii="Arial" w:hAnsi="Arial" w:cs="Arial"/>
          <w:b/>
          <w:bCs/>
          <w:color w:val="002060"/>
          <w:sz w:val="28"/>
          <w:szCs w:val="28"/>
        </w:rPr>
      </w:pPr>
    </w:p>
    <w:sdt>
      <w:sdtPr>
        <w:rPr>
          <w:rFonts w:asciiTheme="minorHAnsi" w:eastAsiaTheme="minorHAnsi" w:hAnsiTheme="minorHAnsi" w:cstheme="minorBidi"/>
          <w:color w:val="auto"/>
          <w:sz w:val="22"/>
          <w:szCs w:val="22"/>
          <w:lang w:eastAsia="en-US"/>
        </w:rPr>
        <w:id w:val="173619805"/>
        <w:docPartObj>
          <w:docPartGallery w:val="Table of Contents"/>
          <w:docPartUnique/>
        </w:docPartObj>
      </w:sdtPr>
      <w:sdtEndPr>
        <w:rPr>
          <w:b/>
          <w:bCs/>
        </w:rPr>
      </w:sdtEndPr>
      <w:sdtContent>
        <w:p w14:paraId="687F8CD3" w14:textId="77777777" w:rsidR="00D81760" w:rsidRDefault="00D81760" w:rsidP="00D81760">
          <w:pPr>
            <w:pStyle w:val="CabealhodoSumrio"/>
          </w:pPr>
          <w:r>
            <w:t>Sumário</w:t>
          </w:r>
        </w:p>
        <w:p w14:paraId="3505A0D5" w14:textId="0F21E3E5" w:rsidR="00C12967" w:rsidRDefault="00D81760">
          <w:pPr>
            <w:pStyle w:val="Sumrio1"/>
            <w:rPr>
              <w:rFonts w:eastAsiaTheme="minorEastAsia" w:cstheme="minorBidi"/>
              <w:noProof/>
              <w:kern w:val="2"/>
              <w:sz w:val="24"/>
              <w:szCs w:val="24"/>
              <w:lang w:eastAsia="pt-BR"/>
              <w14:ligatures w14:val="standardContextual"/>
            </w:rPr>
          </w:pPr>
          <w:r>
            <w:fldChar w:fldCharType="begin"/>
          </w:r>
          <w:r>
            <w:instrText xml:space="preserve"> TOC \o "1-3" \h \z \u </w:instrText>
          </w:r>
          <w:r>
            <w:fldChar w:fldCharType="separate"/>
          </w:r>
          <w:hyperlink w:anchor="_Toc170459810" w:history="1">
            <w:r w:rsidR="00C12967" w:rsidRPr="00CE222E">
              <w:rPr>
                <w:rStyle w:val="Hyperlink"/>
                <w:rFonts w:ascii="Arial" w:hAnsi="Arial" w:cs="Arial"/>
                <w:b/>
                <w:bCs/>
                <w:noProof/>
              </w:rPr>
              <w:t>SUMÁRIO</w:t>
            </w:r>
            <w:r w:rsidR="00C12967">
              <w:rPr>
                <w:noProof/>
                <w:webHidden/>
              </w:rPr>
              <w:tab/>
            </w:r>
            <w:r w:rsidR="00C12967">
              <w:rPr>
                <w:noProof/>
                <w:webHidden/>
              </w:rPr>
              <w:fldChar w:fldCharType="begin"/>
            </w:r>
            <w:r w:rsidR="00C12967">
              <w:rPr>
                <w:noProof/>
                <w:webHidden/>
              </w:rPr>
              <w:instrText xml:space="preserve"> PAGEREF _Toc170459810 \h </w:instrText>
            </w:r>
            <w:r w:rsidR="00C12967">
              <w:rPr>
                <w:noProof/>
                <w:webHidden/>
              </w:rPr>
            </w:r>
            <w:r w:rsidR="00C12967">
              <w:rPr>
                <w:noProof/>
                <w:webHidden/>
              </w:rPr>
              <w:fldChar w:fldCharType="separate"/>
            </w:r>
            <w:r w:rsidR="00241EAD">
              <w:rPr>
                <w:noProof/>
                <w:webHidden/>
              </w:rPr>
              <w:t>3</w:t>
            </w:r>
            <w:r w:rsidR="00C12967">
              <w:rPr>
                <w:noProof/>
                <w:webHidden/>
              </w:rPr>
              <w:fldChar w:fldCharType="end"/>
            </w:r>
          </w:hyperlink>
        </w:p>
        <w:p w14:paraId="33F7D509" w14:textId="48988835" w:rsidR="00C12967" w:rsidRDefault="00241EAD">
          <w:pPr>
            <w:pStyle w:val="Sumrio1"/>
            <w:rPr>
              <w:rFonts w:eastAsiaTheme="minorEastAsia" w:cstheme="minorBidi"/>
              <w:noProof/>
              <w:kern w:val="2"/>
              <w:sz w:val="24"/>
              <w:szCs w:val="24"/>
              <w:lang w:eastAsia="pt-BR"/>
              <w14:ligatures w14:val="standardContextual"/>
            </w:rPr>
          </w:pPr>
          <w:hyperlink w:anchor="_Toc170459811" w:history="1">
            <w:r w:rsidR="00C12967" w:rsidRPr="00CE222E">
              <w:rPr>
                <w:rStyle w:val="Hyperlink"/>
                <w:rFonts w:ascii="Arial" w:hAnsi="Arial" w:cs="Arial"/>
                <w:b/>
                <w:bCs/>
                <w:noProof/>
              </w:rPr>
              <w:t>INTRODUÇÃO</w:t>
            </w:r>
            <w:r w:rsidR="00C12967">
              <w:rPr>
                <w:noProof/>
                <w:webHidden/>
              </w:rPr>
              <w:tab/>
            </w:r>
            <w:r w:rsidR="00C12967">
              <w:rPr>
                <w:noProof/>
                <w:webHidden/>
              </w:rPr>
              <w:fldChar w:fldCharType="begin"/>
            </w:r>
            <w:r w:rsidR="00C12967">
              <w:rPr>
                <w:noProof/>
                <w:webHidden/>
              </w:rPr>
              <w:instrText xml:space="preserve"> PAGEREF _Toc170459811 \h </w:instrText>
            </w:r>
            <w:r w:rsidR="00C12967">
              <w:rPr>
                <w:noProof/>
                <w:webHidden/>
              </w:rPr>
            </w:r>
            <w:r w:rsidR="00C12967">
              <w:rPr>
                <w:noProof/>
                <w:webHidden/>
              </w:rPr>
              <w:fldChar w:fldCharType="separate"/>
            </w:r>
            <w:r>
              <w:rPr>
                <w:noProof/>
                <w:webHidden/>
              </w:rPr>
              <w:t>6</w:t>
            </w:r>
            <w:r w:rsidR="00C12967">
              <w:rPr>
                <w:noProof/>
                <w:webHidden/>
              </w:rPr>
              <w:fldChar w:fldCharType="end"/>
            </w:r>
          </w:hyperlink>
        </w:p>
        <w:p w14:paraId="45B482F3" w14:textId="1C2D0E6B" w:rsidR="00C12967" w:rsidRDefault="00241EAD">
          <w:pPr>
            <w:pStyle w:val="Sumrio1"/>
            <w:rPr>
              <w:rFonts w:eastAsiaTheme="minorEastAsia" w:cstheme="minorBidi"/>
              <w:noProof/>
              <w:kern w:val="2"/>
              <w:sz w:val="24"/>
              <w:szCs w:val="24"/>
              <w:lang w:eastAsia="pt-BR"/>
              <w14:ligatures w14:val="standardContextual"/>
            </w:rPr>
          </w:pPr>
          <w:hyperlink w:anchor="_Toc170459812" w:history="1">
            <w:r w:rsidR="00C12967" w:rsidRPr="00CE222E">
              <w:rPr>
                <w:rStyle w:val="Hyperlink"/>
                <w:rFonts w:ascii="Arial" w:hAnsi="Arial" w:cs="Arial"/>
                <w:b/>
                <w:bCs/>
                <w:noProof/>
              </w:rPr>
              <w:t>CONCEITOS LIGADOS À FORMALIZAÇÃO DAS PARCERIAS</w:t>
            </w:r>
            <w:r w:rsidR="00C12967">
              <w:rPr>
                <w:noProof/>
                <w:webHidden/>
              </w:rPr>
              <w:tab/>
            </w:r>
            <w:r w:rsidR="00C12967">
              <w:rPr>
                <w:noProof/>
                <w:webHidden/>
              </w:rPr>
              <w:fldChar w:fldCharType="begin"/>
            </w:r>
            <w:r w:rsidR="00C12967">
              <w:rPr>
                <w:noProof/>
                <w:webHidden/>
              </w:rPr>
              <w:instrText xml:space="preserve"> PAGEREF _Toc170459812 \h </w:instrText>
            </w:r>
            <w:r w:rsidR="00C12967">
              <w:rPr>
                <w:noProof/>
                <w:webHidden/>
              </w:rPr>
            </w:r>
            <w:r w:rsidR="00C12967">
              <w:rPr>
                <w:noProof/>
                <w:webHidden/>
              </w:rPr>
              <w:fldChar w:fldCharType="separate"/>
            </w:r>
            <w:r>
              <w:rPr>
                <w:noProof/>
                <w:webHidden/>
              </w:rPr>
              <w:t>9</w:t>
            </w:r>
            <w:r w:rsidR="00C12967">
              <w:rPr>
                <w:noProof/>
                <w:webHidden/>
              </w:rPr>
              <w:fldChar w:fldCharType="end"/>
            </w:r>
          </w:hyperlink>
        </w:p>
        <w:p w14:paraId="39108576" w14:textId="10222FBC" w:rsidR="00C12967" w:rsidRDefault="00241EAD">
          <w:pPr>
            <w:pStyle w:val="Sumrio1"/>
            <w:rPr>
              <w:rFonts w:eastAsiaTheme="minorEastAsia" w:cstheme="minorBidi"/>
              <w:noProof/>
              <w:kern w:val="2"/>
              <w:sz w:val="24"/>
              <w:szCs w:val="24"/>
              <w:lang w:eastAsia="pt-BR"/>
              <w14:ligatures w14:val="standardContextual"/>
            </w:rPr>
          </w:pPr>
          <w:hyperlink w:anchor="_Toc170459813" w:history="1">
            <w:r w:rsidR="00C12967" w:rsidRPr="00CE222E">
              <w:rPr>
                <w:rStyle w:val="Hyperlink"/>
                <w:rFonts w:ascii="Arial" w:hAnsi="Arial" w:cs="Arial"/>
                <w:b/>
                <w:bCs/>
                <w:noProof/>
              </w:rPr>
              <w:t>FORMALIZAÇÃO DOS TERMOS DE COLABORAÇÃO - PNAE</w:t>
            </w:r>
            <w:r w:rsidR="00C12967">
              <w:rPr>
                <w:noProof/>
                <w:webHidden/>
              </w:rPr>
              <w:tab/>
            </w:r>
            <w:r w:rsidR="00C12967">
              <w:rPr>
                <w:noProof/>
                <w:webHidden/>
              </w:rPr>
              <w:fldChar w:fldCharType="begin"/>
            </w:r>
            <w:r w:rsidR="00C12967">
              <w:rPr>
                <w:noProof/>
                <w:webHidden/>
              </w:rPr>
              <w:instrText xml:space="preserve"> PAGEREF _Toc170459813 \h </w:instrText>
            </w:r>
            <w:r w:rsidR="00C12967">
              <w:rPr>
                <w:noProof/>
                <w:webHidden/>
              </w:rPr>
            </w:r>
            <w:r w:rsidR="00C12967">
              <w:rPr>
                <w:noProof/>
                <w:webHidden/>
              </w:rPr>
              <w:fldChar w:fldCharType="separate"/>
            </w:r>
            <w:r>
              <w:rPr>
                <w:noProof/>
                <w:webHidden/>
              </w:rPr>
              <w:t>14</w:t>
            </w:r>
            <w:r w:rsidR="00C12967">
              <w:rPr>
                <w:noProof/>
                <w:webHidden/>
              </w:rPr>
              <w:fldChar w:fldCharType="end"/>
            </w:r>
          </w:hyperlink>
        </w:p>
        <w:p w14:paraId="49DCC9E5" w14:textId="05A6E513" w:rsidR="00C12967" w:rsidRDefault="00241EAD">
          <w:pPr>
            <w:pStyle w:val="Sumrio1"/>
            <w:rPr>
              <w:rFonts w:eastAsiaTheme="minorEastAsia" w:cstheme="minorBidi"/>
              <w:noProof/>
              <w:kern w:val="2"/>
              <w:sz w:val="24"/>
              <w:szCs w:val="24"/>
              <w:lang w:eastAsia="pt-BR"/>
              <w14:ligatures w14:val="standardContextual"/>
            </w:rPr>
          </w:pPr>
          <w:hyperlink w:anchor="_Toc170459814" w:history="1">
            <w:r w:rsidR="00C12967" w:rsidRPr="00CE222E">
              <w:rPr>
                <w:rStyle w:val="Hyperlink"/>
                <w:rFonts w:ascii="Arial" w:hAnsi="Arial" w:cs="Arial"/>
                <w:b/>
                <w:bCs/>
                <w:noProof/>
              </w:rPr>
              <w:t>PASSO A PASSO</w:t>
            </w:r>
            <w:r w:rsidR="00C12967">
              <w:rPr>
                <w:noProof/>
                <w:webHidden/>
              </w:rPr>
              <w:tab/>
            </w:r>
            <w:r w:rsidR="00C12967">
              <w:rPr>
                <w:noProof/>
                <w:webHidden/>
              </w:rPr>
              <w:fldChar w:fldCharType="begin"/>
            </w:r>
            <w:r w:rsidR="00C12967">
              <w:rPr>
                <w:noProof/>
                <w:webHidden/>
              </w:rPr>
              <w:instrText xml:space="preserve"> PAGEREF _Toc170459814 \h </w:instrText>
            </w:r>
            <w:r w:rsidR="00C12967">
              <w:rPr>
                <w:noProof/>
                <w:webHidden/>
              </w:rPr>
            </w:r>
            <w:r w:rsidR="00C12967">
              <w:rPr>
                <w:noProof/>
                <w:webHidden/>
              </w:rPr>
              <w:fldChar w:fldCharType="separate"/>
            </w:r>
            <w:r>
              <w:rPr>
                <w:noProof/>
                <w:webHidden/>
              </w:rPr>
              <w:t>15</w:t>
            </w:r>
            <w:r w:rsidR="00C12967">
              <w:rPr>
                <w:noProof/>
                <w:webHidden/>
              </w:rPr>
              <w:fldChar w:fldCharType="end"/>
            </w:r>
          </w:hyperlink>
        </w:p>
        <w:p w14:paraId="363A41B7" w14:textId="42674F9B"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15" w:history="1">
            <w:r w:rsidR="00C12967" w:rsidRPr="00CE222E">
              <w:rPr>
                <w:rStyle w:val="Hyperlink"/>
                <w:noProof/>
              </w:rPr>
              <w:t>FASE I - MANIFESTAÇÃO DA ÁREA REQUISITANTE PARA CELEBRAÇÃO DO TERMO DE COLABORAÇÃO – PNAE</w:t>
            </w:r>
            <w:r w:rsidR="00C12967">
              <w:rPr>
                <w:noProof/>
                <w:webHidden/>
              </w:rPr>
              <w:tab/>
            </w:r>
            <w:r w:rsidR="00C12967">
              <w:rPr>
                <w:noProof/>
                <w:webHidden/>
              </w:rPr>
              <w:fldChar w:fldCharType="begin"/>
            </w:r>
            <w:r w:rsidR="00C12967">
              <w:rPr>
                <w:noProof/>
                <w:webHidden/>
              </w:rPr>
              <w:instrText xml:space="preserve"> PAGEREF _Toc170459815 \h </w:instrText>
            </w:r>
            <w:r w:rsidR="00C12967">
              <w:rPr>
                <w:noProof/>
                <w:webHidden/>
              </w:rPr>
            </w:r>
            <w:r w:rsidR="00C12967">
              <w:rPr>
                <w:noProof/>
                <w:webHidden/>
              </w:rPr>
              <w:fldChar w:fldCharType="separate"/>
            </w:r>
            <w:r>
              <w:rPr>
                <w:noProof/>
                <w:webHidden/>
              </w:rPr>
              <w:t>15</w:t>
            </w:r>
            <w:r w:rsidR="00C12967">
              <w:rPr>
                <w:noProof/>
                <w:webHidden/>
              </w:rPr>
              <w:fldChar w:fldCharType="end"/>
            </w:r>
          </w:hyperlink>
        </w:p>
        <w:p w14:paraId="73F7D60E" w14:textId="2C4DC634"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16" w:history="1">
            <w:r w:rsidR="00C12967" w:rsidRPr="00CE222E">
              <w:rPr>
                <w:rStyle w:val="Hyperlink"/>
                <w:noProof/>
              </w:rPr>
              <w:t>FASE II – PLANO DE TRABALHO</w:t>
            </w:r>
            <w:r w:rsidR="00C12967">
              <w:rPr>
                <w:noProof/>
                <w:webHidden/>
              </w:rPr>
              <w:tab/>
            </w:r>
            <w:r w:rsidR="00C12967">
              <w:rPr>
                <w:noProof/>
                <w:webHidden/>
              </w:rPr>
              <w:fldChar w:fldCharType="begin"/>
            </w:r>
            <w:r w:rsidR="00C12967">
              <w:rPr>
                <w:noProof/>
                <w:webHidden/>
              </w:rPr>
              <w:instrText xml:space="preserve"> PAGEREF _Toc170459816 \h </w:instrText>
            </w:r>
            <w:r w:rsidR="00C12967">
              <w:rPr>
                <w:noProof/>
                <w:webHidden/>
              </w:rPr>
            </w:r>
            <w:r w:rsidR="00C12967">
              <w:rPr>
                <w:noProof/>
                <w:webHidden/>
              </w:rPr>
              <w:fldChar w:fldCharType="separate"/>
            </w:r>
            <w:r>
              <w:rPr>
                <w:noProof/>
                <w:webHidden/>
              </w:rPr>
              <w:t>17</w:t>
            </w:r>
            <w:r w:rsidR="00C12967">
              <w:rPr>
                <w:noProof/>
                <w:webHidden/>
              </w:rPr>
              <w:fldChar w:fldCharType="end"/>
            </w:r>
          </w:hyperlink>
        </w:p>
        <w:p w14:paraId="05DBC95B" w14:textId="6B25DC51"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17" w:history="1">
            <w:r w:rsidR="00C12967" w:rsidRPr="00CE222E">
              <w:rPr>
                <w:rStyle w:val="Hyperlink"/>
                <w:noProof/>
              </w:rPr>
              <w:t>FASE III – JUSTIFICATIVA</w:t>
            </w:r>
            <w:r w:rsidR="00C12967">
              <w:rPr>
                <w:noProof/>
                <w:webHidden/>
              </w:rPr>
              <w:tab/>
            </w:r>
            <w:r w:rsidR="00C12967">
              <w:rPr>
                <w:noProof/>
                <w:webHidden/>
              </w:rPr>
              <w:fldChar w:fldCharType="begin"/>
            </w:r>
            <w:r w:rsidR="00C12967">
              <w:rPr>
                <w:noProof/>
                <w:webHidden/>
              </w:rPr>
              <w:instrText xml:space="preserve"> PAGEREF _Toc170459817 \h </w:instrText>
            </w:r>
            <w:r w:rsidR="00C12967">
              <w:rPr>
                <w:noProof/>
                <w:webHidden/>
              </w:rPr>
            </w:r>
            <w:r w:rsidR="00C12967">
              <w:rPr>
                <w:noProof/>
                <w:webHidden/>
              </w:rPr>
              <w:fldChar w:fldCharType="separate"/>
            </w:r>
            <w:r>
              <w:rPr>
                <w:noProof/>
                <w:webHidden/>
              </w:rPr>
              <w:t>18</w:t>
            </w:r>
            <w:r w:rsidR="00C12967">
              <w:rPr>
                <w:noProof/>
                <w:webHidden/>
              </w:rPr>
              <w:fldChar w:fldCharType="end"/>
            </w:r>
          </w:hyperlink>
        </w:p>
        <w:p w14:paraId="5BC85BAF" w14:textId="6539F545"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18" w:history="1">
            <w:r w:rsidR="00C12967" w:rsidRPr="00CE222E">
              <w:rPr>
                <w:rStyle w:val="Hyperlink"/>
                <w:noProof/>
              </w:rPr>
              <w:t>FASE IV – MENSURAÇÃO DOS CUSTOS DA PARCERIA</w:t>
            </w:r>
            <w:r w:rsidR="00C12967">
              <w:rPr>
                <w:noProof/>
                <w:webHidden/>
              </w:rPr>
              <w:tab/>
            </w:r>
            <w:r w:rsidR="00C12967">
              <w:rPr>
                <w:noProof/>
                <w:webHidden/>
              </w:rPr>
              <w:fldChar w:fldCharType="begin"/>
            </w:r>
            <w:r w:rsidR="00C12967">
              <w:rPr>
                <w:noProof/>
                <w:webHidden/>
              </w:rPr>
              <w:instrText xml:space="preserve"> PAGEREF _Toc170459818 \h </w:instrText>
            </w:r>
            <w:r w:rsidR="00C12967">
              <w:rPr>
                <w:noProof/>
                <w:webHidden/>
              </w:rPr>
            </w:r>
            <w:r w:rsidR="00C12967">
              <w:rPr>
                <w:noProof/>
                <w:webHidden/>
              </w:rPr>
              <w:fldChar w:fldCharType="separate"/>
            </w:r>
            <w:r>
              <w:rPr>
                <w:noProof/>
                <w:webHidden/>
              </w:rPr>
              <w:t>18</w:t>
            </w:r>
            <w:r w:rsidR="00C12967">
              <w:rPr>
                <w:noProof/>
                <w:webHidden/>
              </w:rPr>
              <w:fldChar w:fldCharType="end"/>
            </w:r>
          </w:hyperlink>
        </w:p>
        <w:p w14:paraId="3072282F" w14:textId="75EFE27D"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19" w:history="1">
            <w:r w:rsidR="00C12967" w:rsidRPr="00CE222E">
              <w:rPr>
                <w:rStyle w:val="Hyperlink"/>
                <w:noProof/>
              </w:rPr>
              <w:t>FASE V – EMISSÃO DE RELATÓRIO DE ANÁLISE TÉCNICA (ANÁLISE DA PROPOSTA)</w:t>
            </w:r>
            <w:r w:rsidR="00C12967">
              <w:rPr>
                <w:noProof/>
                <w:webHidden/>
              </w:rPr>
              <w:tab/>
            </w:r>
            <w:r w:rsidR="00C12967">
              <w:rPr>
                <w:noProof/>
                <w:webHidden/>
              </w:rPr>
              <w:fldChar w:fldCharType="begin"/>
            </w:r>
            <w:r w:rsidR="00C12967">
              <w:rPr>
                <w:noProof/>
                <w:webHidden/>
              </w:rPr>
              <w:instrText xml:space="preserve"> PAGEREF _Toc170459819 \h </w:instrText>
            </w:r>
            <w:r w:rsidR="00C12967">
              <w:rPr>
                <w:noProof/>
                <w:webHidden/>
              </w:rPr>
            </w:r>
            <w:r w:rsidR="00C12967">
              <w:rPr>
                <w:noProof/>
                <w:webHidden/>
              </w:rPr>
              <w:fldChar w:fldCharType="separate"/>
            </w:r>
            <w:r>
              <w:rPr>
                <w:noProof/>
                <w:webHidden/>
              </w:rPr>
              <w:t>18</w:t>
            </w:r>
            <w:r w:rsidR="00C12967">
              <w:rPr>
                <w:noProof/>
                <w:webHidden/>
              </w:rPr>
              <w:fldChar w:fldCharType="end"/>
            </w:r>
          </w:hyperlink>
        </w:p>
        <w:p w14:paraId="267C6439" w14:textId="7CC7F7F8"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20" w:history="1">
            <w:r w:rsidR="00C12967" w:rsidRPr="00CE222E">
              <w:rPr>
                <w:rStyle w:val="Hyperlink"/>
                <w:noProof/>
              </w:rPr>
              <w:t>FASE VI – PLANEJAMENTO ORÇAMENTÁRIO (MEMÓRIA DE CÁLCULO + CRONOGRAMA DE DESEMBOLSO)</w:t>
            </w:r>
            <w:r w:rsidR="00C12967">
              <w:rPr>
                <w:noProof/>
                <w:webHidden/>
              </w:rPr>
              <w:tab/>
            </w:r>
            <w:r w:rsidR="00C12967">
              <w:rPr>
                <w:noProof/>
                <w:webHidden/>
              </w:rPr>
              <w:fldChar w:fldCharType="begin"/>
            </w:r>
            <w:r w:rsidR="00C12967">
              <w:rPr>
                <w:noProof/>
                <w:webHidden/>
              </w:rPr>
              <w:instrText xml:space="preserve"> PAGEREF _Toc170459820 \h </w:instrText>
            </w:r>
            <w:r w:rsidR="00C12967">
              <w:rPr>
                <w:noProof/>
                <w:webHidden/>
              </w:rPr>
            </w:r>
            <w:r w:rsidR="00C12967">
              <w:rPr>
                <w:noProof/>
                <w:webHidden/>
              </w:rPr>
              <w:fldChar w:fldCharType="separate"/>
            </w:r>
            <w:r>
              <w:rPr>
                <w:noProof/>
                <w:webHidden/>
              </w:rPr>
              <w:t>19</w:t>
            </w:r>
            <w:r w:rsidR="00C12967">
              <w:rPr>
                <w:noProof/>
                <w:webHidden/>
              </w:rPr>
              <w:fldChar w:fldCharType="end"/>
            </w:r>
          </w:hyperlink>
        </w:p>
        <w:p w14:paraId="0D1DADAF" w14:textId="4FFDDC65"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21" w:history="1">
            <w:r w:rsidR="00C12967" w:rsidRPr="00CE222E">
              <w:rPr>
                <w:rStyle w:val="Hyperlink"/>
                <w:noProof/>
              </w:rPr>
              <w:t>FASE VII – INDICAÇÃO DOS GESTORES OU COMISSÃO GESTORA</w:t>
            </w:r>
            <w:r w:rsidR="00C12967">
              <w:rPr>
                <w:noProof/>
                <w:webHidden/>
              </w:rPr>
              <w:tab/>
            </w:r>
            <w:r w:rsidR="00C12967">
              <w:rPr>
                <w:noProof/>
                <w:webHidden/>
              </w:rPr>
              <w:fldChar w:fldCharType="begin"/>
            </w:r>
            <w:r w:rsidR="00C12967">
              <w:rPr>
                <w:noProof/>
                <w:webHidden/>
              </w:rPr>
              <w:instrText xml:space="preserve"> PAGEREF _Toc170459821 \h </w:instrText>
            </w:r>
            <w:r w:rsidR="00C12967">
              <w:rPr>
                <w:noProof/>
                <w:webHidden/>
              </w:rPr>
            </w:r>
            <w:r w:rsidR="00C12967">
              <w:rPr>
                <w:noProof/>
                <w:webHidden/>
              </w:rPr>
              <w:fldChar w:fldCharType="separate"/>
            </w:r>
            <w:r>
              <w:rPr>
                <w:noProof/>
                <w:webHidden/>
              </w:rPr>
              <w:t>20</w:t>
            </w:r>
            <w:r w:rsidR="00C12967">
              <w:rPr>
                <w:noProof/>
                <w:webHidden/>
              </w:rPr>
              <w:fldChar w:fldCharType="end"/>
            </w:r>
          </w:hyperlink>
        </w:p>
        <w:p w14:paraId="469CD749" w14:textId="7B7F8368"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22" w:history="1">
            <w:r w:rsidR="00C12967" w:rsidRPr="00CE222E">
              <w:rPr>
                <w:rStyle w:val="Hyperlink"/>
                <w:noProof/>
              </w:rPr>
              <w:t>FASE VIII – DESPACHO PARA PROSSEGUIMENTO PARA CELEBRAÇÃO DA PARCERIA</w:t>
            </w:r>
            <w:r w:rsidR="00C12967">
              <w:rPr>
                <w:noProof/>
                <w:webHidden/>
              </w:rPr>
              <w:tab/>
            </w:r>
            <w:r w:rsidR="00C12967">
              <w:rPr>
                <w:noProof/>
                <w:webHidden/>
              </w:rPr>
              <w:fldChar w:fldCharType="begin"/>
            </w:r>
            <w:r w:rsidR="00C12967">
              <w:rPr>
                <w:noProof/>
                <w:webHidden/>
              </w:rPr>
              <w:instrText xml:space="preserve"> PAGEREF _Toc170459822 \h </w:instrText>
            </w:r>
            <w:r w:rsidR="00C12967">
              <w:rPr>
                <w:noProof/>
                <w:webHidden/>
              </w:rPr>
            </w:r>
            <w:r w:rsidR="00C12967">
              <w:rPr>
                <w:noProof/>
                <w:webHidden/>
              </w:rPr>
              <w:fldChar w:fldCharType="separate"/>
            </w:r>
            <w:r>
              <w:rPr>
                <w:noProof/>
                <w:webHidden/>
              </w:rPr>
              <w:t>20</w:t>
            </w:r>
            <w:r w:rsidR="00C12967">
              <w:rPr>
                <w:noProof/>
                <w:webHidden/>
              </w:rPr>
              <w:fldChar w:fldCharType="end"/>
            </w:r>
          </w:hyperlink>
        </w:p>
        <w:p w14:paraId="09FBD4A7" w14:textId="0C6D5B5E"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23" w:history="1">
            <w:r w:rsidR="00C12967" w:rsidRPr="00CE222E">
              <w:rPr>
                <w:rStyle w:val="Hyperlink"/>
                <w:noProof/>
              </w:rPr>
              <w:t>FASE IX – CONFERÊNCIA DA ETAPA DE PLANEJAMENTO (CONFORMIDADE)</w:t>
            </w:r>
            <w:r w:rsidR="00C12967">
              <w:rPr>
                <w:noProof/>
                <w:webHidden/>
              </w:rPr>
              <w:tab/>
            </w:r>
            <w:r w:rsidR="00C12967">
              <w:rPr>
                <w:noProof/>
                <w:webHidden/>
              </w:rPr>
              <w:fldChar w:fldCharType="begin"/>
            </w:r>
            <w:r w:rsidR="00C12967">
              <w:rPr>
                <w:noProof/>
                <w:webHidden/>
              </w:rPr>
              <w:instrText xml:space="preserve"> PAGEREF _Toc170459823 \h </w:instrText>
            </w:r>
            <w:r w:rsidR="00C12967">
              <w:rPr>
                <w:noProof/>
                <w:webHidden/>
              </w:rPr>
            </w:r>
            <w:r w:rsidR="00C12967">
              <w:rPr>
                <w:noProof/>
                <w:webHidden/>
              </w:rPr>
              <w:fldChar w:fldCharType="separate"/>
            </w:r>
            <w:r>
              <w:rPr>
                <w:noProof/>
                <w:webHidden/>
              </w:rPr>
              <w:t>21</w:t>
            </w:r>
            <w:r w:rsidR="00C12967">
              <w:rPr>
                <w:noProof/>
                <w:webHidden/>
              </w:rPr>
              <w:fldChar w:fldCharType="end"/>
            </w:r>
          </w:hyperlink>
        </w:p>
        <w:p w14:paraId="1D19C8F0" w14:textId="4FCCEECA"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24" w:history="1">
            <w:r w:rsidR="00C12967" w:rsidRPr="00CE222E">
              <w:rPr>
                <w:rStyle w:val="Hyperlink"/>
                <w:noProof/>
              </w:rPr>
              <w:t>FASE X - SOLICITAR DOCUMENTAÇÃO</w:t>
            </w:r>
            <w:r w:rsidR="00C12967">
              <w:rPr>
                <w:noProof/>
                <w:webHidden/>
              </w:rPr>
              <w:tab/>
            </w:r>
            <w:r w:rsidR="00C12967">
              <w:rPr>
                <w:noProof/>
                <w:webHidden/>
              </w:rPr>
              <w:fldChar w:fldCharType="begin"/>
            </w:r>
            <w:r w:rsidR="00C12967">
              <w:rPr>
                <w:noProof/>
                <w:webHidden/>
              </w:rPr>
              <w:instrText xml:space="preserve"> PAGEREF _Toc170459824 \h </w:instrText>
            </w:r>
            <w:r w:rsidR="00C12967">
              <w:rPr>
                <w:noProof/>
                <w:webHidden/>
              </w:rPr>
            </w:r>
            <w:r w:rsidR="00C12967">
              <w:rPr>
                <w:noProof/>
                <w:webHidden/>
              </w:rPr>
              <w:fldChar w:fldCharType="separate"/>
            </w:r>
            <w:r>
              <w:rPr>
                <w:noProof/>
                <w:webHidden/>
              </w:rPr>
              <w:t>22</w:t>
            </w:r>
            <w:r w:rsidR="00C12967">
              <w:rPr>
                <w:noProof/>
                <w:webHidden/>
              </w:rPr>
              <w:fldChar w:fldCharType="end"/>
            </w:r>
          </w:hyperlink>
        </w:p>
        <w:p w14:paraId="013E507F" w14:textId="66A5D57D"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25" w:history="1">
            <w:r w:rsidR="00C12967" w:rsidRPr="00CE222E">
              <w:rPr>
                <w:rStyle w:val="Hyperlink"/>
                <w:noProof/>
              </w:rPr>
              <w:t>FASE XI – JUSTIFICATIVA DA DISPENSA DO CHAMAMENTO PÚBLICO</w:t>
            </w:r>
            <w:r w:rsidR="00C12967">
              <w:rPr>
                <w:noProof/>
                <w:webHidden/>
              </w:rPr>
              <w:tab/>
            </w:r>
            <w:r w:rsidR="00C12967">
              <w:rPr>
                <w:noProof/>
                <w:webHidden/>
              </w:rPr>
              <w:fldChar w:fldCharType="begin"/>
            </w:r>
            <w:r w:rsidR="00C12967">
              <w:rPr>
                <w:noProof/>
                <w:webHidden/>
              </w:rPr>
              <w:instrText xml:space="preserve"> PAGEREF _Toc170459825 \h </w:instrText>
            </w:r>
            <w:r w:rsidR="00C12967">
              <w:rPr>
                <w:noProof/>
                <w:webHidden/>
              </w:rPr>
            </w:r>
            <w:r w:rsidR="00C12967">
              <w:rPr>
                <w:noProof/>
                <w:webHidden/>
              </w:rPr>
              <w:fldChar w:fldCharType="separate"/>
            </w:r>
            <w:r>
              <w:rPr>
                <w:noProof/>
                <w:webHidden/>
              </w:rPr>
              <w:t>24</w:t>
            </w:r>
            <w:r w:rsidR="00C12967">
              <w:rPr>
                <w:noProof/>
                <w:webHidden/>
              </w:rPr>
              <w:fldChar w:fldCharType="end"/>
            </w:r>
          </w:hyperlink>
        </w:p>
        <w:p w14:paraId="4EA2B92E" w14:textId="19A3CA16"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26" w:history="1">
            <w:r w:rsidR="00C12967" w:rsidRPr="00CE222E">
              <w:rPr>
                <w:rStyle w:val="Hyperlink"/>
                <w:noProof/>
              </w:rPr>
              <w:t>FASE XII – DESIGNAÇÃO DA COMISSÃO DE MONITORAMENTO E AVALIAÇÃO</w:t>
            </w:r>
            <w:r w:rsidR="00C12967">
              <w:rPr>
                <w:noProof/>
                <w:webHidden/>
              </w:rPr>
              <w:tab/>
            </w:r>
            <w:r w:rsidR="00C12967">
              <w:rPr>
                <w:noProof/>
                <w:webHidden/>
              </w:rPr>
              <w:fldChar w:fldCharType="begin"/>
            </w:r>
            <w:r w:rsidR="00C12967">
              <w:rPr>
                <w:noProof/>
                <w:webHidden/>
              </w:rPr>
              <w:instrText xml:space="preserve"> PAGEREF _Toc170459826 \h </w:instrText>
            </w:r>
            <w:r w:rsidR="00C12967">
              <w:rPr>
                <w:noProof/>
                <w:webHidden/>
              </w:rPr>
            </w:r>
            <w:r w:rsidR="00C12967">
              <w:rPr>
                <w:noProof/>
                <w:webHidden/>
              </w:rPr>
              <w:fldChar w:fldCharType="separate"/>
            </w:r>
            <w:r>
              <w:rPr>
                <w:noProof/>
                <w:webHidden/>
              </w:rPr>
              <w:t>24</w:t>
            </w:r>
            <w:r w:rsidR="00C12967">
              <w:rPr>
                <w:noProof/>
                <w:webHidden/>
              </w:rPr>
              <w:fldChar w:fldCharType="end"/>
            </w:r>
          </w:hyperlink>
        </w:p>
        <w:p w14:paraId="53A6F785" w14:textId="13B4FF13"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27" w:history="1">
            <w:r w:rsidR="00C12967" w:rsidRPr="00CE222E">
              <w:rPr>
                <w:rStyle w:val="Hyperlink"/>
                <w:noProof/>
              </w:rPr>
              <w:t>FASE XIII – APROVAÇÃO DO PLANO DE TRABALHO E AUTORIZAÇÃO DA PARCERIA</w:t>
            </w:r>
            <w:r w:rsidR="00C12967">
              <w:rPr>
                <w:noProof/>
                <w:webHidden/>
              </w:rPr>
              <w:tab/>
            </w:r>
            <w:r w:rsidR="00C12967">
              <w:rPr>
                <w:noProof/>
                <w:webHidden/>
              </w:rPr>
              <w:fldChar w:fldCharType="begin"/>
            </w:r>
            <w:r w:rsidR="00C12967">
              <w:rPr>
                <w:noProof/>
                <w:webHidden/>
              </w:rPr>
              <w:instrText xml:space="preserve"> PAGEREF _Toc170459827 \h </w:instrText>
            </w:r>
            <w:r w:rsidR="00C12967">
              <w:rPr>
                <w:noProof/>
                <w:webHidden/>
              </w:rPr>
            </w:r>
            <w:r w:rsidR="00C12967">
              <w:rPr>
                <w:noProof/>
                <w:webHidden/>
              </w:rPr>
              <w:fldChar w:fldCharType="separate"/>
            </w:r>
            <w:r>
              <w:rPr>
                <w:noProof/>
                <w:webHidden/>
              </w:rPr>
              <w:t>24</w:t>
            </w:r>
            <w:r w:rsidR="00C12967">
              <w:rPr>
                <w:noProof/>
                <w:webHidden/>
              </w:rPr>
              <w:fldChar w:fldCharType="end"/>
            </w:r>
          </w:hyperlink>
        </w:p>
        <w:p w14:paraId="47729E81" w14:textId="187B32D4"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28" w:history="1">
            <w:r w:rsidR="00C12967" w:rsidRPr="00CE222E">
              <w:rPr>
                <w:rStyle w:val="Hyperlink"/>
                <w:noProof/>
              </w:rPr>
              <w:t>FASE XIV – EMISSÃO DAS PEÇAS ORÇAMENTÁRIAS</w:t>
            </w:r>
            <w:r w:rsidR="00C12967">
              <w:rPr>
                <w:noProof/>
                <w:webHidden/>
              </w:rPr>
              <w:tab/>
            </w:r>
            <w:r w:rsidR="00C12967">
              <w:rPr>
                <w:noProof/>
                <w:webHidden/>
              </w:rPr>
              <w:fldChar w:fldCharType="begin"/>
            </w:r>
            <w:r w:rsidR="00C12967">
              <w:rPr>
                <w:noProof/>
                <w:webHidden/>
              </w:rPr>
              <w:instrText xml:space="preserve"> PAGEREF _Toc170459828 \h </w:instrText>
            </w:r>
            <w:r w:rsidR="00C12967">
              <w:rPr>
                <w:noProof/>
                <w:webHidden/>
              </w:rPr>
            </w:r>
            <w:r w:rsidR="00C12967">
              <w:rPr>
                <w:noProof/>
                <w:webHidden/>
              </w:rPr>
              <w:fldChar w:fldCharType="separate"/>
            </w:r>
            <w:r>
              <w:rPr>
                <w:noProof/>
                <w:webHidden/>
              </w:rPr>
              <w:t>25</w:t>
            </w:r>
            <w:r w:rsidR="00C12967">
              <w:rPr>
                <w:noProof/>
                <w:webHidden/>
              </w:rPr>
              <w:fldChar w:fldCharType="end"/>
            </w:r>
          </w:hyperlink>
        </w:p>
        <w:p w14:paraId="13379801" w14:textId="0F2308CB"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29" w:history="1">
            <w:r w:rsidR="00C12967" w:rsidRPr="00CE222E">
              <w:rPr>
                <w:rStyle w:val="Hyperlink"/>
                <w:noProof/>
              </w:rPr>
              <w:t>FASE XV - PREPARAÇÃO DOS AUTOS PARA ANÁLISE JURÍDICA</w:t>
            </w:r>
            <w:r w:rsidR="00C12967">
              <w:rPr>
                <w:noProof/>
                <w:webHidden/>
              </w:rPr>
              <w:tab/>
            </w:r>
            <w:r w:rsidR="00C12967">
              <w:rPr>
                <w:noProof/>
                <w:webHidden/>
              </w:rPr>
              <w:fldChar w:fldCharType="begin"/>
            </w:r>
            <w:r w:rsidR="00C12967">
              <w:rPr>
                <w:noProof/>
                <w:webHidden/>
              </w:rPr>
              <w:instrText xml:space="preserve"> PAGEREF _Toc170459829 \h </w:instrText>
            </w:r>
            <w:r w:rsidR="00C12967">
              <w:rPr>
                <w:noProof/>
                <w:webHidden/>
              </w:rPr>
            </w:r>
            <w:r w:rsidR="00C12967">
              <w:rPr>
                <w:noProof/>
                <w:webHidden/>
              </w:rPr>
              <w:fldChar w:fldCharType="separate"/>
            </w:r>
            <w:r>
              <w:rPr>
                <w:noProof/>
                <w:webHidden/>
              </w:rPr>
              <w:t>26</w:t>
            </w:r>
            <w:r w:rsidR="00C12967">
              <w:rPr>
                <w:noProof/>
                <w:webHidden/>
              </w:rPr>
              <w:fldChar w:fldCharType="end"/>
            </w:r>
          </w:hyperlink>
        </w:p>
        <w:p w14:paraId="56CF095F" w14:textId="18751F5D"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30" w:history="1">
            <w:r w:rsidR="00C12967" w:rsidRPr="00CE222E">
              <w:rPr>
                <w:rStyle w:val="Hyperlink"/>
                <w:noProof/>
              </w:rPr>
              <w:t>FASE XVI - EMISSÃO DE PRONUNCIAMENTO JURÍDICO PRÉVIO (MANIFESTAÇÃO TÉCNICA DA PGM)</w:t>
            </w:r>
            <w:r w:rsidR="00C12967">
              <w:rPr>
                <w:noProof/>
                <w:webHidden/>
              </w:rPr>
              <w:tab/>
            </w:r>
            <w:r w:rsidR="00C12967">
              <w:rPr>
                <w:noProof/>
                <w:webHidden/>
              </w:rPr>
              <w:fldChar w:fldCharType="begin"/>
            </w:r>
            <w:r w:rsidR="00C12967">
              <w:rPr>
                <w:noProof/>
                <w:webHidden/>
              </w:rPr>
              <w:instrText xml:space="preserve"> PAGEREF _Toc170459830 \h </w:instrText>
            </w:r>
            <w:r w:rsidR="00C12967">
              <w:rPr>
                <w:noProof/>
                <w:webHidden/>
              </w:rPr>
            </w:r>
            <w:r w:rsidR="00C12967">
              <w:rPr>
                <w:noProof/>
                <w:webHidden/>
              </w:rPr>
              <w:fldChar w:fldCharType="separate"/>
            </w:r>
            <w:r>
              <w:rPr>
                <w:noProof/>
                <w:webHidden/>
              </w:rPr>
              <w:t>26</w:t>
            </w:r>
            <w:r w:rsidR="00C12967">
              <w:rPr>
                <w:noProof/>
                <w:webHidden/>
              </w:rPr>
              <w:fldChar w:fldCharType="end"/>
            </w:r>
          </w:hyperlink>
        </w:p>
        <w:p w14:paraId="5FA76564" w14:textId="36B15449"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31" w:history="1">
            <w:r w:rsidR="00C12967" w:rsidRPr="00CE222E">
              <w:rPr>
                <w:rStyle w:val="Hyperlink"/>
                <w:noProof/>
              </w:rPr>
              <w:t>SFASE XVII - SANEAMENTO DOS AUTOS E ASSINATURA</w:t>
            </w:r>
            <w:r w:rsidR="00C12967">
              <w:rPr>
                <w:noProof/>
                <w:webHidden/>
              </w:rPr>
              <w:tab/>
            </w:r>
            <w:r w:rsidR="00C12967">
              <w:rPr>
                <w:noProof/>
                <w:webHidden/>
              </w:rPr>
              <w:fldChar w:fldCharType="begin"/>
            </w:r>
            <w:r w:rsidR="00C12967">
              <w:rPr>
                <w:noProof/>
                <w:webHidden/>
              </w:rPr>
              <w:instrText xml:space="preserve"> PAGEREF _Toc170459831 \h </w:instrText>
            </w:r>
            <w:r w:rsidR="00C12967">
              <w:rPr>
                <w:noProof/>
                <w:webHidden/>
              </w:rPr>
            </w:r>
            <w:r w:rsidR="00C12967">
              <w:rPr>
                <w:noProof/>
                <w:webHidden/>
              </w:rPr>
              <w:fldChar w:fldCharType="separate"/>
            </w:r>
            <w:r>
              <w:rPr>
                <w:noProof/>
                <w:webHidden/>
              </w:rPr>
              <w:t>27</w:t>
            </w:r>
            <w:r w:rsidR="00C12967">
              <w:rPr>
                <w:noProof/>
                <w:webHidden/>
              </w:rPr>
              <w:fldChar w:fldCharType="end"/>
            </w:r>
          </w:hyperlink>
        </w:p>
        <w:p w14:paraId="33E98C0A" w14:textId="02A3B4FA"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32" w:history="1">
            <w:r w:rsidR="00C12967" w:rsidRPr="00CE222E">
              <w:rPr>
                <w:rStyle w:val="Hyperlink"/>
                <w:noProof/>
              </w:rPr>
              <w:t>FASE XVIII - FINALIZAÇÃO DO PROCESSO PARA DEVOLUÇÃO PARA ÁREA REQUISITANTE</w:t>
            </w:r>
            <w:r w:rsidR="00C12967">
              <w:rPr>
                <w:noProof/>
                <w:webHidden/>
              </w:rPr>
              <w:tab/>
            </w:r>
            <w:r w:rsidR="00C12967">
              <w:rPr>
                <w:noProof/>
                <w:webHidden/>
              </w:rPr>
              <w:fldChar w:fldCharType="begin"/>
            </w:r>
            <w:r w:rsidR="00C12967">
              <w:rPr>
                <w:noProof/>
                <w:webHidden/>
              </w:rPr>
              <w:instrText xml:space="preserve"> PAGEREF _Toc170459832 \h </w:instrText>
            </w:r>
            <w:r w:rsidR="00C12967">
              <w:rPr>
                <w:noProof/>
                <w:webHidden/>
              </w:rPr>
            </w:r>
            <w:r w:rsidR="00C12967">
              <w:rPr>
                <w:noProof/>
                <w:webHidden/>
              </w:rPr>
              <w:fldChar w:fldCharType="separate"/>
            </w:r>
            <w:r>
              <w:rPr>
                <w:noProof/>
                <w:webHidden/>
              </w:rPr>
              <w:t>27</w:t>
            </w:r>
            <w:r w:rsidR="00C12967">
              <w:rPr>
                <w:noProof/>
                <w:webHidden/>
              </w:rPr>
              <w:fldChar w:fldCharType="end"/>
            </w:r>
          </w:hyperlink>
        </w:p>
        <w:p w14:paraId="21AE25E4" w14:textId="2A303D51"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33" w:history="1">
            <w:r w:rsidR="00C12967" w:rsidRPr="00CE222E">
              <w:rPr>
                <w:rStyle w:val="Hyperlink"/>
                <w:rFonts w:ascii="Arial" w:eastAsia="Arial" w:hAnsi="Arial" w:cs="Arial"/>
                <w:b/>
                <w:bCs/>
                <w:noProof/>
              </w:rPr>
              <w:t>FLUXO DE FORMALIZAÇÃO DE INSTRUMENTOS JURÍDICOS</w:t>
            </w:r>
            <w:r w:rsidR="00C12967">
              <w:rPr>
                <w:noProof/>
                <w:webHidden/>
              </w:rPr>
              <w:tab/>
            </w:r>
            <w:r w:rsidR="00C12967">
              <w:rPr>
                <w:noProof/>
                <w:webHidden/>
              </w:rPr>
              <w:fldChar w:fldCharType="begin"/>
            </w:r>
            <w:r w:rsidR="00C12967">
              <w:rPr>
                <w:noProof/>
                <w:webHidden/>
              </w:rPr>
              <w:instrText xml:space="preserve"> PAGEREF _Toc170459833 \h </w:instrText>
            </w:r>
            <w:r w:rsidR="00C12967">
              <w:rPr>
                <w:noProof/>
                <w:webHidden/>
              </w:rPr>
            </w:r>
            <w:r w:rsidR="00C12967">
              <w:rPr>
                <w:noProof/>
                <w:webHidden/>
              </w:rPr>
              <w:fldChar w:fldCharType="separate"/>
            </w:r>
            <w:r>
              <w:rPr>
                <w:noProof/>
                <w:webHidden/>
              </w:rPr>
              <w:t>32</w:t>
            </w:r>
            <w:r w:rsidR="00C12967">
              <w:rPr>
                <w:noProof/>
                <w:webHidden/>
              </w:rPr>
              <w:fldChar w:fldCharType="end"/>
            </w:r>
          </w:hyperlink>
        </w:p>
        <w:p w14:paraId="30F04F88" w14:textId="688DB147"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34" w:history="1">
            <w:r w:rsidR="00C12967" w:rsidRPr="00CE222E">
              <w:rPr>
                <w:rStyle w:val="Hyperlink"/>
                <w:rFonts w:ascii="Arial" w:eastAsia="Arial" w:hAnsi="Arial" w:cs="Arial"/>
                <w:b/>
                <w:bCs/>
                <w:noProof/>
              </w:rPr>
              <w:t>CHECKLIST</w:t>
            </w:r>
            <w:r w:rsidR="00C12967">
              <w:rPr>
                <w:noProof/>
                <w:webHidden/>
              </w:rPr>
              <w:tab/>
            </w:r>
            <w:r w:rsidR="00C12967">
              <w:rPr>
                <w:noProof/>
                <w:webHidden/>
              </w:rPr>
              <w:fldChar w:fldCharType="begin"/>
            </w:r>
            <w:r w:rsidR="00C12967">
              <w:rPr>
                <w:noProof/>
                <w:webHidden/>
              </w:rPr>
              <w:instrText xml:space="preserve"> PAGEREF _Toc170459834 \h </w:instrText>
            </w:r>
            <w:r w:rsidR="00C12967">
              <w:rPr>
                <w:noProof/>
                <w:webHidden/>
              </w:rPr>
            </w:r>
            <w:r w:rsidR="00C12967">
              <w:rPr>
                <w:noProof/>
                <w:webHidden/>
              </w:rPr>
              <w:fldChar w:fldCharType="separate"/>
            </w:r>
            <w:r>
              <w:rPr>
                <w:noProof/>
                <w:webHidden/>
              </w:rPr>
              <w:t>33</w:t>
            </w:r>
            <w:r w:rsidR="00C12967">
              <w:rPr>
                <w:noProof/>
                <w:webHidden/>
              </w:rPr>
              <w:fldChar w:fldCharType="end"/>
            </w:r>
          </w:hyperlink>
        </w:p>
        <w:p w14:paraId="0E27D4A0" w14:textId="3569E983"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35" w:history="1">
            <w:r w:rsidR="00C12967" w:rsidRPr="00CE222E">
              <w:rPr>
                <w:rStyle w:val="Hyperlink"/>
                <w:rFonts w:ascii="Arial" w:eastAsia="Arial" w:hAnsi="Arial" w:cs="Arial"/>
                <w:b/>
                <w:bCs/>
                <w:noProof/>
              </w:rPr>
              <w:t>ANEXO I – DOCUMENTO DE OFICIALIZAÇÃO DE DEMANDA - DOD</w:t>
            </w:r>
            <w:r w:rsidR="00C12967">
              <w:rPr>
                <w:noProof/>
                <w:webHidden/>
              </w:rPr>
              <w:tab/>
            </w:r>
            <w:r w:rsidR="00C12967">
              <w:rPr>
                <w:noProof/>
                <w:webHidden/>
              </w:rPr>
              <w:fldChar w:fldCharType="begin"/>
            </w:r>
            <w:r w:rsidR="00C12967">
              <w:rPr>
                <w:noProof/>
                <w:webHidden/>
              </w:rPr>
              <w:instrText xml:space="preserve"> PAGEREF _Toc170459835 \h </w:instrText>
            </w:r>
            <w:r w:rsidR="00C12967">
              <w:rPr>
                <w:noProof/>
                <w:webHidden/>
              </w:rPr>
            </w:r>
            <w:r w:rsidR="00C12967">
              <w:rPr>
                <w:noProof/>
                <w:webHidden/>
              </w:rPr>
              <w:fldChar w:fldCharType="separate"/>
            </w:r>
            <w:r>
              <w:rPr>
                <w:noProof/>
                <w:webHidden/>
              </w:rPr>
              <w:t>35</w:t>
            </w:r>
            <w:r w:rsidR="00C12967">
              <w:rPr>
                <w:noProof/>
                <w:webHidden/>
              </w:rPr>
              <w:fldChar w:fldCharType="end"/>
            </w:r>
          </w:hyperlink>
        </w:p>
        <w:p w14:paraId="2914A4CA" w14:textId="3C2E7D9D"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36" w:history="1">
            <w:r w:rsidR="00C12967" w:rsidRPr="00CE222E">
              <w:rPr>
                <w:rStyle w:val="Hyperlink"/>
                <w:rFonts w:ascii="Arial" w:eastAsia="Arial" w:hAnsi="Arial" w:cs="Arial"/>
                <w:b/>
                <w:bCs/>
                <w:noProof/>
              </w:rPr>
              <w:t>ANEXO II – PLANO DE TRABALHO</w:t>
            </w:r>
            <w:r w:rsidR="00C12967">
              <w:rPr>
                <w:noProof/>
                <w:webHidden/>
              </w:rPr>
              <w:tab/>
            </w:r>
            <w:r w:rsidR="00C12967">
              <w:rPr>
                <w:noProof/>
                <w:webHidden/>
              </w:rPr>
              <w:fldChar w:fldCharType="begin"/>
            </w:r>
            <w:r w:rsidR="00C12967">
              <w:rPr>
                <w:noProof/>
                <w:webHidden/>
              </w:rPr>
              <w:instrText xml:space="preserve"> PAGEREF _Toc170459836 \h </w:instrText>
            </w:r>
            <w:r w:rsidR="00C12967">
              <w:rPr>
                <w:noProof/>
                <w:webHidden/>
              </w:rPr>
            </w:r>
            <w:r w:rsidR="00C12967">
              <w:rPr>
                <w:noProof/>
                <w:webHidden/>
              </w:rPr>
              <w:fldChar w:fldCharType="separate"/>
            </w:r>
            <w:r>
              <w:rPr>
                <w:noProof/>
                <w:webHidden/>
              </w:rPr>
              <w:t>38</w:t>
            </w:r>
            <w:r w:rsidR="00C12967">
              <w:rPr>
                <w:noProof/>
                <w:webHidden/>
              </w:rPr>
              <w:fldChar w:fldCharType="end"/>
            </w:r>
          </w:hyperlink>
        </w:p>
        <w:p w14:paraId="1802A8BC" w14:textId="32859286"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37" w:history="1">
            <w:r w:rsidR="00C12967" w:rsidRPr="00CE222E">
              <w:rPr>
                <w:rStyle w:val="Hyperlink"/>
                <w:rFonts w:ascii="Arial" w:eastAsia="Arial" w:hAnsi="Arial" w:cs="Arial"/>
                <w:b/>
                <w:bCs/>
                <w:noProof/>
              </w:rPr>
              <w:t>ANEXO III – JUSTIFICATIVA</w:t>
            </w:r>
            <w:r w:rsidR="00C12967">
              <w:rPr>
                <w:noProof/>
                <w:webHidden/>
              </w:rPr>
              <w:tab/>
            </w:r>
            <w:r w:rsidR="00C12967">
              <w:rPr>
                <w:noProof/>
                <w:webHidden/>
              </w:rPr>
              <w:fldChar w:fldCharType="begin"/>
            </w:r>
            <w:r w:rsidR="00C12967">
              <w:rPr>
                <w:noProof/>
                <w:webHidden/>
              </w:rPr>
              <w:instrText xml:space="preserve"> PAGEREF _Toc170459837 \h </w:instrText>
            </w:r>
            <w:r w:rsidR="00C12967">
              <w:rPr>
                <w:noProof/>
                <w:webHidden/>
              </w:rPr>
            </w:r>
            <w:r w:rsidR="00C12967">
              <w:rPr>
                <w:noProof/>
                <w:webHidden/>
              </w:rPr>
              <w:fldChar w:fldCharType="separate"/>
            </w:r>
            <w:r>
              <w:rPr>
                <w:noProof/>
                <w:webHidden/>
              </w:rPr>
              <w:t>50</w:t>
            </w:r>
            <w:r w:rsidR="00C12967">
              <w:rPr>
                <w:noProof/>
                <w:webHidden/>
              </w:rPr>
              <w:fldChar w:fldCharType="end"/>
            </w:r>
          </w:hyperlink>
        </w:p>
        <w:p w14:paraId="390FF57C" w14:textId="0D4BCC8E"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38" w:history="1">
            <w:r w:rsidR="00C12967" w:rsidRPr="00CE222E">
              <w:rPr>
                <w:rStyle w:val="Hyperlink"/>
                <w:rFonts w:ascii="Arial" w:eastAsia="Arial" w:hAnsi="Arial" w:cs="Arial"/>
                <w:b/>
                <w:bCs/>
                <w:noProof/>
              </w:rPr>
              <w:t>ANEXO IV – MENSURAÇÃO DOS CUSTOS DA PARCERIA</w:t>
            </w:r>
            <w:r w:rsidR="00C12967">
              <w:rPr>
                <w:noProof/>
                <w:webHidden/>
              </w:rPr>
              <w:tab/>
            </w:r>
            <w:r w:rsidR="00C12967">
              <w:rPr>
                <w:noProof/>
                <w:webHidden/>
              </w:rPr>
              <w:fldChar w:fldCharType="begin"/>
            </w:r>
            <w:r w:rsidR="00C12967">
              <w:rPr>
                <w:noProof/>
                <w:webHidden/>
              </w:rPr>
              <w:instrText xml:space="preserve"> PAGEREF _Toc170459838 \h </w:instrText>
            </w:r>
            <w:r w:rsidR="00C12967">
              <w:rPr>
                <w:noProof/>
                <w:webHidden/>
              </w:rPr>
            </w:r>
            <w:r w:rsidR="00C12967">
              <w:rPr>
                <w:noProof/>
                <w:webHidden/>
              </w:rPr>
              <w:fldChar w:fldCharType="separate"/>
            </w:r>
            <w:r>
              <w:rPr>
                <w:noProof/>
                <w:webHidden/>
              </w:rPr>
              <w:t>51</w:t>
            </w:r>
            <w:r w:rsidR="00C12967">
              <w:rPr>
                <w:noProof/>
                <w:webHidden/>
              </w:rPr>
              <w:fldChar w:fldCharType="end"/>
            </w:r>
          </w:hyperlink>
        </w:p>
        <w:p w14:paraId="344970F0" w14:textId="1C2D2DF6"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39" w:history="1">
            <w:r w:rsidR="00C12967" w:rsidRPr="00CE222E">
              <w:rPr>
                <w:rStyle w:val="Hyperlink"/>
                <w:rFonts w:ascii="Arial" w:eastAsia="Arial" w:hAnsi="Arial" w:cs="Arial"/>
                <w:b/>
                <w:bCs/>
                <w:noProof/>
              </w:rPr>
              <w:t>ANEXO V – RELATÓRIO DE ANÁLISE TÉCNICA</w:t>
            </w:r>
            <w:r w:rsidR="00C12967">
              <w:rPr>
                <w:noProof/>
                <w:webHidden/>
              </w:rPr>
              <w:tab/>
            </w:r>
            <w:r w:rsidR="00C12967">
              <w:rPr>
                <w:noProof/>
                <w:webHidden/>
              </w:rPr>
              <w:fldChar w:fldCharType="begin"/>
            </w:r>
            <w:r w:rsidR="00C12967">
              <w:rPr>
                <w:noProof/>
                <w:webHidden/>
              </w:rPr>
              <w:instrText xml:space="preserve"> PAGEREF _Toc170459839 \h </w:instrText>
            </w:r>
            <w:r w:rsidR="00C12967">
              <w:rPr>
                <w:noProof/>
                <w:webHidden/>
              </w:rPr>
            </w:r>
            <w:r w:rsidR="00C12967">
              <w:rPr>
                <w:noProof/>
                <w:webHidden/>
              </w:rPr>
              <w:fldChar w:fldCharType="separate"/>
            </w:r>
            <w:r>
              <w:rPr>
                <w:noProof/>
                <w:webHidden/>
              </w:rPr>
              <w:t>52</w:t>
            </w:r>
            <w:r w:rsidR="00C12967">
              <w:rPr>
                <w:noProof/>
                <w:webHidden/>
              </w:rPr>
              <w:fldChar w:fldCharType="end"/>
            </w:r>
          </w:hyperlink>
        </w:p>
        <w:p w14:paraId="007E6755" w14:textId="65902602"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40" w:history="1">
            <w:r w:rsidR="00C12967" w:rsidRPr="00CE222E">
              <w:rPr>
                <w:rStyle w:val="Hyperlink"/>
                <w:rFonts w:ascii="Arial" w:eastAsia="Arial" w:hAnsi="Arial" w:cs="Arial"/>
                <w:b/>
                <w:bCs/>
                <w:noProof/>
              </w:rPr>
              <w:t>ANEXO VI - PLANEJAMENTO ORÇAMENTÁRIO – MEMÓRIA DE CÁLCULO + CRONOGRAMA DE DESEMBOLSO</w:t>
            </w:r>
            <w:r w:rsidR="00C12967">
              <w:rPr>
                <w:noProof/>
                <w:webHidden/>
              </w:rPr>
              <w:tab/>
            </w:r>
            <w:r w:rsidR="00C12967">
              <w:rPr>
                <w:noProof/>
                <w:webHidden/>
              </w:rPr>
              <w:fldChar w:fldCharType="begin"/>
            </w:r>
            <w:r w:rsidR="00C12967">
              <w:rPr>
                <w:noProof/>
                <w:webHidden/>
              </w:rPr>
              <w:instrText xml:space="preserve"> PAGEREF _Toc170459840 \h </w:instrText>
            </w:r>
            <w:r w:rsidR="00C12967">
              <w:rPr>
                <w:noProof/>
                <w:webHidden/>
              </w:rPr>
            </w:r>
            <w:r w:rsidR="00C12967">
              <w:rPr>
                <w:noProof/>
                <w:webHidden/>
              </w:rPr>
              <w:fldChar w:fldCharType="separate"/>
            </w:r>
            <w:r>
              <w:rPr>
                <w:noProof/>
                <w:webHidden/>
              </w:rPr>
              <w:t>54</w:t>
            </w:r>
            <w:r w:rsidR="00C12967">
              <w:rPr>
                <w:noProof/>
                <w:webHidden/>
              </w:rPr>
              <w:fldChar w:fldCharType="end"/>
            </w:r>
          </w:hyperlink>
        </w:p>
        <w:p w14:paraId="0C4EC794" w14:textId="6933348A"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41" w:history="1">
            <w:r w:rsidR="00C12967" w:rsidRPr="00CE222E">
              <w:rPr>
                <w:rStyle w:val="Hyperlink"/>
                <w:rFonts w:ascii="Arial" w:eastAsia="Arial" w:hAnsi="Arial" w:cs="Arial"/>
                <w:b/>
                <w:bCs/>
                <w:noProof/>
              </w:rPr>
              <w:t>ANEXO VII – DESIGNAÇÃO DOS GESTORES OU COMISSÃO GESTORA</w:t>
            </w:r>
            <w:r w:rsidR="00C12967">
              <w:rPr>
                <w:noProof/>
                <w:webHidden/>
              </w:rPr>
              <w:tab/>
            </w:r>
            <w:r w:rsidR="00C12967">
              <w:rPr>
                <w:noProof/>
                <w:webHidden/>
              </w:rPr>
              <w:fldChar w:fldCharType="begin"/>
            </w:r>
            <w:r w:rsidR="00C12967">
              <w:rPr>
                <w:noProof/>
                <w:webHidden/>
              </w:rPr>
              <w:instrText xml:space="preserve"> PAGEREF _Toc170459841 \h </w:instrText>
            </w:r>
            <w:r w:rsidR="00C12967">
              <w:rPr>
                <w:noProof/>
                <w:webHidden/>
              </w:rPr>
            </w:r>
            <w:r w:rsidR="00C12967">
              <w:rPr>
                <w:noProof/>
                <w:webHidden/>
              </w:rPr>
              <w:fldChar w:fldCharType="separate"/>
            </w:r>
            <w:r>
              <w:rPr>
                <w:noProof/>
                <w:webHidden/>
              </w:rPr>
              <w:t>56</w:t>
            </w:r>
            <w:r w:rsidR="00C12967">
              <w:rPr>
                <w:noProof/>
                <w:webHidden/>
              </w:rPr>
              <w:fldChar w:fldCharType="end"/>
            </w:r>
          </w:hyperlink>
        </w:p>
        <w:p w14:paraId="454B25E0" w14:textId="2823A607"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42" w:history="1">
            <w:r w:rsidR="00C12967" w:rsidRPr="00CE222E">
              <w:rPr>
                <w:rStyle w:val="Hyperlink"/>
                <w:rFonts w:ascii="Arial" w:eastAsia="Arial" w:hAnsi="Arial" w:cs="Arial"/>
                <w:b/>
                <w:bCs/>
                <w:noProof/>
              </w:rPr>
              <w:t>ANEXO VIII – DESPACHO PARA PROSSEGUIMENTO PARA CELEBRAÇÃO DA PARCERIA</w:t>
            </w:r>
            <w:r w:rsidR="00C12967">
              <w:rPr>
                <w:noProof/>
                <w:webHidden/>
              </w:rPr>
              <w:tab/>
            </w:r>
            <w:r w:rsidR="00C12967">
              <w:rPr>
                <w:noProof/>
                <w:webHidden/>
              </w:rPr>
              <w:fldChar w:fldCharType="begin"/>
            </w:r>
            <w:r w:rsidR="00C12967">
              <w:rPr>
                <w:noProof/>
                <w:webHidden/>
              </w:rPr>
              <w:instrText xml:space="preserve"> PAGEREF _Toc170459842 \h </w:instrText>
            </w:r>
            <w:r w:rsidR="00C12967">
              <w:rPr>
                <w:noProof/>
                <w:webHidden/>
              </w:rPr>
            </w:r>
            <w:r w:rsidR="00C12967">
              <w:rPr>
                <w:noProof/>
                <w:webHidden/>
              </w:rPr>
              <w:fldChar w:fldCharType="separate"/>
            </w:r>
            <w:r>
              <w:rPr>
                <w:noProof/>
                <w:webHidden/>
              </w:rPr>
              <w:t>57</w:t>
            </w:r>
            <w:r w:rsidR="00C12967">
              <w:rPr>
                <w:noProof/>
                <w:webHidden/>
              </w:rPr>
              <w:fldChar w:fldCharType="end"/>
            </w:r>
          </w:hyperlink>
        </w:p>
        <w:p w14:paraId="6EF8CEB0" w14:textId="2E41EC00"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43" w:history="1">
            <w:r w:rsidR="00C12967" w:rsidRPr="00CE222E">
              <w:rPr>
                <w:rStyle w:val="Hyperlink"/>
                <w:rFonts w:ascii="Arial" w:eastAsia="Arial" w:hAnsi="Arial" w:cs="Arial"/>
                <w:b/>
                <w:bCs/>
                <w:noProof/>
              </w:rPr>
              <w:t>ANEXO IX – MODELO DE E-MAIL PARA PEDIDO DE DOCUMENTAÇÃO DE HABILITAÇÃO DE EMPRESA</w:t>
            </w:r>
            <w:r w:rsidR="00C12967">
              <w:rPr>
                <w:noProof/>
                <w:webHidden/>
              </w:rPr>
              <w:tab/>
            </w:r>
            <w:r w:rsidR="00C12967">
              <w:rPr>
                <w:noProof/>
                <w:webHidden/>
              </w:rPr>
              <w:fldChar w:fldCharType="begin"/>
            </w:r>
            <w:r w:rsidR="00C12967">
              <w:rPr>
                <w:noProof/>
                <w:webHidden/>
              </w:rPr>
              <w:instrText xml:space="preserve"> PAGEREF _Toc170459843 \h </w:instrText>
            </w:r>
            <w:r w:rsidR="00C12967">
              <w:rPr>
                <w:noProof/>
                <w:webHidden/>
              </w:rPr>
            </w:r>
            <w:r w:rsidR="00C12967">
              <w:rPr>
                <w:noProof/>
                <w:webHidden/>
              </w:rPr>
              <w:fldChar w:fldCharType="separate"/>
            </w:r>
            <w:r>
              <w:rPr>
                <w:noProof/>
                <w:webHidden/>
              </w:rPr>
              <w:t>58</w:t>
            </w:r>
            <w:r w:rsidR="00C12967">
              <w:rPr>
                <w:noProof/>
                <w:webHidden/>
              </w:rPr>
              <w:fldChar w:fldCharType="end"/>
            </w:r>
          </w:hyperlink>
        </w:p>
        <w:p w14:paraId="5A1E2308" w14:textId="659F46B6"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44" w:history="1">
            <w:r w:rsidR="00C12967" w:rsidRPr="00CE222E">
              <w:rPr>
                <w:rStyle w:val="Hyperlink"/>
                <w:rFonts w:ascii="Arial" w:eastAsia="Arial" w:hAnsi="Arial" w:cs="Arial"/>
                <w:b/>
                <w:bCs/>
                <w:noProof/>
              </w:rPr>
              <w:t>ANEXO X – DECLARAÇÃO DE EXECUÇÃO SEM SUBDELEGAÇÃO</w:t>
            </w:r>
            <w:r w:rsidR="00C12967">
              <w:rPr>
                <w:noProof/>
                <w:webHidden/>
              </w:rPr>
              <w:tab/>
            </w:r>
            <w:r w:rsidR="00C12967">
              <w:rPr>
                <w:noProof/>
                <w:webHidden/>
              </w:rPr>
              <w:fldChar w:fldCharType="begin"/>
            </w:r>
            <w:r w:rsidR="00C12967">
              <w:rPr>
                <w:noProof/>
                <w:webHidden/>
              </w:rPr>
              <w:instrText xml:space="preserve"> PAGEREF _Toc170459844 \h </w:instrText>
            </w:r>
            <w:r w:rsidR="00C12967">
              <w:rPr>
                <w:noProof/>
                <w:webHidden/>
              </w:rPr>
            </w:r>
            <w:r w:rsidR="00C12967">
              <w:rPr>
                <w:noProof/>
                <w:webHidden/>
              </w:rPr>
              <w:fldChar w:fldCharType="separate"/>
            </w:r>
            <w:r>
              <w:rPr>
                <w:noProof/>
                <w:webHidden/>
              </w:rPr>
              <w:t>61</w:t>
            </w:r>
            <w:r w:rsidR="00C12967">
              <w:rPr>
                <w:noProof/>
                <w:webHidden/>
              </w:rPr>
              <w:fldChar w:fldCharType="end"/>
            </w:r>
          </w:hyperlink>
        </w:p>
        <w:p w14:paraId="5132D5BA" w14:textId="09347501"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45" w:history="1">
            <w:r w:rsidR="00C12967" w:rsidRPr="00CE222E">
              <w:rPr>
                <w:rStyle w:val="Hyperlink"/>
                <w:rFonts w:ascii="Arial" w:eastAsia="Arial" w:hAnsi="Arial" w:cs="Arial"/>
                <w:b/>
                <w:bCs/>
                <w:noProof/>
              </w:rPr>
              <w:t>ANEXO XI – DECLARAÇÃO DE CONFORMIDADE (DECRETO “N” 19.381/2001)</w:t>
            </w:r>
            <w:r w:rsidR="00C12967">
              <w:rPr>
                <w:noProof/>
                <w:webHidden/>
              </w:rPr>
              <w:tab/>
            </w:r>
            <w:r w:rsidR="00C12967">
              <w:rPr>
                <w:noProof/>
                <w:webHidden/>
              </w:rPr>
              <w:fldChar w:fldCharType="begin"/>
            </w:r>
            <w:r w:rsidR="00C12967">
              <w:rPr>
                <w:noProof/>
                <w:webHidden/>
              </w:rPr>
              <w:instrText xml:space="preserve"> PAGEREF _Toc170459845 \h </w:instrText>
            </w:r>
            <w:r w:rsidR="00C12967">
              <w:rPr>
                <w:noProof/>
                <w:webHidden/>
              </w:rPr>
            </w:r>
            <w:r w:rsidR="00C12967">
              <w:rPr>
                <w:noProof/>
                <w:webHidden/>
              </w:rPr>
              <w:fldChar w:fldCharType="separate"/>
            </w:r>
            <w:r>
              <w:rPr>
                <w:noProof/>
                <w:webHidden/>
              </w:rPr>
              <w:t>62</w:t>
            </w:r>
            <w:r w:rsidR="00C12967">
              <w:rPr>
                <w:noProof/>
                <w:webHidden/>
              </w:rPr>
              <w:fldChar w:fldCharType="end"/>
            </w:r>
          </w:hyperlink>
        </w:p>
        <w:p w14:paraId="263E2906" w14:textId="19451D42"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46" w:history="1">
            <w:r w:rsidR="00C12967" w:rsidRPr="00CE222E">
              <w:rPr>
                <w:rStyle w:val="Hyperlink"/>
                <w:rFonts w:ascii="Arial" w:eastAsia="Arial" w:hAnsi="Arial" w:cs="Arial"/>
                <w:b/>
                <w:bCs/>
                <w:noProof/>
              </w:rPr>
              <w:t>ANEXO XII – DECLARAÇÃO REFERENTE A ILÍCITOS TRABALHISTAS</w:t>
            </w:r>
            <w:r w:rsidR="00C12967">
              <w:rPr>
                <w:noProof/>
                <w:webHidden/>
              </w:rPr>
              <w:tab/>
            </w:r>
            <w:r w:rsidR="00C12967">
              <w:rPr>
                <w:noProof/>
                <w:webHidden/>
              </w:rPr>
              <w:fldChar w:fldCharType="begin"/>
            </w:r>
            <w:r w:rsidR="00C12967">
              <w:rPr>
                <w:noProof/>
                <w:webHidden/>
              </w:rPr>
              <w:instrText xml:space="preserve"> PAGEREF _Toc170459846 \h </w:instrText>
            </w:r>
            <w:r w:rsidR="00C12967">
              <w:rPr>
                <w:noProof/>
                <w:webHidden/>
              </w:rPr>
            </w:r>
            <w:r w:rsidR="00C12967">
              <w:rPr>
                <w:noProof/>
                <w:webHidden/>
              </w:rPr>
              <w:fldChar w:fldCharType="separate"/>
            </w:r>
            <w:r>
              <w:rPr>
                <w:noProof/>
                <w:webHidden/>
              </w:rPr>
              <w:t>63</w:t>
            </w:r>
            <w:r w:rsidR="00C12967">
              <w:rPr>
                <w:noProof/>
                <w:webHidden/>
              </w:rPr>
              <w:fldChar w:fldCharType="end"/>
            </w:r>
          </w:hyperlink>
        </w:p>
        <w:p w14:paraId="39B88699" w14:textId="5112E9A7"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47" w:history="1">
            <w:r w:rsidR="00C12967" w:rsidRPr="00CE222E">
              <w:rPr>
                <w:rStyle w:val="Hyperlink"/>
                <w:rFonts w:ascii="Arial" w:eastAsia="Arial" w:hAnsi="Arial" w:cs="Arial"/>
                <w:b/>
                <w:bCs/>
                <w:noProof/>
              </w:rPr>
              <w:t>ANEXO XIII – DECLARAÇÃO DE INEXISTÊNCIA DE IMPEDIMENTO</w:t>
            </w:r>
            <w:r w:rsidR="00C12967">
              <w:rPr>
                <w:noProof/>
                <w:webHidden/>
              </w:rPr>
              <w:tab/>
            </w:r>
            <w:r w:rsidR="00C12967">
              <w:rPr>
                <w:noProof/>
                <w:webHidden/>
              </w:rPr>
              <w:fldChar w:fldCharType="begin"/>
            </w:r>
            <w:r w:rsidR="00C12967">
              <w:rPr>
                <w:noProof/>
                <w:webHidden/>
              </w:rPr>
              <w:instrText xml:space="preserve"> PAGEREF _Toc170459847 \h </w:instrText>
            </w:r>
            <w:r w:rsidR="00C12967">
              <w:rPr>
                <w:noProof/>
                <w:webHidden/>
              </w:rPr>
            </w:r>
            <w:r w:rsidR="00C12967">
              <w:rPr>
                <w:noProof/>
                <w:webHidden/>
              </w:rPr>
              <w:fldChar w:fldCharType="separate"/>
            </w:r>
            <w:r>
              <w:rPr>
                <w:noProof/>
                <w:webHidden/>
              </w:rPr>
              <w:t>64</w:t>
            </w:r>
            <w:r w:rsidR="00C12967">
              <w:rPr>
                <w:noProof/>
                <w:webHidden/>
              </w:rPr>
              <w:fldChar w:fldCharType="end"/>
            </w:r>
          </w:hyperlink>
        </w:p>
        <w:p w14:paraId="771076FE" w14:textId="0BD29FF9"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48" w:history="1">
            <w:r w:rsidR="00C12967" w:rsidRPr="00CE222E">
              <w:rPr>
                <w:rStyle w:val="Hyperlink"/>
                <w:rFonts w:ascii="Arial" w:eastAsia="Arial" w:hAnsi="Arial" w:cs="Arial"/>
                <w:b/>
                <w:bCs/>
                <w:noProof/>
              </w:rPr>
              <w:t>ANEXO XIV – DECLARAÇÃO DE COTA MÍNIMA (</w:t>
            </w:r>
            <w:r w:rsidR="00C12967" w:rsidRPr="00CE222E">
              <w:rPr>
                <w:rStyle w:val="Hyperlink"/>
                <w:rFonts w:ascii="Arial" w:hAnsi="Arial" w:cs="Arial"/>
                <w:b/>
                <w:bCs/>
                <w:noProof/>
              </w:rPr>
              <w:t>DECRETO MUNICIPAL Nº 21.083/02)</w:t>
            </w:r>
            <w:r w:rsidR="00C12967">
              <w:rPr>
                <w:noProof/>
                <w:webHidden/>
              </w:rPr>
              <w:tab/>
            </w:r>
            <w:r w:rsidR="00C12967">
              <w:rPr>
                <w:noProof/>
                <w:webHidden/>
              </w:rPr>
              <w:fldChar w:fldCharType="begin"/>
            </w:r>
            <w:r w:rsidR="00C12967">
              <w:rPr>
                <w:noProof/>
                <w:webHidden/>
              </w:rPr>
              <w:instrText xml:space="preserve"> PAGEREF _Toc170459848 \h </w:instrText>
            </w:r>
            <w:r w:rsidR="00C12967">
              <w:rPr>
                <w:noProof/>
                <w:webHidden/>
              </w:rPr>
            </w:r>
            <w:r w:rsidR="00C12967">
              <w:rPr>
                <w:noProof/>
                <w:webHidden/>
              </w:rPr>
              <w:fldChar w:fldCharType="separate"/>
            </w:r>
            <w:r>
              <w:rPr>
                <w:noProof/>
                <w:webHidden/>
              </w:rPr>
              <w:t>65</w:t>
            </w:r>
            <w:r w:rsidR="00C12967">
              <w:rPr>
                <w:noProof/>
                <w:webHidden/>
              </w:rPr>
              <w:fldChar w:fldCharType="end"/>
            </w:r>
          </w:hyperlink>
        </w:p>
        <w:p w14:paraId="4DB1DF31" w14:textId="4FE063E5"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49" w:history="1">
            <w:r w:rsidR="00C12967" w:rsidRPr="00CE222E">
              <w:rPr>
                <w:rStyle w:val="Hyperlink"/>
                <w:rFonts w:ascii="Arial" w:eastAsia="Arial" w:hAnsi="Arial" w:cs="Arial"/>
                <w:b/>
                <w:bCs/>
                <w:noProof/>
              </w:rPr>
              <w:t>ANEXO XV – DECLARAÇÃO DE QUE NÃO TEM COMO DIRIGENTE MEMBRO DO PODER OU DO MINISTÉRIO PÚBLICO</w:t>
            </w:r>
            <w:r w:rsidR="00C12967">
              <w:rPr>
                <w:noProof/>
                <w:webHidden/>
              </w:rPr>
              <w:tab/>
            </w:r>
            <w:r w:rsidR="00C12967">
              <w:rPr>
                <w:noProof/>
                <w:webHidden/>
              </w:rPr>
              <w:fldChar w:fldCharType="begin"/>
            </w:r>
            <w:r w:rsidR="00C12967">
              <w:rPr>
                <w:noProof/>
                <w:webHidden/>
              </w:rPr>
              <w:instrText xml:space="preserve"> PAGEREF _Toc170459849 \h </w:instrText>
            </w:r>
            <w:r w:rsidR="00C12967">
              <w:rPr>
                <w:noProof/>
                <w:webHidden/>
              </w:rPr>
            </w:r>
            <w:r w:rsidR="00C12967">
              <w:rPr>
                <w:noProof/>
                <w:webHidden/>
              </w:rPr>
              <w:fldChar w:fldCharType="separate"/>
            </w:r>
            <w:r>
              <w:rPr>
                <w:noProof/>
                <w:webHidden/>
              </w:rPr>
              <w:t>66</w:t>
            </w:r>
            <w:r w:rsidR="00C12967">
              <w:rPr>
                <w:noProof/>
                <w:webHidden/>
              </w:rPr>
              <w:fldChar w:fldCharType="end"/>
            </w:r>
          </w:hyperlink>
        </w:p>
        <w:p w14:paraId="3BCC2A73" w14:textId="396CD7DB"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50" w:history="1">
            <w:r w:rsidR="00C12967" w:rsidRPr="00CE222E">
              <w:rPr>
                <w:rStyle w:val="Hyperlink"/>
                <w:rFonts w:ascii="Arial" w:eastAsia="Arial" w:hAnsi="Arial" w:cs="Arial"/>
                <w:b/>
                <w:bCs/>
                <w:noProof/>
              </w:rPr>
              <w:t>ANEXO XVI – CADASTRO DE CONTA CORRENTE</w:t>
            </w:r>
            <w:r w:rsidR="00C12967">
              <w:rPr>
                <w:noProof/>
                <w:webHidden/>
              </w:rPr>
              <w:tab/>
            </w:r>
            <w:r w:rsidR="00C12967">
              <w:rPr>
                <w:noProof/>
                <w:webHidden/>
              </w:rPr>
              <w:fldChar w:fldCharType="begin"/>
            </w:r>
            <w:r w:rsidR="00C12967">
              <w:rPr>
                <w:noProof/>
                <w:webHidden/>
              </w:rPr>
              <w:instrText xml:space="preserve"> PAGEREF _Toc170459850 \h </w:instrText>
            </w:r>
            <w:r w:rsidR="00C12967">
              <w:rPr>
                <w:noProof/>
                <w:webHidden/>
              </w:rPr>
            </w:r>
            <w:r w:rsidR="00C12967">
              <w:rPr>
                <w:noProof/>
                <w:webHidden/>
              </w:rPr>
              <w:fldChar w:fldCharType="separate"/>
            </w:r>
            <w:r>
              <w:rPr>
                <w:noProof/>
                <w:webHidden/>
              </w:rPr>
              <w:t>67</w:t>
            </w:r>
            <w:r w:rsidR="00C12967">
              <w:rPr>
                <w:noProof/>
                <w:webHidden/>
              </w:rPr>
              <w:fldChar w:fldCharType="end"/>
            </w:r>
          </w:hyperlink>
        </w:p>
        <w:p w14:paraId="22855AD7" w14:textId="18DB300B"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51" w:history="1">
            <w:r w:rsidR="00C12967" w:rsidRPr="00CE222E">
              <w:rPr>
                <w:rStyle w:val="Hyperlink"/>
                <w:rFonts w:ascii="Arial" w:eastAsia="Arial" w:hAnsi="Arial" w:cs="Arial"/>
                <w:b/>
                <w:bCs/>
                <w:noProof/>
              </w:rPr>
              <w:t>ANEXO XVII – DECLARAÇÃO DE COMPLETUDE</w:t>
            </w:r>
            <w:r w:rsidR="00C12967">
              <w:rPr>
                <w:noProof/>
                <w:webHidden/>
              </w:rPr>
              <w:tab/>
            </w:r>
            <w:r w:rsidR="00C12967">
              <w:rPr>
                <w:noProof/>
                <w:webHidden/>
              </w:rPr>
              <w:fldChar w:fldCharType="begin"/>
            </w:r>
            <w:r w:rsidR="00C12967">
              <w:rPr>
                <w:noProof/>
                <w:webHidden/>
              </w:rPr>
              <w:instrText xml:space="preserve"> PAGEREF _Toc170459851 \h </w:instrText>
            </w:r>
            <w:r w:rsidR="00C12967">
              <w:rPr>
                <w:noProof/>
                <w:webHidden/>
              </w:rPr>
            </w:r>
            <w:r w:rsidR="00C12967">
              <w:rPr>
                <w:noProof/>
                <w:webHidden/>
              </w:rPr>
              <w:fldChar w:fldCharType="separate"/>
            </w:r>
            <w:r>
              <w:rPr>
                <w:noProof/>
                <w:webHidden/>
              </w:rPr>
              <w:t>68</w:t>
            </w:r>
            <w:r w:rsidR="00C12967">
              <w:rPr>
                <w:noProof/>
                <w:webHidden/>
              </w:rPr>
              <w:fldChar w:fldCharType="end"/>
            </w:r>
          </w:hyperlink>
        </w:p>
        <w:p w14:paraId="70FAB482" w14:textId="3AC88DF4"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52" w:history="1">
            <w:r w:rsidR="00C12967" w:rsidRPr="00CE222E">
              <w:rPr>
                <w:rStyle w:val="Hyperlink"/>
                <w:rFonts w:ascii="Arial" w:eastAsia="Arial" w:hAnsi="Arial" w:cs="Arial"/>
                <w:b/>
                <w:bCs/>
                <w:noProof/>
              </w:rPr>
              <w:t>ANEXO XVIII –JUSTIFICATIVA PARA ESCOLHA DA INSTITUIÇÃO E DISPENSA DO CHAMAMENTO PÚBLICO</w:t>
            </w:r>
            <w:r w:rsidR="00C12967">
              <w:rPr>
                <w:noProof/>
                <w:webHidden/>
              </w:rPr>
              <w:tab/>
            </w:r>
            <w:r w:rsidR="00C12967">
              <w:rPr>
                <w:noProof/>
                <w:webHidden/>
              </w:rPr>
              <w:fldChar w:fldCharType="begin"/>
            </w:r>
            <w:r w:rsidR="00C12967">
              <w:rPr>
                <w:noProof/>
                <w:webHidden/>
              </w:rPr>
              <w:instrText xml:space="preserve"> PAGEREF _Toc170459852 \h </w:instrText>
            </w:r>
            <w:r w:rsidR="00C12967">
              <w:rPr>
                <w:noProof/>
                <w:webHidden/>
              </w:rPr>
            </w:r>
            <w:r w:rsidR="00C12967">
              <w:rPr>
                <w:noProof/>
                <w:webHidden/>
              </w:rPr>
              <w:fldChar w:fldCharType="separate"/>
            </w:r>
            <w:r>
              <w:rPr>
                <w:noProof/>
                <w:webHidden/>
              </w:rPr>
              <w:t>69</w:t>
            </w:r>
            <w:r w:rsidR="00C12967">
              <w:rPr>
                <w:noProof/>
                <w:webHidden/>
              </w:rPr>
              <w:fldChar w:fldCharType="end"/>
            </w:r>
          </w:hyperlink>
        </w:p>
        <w:p w14:paraId="5CEBC73A" w14:textId="39B815E1"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53" w:history="1">
            <w:r w:rsidR="00C12967" w:rsidRPr="00CE222E">
              <w:rPr>
                <w:rStyle w:val="Hyperlink"/>
                <w:rFonts w:ascii="Arial" w:eastAsia="Arial" w:hAnsi="Arial" w:cs="Arial"/>
                <w:b/>
                <w:bCs/>
                <w:noProof/>
              </w:rPr>
              <w:t>ANEXO XIX – INDICAÇÃO DA COMISSÃO DE MONITORAMENTO E AVALIAÇÃO</w:t>
            </w:r>
            <w:r w:rsidR="00C12967">
              <w:rPr>
                <w:noProof/>
                <w:webHidden/>
              </w:rPr>
              <w:tab/>
            </w:r>
            <w:r w:rsidR="00C12967">
              <w:rPr>
                <w:noProof/>
                <w:webHidden/>
              </w:rPr>
              <w:fldChar w:fldCharType="begin"/>
            </w:r>
            <w:r w:rsidR="00C12967">
              <w:rPr>
                <w:noProof/>
                <w:webHidden/>
              </w:rPr>
              <w:instrText xml:space="preserve"> PAGEREF _Toc170459853 \h </w:instrText>
            </w:r>
            <w:r w:rsidR="00C12967">
              <w:rPr>
                <w:noProof/>
                <w:webHidden/>
              </w:rPr>
            </w:r>
            <w:r w:rsidR="00C12967">
              <w:rPr>
                <w:noProof/>
                <w:webHidden/>
              </w:rPr>
              <w:fldChar w:fldCharType="separate"/>
            </w:r>
            <w:r>
              <w:rPr>
                <w:noProof/>
                <w:webHidden/>
              </w:rPr>
              <w:t>71</w:t>
            </w:r>
            <w:r w:rsidR="00C12967">
              <w:rPr>
                <w:noProof/>
                <w:webHidden/>
              </w:rPr>
              <w:fldChar w:fldCharType="end"/>
            </w:r>
          </w:hyperlink>
        </w:p>
        <w:p w14:paraId="5C46DA67" w14:textId="44D19526"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54" w:history="1">
            <w:r w:rsidR="00C12967" w:rsidRPr="00CE222E">
              <w:rPr>
                <w:rStyle w:val="Hyperlink"/>
                <w:rFonts w:ascii="Arial" w:eastAsia="Arial" w:hAnsi="Arial" w:cs="Arial"/>
                <w:b/>
                <w:bCs/>
                <w:noProof/>
              </w:rPr>
              <w:t>ANEXO XX – DESPACHOS PARA APROVAÇÃO E AUTORIZAÇÃO DO PLANO DE TRABALHO</w:t>
            </w:r>
            <w:r w:rsidR="00C12967">
              <w:rPr>
                <w:noProof/>
                <w:webHidden/>
              </w:rPr>
              <w:tab/>
            </w:r>
            <w:r w:rsidR="00C12967">
              <w:rPr>
                <w:noProof/>
                <w:webHidden/>
              </w:rPr>
              <w:fldChar w:fldCharType="begin"/>
            </w:r>
            <w:r w:rsidR="00C12967">
              <w:rPr>
                <w:noProof/>
                <w:webHidden/>
              </w:rPr>
              <w:instrText xml:space="preserve"> PAGEREF _Toc170459854 \h </w:instrText>
            </w:r>
            <w:r w:rsidR="00C12967">
              <w:rPr>
                <w:noProof/>
                <w:webHidden/>
              </w:rPr>
            </w:r>
            <w:r w:rsidR="00C12967">
              <w:rPr>
                <w:noProof/>
                <w:webHidden/>
              </w:rPr>
              <w:fldChar w:fldCharType="separate"/>
            </w:r>
            <w:r>
              <w:rPr>
                <w:noProof/>
                <w:webHidden/>
              </w:rPr>
              <w:t>72</w:t>
            </w:r>
            <w:r w:rsidR="00C12967">
              <w:rPr>
                <w:noProof/>
                <w:webHidden/>
              </w:rPr>
              <w:fldChar w:fldCharType="end"/>
            </w:r>
          </w:hyperlink>
        </w:p>
        <w:p w14:paraId="2535958F" w14:textId="21C7F3F5"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55" w:history="1">
            <w:r w:rsidR="00C12967" w:rsidRPr="00CE222E">
              <w:rPr>
                <w:rStyle w:val="Hyperlink"/>
                <w:noProof/>
              </w:rPr>
              <w:t>XX.1 – DESPACHO DE ENCAMINHAMENTO PARA DELIBERAÇÃO DO COORDENADOR</w:t>
            </w:r>
            <w:r w:rsidR="00C12967">
              <w:rPr>
                <w:noProof/>
                <w:webHidden/>
              </w:rPr>
              <w:tab/>
            </w:r>
            <w:r w:rsidR="00C12967">
              <w:rPr>
                <w:noProof/>
                <w:webHidden/>
              </w:rPr>
              <w:fldChar w:fldCharType="begin"/>
            </w:r>
            <w:r w:rsidR="00C12967">
              <w:rPr>
                <w:noProof/>
                <w:webHidden/>
              </w:rPr>
              <w:instrText xml:space="preserve"> PAGEREF _Toc170459855 \h </w:instrText>
            </w:r>
            <w:r w:rsidR="00C12967">
              <w:rPr>
                <w:noProof/>
                <w:webHidden/>
              </w:rPr>
            </w:r>
            <w:r w:rsidR="00C12967">
              <w:rPr>
                <w:noProof/>
                <w:webHidden/>
              </w:rPr>
              <w:fldChar w:fldCharType="separate"/>
            </w:r>
            <w:r>
              <w:rPr>
                <w:noProof/>
                <w:webHidden/>
              </w:rPr>
              <w:t>72</w:t>
            </w:r>
            <w:r w:rsidR="00C12967">
              <w:rPr>
                <w:noProof/>
                <w:webHidden/>
              </w:rPr>
              <w:fldChar w:fldCharType="end"/>
            </w:r>
          </w:hyperlink>
        </w:p>
        <w:p w14:paraId="13B75742" w14:textId="46FF21A5"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56" w:history="1">
            <w:r w:rsidR="00C12967" w:rsidRPr="00CE222E">
              <w:rPr>
                <w:rStyle w:val="Hyperlink"/>
                <w:noProof/>
              </w:rPr>
              <w:t>XX.2 – DESPACHO DO COORDENADOR</w:t>
            </w:r>
            <w:r w:rsidR="00C12967">
              <w:rPr>
                <w:noProof/>
                <w:webHidden/>
              </w:rPr>
              <w:tab/>
            </w:r>
            <w:r w:rsidR="00C12967">
              <w:rPr>
                <w:noProof/>
                <w:webHidden/>
              </w:rPr>
              <w:fldChar w:fldCharType="begin"/>
            </w:r>
            <w:r w:rsidR="00C12967">
              <w:rPr>
                <w:noProof/>
                <w:webHidden/>
              </w:rPr>
              <w:instrText xml:space="preserve"> PAGEREF _Toc170459856 \h </w:instrText>
            </w:r>
            <w:r w:rsidR="00C12967">
              <w:rPr>
                <w:noProof/>
                <w:webHidden/>
              </w:rPr>
            </w:r>
            <w:r w:rsidR="00C12967">
              <w:rPr>
                <w:noProof/>
                <w:webHidden/>
              </w:rPr>
              <w:fldChar w:fldCharType="separate"/>
            </w:r>
            <w:r>
              <w:rPr>
                <w:noProof/>
                <w:webHidden/>
              </w:rPr>
              <w:t>76</w:t>
            </w:r>
            <w:r w:rsidR="00C12967">
              <w:rPr>
                <w:noProof/>
                <w:webHidden/>
              </w:rPr>
              <w:fldChar w:fldCharType="end"/>
            </w:r>
          </w:hyperlink>
        </w:p>
        <w:p w14:paraId="7B9B3D50" w14:textId="4279AF8A"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57" w:history="1">
            <w:r w:rsidR="00C12967" w:rsidRPr="00CE222E">
              <w:rPr>
                <w:rStyle w:val="Hyperlink"/>
                <w:noProof/>
              </w:rPr>
              <w:t>XX.3 – MODELO DE LAUDA</w:t>
            </w:r>
            <w:r w:rsidR="00C12967">
              <w:rPr>
                <w:noProof/>
                <w:webHidden/>
              </w:rPr>
              <w:tab/>
            </w:r>
            <w:r w:rsidR="00C12967">
              <w:rPr>
                <w:noProof/>
                <w:webHidden/>
              </w:rPr>
              <w:fldChar w:fldCharType="begin"/>
            </w:r>
            <w:r w:rsidR="00C12967">
              <w:rPr>
                <w:noProof/>
                <w:webHidden/>
              </w:rPr>
              <w:instrText xml:space="preserve"> PAGEREF _Toc170459857 \h </w:instrText>
            </w:r>
            <w:r w:rsidR="00C12967">
              <w:rPr>
                <w:noProof/>
                <w:webHidden/>
              </w:rPr>
            </w:r>
            <w:r w:rsidR="00C12967">
              <w:rPr>
                <w:noProof/>
                <w:webHidden/>
              </w:rPr>
              <w:fldChar w:fldCharType="separate"/>
            </w:r>
            <w:r>
              <w:rPr>
                <w:noProof/>
                <w:webHidden/>
              </w:rPr>
              <w:t>79</w:t>
            </w:r>
            <w:r w:rsidR="00C12967">
              <w:rPr>
                <w:noProof/>
                <w:webHidden/>
              </w:rPr>
              <w:fldChar w:fldCharType="end"/>
            </w:r>
          </w:hyperlink>
        </w:p>
        <w:p w14:paraId="0D8C2B10" w14:textId="06E2EE42"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58" w:history="1">
            <w:r w:rsidR="00C12967" w:rsidRPr="00CE222E">
              <w:rPr>
                <w:rStyle w:val="Hyperlink"/>
                <w:rFonts w:ascii="Arial" w:eastAsia="Arial" w:hAnsi="Arial" w:cs="Arial"/>
                <w:b/>
                <w:bCs/>
                <w:noProof/>
              </w:rPr>
              <w:t>ANEXO XXI – DESPACHO PARA PROSSEGUIMENTO DO TERMO DE COLABORAÇÃO</w:t>
            </w:r>
            <w:r w:rsidR="00C12967">
              <w:rPr>
                <w:noProof/>
                <w:webHidden/>
              </w:rPr>
              <w:tab/>
            </w:r>
            <w:r w:rsidR="00C12967">
              <w:rPr>
                <w:noProof/>
                <w:webHidden/>
              </w:rPr>
              <w:fldChar w:fldCharType="begin"/>
            </w:r>
            <w:r w:rsidR="00C12967">
              <w:rPr>
                <w:noProof/>
                <w:webHidden/>
              </w:rPr>
              <w:instrText xml:space="preserve"> PAGEREF _Toc170459858 \h </w:instrText>
            </w:r>
            <w:r w:rsidR="00C12967">
              <w:rPr>
                <w:noProof/>
                <w:webHidden/>
              </w:rPr>
            </w:r>
            <w:r w:rsidR="00C12967">
              <w:rPr>
                <w:noProof/>
                <w:webHidden/>
              </w:rPr>
              <w:fldChar w:fldCharType="separate"/>
            </w:r>
            <w:r>
              <w:rPr>
                <w:noProof/>
                <w:webHidden/>
              </w:rPr>
              <w:t>81</w:t>
            </w:r>
            <w:r w:rsidR="00C12967">
              <w:rPr>
                <w:noProof/>
                <w:webHidden/>
              </w:rPr>
              <w:fldChar w:fldCharType="end"/>
            </w:r>
          </w:hyperlink>
        </w:p>
        <w:p w14:paraId="555CC82C" w14:textId="4ED40181"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59" w:history="1">
            <w:r w:rsidR="00C12967" w:rsidRPr="00CE222E">
              <w:rPr>
                <w:rStyle w:val="Hyperlink"/>
                <w:rFonts w:ascii="Arial" w:eastAsia="Arial" w:hAnsi="Arial" w:cs="Arial"/>
                <w:b/>
                <w:bCs/>
                <w:noProof/>
              </w:rPr>
              <w:t>ANEXO XXII – MINUTA COM ANEXOS</w:t>
            </w:r>
            <w:r w:rsidR="00C12967">
              <w:rPr>
                <w:noProof/>
                <w:webHidden/>
              </w:rPr>
              <w:tab/>
            </w:r>
            <w:r w:rsidR="00C12967">
              <w:rPr>
                <w:noProof/>
                <w:webHidden/>
              </w:rPr>
              <w:fldChar w:fldCharType="begin"/>
            </w:r>
            <w:r w:rsidR="00C12967">
              <w:rPr>
                <w:noProof/>
                <w:webHidden/>
              </w:rPr>
              <w:instrText xml:space="preserve"> PAGEREF _Toc170459859 \h </w:instrText>
            </w:r>
            <w:r w:rsidR="00C12967">
              <w:rPr>
                <w:noProof/>
                <w:webHidden/>
              </w:rPr>
            </w:r>
            <w:r w:rsidR="00C12967">
              <w:rPr>
                <w:noProof/>
                <w:webHidden/>
              </w:rPr>
              <w:fldChar w:fldCharType="separate"/>
            </w:r>
            <w:r>
              <w:rPr>
                <w:noProof/>
                <w:webHidden/>
              </w:rPr>
              <w:t>82</w:t>
            </w:r>
            <w:r w:rsidR="00C12967">
              <w:rPr>
                <w:noProof/>
                <w:webHidden/>
              </w:rPr>
              <w:fldChar w:fldCharType="end"/>
            </w:r>
          </w:hyperlink>
        </w:p>
        <w:p w14:paraId="63782523" w14:textId="65E0FE6C"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60" w:history="1">
            <w:r w:rsidR="00C12967" w:rsidRPr="00CE222E">
              <w:rPr>
                <w:rStyle w:val="Hyperlink"/>
                <w:noProof/>
              </w:rPr>
              <w:t>ANEXO I – PLANO DE TRABALHO</w:t>
            </w:r>
            <w:r w:rsidR="00C12967">
              <w:rPr>
                <w:noProof/>
                <w:webHidden/>
              </w:rPr>
              <w:tab/>
            </w:r>
            <w:r w:rsidR="00C12967">
              <w:rPr>
                <w:noProof/>
                <w:webHidden/>
              </w:rPr>
              <w:fldChar w:fldCharType="begin"/>
            </w:r>
            <w:r w:rsidR="00C12967">
              <w:rPr>
                <w:noProof/>
                <w:webHidden/>
              </w:rPr>
              <w:instrText xml:space="preserve"> PAGEREF _Toc170459860 \h </w:instrText>
            </w:r>
            <w:r w:rsidR="00C12967">
              <w:rPr>
                <w:noProof/>
                <w:webHidden/>
              </w:rPr>
            </w:r>
            <w:r w:rsidR="00C12967">
              <w:rPr>
                <w:noProof/>
                <w:webHidden/>
              </w:rPr>
              <w:fldChar w:fldCharType="separate"/>
            </w:r>
            <w:r>
              <w:rPr>
                <w:noProof/>
                <w:webHidden/>
              </w:rPr>
              <w:t>92</w:t>
            </w:r>
            <w:r w:rsidR="00C12967">
              <w:rPr>
                <w:noProof/>
                <w:webHidden/>
              </w:rPr>
              <w:fldChar w:fldCharType="end"/>
            </w:r>
          </w:hyperlink>
        </w:p>
        <w:p w14:paraId="133591CD" w14:textId="60F6C85D"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61" w:history="1">
            <w:r w:rsidR="00C12967" w:rsidRPr="00CE222E">
              <w:rPr>
                <w:rStyle w:val="Hyperlink"/>
                <w:noProof/>
              </w:rPr>
              <w:t>ANEXO I . A - DA MINUTA DO TERMO DE COLABORAÇÃO</w:t>
            </w:r>
            <w:r w:rsidR="00C12967">
              <w:rPr>
                <w:noProof/>
                <w:webHidden/>
              </w:rPr>
              <w:tab/>
            </w:r>
            <w:r w:rsidR="00C12967">
              <w:rPr>
                <w:noProof/>
                <w:webHidden/>
              </w:rPr>
              <w:fldChar w:fldCharType="begin"/>
            </w:r>
            <w:r w:rsidR="00C12967">
              <w:rPr>
                <w:noProof/>
                <w:webHidden/>
              </w:rPr>
              <w:instrText xml:space="preserve"> PAGEREF _Toc170459861 \h </w:instrText>
            </w:r>
            <w:r w:rsidR="00C12967">
              <w:rPr>
                <w:noProof/>
                <w:webHidden/>
              </w:rPr>
            </w:r>
            <w:r w:rsidR="00C12967">
              <w:rPr>
                <w:noProof/>
                <w:webHidden/>
              </w:rPr>
              <w:fldChar w:fldCharType="separate"/>
            </w:r>
            <w:r>
              <w:rPr>
                <w:noProof/>
                <w:webHidden/>
              </w:rPr>
              <w:t>93</w:t>
            </w:r>
            <w:r w:rsidR="00C12967">
              <w:rPr>
                <w:noProof/>
                <w:webHidden/>
              </w:rPr>
              <w:fldChar w:fldCharType="end"/>
            </w:r>
          </w:hyperlink>
        </w:p>
        <w:p w14:paraId="09271009" w14:textId="7B430039"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62" w:history="1">
            <w:r w:rsidR="00C12967" w:rsidRPr="00CE222E">
              <w:rPr>
                <w:rStyle w:val="Hyperlink"/>
                <w:noProof/>
              </w:rPr>
              <w:t>ANEXO I . B - DA MINUTA DO TERMO DE COLABORAÇÃO</w:t>
            </w:r>
            <w:r w:rsidR="00C12967">
              <w:rPr>
                <w:noProof/>
                <w:webHidden/>
              </w:rPr>
              <w:tab/>
            </w:r>
            <w:r w:rsidR="00C12967">
              <w:rPr>
                <w:noProof/>
                <w:webHidden/>
              </w:rPr>
              <w:fldChar w:fldCharType="begin"/>
            </w:r>
            <w:r w:rsidR="00C12967">
              <w:rPr>
                <w:noProof/>
                <w:webHidden/>
              </w:rPr>
              <w:instrText xml:space="preserve"> PAGEREF _Toc170459862 \h </w:instrText>
            </w:r>
            <w:r w:rsidR="00C12967">
              <w:rPr>
                <w:noProof/>
                <w:webHidden/>
              </w:rPr>
            </w:r>
            <w:r w:rsidR="00C12967">
              <w:rPr>
                <w:noProof/>
                <w:webHidden/>
              </w:rPr>
              <w:fldChar w:fldCharType="separate"/>
            </w:r>
            <w:r>
              <w:rPr>
                <w:noProof/>
                <w:webHidden/>
              </w:rPr>
              <w:t>94</w:t>
            </w:r>
            <w:r w:rsidR="00C12967">
              <w:rPr>
                <w:noProof/>
                <w:webHidden/>
              </w:rPr>
              <w:fldChar w:fldCharType="end"/>
            </w:r>
          </w:hyperlink>
        </w:p>
        <w:p w14:paraId="3A9EE357" w14:textId="60ACFA53"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63" w:history="1">
            <w:r w:rsidR="00C12967" w:rsidRPr="00CE222E">
              <w:rPr>
                <w:rStyle w:val="Hyperlink"/>
                <w:rFonts w:ascii="Arial" w:eastAsia="Arial" w:hAnsi="Arial" w:cs="Arial"/>
                <w:b/>
                <w:bCs/>
                <w:noProof/>
              </w:rPr>
              <w:t>ANEXO XXIII – DECLARAÇÃO DE CONFORMIDADE COM A MINUTA-PADRÃO</w:t>
            </w:r>
            <w:r w:rsidR="00C12967">
              <w:rPr>
                <w:noProof/>
                <w:webHidden/>
              </w:rPr>
              <w:tab/>
            </w:r>
            <w:r w:rsidR="00C12967">
              <w:rPr>
                <w:noProof/>
                <w:webHidden/>
              </w:rPr>
              <w:fldChar w:fldCharType="begin"/>
            </w:r>
            <w:r w:rsidR="00C12967">
              <w:rPr>
                <w:noProof/>
                <w:webHidden/>
              </w:rPr>
              <w:instrText xml:space="preserve"> PAGEREF _Toc170459863 \h </w:instrText>
            </w:r>
            <w:r w:rsidR="00C12967">
              <w:rPr>
                <w:noProof/>
                <w:webHidden/>
              </w:rPr>
            </w:r>
            <w:r w:rsidR="00C12967">
              <w:rPr>
                <w:noProof/>
                <w:webHidden/>
              </w:rPr>
              <w:fldChar w:fldCharType="separate"/>
            </w:r>
            <w:r>
              <w:rPr>
                <w:noProof/>
                <w:webHidden/>
              </w:rPr>
              <w:t>95</w:t>
            </w:r>
            <w:r w:rsidR="00C12967">
              <w:rPr>
                <w:noProof/>
                <w:webHidden/>
              </w:rPr>
              <w:fldChar w:fldCharType="end"/>
            </w:r>
          </w:hyperlink>
        </w:p>
        <w:p w14:paraId="7C8451AD" w14:textId="58BFB83E"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64" w:history="1">
            <w:r w:rsidR="00C12967" w:rsidRPr="00CE222E">
              <w:rPr>
                <w:rStyle w:val="Hyperlink"/>
                <w:rFonts w:ascii="Arial" w:eastAsia="Arial" w:hAnsi="Arial" w:cs="Arial"/>
                <w:b/>
                <w:bCs/>
                <w:noProof/>
              </w:rPr>
              <w:t>ANEXO XXIV – RIPM</w:t>
            </w:r>
            <w:r w:rsidR="00C12967">
              <w:rPr>
                <w:noProof/>
                <w:webHidden/>
              </w:rPr>
              <w:tab/>
            </w:r>
            <w:r w:rsidR="00C12967">
              <w:rPr>
                <w:noProof/>
                <w:webHidden/>
              </w:rPr>
              <w:fldChar w:fldCharType="begin"/>
            </w:r>
            <w:r w:rsidR="00C12967">
              <w:rPr>
                <w:noProof/>
                <w:webHidden/>
              </w:rPr>
              <w:instrText xml:space="preserve"> PAGEREF _Toc170459864 \h </w:instrText>
            </w:r>
            <w:r w:rsidR="00C12967">
              <w:rPr>
                <w:noProof/>
                <w:webHidden/>
              </w:rPr>
            </w:r>
            <w:r w:rsidR="00C12967">
              <w:rPr>
                <w:noProof/>
                <w:webHidden/>
              </w:rPr>
              <w:fldChar w:fldCharType="separate"/>
            </w:r>
            <w:r>
              <w:rPr>
                <w:noProof/>
                <w:webHidden/>
              </w:rPr>
              <w:t>98</w:t>
            </w:r>
            <w:r w:rsidR="00C12967">
              <w:rPr>
                <w:noProof/>
                <w:webHidden/>
              </w:rPr>
              <w:fldChar w:fldCharType="end"/>
            </w:r>
          </w:hyperlink>
        </w:p>
        <w:p w14:paraId="7B3E4837" w14:textId="3F920E4A"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65" w:history="1">
            <w:r w:rsidR="00C12967" w:rsidRPr="00CE222E">
              <w:rPr>
                <w:rStyle w:val="Hyperlink"/>
                <w:rFonts w:ascii="Arial" w:eastAsia="Arial" w:hAnsi="Arial" w:cs="Arial"/>
                <w:b/>
                <w:bCs/>
                <w:noProof/>
              </w:rPr>
              <w:t>ANEXO XXV – DESPACHO PARA PGM</w:t>
            </w:r>
            <w:r w:rsidR="00C12967">
              <w:rPr>
                <w:noProof/>
                <w:webHidden/>
              </w:rPr>
              <w:tab/>
            </w:r>
            <w:r w:rsidR="00C12967">
              <w:rPr>
                <w:noProof/>
                <w:webHidden/>
              </w:rPr>
              <w:fldChar w:fldCharType="begin"/>
            </w:r>
            <w:r w:rsidR="00C12967">
              <w:rPr>
                <w:noProof/>
                <w:webHidden/>
              </w:rPr>
              <w:instrText xml:space="preserve"> PAGEREF _Toc170459865 \h </w:instrText>
            </w:r>
            <w:r w:rsidR="00C12967">
              <w:rPr>
                <w:noProof/>
                <w:webHidden/>
              </w:rPr>
            </w:r>
            <w:r w:rsidR="00C12967">
              <w:rPr>
                <w:noProof/>
                <w:webHidden/>
              </w:rPr>
              <w:fldChar w:fldCharType="separate"/>
            </w:r>
            <w:r>
              <w:rPr>
                <w:noProof/>
                <w:webHidden/>
              </w:rPr>
              <w:t>99</w:t>
            </w:r>
            <w:r w:rsidR="00C12967">
              <w:rPr>
                <w:noProof/>
                <w:webHidden/>
              </w:rPr>
              <w:fldChar w:fldCharType="end"/>
            </w:r>
          </w:hyperlink>
        </w:p>
        <w:p w14:paraId="1F655540" w14:textId="31105249"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66" w:history="1">
            <w:r w:rsidR="00C12967" w:rsidRPr="00CE222E">
              <w:rPr>
                <w:rStyle w:val="Hyperlink"/>
                <w:rFonts w:ascii="Arial" w:eastAsia="Arial" w:hAnsi="Arial" w:cs="Arial"/>
                <w:b/>
                <w:bCs/>
                <w:noProof/>
              </w:rPr>
              <w:t>ANEXO XXVI – DESPACHO SANEADOR, EM ATENÇÃO À ANÁLISE JURÍDICA</w:t>
            </w:r>
            <w:r w:rsidR="00C12967">
              <w:rPr>
                <w:noProof/>
                <w:webHidden/>
              </w:rPr>
              <w:tab/>
            </w:r>
            <w:r w:rsidR="00C12967">
              <w:rPr>
                <w:noProof/>
                <w:webHidden/>
              </w:rPr>
              <w:fldChar w:fldCharType="begin"/>
            </w:r>
            <w:r w:rsidR="00C12967">
              <w:rPr>
                <w:noProof/>
                <w:webHidden/>
              </w:rPr>
              <w:instrText xml:space="preserve"> PAGEREF _Toc170459866 \h </w:instrText>
            </w:r>
            <w:r w:rsidR="00C12967">
              <w:rPr>
                <w:noProof/>
                <w:webHidden/>
              </w:rPr>
            </w:r>
            <w:r w:rsidR="00C12967">
              <w:rPr>
                <w:noProof/>
                <w:webHidden/>
              </w:rPr>
              <w:fldChar w:fldCharType="separate"/>
            </w:r>
            <w:r>
              <w:rPr>
                <w:noProof/>
                <w:webHidden/>
              </w:rPr>
              <w:t>105</w:t>
            </w:r>
            <w:r w:rsidR="00C12967">
              <w:rPr>
                <w:noProof/>
                <w:webHidden/>
              </w:rPr>
              <w:fldChar w:fldCharType="end"/>
            </w:r>
          </w:hyperlink>
        </w:p>
        <w:p w14:paraId="0D84480D" w14:textId="3843DF8E"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67" w:history="1">
            <w:r w:rsidR="00C12967" w:rsidRPr="00CE222E">
              <w:rPr>
                <w:rStyle w:val="Hyperlink"/>
                <w:rFonts w:ascii="Arial" w:eastAsia="Arial" w:hAnsi="Arial" w:cs="Arial"/>
                <w:b/>
                <w:bCs/>
                <w:noProof/>
              </w:rPr>
              <w:t>ANEXO XXVII – DESPACHO SANEADOR (CONFORMIDADE DO PROCESSO)</w:t>
            </w:r>
            <w:r w:rsidR="00C12967">
              <w:rPr>
                <w:noProof/>
                <w:webHidden/>
              </w:rPr>
              <w:tab/>
            </w:r>
            <w:r w:rsidR="00C12967">
              <w:rPr>
                <w:noProof/>
                <w:webHidden/>
              </w:rPr>
              <w:fldChar w:fldCharType="begin"/>
            </w:r>
            <w:r w:rsidR="00C12967">
              <w:rPr>
                <w:noProof/>
                <w:webHidden/>
              </w:rPr>
              <w:instrText xml:space="preserve"> PAGEREF _Toc170459867 \h </w:instrText>
            </w:r>
            <w:r w:rsidR="00C12967">
              <w:rPr>
                <w:noProof/>
                <w:webHidden/>
              </w:rPr>
            </w:r>
            <w:r w:rsidR="00C12967">
              <w:rPr>
                <w:noProof/>
                <w:webHidden/>
              </w:rPr>
              <w:fldChar w:fldCharType="separate"/>
            </w:r>
            <w:r>
              <w:rPr>
                <w:noProof/>
                <w:webHidden/>
              </w:rPr>
              <w:t>107</w:t>
            </w:r>
            <w:r w:rsidR="00C12967">
              <w:rPr>
                <w:noProof/>
                <w:webHidden/>
              </w:rPr>
              <w:fldChar w:fldCharType="end"/>
            </w:r>
          </w:hyperlink>
        </w:p>
        <w:p w14:paraId="26CCDF5C" w14:textId="310E5E81"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68" w:history="1">
            <w:r w:rsidR="00C12967" w:rsidRPr="00CE222E">
              <w:rPr>
                <w:rStyle w:val="Hyperlink"/>
                <w:noProof/>
              </w:rPr>
              <w:t>ANEXO XXVII . A - - MODELO DE LAUDA DE PUBLICAÇÃO DO EXTRATO</w:t>
            </w:r>
            <w:r w:rsidR="00C12967">
              <w:rPr>
                <w:noProof/>
                <w:webHidden/>
              </w:rPr>
              <w:tab/>
            </w:r>
            <w:r w:rsidR="00C12967">
              <w:rPr>
                <w:noProof/>
                <w:webHidden/>
              </w:rPr>
              <w:fldChar w:fldCharType="begin"/>
            </w:r>
            <w:r w:rsidR="00C12967">
              <w:rPr>
                <w:noProof/>
                <w:webHidden/>
              </w:rPr>
              <w:instrText xml:space="preserve"> PAGEREF _Toc170459868 \h </w:instrText>
            </w:r>
            <w:r w:rsidR="00C12967">
              <w:rPr>
                <w:noProof/>
                <w:webHidden/>
              </w:rPr>
            </w:r>
            <w:r w:rsidR="00C12967">
              <w:rPr>
                <w:noProof/>
                <w:webHidden/>
              </w:rPr>
              <w:fldChar w:fldCharType="separate"/>
            </w:r>
            <w:r>
              <w:rPr>
                <w:noProof/>
                <w:webHidden/>
              </w:rPr>
              <w:t>108</w:t>
            </w:r>
            <w:r w:rsidR="00C12967">
              <w:rPr>
                <w:noProof/>
                <w:webHidden/>
              </w:rPr>
              <w:fldChar w:fldCharType="end"/>
            </w:r>
          </w:hyperlink>
        </w:p>
        <w:p w14:paraId="1CA18E96" w14:textId="7C7A44A8"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69" w:history="1">
            <w:r w:rsidR="00C12967" w:rsidRPr="00CE222E">
              <w:rPr>
                <w:rStyle w:val="Hyperlink"/>
                <w:rFonts w:ascii="Arial" w:eastAsia="Arial" w:hAnsi="Arial" w:cs="Arial"/>
                <w:b/>
                <w:bCs/>
                <w:noProof/>
              </w:rPr>
              <w:t>ANEXO XXVIII –PORTARIA DE DESIGNAÇÃO DAS COMISSÕES GESTORA E DE MONITORAMENTO E AVALIAÇÃO</w:t>
            </w:r>
            <w:r w:rsidR="00C12967">
              <w:rPr>
                <w:noProof/>
                <w:webHidden/>
              </w:rPr>
              <w:tab/>
            </w:r>
            <w:r w:rsidR="00C12967">
              <w:rPr>
                <w:noProof/>
                <w:webHidden/>
              </w:rPr>
              <w:fldChar w:fldCharType="begin"/>
            </w:r>
            <w:r w:rsidR="00C12967">
              <w:rPr>
                <w:noProof/>
                <w:webHidden/>
              </w:rPr>
              <w:instrText xml:space="preserve"> PAGEREF _Toc170459869 \h </w:instrText>
            </w:r>
            <w:r w:rsidR="00C12967">
              <w:rPr>
                <w:noProof/>
                <w:webHidden/>
              </w:rPr>
            </w:r>
            <w:r w:rsidR="00C12967">
              <w:rPr>
                <w:noProof/>
                <w:webHidden/>
              </w:rPr>
              <w:fldChar w:fldCharType="separate"/>
            </w:r>
            <w:r>
              <w:rPr>
                <w:noProof/>
                <w:webHidden/>
              </w:rPr>
              <w:t>109</w:t>
            </w:r>
            <w:r w:rsidR="00C12967">
              <w:rPr>
                <w:noProof/>
                <w:webHidden/>
              </w:rPr>
              <w:fldChar w:fldCharType="end"/>
            </w:r>
          </w:hyperlink>
        </w:p>
        <w:p w14:paraId="7CE7D2E0" w14:textId="5E6B3167"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70" w:history="1">
            <w:r w:rsidR="00C12967" w:rsidRPr="00CE222E">
              <w:rPr>
                <w:rStyle w:val="Hyperlink"/>
                <w:rFonts w:ascii="Arial" w:eastAsia="Arial" w:hAnsi="Arial" w:cs="Arial"/>
                <w:b/>
                <w:bCs/>
                <w:noProof/>
              </w:rPr>
              <w:t>ANEXO XXIX – DESPACHO DE ENCAMINHAMENTO PARA ÁREA REQUISITANTE</w:t>
            </w:r>
            <w:r w:rsidR="00C12967">
              <w:rPr>
                <w:noProof/>
                <w:webHidden/>
              </w:rPr>
              <w:tab/>
            </w:r>
            <w:r w:rsidR="00C12967">
              <w:rPr>
                <w:noProof/>
                <w:webHidden/>
              </w:rPr>
              <w:fldChar w:fldCharType="begin"/>
            </w:r>
            <w:r w:rsidR="00C12967">
              <w:rPr>
                <w:noProof/>
                <w:webHidden/>
              </w:rPr>
              <w:instrText xml:space="preserve"> PAGEREF _Toc170459870 \h </w:instrText>
            </w:r>
            <w:r w:rsidR="00C12967">
              <w:rPr>
                <w:noProof/>
                <w:webHidden/>
              </w:rPr>
            </w:r>
            <w:r w:rsidR="00C12967">
              <w:rPr>
                <w:noProof/>
                <w:webHidden/>
              </w:rPr>
              <w:fldChar w:fldCharType="separate"/>
            </w:r>
            <w:r>
              <w:rPr>
                <w:noProof/>
                <w:webHidden/>
              </w:rPr>
              <w:t>110</w:t>
            </w:r>
            <w:r w:rsidR="00C12967">
              <w:rPr>
                <w:noProof/>
                <w:webHidden/>
              </w:rPr>
              <w:fldChar w:fldCharType="end"/>
            </w:r>
          </w:hyperlink>
        </w:p>
        <w:p w14:paraId="6491D907" w14:textId="7D6C9DEB" w:rsidR="00C12967" w:rsidRDefault="00241EAD">
          <w:pPr>
            <w:pStyle w:val="Sumrio2"/>
            <w:tabs>
              <w:tab w:val="right" w:leader="dot" w:pos="9203"/>
            </w:tabs>
            <w:rPr>
              <w:rFonts w:eastAsiaTheme="minorEastAsia"/>
              <w:noProof/>
              <w:kern w:val="2"/>
              <w:sz w:val="24"/>
              <w:szCs w:val="24"/>
              <w:lang w:eastAsia="pt-BR"/>
              <w14:ligatures w14:val="standardContextual"/>
            </w:rPr>
          </w:pPr>
          <w:hyperlink w:anchor="_Toc170459871" w:history="1">
            <w:r w:rsidR="00C12967" w:rsidRPr="00CE222E">
              <w:rPr>
                <w:rStyle w:val="Hyperlink"/>
                <w:rFonts w:ascii="Arial" w:eastAsia="Arial" w:hAnsi="Arial" w:cs="Arial"/>
                <w:b/>
                <w:bCs/>
                <w:noProof/>
              </w:rPr>
              <w:t>LEGISLAÇÃO APLICÁVEL</w:t>
            </w:r>
            <w:r w:rsidR="00C12967">
              <w:rPr>
                <w:noProof/>
                <w:webHidden/>
              </w:rPr>
              <w:tab/>
            </w:r>
            <w:r w:rsidR="00C12967">
              <w:rPr>
                <w:noProof/>
                <w:webHidden/>
              </w:rPr>
              <w:fldChar w:fldCharType="begin"/>
            </w:r>
            <w:r w:rsidR="00C12967">
              <w:rPr>
                <w:noProof/>
                <w:webHidden/>
              </w:rPr>
              <w:instrText xml:space="preserve"> PAGEREF _Toc170459871 \h </w:instrText>
            </w:r>
            <w:r w:rsidR="00C12967">
              <w:rPr>
                <w:noProof/>
                <w:webHidden/>
              </w:rPr>
            </w:r>
            <w:r w:rsidR="00C12967">
              <w:rPr>
                <w:noProof/>
                <w:webHidden/>
              </w:rPr>
              <w:fldChar w:fldCharType="separate"/>
            </w:r>
            <w:r>
              <w:rPr>
                <w:noProof/>
                <w:webHidden/>
              </w:rPr>
              <w:t>111</w:t>
            </w:r>
            <w:r w:rsidR="00C12967">
              <w:rPr>
                <w:noProof/>
                <w:webHidden/>
              </w:rPr>
              <w:fldChar w:fldCharType="end"/>
            </w:r>
          </w:hyperlink>
        </w:p>
        <w:p w14:paraId="3FF40BB4" w14:textId="4A3FD2E9" w:rsidR="00D81760" w:rsidRDefault="00D81760" w:rsidP="00D81760">
          <w:r>
            <w:rPr>
              <w:b/>
              <w:bCs/>
            </w:rPr>
            <w:fldChar w:fldCharType="end"/>
          </w:r>
        </w:p>
      </w:sdtContent>
    </w:sdt>
    <w:p w14:paraId="3B7BEACC" w14:textId="15F808D9" w:rsidR="00485251" w:rsidRPr="00DC2E0A" w:rsidRDefault="00485251" w:rsidP="00485251">
      <w:pPr>
        <w:pStyle w:val="Corpodetexto"/>
        <w:spacing w:after="0" w:line="360" w:lineRule="auto"/>
        <w:ind w:firstLine="709"/>
        <w:jc w:val="both"/>
        <w:rPr>
          <w:rFonts w:ascii="Arial" w:hAnsi="Arial" w:cs="Arial"/>
          <w:b/>
          <w:bCs/>
          <w:color w:val="002060"/>
          <w:sz w:val="28"/>
          <w:szCs w:val="28"/>
        </w:rPr>
        <w:sectPr w:rsidR="00485251" w:rsidRPr="00DC2E0A" w:rsidSect="00485251">
          <w:headerReference w:type="default" r:id="rId36"/>
          <w:footerReference w:type="default" r:id="rId37"/>
          <w:pgSz w:w="11900" w:h="16840" w:code="9"/>
          <w:pgMar w:top="1944" w:right="1127" w:bottom="992" w:left="1560" w:header="567" w:footer="0" w:gutter="0"/>
          <w:cols w:space="720"/>
          <w:docGrid w:linePitch="299"/>
        </w:sectPr>
      </w:pPr>
    </w:p>
    <w:p w14:paraId="2362767D" w14:textId="45009F5B" w:rsidR="00FF7354" w:rsidRDefault="00FF7354" w:rsidP="00855957">
      <w:pPr>
        <w:pStyle w:val="Ttulo1"/>
        <w:spacing w:before="0"/>
        <w:jc w:val="center"/>
        <w:rPr>
          <w:rFonts w:ascii="Arial" w:hAnsi="Arial" w:cs="Arial"/>
          <w:b/>
          <w:bCs/>
          <w:color w:val="002060"/>
          <w:sz w:val="28"/>
          <w:szCs w:val="28"/>
        </w:rPr>
      </w:pPr>
      <w:bookmarkStart w:id="4" w:name="_Toc170459811"/>
      <w:r w:rsidRPr="00EC4FA2">
        <w:rPr>
          <w:rFonts w:ascii="Arial" w:hAnsi="Arial" w:cs="Arial"/>
          <w:b/>
          <w:bCs/>
          <w:color w:val="002060"/>
          <w:sz w:val="28"/>
          <w:szCs w:val="28"/>
        </w:rPr>
        <w:lastRenderedPageBreak/>
        <w:t>INTRODUÇÃO</w:t>
      </w:r>
      <w:bookmarkEnd w:id="4"/>
    </w:p>
    <w:p w14:paraId="19E7A78F" w14:textId="77777777" w:rsidR="00C94C08" w:rsidRDefault="00C94C08" w:rsidP="00C94C08"/>
    <w:p w14:paraId="187D5426" w14:textId="77777777" w:rsidR="00C94C08" w:rsidRDefault="00C94C08" w:rsidP="00C94C08"/>
    <w:p w14:paraId="1BF540E3" w14:textId="77777777" w:rsidR="00C94C08" w:rsidRDefault="00C94C08" w:rsidP="00C94C08"/>
    <w:p w14:paraId="30C06C17" w14:textId="60FF869F" w:rsidR="00C94C08" w:rsidRPr="00C94C08" w:rsidRDefault="00C94C08" w:rsidP="00C94C08">
      <w:pPr>
        <w:jc w:val="center"/>
      </w:pPr>
      <w:r>
        <w:rPr>
          <w:noProof/>
          <w:lang w:eastAsia="pt-BR"/>
        </w:rPr>
        <w:drawing>
          <wp:inline distT="0" distB="0" distL="0" distR="0" wp14:anchorId="45DC5A8D" wp14:editId="318AB66E">
            <wp:extent cx="4390390" cy="2469853"/>
            <wp:effectExtent l="0" t="0" r="0" b="6985"/>
            <wp:docPr id="6" name="Imagem 6" descr="Interface gráfica do usuári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Interface gráfica do usuário, Diagrama&#10;&#10;Descrição gerada automaticament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94609" cy="2472226"/>
                    </a:xfrm>
                    <a:prstGeom prst="rect">
                      <a:avLst/>
                    </a:prstGeom>
                  </pic:spPr>
                </pic:pic>
              </a:graphicData>
            </a:graphic>
          </wp:inline>
        </w:drawing>
      </w:r>
    </w:p>
    <w:p w14:paraId="08D01768" w14:textId="77777777" w:rsidR="00485251" w:rsidRPr="00DC2E0A" w:rsidRDefault="00485251" w:rsidP="00485251">
      <w:pPr>
        <w:spacing w:after="0" w:line="360" w:lineRule="auto"/>
        <w:jc w:val="both"/>
        <w:rPr>
          <w:rFonts w:ascii="Arial" w:hAnsi="Arial" w:cs="Arial"/>
          <w:b/>
          <w:bCs/>
          <w:color w:val="002060"/>
          <w:sz w:val="24"/>
          <w:szCs w:val="24"/>
          <w:lang w:eastAsia="zh-CN"/>
        </w:rPr>
      </w:pPr>
    </w:p>
    <w:p w14:paraId="321EADA0" w14:textId="559F17BF" w:rsidR="00485251" w:rsidRDefault="00485251" w:rsidP="00485251">
      <w:pPr>
        <w:spacing w:after="0" w:line="360" w:lineRule="auto"/>
        <w:ind w:firstLine="708"/>
        <w:jc w:val="both"/>
        <w:rPr>
          <w:rFonts w:ascii="Arial" w:hAnsi="Arial" w:cs="Arial"/>
          <w:color w:val="002060"/>
          <w:sz w:val="24"/>
          <w:szCs w:val="24"/>
          <w:lang w:eastAsia="zh-CN"/>
        </w:rPr>
      </w:pPr>
      <w:bookmarkStart w:id="5" w:name="_Hlk168567345"/>
      <w:r w:rsidRPr="00DC2E0A">
        <w:rPr>
          <w:rFonts w:ascii="Arial" w:hAnsi="Arial" w:cs="Arial"/>
          <w:color w:val="002060"/>
          <w:sz w:val="24"/>
          <w:szCs w:val="24"/>
          <w:lang w:eastAsia="zh-CN"/>
        </w:rPr>
        <w:t xml:space="preserve">A partir da publicação do Decreto Rio n.º </w:t>
      </w:r>
      <w:r>
        <w:rPr>
          <w:rFonts w:ascii="Arial" w:hAnsi="Arial" w:cs="Arial"/>
          <w:color w:val="002060"/>
          <w:sz w:val="24"/>
          <w:szCs w:val="24"/>
          <w:lang w:eastAsia="zh-CN"/>
        </w:rPr>
        <w:t>42.696/2016 que c</w:t>
      </w:r>
      <w:r w:rsidRPr="003E108D">
        <w:rPr>
          <w:rFonts w:ascii="Arial" w:hAnsi="Arial" w:cs="Arial"/>
          <w:color w:val="002060"/>
          <w:sz w:val="24"/>
          <w:szCs w:val="24"/>
          <w:lang w:eastAsia="zh-CN"/>
        </w:rPr>
        <w:t>onsolida as normas de Parcerias Voluntárias no âmbito da Administração Pública Municipal</w:t>
      </w:r>
      <w:r>
        <w:rPr>
          <w:rFonts w:ascii="Arial" w:hAnsi="Arial" w:cs="Arial"/>
          <w:color w:val="002060"/>
          <w:sz w:val="24"/>
          <w:szCs w:val="24"/>
          <w:lang w:eastAsia="zh-CN"/>
        </w:rPr>
        <w:t xml:space="preserve">, e, </w:t>
      </w:r>
      <w:r w:rsidRPr="003E108D">
        <w:rPr>
          <w:rFonts w:ascii="Arial" w:hAnsi="Arial" w:cs="Arial"/>
          <w:color w:val="002060"/>
          <w:sz w:val="24"/>
          <w:szCs w:val="24"/>
          <w:lang w:eastAsia="zh-CN"/>
        </w:rPr>
        <w:t xml:space="preserve">CONSIDERANDO a necessidade de consolidar, no âmbito da Administração Municipal, as normas que regulamentam a celebração de parcerias de interesse público junto às </w:t>
      </w:r>
      <w:bookmarkStart w:id="6" w:name="_Hlk118203533"/>
      <w:r w:rsidRPr="003E108D">
        <w:rPr>
          <w:rFonts w:ascii="Arial" w:hAnsi="Arial" w:cs="Arial"/>
          <w:color w:val="002060"/>
          <w:sz w:val="24"/>
          <w:szCs w:val="24"/>
          <w:lang w:eastAsia="zh-CN"/>
        </w:rPr>
        <w:t>organizações da sociedade civil</w:t>
      </w:r>
      <w:bookmarkEnd w:id="6"/>
      <w:r>
        <w:rPr>
          <w:rFonts w:ascii="Arial" w:hAnsi="Arial" w:cs="Arial"/>
          <w:color w:val="002060"/>
          <w:sz w:val="24"/>
          <w:szCs w:val="24"/>
          <w:lang w:eastAsia="zh-CN"/>
        </w:rPr>
        <w:t xml:space="preserve">, criamos este </w:t>
      </w:r>
      <w:r w:rsidRPr="003E108D">
        <w:rPr>
          <w:rFonts w:ascii="Arial" w:hAnsi="Arial" w:cs="Arial"/>
          <w:color w:val="002060"/>
          <w:sz w:val="24"/>
          <w:szCs w:val="24"/>
          <w:lang w:eastAsia="zh-CN"/>
        </w:rPr>
        <w:t xml:space="preserve">Guia Orientador para celebração de </w:t>
      </w:r>
      <w:r w:rsidR="008F5D11">
        <w:rPr>
          <w:rFonts w:ascii="Arial" w:hAnsi="Arial" w:cs="Arial"/>
          <w:color w:val="002060"/>
          <w:sz w:val="24"/>
          <w:szCs w:val="24"/>
          <w:lang w:eastAsia="zh-CN"/>
        </w:rPr>
        <w:t>Termo de Colaboração</w:t>
      </w:r>
      <w:r>
        <w:rPr>
          <w:rFonts w:ascii="Arial" w:hAnsi="Arial" w:cs="Arial"/>
          <w:color w:val="002060"/>
          <w:sz w:val="24"/>
          <w:szCs w:val="24"/>
          <w:lang w:eastAsia="zh-CN"/>
        </w:rPr>
        <w:t>.</w:t>
      </w:r>
    </w:p>
    <w:p w14:paraId="5DF7997B" w14:textId="77777777" w:rsidR="00485251" w:rsidRDefault="00485251" w:rsidP="00485251">
      <w:pPr>
        <w:spacing w:after="0" w:line="360" w:lineRule="auto"/>
        <w:ind w:firstLine="708"/>
        <w:jc w:val="both"/>
        <w:rPr>
          <w:rFonts w:ascii="Arial" w:hAnsi="Arial" w:cs="Arial"/>
          <w:color w:val="002060"/>
          <w:sz w:val="24"/>
          <w:szCs w:val="24"/>
          <w:lang w:eastAsia="zh-CN"/>
        </w:rPr>
      </w:pPr>
    </w:p>
    <w:p w14:paraId="7EC7F306" w14:textId="77777777" w:rsidR="00485251" w:rsidRPr="000C7056" w:rsidRDefault="00485251" w:rsidP="00485251">
      <w:pPr>
        <w:spacing w:after="0" w:line="360" w:lineRule="auto"/>
        <w:ind w:firstLine="708"/>
        <w:jc w:val="both"/>
        <w:rPr>
          <w:rFonts w:ascii="Arial" w:hAnsi="Arial" w:cs="Arial"/>
          <w:color w:val="002060"/>
          <w:sz w:val="24"/>
          <w:szCs w:val="24"/>
          <w:lang w:eastAsia="zh-CN"/>
        </w:rPr>
      </w:pPr>
      <w:r w:rsidRPr="000C7056">
        <w:rPr>
          <w:rFonts w:ascii="Arial" w:hAnsi="Arial" w:cs="Arial"/>
          <w:color w:val="002060"/>
          <w:sz w:val="24"/>
          <w:szCs w:val="24"/>
          <w:lang w:eastAsia="zh-CN"/>
        </w:rPr>
        <w:t>Subordinam-se às disposições deste Decreto:</w:t>
      </w:r>
    </w:p>
    <w:p w14:paraId="57C32A3C" w14:textId="77777777" w:rsidR="00485251" w:rsidRPr="00307793" w:rsidRDefault="00485251" w:rsidP="00485251">
      <w:pPr>
        <w:spacing w:after="0" w:line="360" w:lineRule="auto"/>
        <w:ind w:firstLine="708"/>
        <w:jc w:val="both"/>
        <w:rPr>
          <w:rFonts w:ascii="Arial" w:hAnsi="Arial" w:cs="Arial"/>
          <w:i/>
          <w:iCs/>
          <w:color w:val="002060"/>
          <w:lang w:eastAsia="zh-CN"/>
        </w:rPr>
      </w:pPr>
      <w:r w:rsidRPr="00307793">
        <w:rPr>
          <w:rFonts w:ascii="Arial" w:hAnsi="Arial" w:cs="Arial"/>
          <w:i/>
          <w:iCs/>
          <w:color w:val="002060"/>
          <w:lang w:eastAsia="zh-CN"/>
        </w:rPr>
        <w:t>I – os órgãos públicos integrantes da Administração Direta do Município</w:t>
      </w:r>
    </w:p>
    <w:p w14:paraId="75381FC7" w14:textId="77777777" w:rsidR="00485251" w:rsidRPr="00307793" w:rsidRDefault="00485251" w:rsidP="00485251">
      <w:pPr>
        <w:spacing w:after="0" w:line="360" w:lineRule="auto"/>
        <w:ind w:firstLine="708"/>
        <w:jc w:val="both"/>
        <w:rPr>
          <w:rFonts w:ascii="Arial" w:hAnsi="Arial" w:cs="Arial"/>
          <w:i/>
          <w:iCs/>
          <w:color w:val="002060"/>
          <w:lang w:eastAsia="zh-CN"/>
        </w:rPr>
      </w:pPr>
      <w:r w:rsidRPr="00307793">
        <w:rPr>
          <w:rFonts w:ascii="Arial" w:hAnsi="Arial" w:cs="Arial"/>
          <w:i/>
          <w:iCs/>
          <w:color w:val="002060"/>
          <w:lang w:eastAsia="zh-CN"/>
        </w:rPr>
        <w:t>do Rio de Janeiro;</w:t>
      </w:r>
    </w:p>
    <w:p w14:paraId="05280949" w14:textId="77777777" w:rsidR="00485251" w:rsidRPr="00307793" w:rsidRDefault="00485251" w:rsidP="00485251">
      <w:pPr>
        <w:spacing w:after="0" w:line="360" w:lineRule="auto"/>
        <w:ind w:firstLine="708"/>
        <w:jc w:val="both"/>
        <w:rPr>
          <w:rFonts w:ascii="Arial" w:hAnsi="Arial" w:cs="Arial"/>
          <w:i/>
          <w:iCs/>
          <w:color w:val="002060"/>
          <w:lang w:eastAsia="zh-CN"/>
        </w:rPr>
      </w:pPr>
      <w:r w:rsidRPr="00307793">
        <w:rPr>
          <w:rFonts w:ascii="Arial" w:hAnsi="Arial" w:cs="Arial"/>
          <w:i/>
          <w:iCs/>
          <w:color w:val="002060"/>
          <w:lang w:eastAsia="zh-CN"/>
        </w:rPr>
        <w:t>II – as autarquias, as fundações, as empresas públicas e as sociedades</w:t>
      </w:r>
    </w:p>
    <w:p w14:paraId="6BF8EFE3" w14:textId="77777777" w:rsidR="00485251" w:rsidRPr="00307793" w:rsidRDefault="00485251" w:rsidP="00485251">
      <w:pPr>
        <w:spacing w:after="0" w:line="360" w:lineRule="auto"/>
        <w:ind w:firstLine="708"/>
        <w:jc w:val="both"/>
        <w:rPr>
          <w:rFonts w:ascii="Arial" w:hAnsi="Arial" w:cs="Arial"/>
          <w:i/>
          <w:iCs/>
          <w:color w:val="002060"/>
          <w:lang w:eastAsia="zh-CN"/>
        </w:rPr>
      </w:pPr>
      <w:r w:rsidRPr="00307793">
        <w:rPr>
          <w:rFonts w:ascii="Arial" w:hAnsi="Arial" w:cs="Arial"/>
          <w:i/>
          <w:iCs/>
          <w:color w:val="002060"/>
          <w:lang w:eastAsia="zh-CN"/>
        </w:rPr>
        <w:t>de economia mista prestadoras de serviço público, e suas subsidiárias, do</w:t>
      </w:r>
    </w:p>
    <w:p w14:paraId="4817C469" w14:textId="77777777" w:rsidR="00485251" w:rsidRPr="00307793" w:rsidRDefault="00485251" w:rsidP="00485251">
      <w:pPr>
        <w:spacing w:after="0" w:line="360" w:lineRule="auto"/>
        <w:ind w:firstLine="708"/>
        <w:jc w:val="both"/>
        <w:rPr>
          <w:rFonts w:ascii="Arial" w:hAnsi="Arial" w:cs="Arial"/>
          <w:i/>
          <w:iCs/>
          <w:color w:val="002060"/>
          <w:lang w:eastAsia="zh-CN"/>
        </w:rPr>
      </w:pPr>
      <w:r w:rsidRPr="00307793">
        <w:rPr>
          <w:rFonts w:ascii="Arial" w:hAnsi="Arial" w:cs="Arial"/>
          <w:i/>
          <w:iCs/>
          <w:color w:val="002060"/>
          <w:lang w:eastAsia="zh-CN"/>
        </w:rPr>
        <w:t>Município do Rio de Janeiro;</w:t>
      </w:r>
    </w:p>
    <w:p w14:paraId="52D6CE2E" w14:textId="77777777" w:rsidR="00485251" w:rsidRPr="00307793" w:rsidRDefault="00485251" w:rsidP="00485251">
      <w:pPr>
        <w:spacing w:after="0" w:line="360" w:lineRule="auto"/>
        <w:ind w:firstLine="708"/>
        <w:jc w:val="both"/>
        <w:rPr>
          <w:rFonts w:ascii="Arial" w:hAnsi="Arial" w:cs="Arial"/>
          <w:i/>
          <w:iCs/>
          <w:color w:val="002060"/>
          <w:lang w:eastAsia="zh-CN"/>
        </w:rPr>
      </w:pPr>
      <w:r w:rsidRPr="00307793">
        <w:rPr>
          <w:rFonts w:ascii="Arial" w:hAnsi="Arial" w:cs="Arial"/>
          <w:i/>
          <w:iCs/>
          <w:color w:val="002060"/>
          <w:lang w:eastAsia="zh-CN"/>
        </w:rPr>
        <w:t>III – as organizações da sociedade civil que celebrarem parcerias com</w:t>
      </w:r>
    </w:p>
    <w:p w14:paraId="15B092FB" w14:textId="77777777" w:rsidR="00485251" w:rsidRPr="00307793" w:rsidRDefault="00485251" w:rsidP="00485251">
      <w:pPr>
        <w:spacing w:after="0" w:line="360" w:lineRule="auto"/>
        <w:ind w:firstLine="708"/>
        <w:jc w:val="both"/>
        <w:rPr>
          <w:rFonts w:ascii="Arial" w:hAnsi="Arial" w:cs="Arial"/>
          <w:i/>
          <w:iCs/>
          <w:color w:val="002060"/>
          <w:lang w:eastAsia="zh-CN"/>
        </w:rPr>
      </w:pPr>
      <w:r w:rsidRPr="00307793">
        <w:rPr>
          <w:rFonts w:ascii="Arial" w:hAnsi="Arial" w:cs="Arial"/>
          <w:i/>
          <w:iCs/>
          <w:color w:val="002060"/>
          <w:lang w:eastAsia="zh-CN"/>
        </w:rPr>
        <w:t>os órgãos e entes indicados nos incisos I e II na forma prevista neste Decreto.</w:t>
      </w:r>
    </w:p>
    <w:p w14:paraId="7B503D45" w14:textId="77777777" w:rsidR="00FF7354" w:rsidRDefault="00FF7354" w:rsidP="00485251">
      <w:pPr>
        <w:spacing w:after="0" w:line="360" w:lineRule="auto"/>
        <w:ind w:firstLine="708"/>
        <w:jc w:val="both"/>
        <w:rPr>
          <w:rFonts w:ascii="Arial" w:hAnsi="Arial" w:cs="Arial"/>
          <w:color w:val="002060"/>
          <w:sz w:val="24"/>
          <w:szCs w:val="24"/>
          <w:lang w:eastAsia="zh-CN"/>
        </w:rPr>
      </w:pPr>
    </w:p>
    <w:p w14:paraId="0B192CC7" w14:textId="77777777" w:rsidR="00D44220" w:rsidRDefault="00D44220">
      <w:pPr>
        <w:rPr>
          <w:rFonts w:ascii="Arial" w:hAnsi="Arial" w:cs="Arial"/>
          <w:color w:val="002060"/>
          <w:sz w:val="24"/>
          <w:szCs w:val="24"/>
          <w:lang w:eastAsia="zh-CN"/>
        </w:rPr>
      </w:pPr>
      <w:r>
        <w:rPr>
          <w:rFonts w:ascii="Arial" w:hAnsi="Arial" w:cs="Arial"/>
          <w:color w:val="002060"/>
          <w:sz w:val="24"/>
          <w:szCs w:val="24"/>
          <w:lang w:eastAsia="zh-CN"/>
        </w:rPr>
        <w:br w:type="page"/>
      </w:r>
    </w:p>
    <w:p w14:paraId="7DA2B618" w14:textId="16530CA7" w:rsidR="00485251" w:rsidRPr="000C7056" w:rsidRDefault="00485251" w:rsidP="00485251">
      <w:pPr>
        <w:spacing w:after="0" w:line="360" w:lineRule="auto"/>
        <w:ind w:firstLine="708"/>
        <w:jc w:val="both"/>
        <w:rPr>
          <w:rFonts w:ascii="Arial" w:hAnsi="Arial" w:cs="Arial"/>
          <w:color w:val="002060"/>
          <w:sz w:val="24"/>
          <w:szCs w:val="24"/>
          <w:lang w:eastAsia="zh-CN"/>
        </w:rPr>
      </w:pPr>
      <w:r w:rsidRPr="000C7056">
        <w:rPr>
          <w:rFonts w:ascii="Arial" w:hAnsi="Arial" w:cs="Arial"/>
          <w:color w:val="002060"/>
          <w:sz w:val="24"/>
          <w:szCs w:val="24"/>
          <w:lang w:eastAsia="zh-CN"/>
        </w:rPr>
        <w:lastRenderedPageBreak/>
        <w:t xml:space="preserve">As disposições deste Decreto </w:t>
      </w:r>
      <w:r w:rsidRPr="008B46B6">
        <w:rPr>
          <w:rFonts w:ascii="Arial" w:hAnsi="Arial" w:cs="Arial"/>
          <w:b/>
          <w:bCs/>
          <w:color w:val="002060"/>
          <w:sz w:val="24"/>
          <w:szCs w:val="24"/>
          <w:lang w:eastAsia="zh-CN"/>
        </w:rPr>
        <w:t>não se aplicam nas seguintes hipóteses</w:t>
      </w:r>
      <w:r w:rsidRPr="000C7056">
        <w:rPr>
          <w:rFonts w:ascii="Arial" w:hAnsi="Arial" w:cs="Arial"/>
          <w:color w:val="002060"/>
          <w:sz w:val="24"/>
          <w:szCs w:val="24"/>
          <w:lang w:eastAsia="zh-CN"/>
        </w:rPr>
        <w:t>:</w:t>
      </w:r>
    </w:p>
    <w:p w14:paraId="6630A60F" w14:textId="77777777" w:rsidR="00485251" w:rsidRPr="00307793" w:rsidRDefault="00485251" w:rsidP="00485251">
      <w:pPr>
        <w:spacing w:after="0" w:line="360" w:lineRule="auto"/>
        <w:ind w:firstLine="708"/>
        <w:jc w:val="both"/>
        <w:rPr>
          <w:rFonts w:ascii="Arial" w:hAnsi="Arial" w:cs="Arial"/>
          <w:i/>
          <w:iCs/>
          <w:color w:val="002060"/>
          <w:lang w:eastAsia="zh-CN"/>
        </w:rPr>
      </w:pPr>
      <w:r w:rsidRPr="00307793">
        <w:rPr>
          <w:rFonts w:ascii="Arial" w:hAnsi="Arial" w:cs="Arial"/>
          <w:i/>
          <w:iCs/>
          <w:color w:val="002060"/>
          <w:lang w:eastAsia="zh-CN"/>
        </w:rPr>
        <w:t>I - aos contratos de gestão regidos pela Lei Municipal nº 5.026, de 19 de</w:t>
      </w:r>
    </w:p>
    <w:p w14:paraId="735F8AA7" w14:textId="77777777" w:rsidR="00485251" w:rsidRPr="00307793" w:rsidRDefault="00485251" w:rsidP="00485251">
      <w:pPr>
        <w:spacing w:after="0" w:line="360" w:lineRule="auto"/>
        <w:ind w:firstLine="708"/>
        <w:jc w:val="both"/>
        <w:rPr>
          <w:rFonts w:ascii="Arial" w:hAnsi="Arial" w:cs="Arial"/>
          <w:i/>
          <w:iCs/>
          <w:color w:val="002060"/>
          <w:lang w:eastAsia="zh-CN"/>
        </w:rPr>
      </w:pPr>
      <w:r w:rsidRPr="00307793">
        <w:rPr>
          <w:rFonts w:ascii="Arial" w:hAnsi="Arial" w:cs="Arial"/>
          <w:i/>
          <w:iCs/>
          <w:color w:val="002060"/>
          <w:lang w:eastAsia="zh-CN"/>
        </w:rPr>
        <w:t>maio de 2009,</w:t>
      </w:r>
    </w:p>
    <w:p w14:paraId="33571684" w14:textId="77777777" w:rsidR="00485251" w:rsidRPr="00307793" w:rsidRDefault="00485251" w:rsidP="00485251">
      <w:pPr>
        <w:spacing w:after="0" w:line="360" w:lineRule="auto"/>
        <w:ind w:firstLine="708"/>
        <w:jc w:val="both"/>
        <w:rPr>
          <w:rFonts w:ascii="Arial" w:hAnsi="Arial" w:cs="Arial"/>
          <w:i/>
          <w:iCs/>
          <w:color w:val="002060"/>
          <w:lang w:eastAsia="zh-CN"/>
        </w:rPr>
      </w:pPr>
      <w:r w:rsidRPr="00307793">
        <w:rPr>
          <w:rFonts w:ascii="Arial" w:hAnsi="Arial" w:cs="Arial"/>
          <w:i/>
          <w:iCs/>
          <w:color w:val="002060"/>
          <w:lang w:eastAsia="zh-CN"/>
        </w:rPr>
        <w:t>II - aos convênios celebrados com outros entes públicos;</w:t>
      </w:r>
    </w:p>
    <w:p w14:paraId="2F078485" w14:textId="77777777" w:rsidR="00485251" w:rsidRPr="00307793" w:rsidRDefault="00485251" w:rsidP="00485251">
      <w:pPr>
        <w:spacing w:after="0" w:line="360" w:lineRule="auto"/>
        <w:ind w:firstLine="708"/>
        <w:jc w:val="both"/>
        <w:rPr>
          <w:rFonts w:ascii="Arial" w:hAnsi="Arial" w:cs="Arial"/>
          <w:i/>
          <w:iCs/>
          <w:color w:val="002060"/>
          <w:lang w:eastAsia="zh-CN"/>
        </w:rPr>
      </w:pPr>
      <w:r w:rsidRPr="00307793">
        <w:rPr>
          <w:rFonts w:ascii="Arial" w:hAnsi="Arial" w:cs="Arial"/>
          <w:i/>
          <w:iCs/>
          <w:color w:val="002060"/>
          <w:lang w:eastAsia="zh-CN"/>
        </w:rPr>
        <w:t>III – aos convênios e contratos celebrados com entidades filantrópicas e</w:t>
      </w:r>
    </w:p>
    <w:p w14:paraId="4E73AF7E" w14:textId="77777777" w:rsidR="00485251" w:rsidRPr="00307793" w:rsidRDefault="00485251" w:rsidP="00485251">
      <w:pPr>
        <w:spacing w:after="0" w:line="360" w:lineRule="auto"/>
        <w:ind w:firstLine="708"/>
        <w:jc w:val="both"/>
        <w:rPr>
          <w:rFonts w:ascii="Arial" w:hAnsi="Arial" w:cs="Arial"/>
          <w:i/>
          <w:iCs/>
          <w:color w:val="002060"/>
          <w:lang w:eastAsia="zh-CN"/>
        </w:rPr>
      </w:pPr>
      <w:r w:rsidRPr="00307793">
        <w:rPr>
          <w:rFonts w:ascii="Arial" w:hAnsi="Arial" w:cs="Arial"/>
          <w:i/>
          <w:iCs/>
          <w:color w:val="002060"/>
          <w:lang w:eastAsia="zh-CN"/>
        </w:rPr>
        <w:t>sem fins lucrativos nos termos do § 1º do art. 199 da Constituição Federal;</w:t>
      </w:r>
    </w:p>
    <w:p w14:paraId="4720520F" w14:textId="77777777" w:rsidR="00485251" w:rsidRPr="00307793" w:rsidRDefault="00485251" w:rsidP="00485251">
      <w:pPr>
        <w:spacing w:after="0" w:line="360" w:lineRule="auto"/>
        <w:ind w:firstLine="708"/>
        <w:jc w:val="both"/>
        <w:rPr>
          <w:rFonts w:ascii="Arial" w:hAnsi="Arial" w:cs="Arial"/>
          <w:i/>
          <w:iCs/>
          <w:color w:val="002060"/>
          <w:lang w:eastAsia="zh-CN"/>
        </w:rPr>
      </w:pPr>
      <w:r w:rsidRPr="00307793">
        <w:rPr>
          <w:rFonts w:ascii="Arial" w:hAnsi="Arial" w:cs="Arial"/>
          <w:i/>
          <w:iCs/>
          <w:color w:val="002060"/>
          <w:lang w:eastAsia="zh-CN"/>
        </w:rPr>
        <w:t>IV – aos termos de compromisso cultural referidos no § 1º do art. 9º da</w:t>
      </w:r>
    </w:p>
    <w:p w14:paraId="3DF8E8C2" w14:textId="77777777" w:rsidR="00485251" w:rsidRPr="00307793" w:rsidRDefault="00485251" w:rsidP="00485251">
      <w:pPr>
        <w:spacing w:after="0" w:line="360" w:lineRule="auto"/>
        <w:ind w:firstLine="708"/>
        <w:jc w:val="both"/>
        <w:rPr>
          <w:rFonts w:ascii="Arial" w:hAnsi="Arial" w:cs="Arial"/>
          <w:i/>
          <w:iCs/>
          <w:color w:val="002060"/>
          <w:lang w:eastAsia="zh-CN"/>
        </w:rPr>
      </w:pPr>
      <w:r w:rsidRPr="00307793">
        <w:rPr>
          <w:rFonts w:ascii="Arial" w:hAnsi="Arial" w:cs="Arial"/>
          <w:i/>
          <w:iCs/>
          <w:color w:val="002060"/>
          <w:lang w:eastAsia="zh-CN"/>
        </w:rPr>
        <w:t>Lei nº 13.018, de 22 de julho de 2014;</w:t>
      </w:r>
    </w:p>
    <w:p w14:paraId="1106361E" w14:textId="77777777" w:rsidR="00485251" w:rsidRPr="00307793" w:rsidRDefault="00485251" w:rsidP="00485251">
      <w:pPr>
        <w:spacing w:after="0" w:line="360" w:lineRule="auto"/>
        <w:ind w:firstLine="708"/>
        <w:jc w:val="both"/>
        <w:rPr>
          <w:rFonts w:ascii="Arial" w:hAnsi="Arial" w:cs="Arial"/>
          <w:i/>
          <w:iCs/>
          <w:color w:val="002060"/>
          <w:lang w:eastAsia="zh-CN"/>
        </w:rPr>
      </w:pPr>
      <w:r w:rsidRPr="00307793">
        <w:rPr>
          <w:rFonts w:ascii="Arial" w:hAnsi="Arial" w:cs="Arial"/>
          <w:i/>
          <w:iCs/>
          <w:color w:val="002060"/>
          <w:lang w:eastAsia="zh-CN"/>
        </w:rPr>
        <w:t>V - às transferências referidas no art. 2º da Lei nº 10.845, de 5 de março</w:t>
      </w:r>
    </w:p>
    <w:p w14:paraId="3656D5FF" w14:textId="77777777" w:rsidR="00485251" w:rsidRPr="00307793" w:rsidRDefault="00485251" w:rsidP="00485251">
      <w:pPr>
        <w:spacing w:after="0" w:line="360" w:lineRule="auto"/>
        <w:ind w:firstLine="708"/>
        <w:jc w:val="both"/>
        <w:rPr>
          <w:rFonts w:ascii="Arial" w:hAnsi="Arial" w:cs="Arial"/>
          <w:i/>
          <w:iCs/>
          <w:color w:val="002060"/>
          <w:lang w:eastAsia="zh-CN"/>
        </w:rPr>
      </w:pPr>
      <w:r w:rsidRPr="00307793">
        <w:rPr>
          <w:rFonts w:ascii="Arial" w:hAnsi="Arial" w:cs="Arial"/>
          <w:i/>
          <w:iCs/>
          <w:color w:val="002060"/>
          <w:lang w:eastAsia="zh-CN"/>
        </w:rPr>
        <w:t>de 2004, e nos arts. 5º e 22 da Lei nº 11.947, de 16 de junho de 2009;</w:t>
      </w:r>
    </w:p>
    <w:p w14:paraId="3C5C5AD9" w14:textId="77777777" w:rsidR="00485251" w:rsidRPr="00307793" w:rsidRDefault="00485251" w:rsidP="00485251">
      <w:pPr>
        <w:spacing w:after="0" w:line="360" w:lineRule="auto"/>
        <w:ind w:firstLine="708"/>
        <w:jc w:val="both"/>
        <w:rPr>
          <w:rFonts w:ascii="Arial" w:hAnsi="Arial" w:cs="Arial"/>
          <w:i/>
          <w:iCs/>
          <w:color w:val="002060"/>
          <w:lang w:eastAsia="zh-CN"/>
        </w:rPr>
      </w:pPr>
      <w:r w:rsidRPr="00307793">
        <w:rPr>
          <w:rFonts w:ascii="Arial" w:hAnsi="Arial" w:cs="Arial"/>
          <w:i/>
          <w:iCs/>
          <w:color w:val="002060"/>
          <w:lang w:eastAsia="zh-CN"/>
        </w:rPr>
        <w:t>VI - aos pagamentos realizados a título de anuidades, contribuições ou</w:t>
      </w:r>
    </w:p>
    <w:p w14:paraId="3E160E0D" w14:textId="77777777" w:rsidR="00485251" w:rsidRPr="00307793" w:rsidRDefault="00485251" w:rsidP="00485251">
      <w:pPr>
        <w:spacing w:after="0" w:line="360" w:lineRule="auto"/>
        <w:ind w:firstLine="708"/>
        <w:jc w:val="both"/>
        <w:rPr>
          <w:rFonts w:ascii="Arial" w:hAnsi="Arial" w:cs="Arial"/>
          <w:i/>
          <w:iCs/>
          <w:color w:val="002060"/>
          <w:lang w:eastAsia="zh-CN"/>
        </w:rPr>
      </w:pPr>
      <w:r w:rsidRPr="00307793">
        <w:rPr>
          <w:rFonts w:ascii="Arial" w:hAnsi="Arial" w:cs="Arial"/>
          <w:i/>
          <w:iCs/>
          <w:color w:val="002060"/>
          <w:lang w:eastAsia="zh-CN"/>
        </w:rPr>
        <w:t>taxas associativas em favor de entidades que sejam obrigatoriamente</w:t>
      </w:r>
    </w:p>
    <w:p w14:paraId="6F25CCAE" w14:textId="77777777" w:rsidR="00485251" w:rsidRPr="00307793" w:rsidRDefault="00485251" w:rsidP="00485251">
      <w:pPr>
        <w:spacing w:after="0" w:line="360" w:lineRule="auto"/>
        <w:ind w:firstLine="708"/>
        <w:jc w:val="both"/>
        <w:rPr>
          <w:rFonts w:ascii="Arial" w:hAnsi="Arial" w:cs="Arial"/>
          <w:i/>
          <w:iCs/>
          <w:color w:val="002060"/>
          <w:lang w:eastAsia="zh-CN"/>
        </w:rPr>
      </w:pPr>
      <w:r w:rsidRPr="00307793">
        <w:rPr>
          <w:rFonts w:ascii="Arial" w:hAnsi="Arial" w:cs="Arial"/>
          <w:i/>
          <w:iCs/>
          <w:color w:val="002060"/>
          <w:lang w:eastAsia="zh-CN"/>
        </w:rPr>
        <w:t>constituídas por:</w:t>
      </w:r>
    </w:p>
    <w:p w14:paraId="182A25C0" w14:textId="77777777" w:rsidR="00485251" w:rsidRPr="00307793" w:rsidRDefault="00485251" w:rsidP="00485251">
      <w:pPr>
        <w:spacing w:after="0" w:line="360" w:lineRule="auto"/>
        <w:ind w:firstLine="708"/>
        <w:jc w:val="both"/>
        <w:rPr>
          <w:rFonts w:ascii="Arial" w:hAnsi="Arial" w:cs="Arial"/>
          <w:i/>
          <w:iCs/>
          <w:color w:val="002060"/>
          <w:lang w:eastAsia="zh-CN"/>
        </w:rPr>
      </w:pPr>
      <w:r w:rsidRPr="00307793">
        <w:rPr>
          <w:rFonts w:ascii="Arial" w:hAnsi="Arial" w:cs="Arial"/>
          <w:i/>
          <w:iCs/>
          <w:color w:val="002060"/>
          <w:lang w:eastAsia="zh-CN"/>
        </w:rPr>
        <w:t>a) dirigentes de órgão ou de entidade da administração pública;</w:t>
      </w:r>
    </w:p>
    <w:p w14:paraId="23F6F804" w14:textId="77777777" w:rsidR="00485251" w:rsidRPr="00307793" w:rsidRDefault="00485251" w:rsidP="00485251">
      <w:pPr>
        <w:spacing w:after="0" w:line="360" w:lineRule="auto"/>
        <w:ind w:firstLine="708"/>
        <w:jc w:val="both"/>
        <w:rPr>
          <w:rFonts w:ascii="Arial" w:hAnsi="Arial" w:cs="Arial"/>
          <w:i/>
          <w:iCs/>
          <w:color w:val="002060"/>
          <w:lang w:eastAsia="zh-CN"/>
        </w:rPr>
      </w:pPr>
      <w:r w:rsidRPr="00307793">
        <w:rPr>
          <w:rFonts w:ascii="Arial" w:hAnsi="Arial" w:cs="Arial"/>
          <w:i/>
          <w:iCs/>
          <w:color w:val="002060"/>
          <w:lang w:eastAsia="zh-CN"/>
        </w:rPr>
        <w:t>b) pessoas jurídicas de direito público interno;</w:t>
      </w:r>
    </w:p>
    <w:p w14:paraId="54956CF2" w14:textId="77777777" w:rsidR="00485251" w:rsidRPr="00307793" w:rsidRDefault="00485251" w:rsidP="00485251">
      <w:pPr>
        <w:spacing w:after="0" w:line="360" w:lineRule="auto"/>
        <w:ind w:firstLine="708"/>
        <w:jc w:val="both"/>
        <w:rPr>
          <w:rFonts w:ascii="Arial" w:hAnsi="Arial" w:cs="Arial"/>
          <w:i/>
          <w:iCs/>
          <w:color w:val="002060"/>
          <w:lang w:eastAsia="zh-CN"/>
        </w:rPr>
      </w:pPr>
      <w:r w:rsidRPr="00307793">
        <w:rPr>
          <w:rFonts w:ascii="Arial" w:hAnsi="Arial" w:cs="Arial"/>
          <w:i/>
          <w:iCs/>
          <w:color w:val="002060"/>
          <w:lang w:eastAsia="zh-CN"/>
        </w:rPr>
        <w:t>c) pessoas jurídicas integrantes da administração pública;</w:t>
      </w:r>
    </w:p>
    <w:p w14:paraId="0381624D" w14:textId="77777777" w:rsidR="00485251" w:rsidRPr="00307793" w:rsidRDefault="00485251" w:rsidP="00485251">
      <w:pPr>
        <w:spacing w:after="0" w:line="360" w:lineRule="auto"/>
        <w:ind w:firstLine="708"/>
        <w:jc w:val="both"/>
        <w:rPr>
          <w:rFonts w:ascii="Arial" w:hAnsi="Arial" w:cs="Arial"/>
          <w:i/>
          <w:iCs/>
          <w:color w:val="002060"/>
          <w:lang w:eastAsia="zh-CN"/>
        </w:rPr>
      </w:pPr>
      <w:r w:rsidRPr="00307793">
        <w:rPr>
          <w:rFonts w:ascii="Arial" w:hAnsi="Arial" w:cs="Arial"/>
          <w:i/>
          <w:iCs/>
          <w:color w:val="002060"/>
          <w:lang w:eastAsia="zh-CN"/>
        </w:rPr>
        <w:t>VII - às parcerias entre a administração pública e os serviços sociais</w:t>
      </w:r>
    </w:p>
    <w:p w14:paraId="15A4C40B" w14:textId="77777777" w:rsidR="00485251" w:rsidRPr="00307793" w:rsidRDefault="00485251" w:rsidP="00485251">
      <w:pPr>
        <w:spacing w:after="0" w:line="360" w:lineRule="auto"/>
        <w:ind w:firstLine="708"/>
        <w:jc w:val="both"/>
        <w:rPr>
          <w:rFonts w:ascii="Arial" w:hAnsi="Arial" w:cs="Arial"/>
          <w:i/>
          <w:iCs/>
          <w:color w:val="002060"/>
          <w:lang w:eastAsia="zh-CN"/>
        </w:rPr>
      </w:pPr>
      <w:r w:rsidRPr="00307793">
        <w:rPr>
          <w:rFonts w:ascii="Arial" w:hAnsi="Arial" w:cs="Arial"/>
          <w:i/>
          <w:iCs/>
          <w:color w:val="002060"/>
          <w:lang w:eastAsia="zh-CN"/>
        </w:rPr>
        <w:t>autônomos;</w:t>
      </w:r>
    </w:p>
    <w:p w14:paraId="6D01A9F1" w14:textId="77777777" w:rsidR="00485251" w:rsidRPr="00307793" w:rsidRDefault="00485251" w:rsidP="00485251">
      <w:pPr>
        <w:spacing w:after="0" w:line="360" w:lineRule="auto"/>
        <w:ind w:firstLine="708"/>
        <w:jc w:val="both"/>
        <w:rPr>
          <w:rFonts w:ascii="Arial" w:hAnsi="Arial" w:cs="Arial"/>
          <w:i/>
          <w:iCs/>
          <w:color w:val="002060"/>
          <w:lang w:eastAsia="zh-CN"/>
        </w:rPr>
      </w:pPr>
      <w:r w:rsidRPr="00307793">
        <w:rPr>
          <w:rFonts w:ascii="Arial" w:hAnsi="Arial" w:cs="Arial"/>
          <w:i/>
          <w:iCs/>
          <w:color w:val="002060"/>
          <w:lang w:eastAsia="zh-CN"/>
        </w:rPr>
        <w:t>VIII - e aos demais instrumentos que possuam regulamentação em lei</w:t>
      </w:r>
    </w:p>
    <w:p w14:paraId="73E17B7B" w14:textId="77777777" w:rsidR="00485251" w:rsidRPr="00307793" w:rsidRDefault="00485251" w:rsidP="00485251">
      <w:pPr>
        <w:spacing w:after="0" w:line="360" w:lineRule="auto"/>
        <w:ind w:firstLine="708"/>
        <w:jc w:val="both"/>
        <w:rPr>
          <w:rFonts w:ascii="Arial" w:hAnsi="Arial" w:cs="Arial"/>
          <w:i/>
          <w:iCs/>
          <w:color w:val="002060"/>
          <w:lang w:eastAsia="zh-CN"/>
        </w:rPr>
      </w:pPr>
      <w:r w:rsidRPr="00307793">
        <w:rPr>
          <w:rFonts w:ascii="Arial" w:hAnsi="Arial" w:cs="Arial"/>
          <w:i/>
          <w:iCs/>
          <w:color w:val="002060"/>
          <w:lang w:eastAsia="zh-CN"/>
        </w:rPr>
        <w:t>federal específica, como os previstos na Lei Federal nº 11.788, de 25 de</w:t>
      </w:r>
    </w:p>
    <w:p w14:paraId="2C4B247B" w14:textId="7EE8B3BC" w:rsidR="00485251" w:rsidRPr="00307793" w:rsidRDefault="00485251" w:rsidP="00485251">
      <w:pPr>
        <w:spacing w:after="0" w:line="360" w:lineRule="auto"/>
        <w:ind w:firstLine="708"/>
        <w:jc w:val="both"/>
        <w:rPr>
          <w:rFonts w:ascii="Arial" w:hAnsi="Arial" w:cs="Arial"/>
          <w:i/>
          <w:iCs/>
          <w:color w:val="002060"/>
          <w:lang w:eastAsia="zh-CN"/>
        </w:rPr>
      </w:pPr>
      <w:r w:rsidRPr="00307793">
        <w:rPr>
          <w:rFonts w:ascii="Arial" w:hAnsi="Arial" w:cs="Arial"/>
          <w:i/>
          <w:iCs/>
          <w:color w:val="002060"/>
          <w:lang w:eastAsia="zh-CN"/>
        </w:rPr>
        <w:t xml:space="preserve">setembro de 2008.  </w:t>
      </w:r>
    </w:p>
    <w:bookmarkEnd w:id="5"/>
    <w:p w14:paraId="59C353D4" w14:textId="4044329A" w:rsidR="00485251" w:rsidRDefault="00307793" w:rsidP="00485251">
      <w:pPr>
        <w:spacing w:after="0" w:line="360" w:lineRule="auto"/>
        <w:ind w:firstLine="708"/>
        <w:jc w:val="both"/>
        <w:rPr>
          <w:rFonts w:ascii="Arial" w:hAnsi="Arial" w:cs="Arial"/>
          <w:color w:val="002060"/>
          <w:sz w:val="24"/>
          <w:szCs w:val="24"/>
          <w:lang w:eastAsia="zh-CN"/>
        </w:rPr>
      </w:pPr>
      <w:r w:rsidRPr="00DB3BD0">
        <w:rPr>
          <w:noProof/>
          <w:lang w:eastAsia="pt-BR"/>
        </w:rPr>
        <w:drawing>
          <wp:anchor distT="0" distB="0" distL="114300" distR="114300" simplePos="0" relativeHeight="252173312" behindDoc="0" locked="0" layoutInCell="1" allowOverlap="1" wp14:anchorId="244889E9" wp14:editId="15D1B1C1">
            <wp:simplePos x="0" y="0"/>
            <wp:positionH relativeFrom="margin">
              <wp:posOffset>512721</wp:posOffset>
            </wp:positionH>
            <wp:positionV relativeFrom="margin">
              <wp:posOffset>5176580</wp:posOffset>
            </wp:positionV>
            <wp:extent cx="990600" cy="2860040"/>
            <wp:effectExtent l="0" t="0" r="0" b="0"/>
            <wp:wrapNone/>
            <wp:docPr id="519" name="Imagem 519" descr="Mulher de roupa preta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 descr="Mulher de roupa pretaDescrição gerada automaticamente com confiança média"/>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9511" t="18962" r="42165" b="6187"/>
                    <a:stretch/>
                  </pic:blipFill>
                  <pic:spPr bwMode="auto">
                    <a:xfrm>
                      <a:off x="0" y="0"/>
                      <a:ext cx="990600" cy="286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73E15B" w14:textId="62B7B623" w:rsidR="00485251" w:rsidRDefault="00C94C08" w:rsidP="00485251">
      <w:pPr>
        <w:spacing w:after="0" w:line="360" w:lineRule="auto"/>
        <w:jc w:val="both"/>
        <w:rPr>
          <w:rFonts w:ascii="Arial" w:hAnsi="Arial" w:cs="Arial"/>
          <w:b/>
          <w:bCs/>
          <w:color w:val="002060"/>
          <w:sz w:val="32"/>
          <w:szCs w:val="32"/>
          <w:lang w:eastAsia="zh-CN"/>
        </w:rPr>
      </w:pPr>
      <w:r>
        <w:rPr>
          <w:rFonts w:ascii="Arial" w:hAnsi="Arial" w:cs="Arial"/>
          <w:noProof/>
          <w:color w:val="002060"/>
          <w:sz w:val="24"/>
          <w:szCs w:val="24"/>
          <w:lang w:eastAsia="zh-CN"/>
        </w:rPr>
        <w:drawing>
          <wp:anchor distT="0" distB="0" distL="114300" distR="114300" simplePos="0" relativeHeight="252167168" behindDoc="0" locked="0" layoutInCell="1" allowOverlap="1" wp14:anchorId="260694E4" wp14:editId="30411677">
            <wp:simplePos x="0" y="0"/>
            <wp:positionH relativeFrom="column">
              <wp:posOffset>1505601</wp:posOffset>
            </wp:positionH>
            <wp:positionV relativeFrom="paragraph">
              <wp:posOffset>18190</wp:posOffset>
            </wp:positionV>
            <wp:extent cx="4591685" cy="2705735"/>
            <wp:effectExtent l="0" t="0" r="0" b="0"/>
            <wp:wrapNone/>
            <wp:docPr id="16" name="Imagem 16"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Texto&#10;&#10;Descrição gerada automa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1685" cy="2705735"/>
                    </a:xfrm>
                    <a:prstGeom prst="rect">
                      <a:avLst/>
                    </a:prstGeom>
                    <a:noFill/>
                  </pic:spPr>
                </pic:pic>
              </a:graphicData>
            </a:graphic>
          </wp:anchor>
        </w:drawing>
      </w:r>
    </w:p>
    <w:p w14:paraId="399924C5" w14:textId="34C07C72" w:rsidR="00485251" w:rsidRDefault="00485251" w:rsidP="00485251">
      <w:pPr>
        <w:spacing w:after="0" w:line="360" w:lineRule="auto"/>
        <w:jc w:val="both"/>
        <w:rPr>
          <w:rFonts w:ascii="Arial" w:hAnsi="Arial" w:cs="Arial"/>
          <w:b/>
          <w:bCs/>
          <w:color w:val="002060"/>
          <w:sz w:val="32"/>
          <w:szCs w:val="32"/>
          <w:lang w:eastAsia="zh-CN"/>
        </w:rPr>
      </w:pPr>
    </w:p>
    <w:p w14:paraId="432462B2" w14:textId="77777777" w:rsidR="00485251" w:rsidRDefault="00485251" w:rsidP="00485251">
      <w:pPr>
        <w:spacing w:after="0" w:line="360" w:lineRule="auto"/>
        <w:jc w:val="both"/>
        <w:rPr>
          <w:rFonts w:ascii="Arial" w:hAnsi="Arial" w:cs="Arial"/>
          <w:b/>
          <w:bCs/>
          <w:color w:val="002060"/>
          <w:sz w:val="32"/>
          <w:szCs w:val="32"/>
          <w:lang w:eastAsia="zh-CN"/>
        </w:rPr>
      </w:pPr>
    </w:p>
    <w:p w14:paraId="65EB2B4A" w14:textId="4C653F3A" w:rsidR="00485251" w:rsidRDefault="00485251" w:rsidP="00485251">
      <w:pPr>
        <w:spacing w:after="0" w:line="360" w:lineRule="auto"/>
        <w:jc w:val="both"/>
        <w:rPr>
          <w:rFonts w:ascii="Arial" w:hAnsi="Arial" w:cs="Arial"/>
          <w:b/>
          <w:bCs/>
          <w:color w:val="002060"/>
          <w:sz w:val="32"/>
          <w:szCs w:val="32"/>
          <w:lang w:eastAsia="zh-CN"/>
        </w:rPr>
      </w:pPr>
    </w:p>
    <w:p w14:paraId="09E8B3EA" w14:textId="625C1F14" w:rsidR="00485251" w:rsidRDefault="00485251" w:rsidP="00485251">
      <w:pPr>
        <w:spacing w:after="0" w:line="360" w:lineRule="auto"/>
        <w:jc w:val="both"/>
        <w:rPr>
          <w:rFonts w:ascii="Arial" w:hAnsi="Arial" w:cs="Arial"/>
          <w:b/>
          <w:bCs/>
          <w:color w:val="002060"/>
          <w:sz w:val="32"/>
          <w:szCs w:val="32"/>
          <w:lang w:eastAsia="zh-CN"/>
        </w:rPr>
      </w:pPr>
    </w:p>
    <w:p w14:paraId="7CEBF892" w14:textId="77777777" w:rsidR="00FF7354" w:rsidRDefault="00FF7354" w:rsidP="00485251">
      <w:pPr>
        <w:spacing w:after="0" w:line="360" w:lineRule="auto"/>
        <w:jc w:val="both"/>
        <w:rPr>
          <w:rFonts w:ascii="Arial" w:hAnsi="Arial" w:cs="Arial"/>
          <w:b/>
          <w:bCs/>
          <w:color w:val="002060"/>
          <w:sz w:val="32"/>
          <w:szCs w:val="32"/>
          <w:lang w:eastAsia="zh-CN"/>
        </w:rPr>
      </w:pPr>
    </w:p>
    <w:p w14:paraId="74FECE71" w14:textId="77777777" w:rsidR="00FF7354" w:rsidRDefault="00FF7354" w:rsidP="00485251">
      <w:pPr>
        <w:spacing w:after="0" w:line="360" w:lineRule="auto"/>
        <w:jc w:val="both"/>
        <w:rPr>
          <w:rFonts w:ascii="Arial" w:hAnsi="Arial" w:cs="Arial"/>
          <w:b/>
          <w:bCs/>
          <w:color w:val="002060"/>
          <w:sz w:val="32"/>
          <w:szCs w:val="32"/>
          <w:lang w:eastAsia="zh-CN"/>
        </w:rPr>
      </w:pPr>
    </w:p>
    <w:p w14:paraId="7FC56CA7" w14:textId="099942F3" w:rsidR="00855957" w:rsidRDefault="00855957">
      <w:pPr>
        <w:rPr>
          <w:rFonts w:ascii="Arial" w:hAnsi="Arial" w:cs="Arial"/>
          <w:b/>
          <w:bCs/>
          <w:color w:val="002060"/>
          <w:sz w:val="32"/>
          <w:szCs w:val="32"/>
          <w:lang w:eastAsia="zh-CN"/>
        </w:rPr>
      </w:pPr>
      <w:r>
        <w:rPr>
          <w:rFonts w:ascii="Arial" w:hAnsi="Arial" w:cs="Arial"/>
          <w:b/>
          <w:bCs/>
          <w:color w:val="002060"/>
          <w:sz w:val="32"/>
          <w:szCs w:val="32"/>
          <w:lang w:eastAsia="zh-CN"/>
        </w:rPr>
        <w:br w:type="page"/>
      </w:r>
    </w:p>
    <w:p w14:paraId="73545F33" w14:textId="77777777" w:rsidR="00CB736B" w:rsidRDefault="00CB736B" w:rsidP="00CB736B">
      <w:pPr>
        <w:spacing w:after="0" w:line="360" w:lineRule="auto"/>
        <w:ind w:firstLine="708"/>
        <w:jc w:val="both"/>
        <w:rPr>
          <w:rFonts w:ascii="Arial" w:hAnsi="Arial" w:cs="Arial"/>
          <w:color w:val="002060"/>
          <w:sz w:val="24"/>
          <w:szCs w:val="24"/>
          <w:lang w:eastAsia="zh-CN"/>
        </w:rPr>
      </w:pPr>
      <w:r w:rsidRPr="00CB736B">
        <w:rPr>
          <w:rFonts w:ascii="Arial" w:hAnsi="Arial" w:cs="Arial"/>
          <w:color w:val="002060"/>
          <w:sz w:val="24"/>
          <w:szCs w:val="24"/>
          <w:lang w:eastAsia="zh-CN"/>
        </w:rPr>
        <w:lastRenderedPageBreak/>
        <w:t xml:space="preserve">Este Guia é exclusivo para a formalização dos Termos de Colaboração destinados à execução do Programa Nacional de Alimentação Escolar (PNAE). </w:t>
      </w:r>
      <w:r>
        <w:rPr>
          <w:rFonts w:ascii="Arial" w:hAnsi="Arial" w:cs="Arial"/>
          <w:color w:val="002060"/>
          <w:sz w:val="24"/>
          <w:szCs w:val="24"/>
          <w:lang w:eastAsia="zh-CN"/>
        </w:rPr>
        <w:t>O objetivo é f</w:t>
      </w:r>
      <w:r w:rsidRPr="00CB736B">
        <w:rPr>
          <w:rFonts w:ascii="Arial" w:hAnsi="Arial" w:cs="Arial"/>
          <w:color w:val="002060"/>
          <w:sz w:val="24"/>
          <w:szCs w:val="24"/>
          <w:lang w:eastAsia="zh-CN"/>
        </w:rPr>
        <w:t>ornecer subsídios práticos para a instrução dos processos básicos, assegurando a manutenção do PNAE</w:t>
      </w:r>
      <w:r>
        <w:rPr>
          <w:rFonts w:ascii="Arial" w:hAnsi="Arial" w:cs="Arial"/>
          <w:color w:val="002060"/>
          <w:sz w:val="24"/>
          <w:szCs w:val="24"/>
          <w:lang w:eastAsia="zh-CN"/>
        </w:rPr>
        <w:t xml:space="preserve"> para Instituições Elegíveis</w:t>
      </w:r>
      <w:r w:rsidRPr="00CB736B">
        <w:rPr>
          <w:rFonts w:ascii="Arial" w:hAnsi="Arial" w:cs="Arial"/>
          <w:color w:val="002060"/>
          <w:sz w:val="24"/>
          <w:szCs w:val="24"/>
          <w:lang w:eastAsia="zh-CN"/>
        </w:rPr>
        <w:t>.</w:t>
      </w:r>
    </w:p>
    <w:p w14:paraId="3856DA38" w14:textId="77777777" w:rsidR="00CB736B" w:rsidRDefault="00CB736B" w:rsidP="00CB736B">
      <w:pPr>
        <w:spacing w:after="0" w:line="360" w:lineRule="auto"/>
        <w:ind w:firstLine="708"/>
        <w:jc w:val="both"/>
        <w:rPr>
          <w:rFonts w:ascii="Arial" w:hAnsi="Arial" w:cs="Arial"/>
          <w:color w:val="002060"/>
          <w:sz w:val="24"/>
          <w:szCs w:val="24"/>
          <w:lang w:eastAsia="zh-CN"/>
        </w:rPr>
      </w:pPr>
    </w:p>
    <w:p w14:paraId="2EBB8116" w14:textId="06D51A19" w:rsidR="00CB736B" w:rsidRPr="00CB736B" w:rsidRDefault="00CB736B" w:rsidP="00CB736B">
      <w:pPr>
        <w:spacing w:after="0" w:line="360" w:lineRule="auto"/>
        <w:ind w:firstLine="708"/>
        <w:jc w:val="both"/>
        <w:rPr>
          <w:rFonts w:ascii="Arial" w:hAnsi="Arial" w:cs="Arial"/>
          <w:b/>
          <w:bCs/>
          <w:color w:val="002060"/>
          <w:sz w:val="24"/>
          <w:szCs w:val="24"/>
          <w:lang w:eastAsia="zh-CN"/>
        </w:rPr>
      </w:pPr>
      <w:r w:rsidRPr="00CB736B">
        <w:rPr>
          <w:rFonts w:ascii="Arial" w:hAnsi="Arial" w:cs="Arial"/>
          <w:b/>
          <w:bCs/>
          <w:color w:val="002060"/>
          <w:sz w:val="24"/>
          <w:szCs w:val="24"/>
          <w:lang w:eastAsia="zh-CN"/>
        </w:rPr>
        <w:t>Objetivo do PNAE</w:t>
      </w:r>
    </w:p>
    <w:p w14:paraId="305FE0B2" w14:textId="77777777" w:rsidR="00CB736B" w:rsidRPr="00CB736B" w:rsidRDefault="00CB736B" w:rsidP="00CB736B">
      <w:pPr>
        <w:spacing w:after="0" w:line="360" w:lineRule="auto"/>
        <w:ind w:firstLine="708"/>
        <w:jc w:val="both"/>
        <w:rPr>
          <w:rFonts w:ascii="Arial" w:hAnsi="Arial" w:cs="Arial"/>
          <w:color w:val="002060"/>
          <w:sz w:val="24"/>
          <w:szCs w:val="24"/>
          <w:lang w:eastAsia="zh-CN"/>
        </w:rPr>
      </w:pPr>
      <w:r w:rsidRPr="00CB736B">
        <w:rPr>
          <w:rFonts w:ascii="Arial" w:hAnsi="Arial" w:cs="Arial"/>
          <w:color w:val="002060"/>
          <w:sz w:val="24"/>
          <w:szCs w:val="24"/>
          <w:lang w:eastAsia="zh-CN"/>
        </w:rPr>
        <w:t>O Programa Nacional de Alimentação Escolar (PNAE) é gerido pelo Fundo Nacional de Desenvolvimento da Educação (FNDE) e tem como objetivo transferir, em caráter suplementar, recursos financeiros aos estados, ao Distrito Federal e aos municípios. Esses recursos destinam-se a suprir, parcialmente, as necessidades nutricionais dos alunos. O PNAE é considerado um dos maiores programas de alimentação escolar do mundo e é o único com atendimento universalizado.</w:t>
      </w:r>
    </w:p>
    <w:p w14:paraId="693BD651" w14:textId="77777777" w:rsidR="00CB736B" w:rsidRDefault="00CB736B" w:rsidP="00CB736B"/>
    <w:p w14:paraId="3799D078" w14:textId="3EB2D19A" w:rsidR="00CB736B" w:rsidRPr="00CB736B" w:rsidRDefault="00CB736B" w:rsidP="00CB736B">
      <w:pPr>
        <w:spacing w:after="0" w:line="360" w:lineRule="auto"/>
        <w:ind w:firstLine="708"/>
        <w:jc w:val="both"/>
        <w:rPr>
          <w:rFonts w:ascii="Arial" w:hAnsi="Arial" w:cs="Arial"/>
          <w:b/>
          <w:bCs/>
          <w:color w:val="002060"/>
          <w:sz w:val="24"/>
          <w:szCs w:val="24"/>
          <w:lang w:eastAsia="zh-CN"/>
        </w:rPr>
      </w:pPr>
      <w:r w:rsidRPr="00CB736B">
        <w:rPr>
          <w:rFonts w:ascii="Arial" w:hAnsi="Arial" w:cs="Arial"/>
          <w:b/>
          <w:bCs/>
          <w:color w:val="002060"/>
          <w:sz w:val="24"/>
          <w:szCs w:val="24"/>
          <w:lang w:eastAsia="zh-CN"/>
        </w:rPr>
        <w:t>Regulamentação e Execução</w:t>
      </w:r>
    </w:p>
    <w:p w14:paraId="705CD852" w14:textId="77777777" w:rsidR="00CB736B" w:rsidRDefault="00CB736B" w:rsidP="00CB736B">
      <w:pPr>
        <w:spacing w:after="0" w:line="360" w:lineRule="auto"/>
        <w:ind w:firstLine="708"/>
        <w:jc w:val="both"/>
        <w:rPr>
          <w:rFonts w:ascii="Arial" w:hAnsi="Arial" w:cs="Arial"/>
          <w:color w:val="002060"/>
          <w:sz w:val="24"/>
          <w:szCs w:val="24"/>
          <w:lang w:eastAsia="zh-CN"/>
        </w:rPr>
      </w:pPr>
      <w:r w:rsidRPr="00CB736B">
        <w:rPr>
          <w:rFonts w:ascii="Arial" w:hAnsi="Arial" w:cs="Arial"/>
          <w:color w:val="002060"/>
          <w:sz w:val="24"/>
          <w:szCs w:val="24"/>
          <w:lang w:eastAsia="zh-CN"/>
        </w:rPr>
        <w:t>Em 2009, com base na Lei nº 11.947, de 16 de junho de 2009, o FNDE/MEC regulamentou o PNAE através das Resoluções nº 26 de 17/06/2013, nº 21 de 13/10/2014, nº 04 de 02/04/2015 e nº 01 de 08/02/2017 do Conselho Deliberativo do FNDE, além da Portaria Interministerial nº 424 de 30/12/2016 e da Lei nº 3148 de 12/12/2000. O programa é executado por instituições públicas e privadas selecionadas com base nas informações do Censo Escolar/MEC, realizado no ano anterior ao repasse dos recursos.</w:t>
      </w:r>
    </w:p>
    <w:p w14:paraId="506F90F5" w14:textId="77777777" w:rsidR="00CB736B" w:rsidRPr="00CB736B" w:rsidRDefault="00CB736B" w:rsidP="00CB736B">
      <w:pPr>
        <w:spacing w:after="0" w:line="360" w:lineRule="auto"/>
        <w:ind w:firstLine="708"/>
        <w:jc w:val="both"/>
        <w:rPr>
          <w:rFonts w:ascii="Arial" w:hAnsi="Arial" w:cs="Arial"/>
          <w:color w:val="002060"/>
          <w:sz w:val="24"/>
          <w:szCs w:val="24"/>
          <w:lang w:eastAsia="zh-CN"/>
        </w:rPr>
      </w:pPr>
    </w:p>
    <w:p w14:paraId="1D7CA2B7" w14:textId="3CD4EB78" w:rsidR="00CB736B" w:rsidRPr="00CB736B" w:rsidRDefault="00CB736B" w:rsidP="00CB736B">
      <w:pPr>
        <w:spacing w:after="0" w:line="360" w:lineRule="auto"/>
        <w:ind w:firstLine="708"/>
        <w:jc w:val="both"/>
        <w:rPr>
          <w:rFonts w:ascii="Arial" w:hAnsi="Arial" w:cs="Arial"/>
          <w:b/>
          <w:bCs/>
          <w:color w:val="002060"/>
          <w:sz w:val="24"/>
          <w:szCs w:val="24"/>
          <w:lang w:eastAsia="zh-CN"/>
        </w:rPr>
      </w:pPr>
      <w:r w:rsidRPr="00CB736B">
        <w:rPr>
          <w:rFonts w:ascii="Arial" w:hAnsi="Arial" w:cs="Arial"/>
          <w:b/>
          <w:bCs/>
          <w:color w:val="002060"/>
          <w:sz w:val="24"/>
          <w:szCs w:val="24"/>
          <w:lang w:eastAsia="zh-CN"/>
        </w:rPr>
        <w:t>Destinação dos Recursos</w:t>
      </w:r>
    </w:p>
    <w:p w14:paraId="0C081BFE" w14:textId="6B05D709" w:rsidR="00CB736B" w:rsidRDefault="00CB736B" w:rsidP="00CB736B">
      <w:pPr>
        <w:spacing w:after="0" w:line="360" w:lineRule="auto"/>
        <w:ind w:firstLine="708"/>
        <w:jc w:val="both"/>
        <w:rPr>
          <w:rFonts w:ascii="Arial" w:hAnsi="Arial" w:cs="Arial"/>
          <w:color w:val="002060"/>
          <w:sz w:val="24"/>
          <w:szCs w:val="24"/>
          <w:lang w:eastAsia="zh-CN"/>
        </w:rPr>
      </w:pPr>
      <w:r w:rsidRPr="00CB736B">
        <w:rPr>
          <w:rFonts w:ascii="Arial" w:hAnsi="Arial" w:cs="Arial"/>
          <w:color w:val="002060"/>
          <w:sz w:val="24"/>
          <w:szCs w:val="24"/>
          <w:lang w:eastAsia="zh-CN"/>
        </w:rPr>
        <w:t>Os recursos financeiros do FNDE/PNAE recebidos pelo Município são destinados exclusivamente à aquisição de gêneros alimentícios para suprir, parcialmente, as necessidades nutricionais dos alunos matriculados em creches privadas sem fins lucrativos e comunitárias do Sistema Municipal de Ensino. Estes recursos são repassados pela Prefeitura às instituições privadas através de Termos de Colaboração celebrados entre a Secretaria Municipal de Educação e as instituições indicadas pelo FNDE.</w:t>
      </w:r>
    </w:p>
    <w:p w14:paraId="556430EF" w14:textId="0F3B17BB" w:rsidR="00307793" w:rsidRDefault="00307793">
      <w:pPr>
        <w:rPr>
          <w:rFonts w:ascii="Arial" w:hAnsi="Arial" w:cs="Arial"/>
          <w:color w:val="002060"/>
          <w:sz w:val="24"/>
          <w:szCs w:val="24"/>
          <w:lang w:eastAsia="zh-CN"/>
        </w:rPr>
      </w:pPr>
      <w:r>
        <w:rPr>
          <w:rFonts w:ascii="Arial" w:hAnsi="Arial" w:cs="Arial"/>
          <w:color w:val="002060"/>
          <w:sz w:val="24"/>
          <w:szCs w:val="24"/>
          <w:lang w:eastAsia="zh-CN"/>
        </w:rPr>
        <w:br w:type="page"/>
      </w:r>
    </w:p>
    <w:p w14:paraId="6D4E8A5D" w14:textId="17D2C473" w:rsidR="004D7DF2" w:rsidRDefault="004D7DF2" w:rsidP="00855957">
      <w:pPr>
        <w:jc w:val="center"/>
        <w:rPr>
          <w:rStyle w:val="Ttulo1Char"/>
          <w:rFonts w:ascii="Arial" w:hAnsi="Arial" w:cs="Arial"/>
          <w:b/>
          <w:bCs/>
          <w:color w:val="1F3864" w:themeColor="accent1" w:themeShade="80"/>
        </w:rPr>
      </w:pPr>
      <w:bookmarkStart w:id="7" w:name="_Toc151060155"/>
      <w:bookmarkStart w:id="8" w:name="_Toc151060805"/>
      <w:bookmarkStart w:id="9" w:name="_Toc151061035"/>
      <w:bookmarkStart w:id="10" w:name="_Toc151109526"/>
      <w:bookmarkStart w:id="11" w:name="_Toc170459812"/>
      <w:r>
        <w:rPr>
          <w:rStyle w:val="Ttulo1Char"/>
          <w:rFonts w:ascii="Arial" w:hAnsi="Arial" w:cs="Arial"/>
          <w:b/>
          <w:bCs/>
          <w:color w:val="1F3864" w:themeColor="accent1" w:themeShade="80"/>
        </w:rPr>
        <w:lastRenderedPageBreak/>
        <w:t>CONCEITOS LIGADOS À FORMALIZAÇÃO DAS PARCERIAS</w:t>
      </w:r>
      <w:bookmarkEnd w:id="7"/>
      <w:bookmarkEnd w:id="8"/>
      <w:bookmarkEnd w:id="9"/>
      <w:bookmarkEnd w:id="10"/>
      <w:bookmarkEnd w:id="11"/>
    </w:p>
    <w:p w14:paraId="791EF6C9" w14:textId="77777777" w:rsidR="004D7DF2" w:rsidRDefault="004D7DF2" w:rsidP="004D7DF2">
      <w:pPr>
        <w:jc w:val="center"/>
        <w:rPr>
          <w:rStyle w:val="Ttulo1Char"/>
          <w:rFonts w:ascii="Arial" w:hAnsi="Arial" w:cs="Arial"/>
          <w:b/>
          <w:bCs/>
          <w:color w:val="1F3864" w:themeColor="accent1" w:themeShade="80"/>
        </w:rPr>
      </w:pPr>
    </w:p>
    <w:p w14:paraId="33EE7787" w14:textId="77777777" w:rsidR="004D7DF2" w:rsidRDefault="004D7DF2" w:rsidP="004D7DF2">
      <w:pPr>
        <w:jc w:val="center"/>
        <w:rPr>
          <w:rStyle w:val="Ttulo1Char"/>
          <w:rFonts w:ascii="Arial" w:hAnsi="Arial" w:cs="Arial"/>
          <w:b/>
          <w:bCs/>
          <w:color w:val="1F3864" w:themeColor="accent1" w:themeShade="80"/>
        </w:rPr>
      </w:pPr>
      <w:r>
        <w:rPr>
          <w:noProof/>
        </w:rPr>
        <w:drawing>
          <wp:inline distT="0" distB="0" distL="0" distR="0" wp14:anchorId="023142FB" wp14:editId="36E33B3A">
            <wp:extent cx="4125595" cy="2446317"/>
            <wp:effectExtent l="0" t="0" r="8255" b="0"/>
            <wp:docPr id="1599971534" name="Imagem 1599971534"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7665" cy="2471263"/>
                    </a:xfrm>
                    <a:prstGeom prst="rect">
                      <a:avLst/>
                    </a:prstGeom>
                  </pic:spPr>
                </pic:pic>
              </a:graphicData>
            </a:graphic>
          </wp:inline>
        </w:drawing>
      </w:r>
    </w:p>
    <w:p w14:paraId="7C2A63CE" w14:textId="77777777" w:rsidR="004D7DF2" w:rsidRDefault="004D7DF2" w:rsidP="004D7DF2">
      <w:pPr>
        <w:spacing w:after="0" w:line="360" w:lineRule="auto"/>
        <w:jc w:val="both"/>
        <w:rPr>
          <w:rFonts w:ascii="Arial" w:hAnsi="Arial" w:cs="Arial"/>
          <w:b/>
          <w:bCs/>
          <w:color w:val="002060"/>
          <w:sz w:val="24"/>
          <w:szCs w:val="24"/>
        </w:rPr>
      </w:pPr>
    </w:p>
    <w:p w14:paraId="0143D033" w14:textId="77777777" w:rsidR="004D7DF2" w:rsidRPr="00855957" w:rsidRDefault="004D7DF2" w:rsidP="004D7DF2">
      <w:pPr>
        <w:spacing w:after="0" w:line="360" w:lineRule="auto"/>
        <w:ind w:firstLine="851"/>
        <w:jc w:val="both"/>
        <w:rPr>
          <w:rFonts w:ascii="Arial" w:hAnsi="Arial" w:cs="Arial"/>
          <w:color w:val="002060"/>
          <w:sz w:val="24"/>
          <w:szCs w:val="24"/>
        </w:rPr>
      </w:pPr>
      <w:r w:rsidRPr="00855957">
        <w:rPr>
          <w:rFonts w:ascii="Arial" w:hAnsi="Arial" w:cs="Arial"/>
          <w:color w:val="002060"/>
          <w:sz w:val="24"/>
          <w:szCs w:val="24"/>
        </w:rPr>
        <w:t>Diante da necessidade de viabilizar a consecução de seus objetivos, a Administração Pública realiza parcerias com organizações da sociedade civil, em regime de mútua cooperação, para a obtenção de finalidades de interesse público e recíproco, mediante a execução de atividades ou de projetos previamente estabelecidos em planos de trabalho inseridos em Termos de Colaboração / Fomento ou em Acordos de Cooperação (Art.1º da Lei Federal nº 13.019/2014, alterado pela Lei Federal nº 13.204/2015 e Decreto Rio nº 42.696/2016, Decreto Rio n.º 50.304/2022, e suas respetivas alterações). Desta forma, é necessário reforçar alguns conceitos relacionados a esse tema.</w:t>
      </w:r>
    </w:p>
    <w:p w14:paraId="2196D978" w14:textId="77777777" w:rsidR="004D7DF2" w:rsidRPr="00855957" w:rsidRDefault="004D7DF2" w:rsidP="004D7DF2">
      <w:pPr>
        <w:spacing w:after="0" w:line="360" w:lineRule="auto"/>
        <w:ind w:firstLine="851"/>
        <w:jc w:val="both"/>
        <w:rPr>
          <w:rFonts w:ascii="Arial" w:hAnsi="Arial" w:cs="Arial"/>
          <w:color w:val="002060"/>
          <w:sz w:val="24"/>
          <w:szCs w:val="24"/>
        </w:rPr>
      </w:pPr>
    </w:p>
    <w:p w14:paraId="33219920" w14:textId="77777777" w:rsidR="004D7DF2" w:rsidRPr="00855957" w:rsidRDefault="004D7DF2" w:rsidP="004D7DF2">
      <w:pPr>
        <w:spacing w:after="0" w:line="360" w:lineRule="auto"/>
        <w:ind w:firstLine="851"/>
        <w:jc w:val="both"/>
        <w:rPr>
          <w:rFonts w:ascii="Arial" w:hAnsi="Arial" w:cs="Arial"/>
          <w:color w:val="002060"/>
          <w:sz w:val="24"/>
          <w:szCs w:val="24"/>
        </w:rPr>
      </w:pPr>
      <w:r w:rsidRPr="00855957">
        <w:rPr>
          <w:rFonts w:ascii="Arial" w:hAnsi="Arial" w:cs="Arial"/>
          <w:color w:val="002060"/>
          <w:sz w:val="24"/>
          <w:szCs w:val="24"/>
        </w:rPr>
        <w:t>Para cumprir seus objetivos, a Administração Pública estabelece parcerias com organizações da sociedade civil, em um espírito de cooperação mútua, visando alcançar finalidades de interesse público e recíproco. Essas parcerias são concretizadas por meio da execução de atividades ou projetos previamente definidos em planos de trabalho, que são formalizados em Termos de Colaboração/Fomento ou em Acordos de Cooperação.</w:t>
      </w:r>
    </w:p>
    <w:p w14:paraId="2AFC3F60" w14:textId="77777777" w:rsidR="004D7DF2" w:rsidRPr="00855957" w:rsidRDefault="004D7DF2" w:rsidP="004D7DF2">
      <w:pPr>
        <w:spacing w:after="0" w:line="360" w:lineRule="auto"/>
        <w:ind w:firstLine="851"/>
        <w:jc w:val="both"/>
        <w:rPr>
          <w:rFonts w:ascii="Arial" w:hAnsi="Arial" w:cs="Arial"/>
          <w:color w:val="002060"/>
          <w:sz w:val="24"/>
          <w:szCs w:val="24"/>
        </w:rPr>
      </w:pPr>
    </w:p>
    <w:p w14:paraId="2A18006F" w14:textId="77777777" w:rsidR="004D7DF2" w:rsidRPr="00855957" w:rsidRDefault="004D7DF2" w:rsidP="004D7DF2">
      <w:pPr>
        <w:spacing w:after="0" w:line="360" w:lineRule="auto"/>
        <w:ind w:firstLine="851"/>
        <w:jc w:val="both"/>
        <w:rPr>
          <w:rFonts w:ascii="Arial" w:hAnsi="Arial" w:cs="Arial"/>
          <w:color w:val="002060"/>
          <w:sz w:val="24"/>
          <w:szCs w:val="24"/>
        </w:rPr>
      </w:pPr>
      <w:r w:rsidRPr="00855957">
        <w:rPr>
          <w:rFonts w:ascii="Arial" w:hAnsi="Arial" w:cs="Arial"/>
          <w:color w:val="002060"/>
          <w:sz w:val="24"/>
          <w:szCs w:val="24"/>
        </w:rPr>
        <w:t xml:space="preserve">Conforme estabelecido pelo Art.1º da Lei Federal nº 13.019/2014, que foi posteriormente alterada pela Lei Federal nº 13.204/2015, e pelos decretos municipais </w:t>
      </w:r>
      <w:r w:rsidRPr="00855957">
        <w:rPr>
          <w:rFonts w:ascii="Arial" w:hAnsi="Arial" w:cs="Arial"/>
          <w:color w:val="002060"/>
          <w:sz w:val="24"/>
          <w:szCs w:val="24"/>
        </w:rPr>
        <w:lastRenderedPageBreak/>
        <w:t>Rio nº 42.696/2016 e Rio n.º 50.304/2022, tais instrumentos legais regulamentam essas parcerias e trazem diretrizes para as ações conjuntas entre a Administração Pública e as organizações da sociedade civil.</w:t>
      </w:r>
    </w:p>
    <w:p w14:paraId="75D56725" w14:textId="77777777" w:rsidR="004D7DF2" w:rsidRPr="00855957" w:rsidRDefault="004D7DF2" w:rsidP="004D7DF2">
      <w:pPr>
        <w:spacing w:after="0" w:line="360" w:lineRule="auto"/>
        <w:ind w:firstLine="851"/>
        <w:jc w:val="both"/>
        <w:rPr>
          <w:rFonts w:ascii="Arial" w:hAnsi="Arial" w:cs="Arial"/>
          <w:color w:val="002060"/>
          <w:sz w:val="24"/>
          <w:szCs w:val="24"/>
        </w:rPr>
      </w:pPr>
      <w:r w:rsidRPr="00855957">
        <w:rPr>
          <w:rFonts w:ascii="Arial" w:hAnsi="Arial" w:cs="Arial"/>
          <w:color w:val="002060"/>
          <w:sz w:val="24"/>
          <w:szCs w:val="24"/>
        </w:rPr>
        <w:t>Com base na legislação mencionada, é importante reforçar alguns conceitos relacionados ao tema:</w:t>
      </w:r>
    </w:p>
    <w:p w14:paraId="4D3532B8" w14:textId="77777777" w:rsidR="00307793" w:rsidRPr="00855957" w:rsidRDefault="00307793" w:rsidP="004D7DF2">
      <w:pPr>
        <w:spacing w:after="0" w:line="360" w:lineRule="auto"/>
        <w:ind w:firstLine="851"/>
        <w:jc w:val="both"/>
        <w:rPr>
          <w:rFonts w:ascii="Arial" w:hAnsi="Arial" w:cs="Arial"/>
          <w:color w:val="002060"/>
          <w:sz w:val="28"/>
          <w:szCs w:val="28"/>
        </w:rPr>
      </w:pPr>
    </w:p>
    <w:p w14:paraId="72BDC0F3" w14:textId="77777777" w:rsidR="00307793" w:rsidRPr="00855957" w:rsidRDefault="00307793" w:rsidP="00307793">
      <w:pPr>
        <w:spacing w:after="0" w:line="360" w:lineRule="auto"/>
        <w:jc w:val="both"/>
        <w:rPr>
          <w:rFonts w:ascii="Arial" w:hAnsi="Arial" w:cs="Arial"/>
          <w:color w:val="002060"/>
          <w:sz w:val="24"/>
          <w:szCs w:val="24"/>
        </w:rPr>
      </w:pPr>
      <w:r w:rsidRPr="00855957">
        <w:rPr>
          <w:rFonts w:ascii="Arial" w:hAnsi="Arial" w:cs="Arial"/>
          <w:b/>
          <w:bCs/>
          <w:color w:val="002060"/>
          <w:sz w:val="24"/>
          <w:szCs w:val="24"/>
        </w:rPr>
        <w:t>Organização da Sociedade Civil (OSC) –</w:t>
      </w:r>
      <w:r w:rsidRPr="00855957">
        <w:rPr>
          <w:rFonts w:ascii="Arial" w:hAnsi="Arial" w:cs="Arial"/>
          <w:color w:val="002060"/>
          <w:sz w:val="24"/>
          <w:szCs w:val="24"/>
        </w:rPr>
        <w:t xml:space="preserve"> Há três tipos possíveis de OSC, a saber:</w:t>
      </w:r>
    </w:p>
    <w:p w14:paraId="74A00CE1" w14:textId="77777777" w:rsidR="00307793" w:rsidRPr="00855957" w:rsidRDefault="00307793" w:rsidP="00C93F28">
      <w:pPr>
        <w:pStyle w:val="PargrafodaLista"/>
        <w:numPr>
          <w:ilvl w:val="0"/>
          <w:numId w:val="7"/>
        </w:numPr>
        <w:spacing w:after="0" w:line="360" w:lineRule="auto"/>
        <w:jc w:val="both"/>
        <w:rPr>
          <w:rFonts w:ascii="Arial" w:hAnsi="Arial" w:cs="Arial"/>
          <w:color w:val="002060"/>
          <w:sz w:val="24"/>
          <w:szCs w:val="24"/>
        </w:rPr>
      </w:pPr>
      <w:r w:rsidRPr="00855957">
        <w:rPr>
          <w:rFonts w:ascii="Arial" w:hAnsi="Arial" w:cs="Arial"/>
          <w:color w:val="002060"/>
          <w:sz w:val="24"/>
          <w:szCs w:val="24"/>
        </w:rPr>
        <w:t>Entidade privada sem fins lucrativos que não distribua entre os seus sócios ou associados, conselheiros, diretores, empregados, doadores ou terceiros eventuais resultados, sobras, excedentes operacionais, brutos ou líquidos, dividendos, isenções de qualquer natureza, participações ou parcelas do seu patrimônio, auferidos mediante o exercício de suas atividades, e que os aplique integralmente na consecução do respectivo objeto social, de forma imediata ou por meio da constituição de fundo patrimonial ou fundo de reserva;</w:t>
      </w:r>
    </w:p>
    <w:p w14:paraId="3B1B1571" w14:textId="77777777" w:rsidR="00307793" w:rsidRPr="00855957" w:rsidRDefault="00307793" w:rsidP="00307793">
      <w:pPr>
        <w:pStyle w:val="PargrafodaLista"/>
        <w:spacing w:after="0" w:line="360" w:lineRule="auto"/>
        <w:ind w:left="1080"/>
        <w:jc w:val="both"/>
        <w:rPr>
          <w:rFonts w:ascii="Arial" w:hAnsi="Arial" w:cs="Arial"/>
          <w:color w:val="002060"/>
          <w:sz w:val="24"/>
          <w:szCs w:val="24"/>
        </w:rPr>
      </w:pPr>
    </w:p>
    <w:p w14:paraId="191253B7" w14:textId="77777777" w:rsidR="00307793" w:rsidRPr="00855957" w:rsidRDefault="00307793" w:rsidP="00C93F28">
      <w:pPr>
        <w:pStyle w:val="PargrafodaLista"/>
        <w:numPr>
          <w:ilvl w:val="0"/>
          <w:numId w:val="7"/>
        </w:numPr>
        <w:spacing w:after="0" w:line="360" w:lineRule="auto"/>
        <w:jc w:val="both"/>
        <w:rPr>
          <w:rFonts w:ascii="Arial" w:hAnsi="Arial" w:cs="Arial"/>
          <w:color w:val="002060"/>
          <w:sz w:val="28"/>
          <w:szCs w:val="28"/>
        </w:rPr>
      </w:pPr>
      <w:r w:rsidRPr="00855957">
        <w:rPr>
          <w:rFonts w:ascii="Arial" w:hAnsi="Arial" w:cs="Arial"/>
          <w:color w:val="002060"/>
          <w:sz w:val="24"/>
          <w:szCs w:val="24"/>
        </w:rPr>
        <w:t>Sociedades cooperativas previstas na Lei n.º 9.867, de 10 de novembro de 1999; as integradas por pessoas em situação de risco ou vulnerabilidade pessoal ou social; as alcançadas por programas e ações de combate à pobreza e de geração de trabalho e renda; as voltadas para fomento, educação e capacitação de trabalhadores rurais ou capacitação de agentes de assistência técnica e extensão rural; e as capacitadas para execução de atividades ou de projetos de interesse público e de cunho social; ou,</w:t>
      </w:r>
    </w:p>
    <w:p w14:paraId="6F2247C7" w14:textId="77777777" w:rsidR="00307793" w:rsidRPr="00855957" w:rsidRDefault="00307793" w:rsidP="00307793">
      <w:pPr>
        <w:pStyle w:val="PargrafodaLista"/>
        <w:rPr>
          <w:rFonts w:ascii="Arial" w:hAnsi="Arial" w:cs="Arial"/>
          <w:color w:val="002060"/>
          <w:sz w:val="28"/>
          <w:szCs w:val="28"/>
        </w:rPr>
      </w:pPr>
    </w:p>
    <w:p w14:paraId="11289542" w14:textId="77777777" w:rsidR="00307793" w:rsidRPr="00855957" w:rsidRDefault="00307793" w:rsidP="00C93F28">
      <w:pPr>
        <w:pStyle w:val="PargrafodaLista"/>
        <w:numPr>
          <w:ilvl w:val="0"/>
          <w:numId w:val="7"/>
        </w:numPr>
        <w:spacing w:after="0" w:line="360" w:lineRule="auto"/>
        <w:jc w:val="both"/>
        <w:rPr>
          <w:rFonts w:ascii="Arial" w:hAnsi="Arial" w:cs="Arial"/>
          <w:color w:val="002060"/>
          <w:sz w:val="24"/>
          <w:szCs w:val="24"/>
        </w:rPr>
      </w:pPr>
      <w:r w:rsidRPr="00855957">
        <w:rPr>
          <w:rFonts w:ascii="Arial" w:hAnsi="Arial" w:cs="Arial"/>
          <w:color w:val="002060"/>
          <w:sz w:val="24"/>
          <w:szCs w:val="24"/>
        </w:rPr>
        <w:t>Organizações religiosas que se dediquem às atividades ou aos projetos de interesse público e de cunho social distintas das destinadas a fins exclusivamente religiosos. (Alíneas "a", "b" e "c" do Inciso I do Art. 2º da Lei 13.019, de 31 de julho de 2014).</w:t>
      </w:r>
    </w:p>
    <w:p w14:paraId="5A4A7B5F" w14:textId="77777777" w:rsidR="004D7DF2" w:rsidRPr="00855957" w:rsidRDefault="004D7DF2" w:rsidP="004D7DF2">
      <w:pPr>
        <w:pStyle w:val="Corpodetexto"/>
        <w:spacing w:after="0" w:line="360" w:lineRule="auto"/>
        <w:ind w:firstLine="709"/>
        <w:jc w:val="both"/>
        <w:rPr>
          <w:rFonts w:ascii="Arial" w:hAnsi="Arial" w:cs="Arial"/>
          <w:b/>
          <w:bCs/>
          <w:sz w:val="28"/>
          <w:szCs w:val="28"/>
        </w:rPr>
      </w:pPr>
    </w:p>
    <w:p w14:paraId="79129C9A" w14:textId="77777777" w:rsidR="00307793" w:rsidRPr="00855957" w:rsidRDefault="00307793" w:rsidP="00307793">
      <w:pPr>
        <w:pStyle w:val="Corpodetexto"/>
        <w:spacing w:after="0" w:line="360" w:lineRule="auto"/>
        <w:jc w:val="both"/>
        <w:rPr>
          <w:rFonts w:ascii="Arial" w:hAnsi="Arial" w:cs="Arial"/>
          <w:b/>
          <w:bCs/>
          <w:sz w:val="28"/>
          <w:szCs w:val="28"/>
        </w:rPr>
      </w:pPr>
      <w:r w:rsidRPr="00855957">
        <w:rPr>
          <w:rFonts w:ascii="Arial" w:hAnsi="Arial" w:cs="Arial"/>
          <w:b/>
          <w:bCs/>
          <w:color w:val="002060"/>
          <w:sz w:val="24"/>
          <w:szCs w:val="24"/>
        </w:rPr>
        <w:t xml:space="preserve">Parceria - </w:t>
      </w:r>
      <w:r w:rsidRPr="00855957">
        <w:rPr>
          <w:rFonts w:ascii="Arial" w:hAnsi="Arial" w:cs="Arial"/>
          <w:color w:val="002060"/>
          <w:sz w:val="24"/>
          <w:szCs w:val="24"/>
        </w:rPr>
        <w:t xml:space="preserve">Conjunto de direitos, responsabilidades e obrigações decorrentes de relação jurídica estabelecida formalmente entre a administração pública e as organizações da sociedade civil, em regime de mútua cooperação, para a consecução de finalidades de </w:t>
      </w:r>
      <w:r w:rsidRPr="00855957">
        <w:rPr>
          <w:rFonts w:ascii="Arial" w:hAnsi="Arial" w:cs="Arial"/>
          <w:color w:val="002060"/>
          <w:sz w:val="24"/>
          <w:szCs w:val="24"/>
        </w:rPr>
        <w:lastRenderedPageBreak/>
        <w:t>interesse público e recíproco, mediante a execução de atividades ou de projetos previamente estabelecidos em planos de trabalho inseridos em termos de colaboração, em termos de fomento ou em termos de cooperação (Inciso III do Art. 2º da Lei Federal nº 13.019/2014, alterado pela Lei Federal nº 13.204/2015).</w:t>
      </w:r>
    </w:p>
    <w:p w14:paraId="5A0EA82B" w14:textId="77777777" w:rsidR="00307793" w:rsidRPr="00855957" w:rsidRDefault="00307793" w:rsidP="00307793">
      <w:pPr>
        <w:pStyle w:val="Corpodetexto"/>
        <w:spacing w:after="0" w:line="360" w:lineRule="auto"/>
        <w:ind w:firstLine="709"/>
        <w:jc w:val="both"/>
        <w:rPr>
          <w:rFonts w:ascii="Arial" w:hAnsi="Arial" w:cs="Arial"/>
          <w:sz w:val="28"/>
          <w:szCs w:val="28"/>
        </w:rPr>
      </w:pPr>
    </w:p>
    <w:p w14:paraId="7F566CEF" w14:textId="77777777" w:rsidR="00307793" w:rsidRPr="00855957" w:rsidRDefault="00307793" w:rsidP="00307793">
      <w:pPr>
        <w:pStyle w:val="Corpodetexto"/>
        <w:spacing w:after="0" w:line="360" w:lineRule="auto"/>
        <w:jc w:val="both"/>
        <w:rPr>
          <w:rFonts w:ascii="Arial" w:hAnsi="Arial" w:cs="Arial"/>
          <w:color w:val="002060"/>
          <w:sz w:val="24"/>
          <w:szCs w:val="24"/>
        </w:rPr>
      </w:pPr>
      <w:r w:rsidRPr="00855957">
        <w:rPr>
          <w:rFonts w:ascii="Arial" w:hAnsi="Arial" w:cs="Arial"/>
          <w:b/>
          <w:bCs/>
          <w:color w:val="002060"/>
          <w:sz w:val="24"/>
          <w:szCs w:val="24"/>
        </w:rPr>
        <w:t xml:space="preserve">Atividade - </w:t>
      </w:r>
      <w:r w:rsidRPr="00855957">
        <w:rPr>
          <w:rFonts w:ascii="Arial" w:hAnsi="Arial" w:cs="Arial"/>
          <w:color w:val="002060"/>
          <w:sz w:val="24"/>
          <w:szCs w:val="24"/>
        </w:rPr>
        <w:t>Conjunto de operações que se realizam de modo contínuo ou permanente, das quais resulta um produto ou serviço necessário à satisfação de interesses compartilhados pela administração pública e pela organização da sociedade civil (Inciso III-A do Art. 2º, acrescido pela Lei Federal nº 13.204/2015).</w:t>
      </w:r>
    </w:p>
    <w:p w14:paraId="319DFB92" w14:textId="77777777" w:rsidR="00307793" w:rsidRPr="00855957" w:rsidRDefault="00307793" w:rsidP="00307793">
      <w:pPr>
        <w:pStyle w:val="Corpodetexto"/>
        <w:spacing w:after="0" w:line="360" w:lineRule="auto"/>
        <w:jc w:val="both"/>
        <w:rPr>
          <w:rFonts w:ascii="Arial" w:hAnsi="Arial" w:cs="Arial"/>
          <w:color w:val="002060"/>
          <w:sz w:val="28"/>
          <w:szCs w:val="28"/>
        </w:rPr>
      </w:pPr>
    </w:p>
    <w:p w14:paraId="14C8D580" w14:textId="77777777" w:rsidR="00307793" w:rsidRPr="00855957" w:rsidRDefault="00307793" w:rsidP="00307793">
      <w:pPr>
        <w:pStyle w:val="Corpodetexto"/>
        <w:spacing w:after="0" w:line="360" w:lineRule="auto"/>
        <w:jc w:val="both"/>
        <w:rPr>
          <w:rFonts w:ascii="Arial" w:hAnsi="Arial" w:cs="Arial"/>
          <w:color w:val="002060"/>
          <w:sz w:val="28"/>
          <w:szCs w:val="28"/>
        </w:rPr>
      </w:pPr>
      <w:r w:rsidRPr="00855957">
        <w:rPr>
          <w:rFonts w:ascii="Arial" w:hAnsi="Arial" w:cs="Arial"/>
          <w:b/>
          <w:bCs/>
          <w:color w:val="002060"/>
          <w:sz w:val="24"/>
          <w:szCs w:val="24"/>
        </w:rPr>
        <w:t xml:space="preserve">Projeto - </w:t>
      </w:r>
      <w:r w:rsidRPr="00855957">
        <w:rPr>
          <w:rFonts w:ascii="Arial" w:hAnsi="Arial" w:cs="Arial"/>
          <w:color w:val="002060"/>
          <w:sz w:val="24"/>
          <w:szCs w:val="24"/>
        </w:rPr>
        <w:t>Conjunto de operações, limitadas no tempo, das quais resulta um produto destinado à satisfação de interesses compartilhados pela administração pública e pela organização da sociedade civil (Inciso III-B do Art. 2º, acrescido pela Lei Federal nº 13.204/2015).</w:t>
      </w:r>
    </w:p>
    <w:p w14:paraId="77B35195" w14:textId="77777777" w:rsidR="00307793" w:rsidRPr="00855957" w:rsidRDefault="00307793" w:rsidP="00307793">
      <w:pPr>
        <w:spacing w:after="0" w:line="360" w:lineRule="auto"/>
        <w:ind w:firstLine="851"/>
        <w:jc w:val="both"/>
        <w:rPr>
          <w:rFonts w:ascii="Arial" w:hAnsi="Arial" w:cs="Arial"/>
          <w:color w:val="002060"/>
          <w:sz w:val="28"/>
          <w:szCs w:val="28"/>
        </w:rPr>
      </w:pPr>
    </w:p>
    <w:p w14:paraId="354DC946" w14:textId="77777777" w:rsidR="00307793" w:rsidRPr="00855957" w:rsidRDefault="00307793" w:rsidP="00307793">
      <w:pPr>
        <w:spacing w:after="0" w:line="360" w:lineRule="auto"/>
        <w:jc w:val="both"/>
        <w:rPr>
          <w:rFonts w:ascii="Arial" w:hAnsi="Arial" w:cs="Arial"/>
          <w:color w:val="002060"/>
          <w:sz w:val="24"/>
          <w:szCs w:val="24"/>
        </w:rPr>
      </w:pPr>
      <w:r w:rsidRPr="00855957">
        <w:rPr>
          <w:rFonts w:ascii="Arial" w:hAnsi="Arial" w:cs="Arial"/>
          <w:b/>
          <w:bCs/>
          <w:color w:val="002060"/>
          <w:sz w:val="24"/>
          <w:szCs w:val="24"/>
        </w:rPr>
        <w:t xml:space="preserve">Plano de Trabalho - </w:t>
      </w:r>
      <w:r w:rsidRPr="00855957">
        <w:rPr>
          <w:rFonts w:ascii="Arial" w:hAnsi="Arial" w:cs="Arial"/>
          <w:color w:val="002060"/>
          <w:sz w:val="24"/>
          <w:szCs w:val="24"/>
        </w:rPr>
        <w:t>Instrumento por meio do qual são definidos o objeto da parceria, a descrição das metas a serem atingidas e as atividades ou projetos a serem executados, a previsão das receitas e despesas a serem realizadas, a forma de execução dos projetos ou das atividades e o cumprimento das metas a eles atreladas, a definição dos parâmetros que serão utilizados para verificação do cumprimento das metas. (Art. 24 do Decreto Rio nº 42.696/2016).</w:t>
      </w:r>
    </w:p>
    <w:p w14:paraId="042F5DEC" w14:textId="77777777" w:rsidR="00307793" w:rsidRPr="00855957" w:rsidRDefault="00307793" w:rsidP="00307793">
      <w:pPr>
        <w:pStyle w:val="Corpodetexto"/>
        <w:spacing w:after="0" w:line="360" w:lineRule="auto"/>
        <w:ind w:firstLine="709"/>
        <w:jc w:val="both"/>
        <w:rPr>
          <w:rFonts w:ascii="Arial" w:hAnsi="Arial" w:cs="Arial"/>
          <w:sz w:val="28"/>
          <w:szCs w:val="28"/>
        </w:rPr>
      </w:pPr>
    </w:p>
    <w:p w14:paraId="2832D1E5" w14:textId="77777777" w:rsidR="00307793" w:rsidRPr="00855957" w:rsidRDefault="00307793" w:rsidP="00307793">
      <w:pPr>
        <w:pStyle w:val="Corpodetexto"/>
        <w:spacing w:after="0" w:line="360" w:lineRule="auto"/>
        <w:jc w:val="both"/>
        <w:rPr>
          <w:rFonts w:ascii="Arial" w:hAnsi="Arial" w:cs="Arial"/>
          <w:color w:val="002060"/>
          <w:sz w:val="24"/>
          <w:szCs w:val="24"/>
        </w:rPr>
      </w:pPr>
      <w:r w:rsidRPr="00855957">
        <w:rPr>
          <w:rFonts w:ascii="Arial" w:hAnsi="Arial" w:cs="Arial"/>
          <w:b/>
          <w:bCs/>
          <w:color w:val="002060"/>
          <w:sz w:val="24"/>
          <w:szCs w:val="24"/>
        </w:rPr>
        <w:t xml:space="preserve">Equipe de Trabalho - </w:t>
      </w:r>
      <w:r w:rsidRPr="00855957">
        <w:rPr>
          <w:rFonts w:ascii="Arial" w:hAnsi="Arial" w:cs="Arial"/>
          <w:color w:val="002060"/>
          <w:sz w:val="24"/>
          <w:szCs w:val="24"/>
        </w:rPr>
        <w:t>Pessoal necessário à execução do objeto da parceria, que poderá incluir pessoas pertencentes ao quadro da organização da sociedade civil ou que vierem a ser contratadas, inclusive os dirigentes, desde que exerçam ação prevista no plano de trabalho aprovado, nos termos da legislação cível e trabalhista. (Art. 31 do Decreto Rio nº 42.696/2016).</w:t>
      </w:r>
    </w:p>
    <w:p w14:paraId="40AB09A5" w14:textId="77777777" w:rsidR="00307793" w:rsidRPr="00855957" w:rsidRDefault="00307793" w:rsidP="00307793">
      <w:pPr>
        <w:spacing w:after="0" w:line="360" w:lineRule="auto"/>
        <w:ind w:firstLine="851"/>
        <w:jc w:val="both"/>
        <w:rPr>
          <w:rFonts w:ascii="Arial" w:hAnsi="Arial" w:cs="Arial"/>
          <w:color w:val="002060"/>
          <w:sz w:val="28"/>
          <w:szCs w:val="28"/>
        </w:rPr>
      </w:pPr>
    </w:p>
    <w:p w14:paraId="33F96B26" w14:textId="77777777" w:rsidR="00307793" w:rsidRPr="00855957" w:rsidRDefault="00307793" w:rsidP="00307793">
      <w:pPr>
        <w:pStyle w:val="Corpodetexto"/>
        <w:spacing w:after="0" w:line="360" w:lineRule="auto"/>
        <w:jc w:val="both"/>
        <w:rPr>
          <w:rFonts w:ascii="Arial" w:hAnsi="Arial" w:cs="Arial"/>
          <w:sz w:val="28"/>
          <w:szCs w:val="28"/>
        </w:rPr>
      </w:pPr>
      <w:r w:rsidRPr="00855957">
        <w:rPr>
          <w:rFonts w:ascii="Arial" w:hAnsi="Arial" w:cs="Arial"/>
          <w:b/>
          <w:bCs/>
          <w:color w:val="002060"/>
          <w:sz w:val="24"/>
          <w:szCs w:val="24"/>
        </w:rPr>
        <w:t xml:space="preserve">Chamamento Público - </w:t>
      </w:r>
      <w:r w:rsidRPr="00855957">
        <w:rPr>
          <w:rFonts w:ascii="Arial" w:hAnsi="Arial" w:cs="Arial"/>
          <w:color w:val="002060"/>
          <w:sz w:val="24"/>
          <w:szCs w:val="24"/>
        </w:rPr>
        <w:t xml:space="preserve">Procedimento destinado a selecionar organização da sociedade civil para firmar parceria por meio de termo de colaboração ou de fomento, no qual se garanta a observância dos princípios da isonomia, da legalidade, da </w:t>
      </w:r>
      <w:r w:rsidRPr="00855957">
        <w:rPr>
          <w:rFonts w:ascii="Arial" w:hAnsi="Arial" w:cs="Arial"/>
          <w:color w:val="002060"/>
          <w:sz w:val="24"/>
          <w:szCs w:val="24"/>
        </w:rPr>
        <w:lastRenderedPageBreak/>
        <w:t>impessoalidade, da moralidade, da igualdade, da publicidade, da probidade administrativa, da vinculação ao instrumento convocatório, do julgamento objetivo e dos que lhe são correlatos. (Inciso XII do Art. 2º da Lei nº 13.019, de 31/07/2014).</w:t>
      </w:r>
    </w:p>
    <w:p w14:paraId="02904E8D" w14:textId="77777777" w:rsidR="00307793" w:rsidRPr="00855957" w:rsidRDefault="00307793" w:rsidP="00307793">
      <w:pPr>
        <w:spacing w:after="0" w:line="360" w:lineRule="auto"/>
        <w:jc w:val="both"/>
        <w:rPr>
          <w:rFonts w:ascii="Arial" w:hAnsi="Arial" w:cs="Arial"/>
          <w:color w:val="002060"/>
          <w:sz w:val="28"/>
          <w:szCs w:val="28"/>
        </w:rPr>
      </w:pPr>
    </w:p>
    <w:p w14:paraId="75221E1C" w14:textId="77777777" w:rsidR="00307793" w:rsidRPr="00855957" w:rsidRDefault="00307793" w:rsidP="00307793">
      <w:pPr>
        <w:spacing w:after="0" w:line="360" w:lineRule="auto"/>
        <w:jc w:val="both"/>
        <w:rPr>
          <w:rFonts w:ascii="Arial" w:hAnsi="Arial" w:cs="Arial"/>
          <w:color w:val="002060"/>
          <w:sz w:val="24"/>
          <w:szCs w:val="24"/>
        </w:rPr>
      </w:pPr>
      <w:r w:rsidRPr="00855957">
        <w:rPr>
          <w:rFonts w:ascii="Arial" w:hAnsi="Arial" w:cs="Arial"/>
          <w:b/>
          <w:bCs/>
          <w:color w:val="002060"/>
          <w:sz w:val="24"/>
          <w:szCs w:val="24"/>
        </w:rPr>
        <w:t>Termo de Colaboração -</w:t>
      </w:r>
      <w:r w:rsidRPr="00855957">
        <w:rPr>
          <w:rFonts w:ascii="Arial" w:hAnsi="Arial" w:cs="Arial"/>
          <w:color w:val="002060"/>
          <w:sz w:val="24"/>
          <w:szCs w:val="24"/>
        </w:rPr>
        <w:t xml:space="preserve"> Instrumento por meio do qual são formalizadas as parcerias com organizações da sociedade civil em regime de mútua cooperação, com transferência voluntária de recursos financeiros, para consecução de planos de trabalho propostos pelos órgãos e entidades da Administração Municipal. (Inciso I do art. 5º do Decreto Rio nº 42.696/2016).</w:t>
      </w:r>
    </w:p>
    <w:p w14:paraId="38E9FC6E" w14:textId="77777777" w:rsidR="00307793" w:rsidRPr="00855957" w:rsidRDefault="00307793" w:rsidP="00307793">
      <w:pPr>
        <w:spacing w:after="0" w:line="360" w:lineRule="auto"/>
        <w:jc w:val="both"/>
        <w:rPr>
          <w:rFonts w:ascii="Arial" w:hAnsi="Arial" w:cs="Arial"/>
          <w:color w:val="002060"/>
          <w:sz w:val="24"/>
          <w:szCs w:val="24"/>
        </w:rPr>
      </w:pPr>
    </w:p>
    <w:p w14:paraId="0385D3DE" w14:textId="77777777" w:rsidR="00307793" w:rsidRDefault="00307793" w:rsidP="00307793">
      <w:pPr>
        <w:spacing w:after="0" w:line="360" w:lineRule="auto"/>
        <w:jc w:val="both"/>
        <w:rPr>
          <w:rFonts w:ascii="Arial" w:hAnsi="Arial" w:cs="Arial"/>
          <w:color w:val="002060"/>
          <w:sz w:val="24"/>
          <w:szCs w:val="24"/>
        </w:rPr>
      </w:pPr>
      <w:r w:rsidRPr="00855957">
        <w:rPr>
          <w:rFonts w:ascii="Arial" w:hAnsi="Arial" w:cs="Arial"/>
          <w:b/>
          <w:bCs/>
          <w:color w:val="002060"/>
          <w:sz w:val="24"/>
          <w:szCs w:val="24"/>
        </w:rPr>
        <w:t>Prestação de Contas -</w:t>
      </w:r>
      <w:r w:rsidRPr="00855957">
        <w:rPr>
          <w:rFonts w:ascii="Arial" w:hAnsi="Arial" w:cs="Arial"/>
          <w:color w:val="002060"/>
          <w:sz w:val="24"/>
          <w:szCs w:val="24"/>
        </w:rPr>
        <w:t xml:space="preserve"> Procedimento pelo qual, dentro dos prazos fixados em lei, regulamento, instrução ou instrumento de pactuação, o responsável está obrigado, por iniciativa pessoal, a comprovar, ante o órgão ou entidade competente, a conformidade dos procedimentos, obediência legal, utilização e controle dos recursos públicos que lhe foram atribuídos, entregues ou confiados.</w:t>
      </w:r>
    </w:p>
    <w:p w14:paraId="6D06100A" w14:textId="77777777" w:rsidR="00523BE9" w:rsidRPr="00855957" w:rsidRDefault="00523BE9" w:rsidP="00307793">
      <w:pPr>
        <w:spacing w:after="0" w:line="360" w:lineRule="auto"/>
        <w:jc w:val="both"/>
        <w:rPr>
          <w:rFonts w:ascii="Arial" w:hAnsi="Arial" w:cs="Arial"/>
          <w:color w:val="002060"/>
          <w:sz w:val="24"/>
          <w:szCs w:val="24"/>
        </w:rPr>
      </w:pPr>
    </w:p>
    <w:p w14:paraId="350C0B0C" w14:textId="77777777" w:rsidR="00855957" w:rsidRPr="00855957" w:rsidRDefault="00855957" w:rsidP="00855957">
      <w:pPr>
        <w:spacing w:after="0" w:line="360" w:lineRule="auto"/>
        <w:jc w:val="both"/>
        <w:rPr>
          <w:rFonts w:ascii="Arial" w:hAnsi="Arial" w:cs="Arial"/>
          <w:color w:val="002060"/>
          <w:sz w:val="24"/>
          <w:szCs w:val="24"/>
        </w:rPr>
      </w:pPr>
      <w:r w:rsidRPr="00855957">
        <w:rPr>
          <w:rFonts w:ascii="Arial" w:hAnsi="Arial" w:cs="Arial"/>
          <w:b/>
          <w:bCs/>
          <w:color w:val="002060"/>
          <w:sz w:val="24"/>
          <w:szCs w:val="24"/>
        </w:rPr>
        <w:t>Fiscalização -</w:t>
      </w:r>
      <w:r w:rsidRPr="00855957">
        <w:rPr>
          <w:rFonts w:ascii="Arial" w:eastAsia="Arial Nova" w:hAnsi="Arial" w:cs="Arial"/>
          <w:b/>
          <w:bCs/>
          <w:color w:val="FF0000"/>
          <w:sz w:val="24"/>
          <w:szCs w:val="24"/>
        </w:rPr>
        <w:t xml:space="preserve"> </w:t>
      </w:r>
      <w:r w:rsidRPr="00855957">
        <w:rPr>
          <w:rFonts w:ascii="Arial" w:hAnsi="Arial" w:cs="Arial"/>
          <w:color w:val="002060"/>
          <w:sz w:val="24"/>
          <w:szCs w:val="24"/>
        </w:rPr>
        <w:t>termo genérico relativo à atividade exercida, de modo sistemático, por agente da Administração, na qualidade de fiscal de contrato, ou por comissão especificamente designada, com o objetivo de verificar o cumprimento das disposições contratuais e das ordens complementares emanadas da Administração sobre a execução do instrumento contratual em todos os seus aspectos, a fim de identificar desvios e adotar ações no sentido de corrigi-los ou, quando fora da sua esfera de competência, propô-las à autoridade competente.</w:t>
      </w:r>
    </w:p>
    <w:p w14:paraId="03FFD943" w14:textId="77777777" w:rsidR="004D7DF2" w:rsidRPr="00855957" w:rsidRDefault="004D7DF2" w:rsidP="004D7DF2">
      <w:pPr>
        <w:pStyle w:val="Corpodetexto"/>
        <w:spacing w:after="0" w:line="360" w:lineRule="auto"/>
        <w:ind w:firstLine="709"/>
        <w:jc w:val="both"/>
        <w:rPr>
          <w:rFonts w:ascii="Arial" w:hAnsi="Arial" w:cs="Arial"/>
          <w:sz w:val="28"/>
          <w:szCs w:val="28"/>
        </w:rPr>
      </w:pPr>
    </w:p>
    <w:p w14:paraId="702D3745" w14:textId="77777777" w:rsidR="00307793" w:rsidRPr="00855957" w:rsidRDefault="00307793" w:rsidP="00307793">
      <w:pPr>
        <w:jc w:val="both"/>
        <w:rPr>
          <w:rFonts w:ascii="Arial" w:hAnsi="Arial" w:cs="Arial"/>
          <w:b/>
          <w:bCs/>
          <w:color w:val="002060"/>
          <w:sz w:val="24"/>
          <w:szCs w:val="24"/>
        </w:rPr>
      </w:pPr>
      <w:r w:rsidRPr="00855957">
        <w:rPr>
          <w:rFonts w:ascii="Arial" w:hAnsi="Arial" w:cs="Arial"/>
          <w:b/>
          <w:bCs/>
          <w:color w:val="002060"/>
          <w:sz w:val="24"/>
          <w:szCs w:val="24"/>
        </w:rPr>
        <w:t xml:space="preserve">Comissões – </w:t>
      </w:r>
      <w:r w:rsidRPr="00855957">
        <w:rPr>
          <w:rFonts w:ascii="Arial" w:hAnsi="Arial" w:cs="Arial"/>
          <w:color w:val="002060"/>
          <w:sz w:val="24"/>
          <w:szCs w:val="24"/>
        </w:rPr>
        <w:t>Nas Creches Parceiras, existem dois tipos de Comissões designadas para atuar na fiscalização:</w:t>
      </w:r>
    </w:p>
    <w:p w14:paraId="11AE3F78" w14:textId="55885F9B" w:rsidR="00307793" w:rsidRPr="00855957" w:rsidRDefault="00307793" w:rsidP="00C93F28">
      <w:pPr>
        <w:pStyle w:val="PargrafodaLista"/>
        <w:numPr>
          <w:ilvl w:val="0"/>
          <w:numId w:val="7"/>
        </w:numPr>
        <w:spacing w:after="0" w:line="360" w:lineRule="auto"/>
        <w:jc w:val="both"/>
        <w:rPr>
          <w:rFonts w:ascii="Arial" w:hAnsi="Arial" w:cs="Arial"/>
          <w:color w:val="002060"/>
          <w:sz w:val="28"/>
          <w:szCs w:val="28"/>
        </w:rPr>
      </w:pPr>
      <w:r w:rsidRPr="00855957">
        <w:rPr>
          <w:rFonts w:ascii="Arial" w:hAnsi="Arial" w:cs="Arial"/>
          <w:color w:val="002060"/>
          <w:sz w:val="24"/>
          <w:szCs w:val="24"/>
          <w:u w:val="single"/>
        </w:rPr>
        <w:t>Gestor ou Comissão Gestora ou Unidade Gestora (UG)</w:t>
      </w:r>
      <w:r w:rsidRPr="00855957">
        <w:rPr>
          <w:rFonts w:ascii="Arial" w:hAnsi="Arial" w:cs="Arial"/>
          <w:color w:val="002060"/>
          <w:sz w:val="24"/>
          <w:szCs w:val="24"/>
        </w:rPr>
        <w:t xml:space="preserve"> - Órgão colegiado que possui como obrigações: (i) acompanhar e fiscalizar a execução da parceria celebrada com as organizações da sociedade civil; (ii) informar ao seu superior hierárquico a existência de fatos que comprometam ou possam comprometer as atividades ou metas da parceria e de indícios de irregularidades na gestão dos recursos, bem como as providências adotadas </w:t>
      </w:r>
      <w:r w:rsidRPr="00855957">
        <w:rPr>
          <w:rFonts w:ascii="Arial" w:hAnsi="Arial" w:cs="Arial"/>
          <w:color w:val="002060"/>
          <w:sz w:val="24"/>
          <w:szCs w:val="24"/>
        </w:rPr>
        <w:lastRenderedPageBreak/>
        <w:t>ou que serão adotadas para sanar os problemas detectados; (iii) emitir parecer técnico conclusivo de análise da prestação de contas final, levando em consideração o conteúdo do relatório técnico de monitoramento e avaliação; e (iv) disponibilizar materiais e equipamentos tecnológicos necessários às atividades de monitoramento e avaliação, e (v) emitir relatório técnico de monitoramento e avaliação e o submeter à Comissão de Monitoramento e Avaliação, nos termos do Decreto Rio n.º 42696/16.</w:t>
      </w:r>
    </w:p>
    <w:p w14:paraId="64C58A46" w14:textId="77777777" w:rsidR="00307793" w:rsidRPr="00855957" w:rsidRDefault="00307793" w:rsidP="00307793">
      <w:pPr>
        <w:pStyle w:val="PargrafodaLista"/>
        <w:spacing w:after="0" w:line="360" w:lineRule="auto"/>
        <w:ind w:left="1080"/>
        <w:jc w:val="both"/>
        <w:rPr>
          <w:rFonts w:ascii="Arial" w:hAnsi="Arial" w:cs="Arial"/>
          <w:color w:val="002060"/>
          <w:sz w:val="24"/>
          <w:szCs w:val="24"/>
        </w:rPr>
      </w:pPr>
    </w:p>
    <w:p w14:paraId="09569BAA" w14:textId="49D7B5D6" w:rsidR="00307793" w:rsidRPr="00855957" w:rsidRDefault="00307793" w:rsidP="00C93F28">
      <w:pPr>
        <w:pStyle w:val="PargrafodaLista"/>
        <w:numPr>
          <w:ilvl w:val="0"/>
          <w:numId w:val="7"/>
        </w:numPr>
        <w:spacing w:after="0" w:line="360" w:lineRule="auto"/>
        <w:jc w:val="both"/>
        <w:rPr>
          <w:rFonts w:ascii="Arial" w:hAnsi="Arial" w:cs="Arial"/>
          <w:color w:val="002060"/>
          <w:sz w:val="24"/>
          <w:szCs w:val="24"/>
        </w:rPr>
      </w:pPr>
      <w:r w:rsidRPr="00855957">
        <w:rPr>
          <w:rFonts w:ascii="Arial" w:hAnsi="Arial" w:cs="Arial"/>
          <w:color w:val="002060"/>
          <w:sz w:val="24"/>
          <w:szCs w:val="24"/>
          <w:u w:val="single"/>
        </w:rPr>
        <w:t xml:space="preserve">Comissão de Monitoramento e Avaliação </w:t>
      </w:r>
      <w:r w:rsidRPr="00855957">
        <w:rPr>
          <w:rFonts w:ascii="Arial" w:hAnsi="Arial" w:cs="Arial"/>
          <w:color w:val="002060"/>
          <w:sz w:val="24"/>
          <w:szCs w:val="24"/>
        </w:rPr>
        <w:t>- Órgão colegiado destinado a analisar a conformidade da instrução processual e a aplicação dos recursos apresentada nas prestações de contas submetidas pela Comissão Gestora a sua apreciação, emitindo a declaração de conformidade da referida prestação de contas, constituída por ato publicado em meio oficial de comunicação, nos termos do Decreto Rio n.º 42.696/2016.</w:t>
      </w:r>
    </w:p>
    <w:p w14:paraId="5A9E8260" w14:textId="77777777" w:rsidR="00307793" w:rsidRPr="00855957" w:rsidRDefault="00307793" w:rsidP="00C93F28">
      <w:pPr>
        <w:pStyle w:val="PargrafodaLista"/>
        <w:numPr>
          <w:ilvl w:val="1"/>
          <w:numId w:val="7"/>
        </w:numPr>
        <w:spacing w:after="0" w:line="360" w:lineRule="auto"/>
        <w:jc w:val="both"/>
        <w:rPr>
          <w:rFonts w:ascii="Arial" w:hAnsi="Arial" w:cs="Arial"/>
          <w:color w:val="002060"/>
          <w:sz w:val="24"/>
          <w:szCs w:val="24"/>
        </w:rPr>
      </w:pPr>
      <w:r w:rsidRPr="00855957">
        <w:rPr>
          <w:rFonts w:ascii="Arial" w:hAnsi="Arial" w:cs="Arial"/>
          <w:color w:val="002060"/>
          <w:sz w:val="24"/>
          <w:szCs w:val="24"/>
        </w:rPr>
        <w:t>DOS IMPEDIMENTOS: Ressalte-se que o membro da comissão de monitoramento e avaliação, nos termos do ar. 41 do Decreto Rio n.º 42.696/2016, deverá se declarar impedido de participar do monitoramento e da avaliação da parceria quando verificar que:</w:t>
      </w:r>
    </w:p>
    <w:p w14:paraId="0DFC90DE" w14:textId="77777777" w:rsidR="00307793" w:rsidRPr="00855957" w:rsidRDefault="00307793" w:rsidP="00C93F28">
      <w:pPr>
        <w:pStyle w:val="PargrafodaLista"/>
        <w:numPr>
          <w:ilvl w:val="2"/>
          <w:numId w:val="7"/>
        </w:numPr>
        <w:spacing w:after="0" w:line="360" w:lineRule="auto"/>
        <w:jc w:val="both"/>
        <w:rPr>
          <w:rFonts w:ascii="Arial" w:hAnsi="Arial" w:cs="Arial"/>
          <w:color w:val="002060"/>
          <w:sz w:val="24"/>
          <w:szCs w:val="24"/>
        </w:rPr>
      </w:pPr>
      <w:r w:rsidRPr="00855957">
        <w:rPr>
          <w:rFonts w:ascii="Arial" w:hAnsi="Arial" w:cs="Arial"/>
          <w:color w:val="002060"/>
          <w:sz w:val="24"/>
          <w:szCs w:val="24"/>
        </w:rPr>
        <w:t>I - tenha participado, nos últimos cinco anos, como associado, cooperado, dirigente, conselheiro ou empregado da organização da sociedade civil; ou</w:t>
      </w:r>
    </w:p>
    <w:p w14:paraId="2D4E4F05" w14:textId="77777777" w:rsidR="00307793" w:rsidRPr="00855957" w:rsidRDefault="00307793" w:rsidP="00C93F28">
      <w:pPr>
        <w:pStyle w:val="PargrafodaLista"/>
        <w:numPr>
          <w:ilvl w:val="2"/>
          <w:numId w:val="7"/>
        </w:numPr>
        <w:spacing w:after="0" w:line="360" w:lineRule="auto"/>
        <w:jc w:val="both"/>
        <w:rPr>
          <w:rFonts w:ascii="Arial" w:hAnsi="Arial" w:cs="Arial"/>
          <w:color w:val="002060"/>
          <w:sz w:val="24"/>
          <w:szCs w:val="24"/>
        </w:rPr>
      </w:pPr>
      <w:r w:rsidRPr="00855957">
        <w:rPr>
          <w:rFonts w:ascii="Arial" w:hAnsi="Arial" w:cs="Arial"/>
          <w:color w:val="002060"/>
          <w:sz w:val="24"/>
          <w:szCs w:val="24"/>
        </w:rPr>
        <w:t>II - Tenha participado da comissão de seleção da parceria.</w:t>
      </w:r>
    </w:p>
    <w:p w14:paraId="02ED99AD" w14:textId="77777777" w:rsidR="00307793" w:rsidRPr="00855957" w:rsidRDefault="00307793" w:rsidP="004D7DF2">
      <w:pPr>
        <w:pStyle w:val="Corpodetexto"/>
        <w:spacing w:after="0" w:line="360" w:lineRule="auto"/>
        <w:ind w:firstLine="709"/>
        <w:jc w:val="both"/>
        <w:rPr>
          <w:rFonts w:ascii="Arial" w:hAnsi="Arial" w:cs="Arial"/>
          <w:sz w:val="28"/>
          <w:szCs w:val="28"/>
        </w:rPr>
      </w:pPr>
    </w:p>
    <w:p w14:paraId="69A62111" w14:textId="7409F7D5" w:rsidR="004D7DF2" w:rsidRPr="00855957" w:rsidRDefault="00307793" w:rsidP="00307793">
      <w:pPr>
        <w:jc w:val="both"/>
        <w:rPr>
          <w:rFonts w:ascii="Arial" w:hAnsi="Arial" w:cs="Arial"/>
          <w:color w:val="002060"/>
          <w:sz w:val="28"/>
          <w:szCs w:val="28"/>
        </w:rPr>
      </w:pPr>
      <w:r w:rsidRPr="00855957">
        <w:rPr>
          <w:rFonts w:ascii="Arial" w:hAnsi="Arial" w:cs="Arial"/>
          <w:b/>
          <w:bCs/>
          <w:color w:val="002060"/>
          <w:sz w:val="24"/>
          <w:szCs w:val="24"/>
        </w:rPr>
        <w:t>Área demandante -</w:t>
      </w:r>
      <w:r w:rsidRPr="00855957">
        <w:rPr>
          <w:rFonts w:ascii="Arial" w:hAnsi="Arial" w:cs="Arial"/>
          <w:color w:val="002060"/>
          <w:sz w:val="24"/>
          <w:szCs w:val="24"/>
        </w:rPr>
        <w:t xml:space="preserve"> unidade responsável por identificar necessidades e requerer a celebração de parceria.</w:t>
      </w:r>
    </w:p>
    <w:p w14:paraId="64A9FDB4" w14:textId="77777777" w:rsidR="00307793" w:rsidRPr="00307793" w:rsidRDefault="00307793">
      <w:pPr>
        <w:rPr>
          <w:rFonts w:ascii="Arial" w:eastAsia="Arial Nova" w:hAnsi="Arial" w:cs="Arial"/>
          <w:color w:val="002060"/>
          <w:sz w:val="24"/>
          <w:szCs w:val="24"/>
        </w:rPr>
      </w:pPr>
      <w:bookmarkStart w:id="12" w:name="_Toc168578313"/>
      <w:bookmarkStart w:id="13" w:name="_Toc106032991"/>
      <w:bookmarkStart w:id="14" w:name="_Toc159585923"/>
      <w:r>
        <w:rPr>
          <w:rFonts w:ascii="Tw Cen MT Condensed Extra Bold" w:hAnsi="Tw Cen MT Condensed Extra Bold" w:cs="Arial"/>
          <w:color w:val="FFC000"/>
          <w:sz w:val="48"/>
          <w:szCs w:val="48"/>
        </w:rPr>
        <w:br w:type="page"/>
      </w:r>
    </w:p>
    <w:p w14:paraId="3BDB4132" w14:textId="2681A14F" w:rsidR="007F535E" w:rsidRPr="00EC4FA2" w:rsidRDefault="007F535E" w:rsidP="00855957">
      <w:pPr>
        <w:pStyle w:val="Ttulo1"/>
        <w:spacing w:before="0"/>
        <w:jc w:val="center"/>
        <w:rPr>
          <w:rFonts w:ascii="Arial" w:hAnsi="Arial" w:cs="Arial"/>
          <w:b/>
          <w:bCs/>
          <w:color w:val="002060"/>
          <w:sz w:val="28"/>
          <w:szCs w:val="28"/>
        </w:rPr>
      </w:pPr>
      <w:bookmarkStart w:id="15" w:name="_Toc170459813"/>
      <w:r>
        <w:rPr>
          <w:rFonts w:ascii="Arial" w:hAnsi="Arial" w:cs="Arial"/>
          <w:b/>
          <w:bCs/>
          <w:color w:val="002060"/>
        </w:rPr>
        <w:lastRenderedPageBreak/>
        <w:t>FORMALIZAÇÃO D</w:t>
      </w:r>
      <w:bookmarkEnd w:id="12"/>
      <w:r>
        <w:rPr>
          <w:rFonts w:ascii="Arial" w:hAnsi="Arial" w:cs="Arial"/>
          <w:b/>
          <w:bCs/>
          <w:color w:val="002060"/>
        </w:rPr>
        <w:t>OS TERMOS DE COLABORAÇÃO - PNAE</w:t>
      </w:r>
      <w:bookmarkEnd w:id="15"/>
    </w:p>
    <w:p w14:paraId="6560F0CE" w14:textId="77777777" w:rsidR="007F535E" w:rsidRDefault="007F535E" w:rsidP="007F535E">
      <w:pPr>
        <w:jc w:val="both"/>
        <w:rPr>
          <w:rFonts w:ascii="Arial" w:eastAsia="Arial Nova" w:hAnsi="Arial" w:cs="Arial"/>
          <w:color w:val="002060"/>
          <w:sz w:val="24"/>
          <w:szCs w:val="24"/>
        </w:rPr>
      </w:pPr>
    </w:p>
    <w:p w14:paraId="352E7DC8" w14:textId="77777777" w:rsidR="007F535E" w:rsidRPr="00EC4FA2" w:rsidRDefault="007F535E" w:rsidP="007F535E">
      <w:pPr>
        <w:spacing w:after="0" w:line="360" w:lineRule="auto"/>
        <w:jc w:val="both"/>
        <w:rPr>
          <w:rFonts w:ascii="Arial" w:hAnsi="Arial" w:cs="Arial"/>
          <w:sz w:val="24"/>
          <w:szCs w:val="24"/>
        </w:rPr>
      </w:pPr>
    </w:p>
    <w:p w14:paraId="3B1BD6E0" w14:textId="77777777" w:rsidR="007F535E" w:rsidRPr="00E458C9" w:rsidRDefault="007F535E" w:rsidP="007F535E">
      <w:pPr>
        <w:spacing w:after="0" w:line="360" w:lineRule="auto"/>
        <w:ind w:firstLine="708"/>
        <w:jc w:val="both"/>
        <w:rPr>
          <w:rFonts w:ascii="Arial" w:hAnsi="Arial" w:cs="Arial"/>
          <w:color w:val="002060"/>
          <w:sz w:val="24"/>
          <w:szCs w:val="24"/>
          <w:lang w:eastAsia="zh-CN"/>
        </w:rPr>
      </w:pPr>
      <w:r w:rsidRPr="00E458C9">
        <w:rPr>
          <w:rFonts w:ascii="Arial" w:hAnsi="Arial" w:cs="Arial"/>
          <w:color w:val="002060"/>
          <w:sz w:val="24"/>
          <w:szCs w:val="24"/>
          <w:lang w:eastAsia="zh-CN"/>
        </w:rPr>
        <w:t>A celebração dos Termos de Colaboração, junto ao Município do Rio de Janeiro, através da SME, é fundamental para assegurar a qualidade do programa alimentar desenvolvido pelas Creches Parceiras, que são instituições de ensino sem fins lucrativos. Este esforço contribui para o crescimento, proteção social, promoção da educação, saúde, segurança alimentar e nutricional de crianças de 6 meses a 3 anos e 11 meses matriculadas em instituições de Educação Infantil da Rede Privada sem fins lucrativos, comunitárias ou confessionais do Município do Rio de Janeiro, na modalidade creche.</w:t>
      </w:r>
    </w:p>
    <w:p w14:paraId="003F628D" w14:textId="77777777" w:rsidR="007F535E" w:rsidRDefault="007F535E" w:rsidP="007F535E">
      <w:pPr>
        <w:spacing w:line="360" w:lineRule="auto"/>
        <w:ind w:firstLine="1418"/>
        <w:jc w:val="both"/>
        <w:rPr>
          <w:rFonts w:ascii="Arial" w:hAnsi="Arial" w:cs="Arial"/>
          <w:sz w:val="24"/>
          <w:szCs w:val="24"/>
        </w:rPr>
      </w:pPr>
    </w:p>
    <w:p w14:paraId="539C4144" w14:textId="360F33B4" w:rsidR="007F535E" w:rsidRPr="007F535E" w:rsidRDefault="007F535E" w:rsidP="007F535E">
      <w:pPr>
        <w:spacing w:after="0" w:line="360" w:lineRule="auto"/>
        <w:ind w:firstLine="708"/>
        <w:jc w:val="both"/>
        <w:rPr>
          <w:rFonts w:ascii="Arial" w:hAnsi="Arial" w:cs="Arial"/>
          <w:color w:val="002060"/>
          <w:sz w:val="24"/>
          <w:szCs w:val="24"/>
          <w:lang w:eastAsia="zh-CN"/>
        </w:rPr>
      </w:pPr>
      <w:r w:rsidRPr="007F535E">
        <w:rPr>
          <w:rFonts w:ascii="Arial" w:hAnsi="Arial" w:cs="Arial"/>
          <w:color w:val="002060"/>
          <w:sz w:val="24"/>
          <w:szCs w:val="24"/>
          <w:lang w:eastAsia="zh-CN"/>
        </w:rPr>
        <w:t>A fase de planejamento é crucial para a estruturação e viabilização do convênio. Nesta etapa, detalhamos todos os aspectos necessários para a elaboração do Plano de Trabalho, que servirá como base para a execução do convênio. É importante garantir que todas as informações sejam claras e precisas, visando a uma parceria eficiente e bem-sucedida. O Plano de Trabalho foi elaborado de acordo com o Guia específico para este caso.</w:t>
      </w:r>
    </w:p>
    <w:p w14:paraId="780B5208" w14:textId="77777777" w:rsidR="007F535E" w:rsidRDefault="007F535E" w:rsidP="007F535E">
      <w:pPr>
        <w:spacing w:line="360" w:lineRule="auto"/>
        <w:ind w:firstLine="1418"/>
        <w:jc w:val="both"/>
        <w:rPr>
          <w:rFonts w:ascii="Arial" w:hAnsi="Arial" w:cs="Arial"/>
          <w:sz w:val="24"/>
          <w:szCs w:val="24"/>
        </w:rPr>
      </w:pPr>
    </w:p>
    <w:p w14:paraId="6556E26F" w14:textId="77777777" w:rsidR="007F535E" w:rsidRDefault="007F535E" w:rsidP="007F535E">
      <w:pPr>
        <w:spacing w:line="360" w:lineRule="auto"/>
        <w:ind w:firstLine="1418"/>
        <w:jc w:val="both"/>
        <w:rPr>
          <w:rFonts w:ascii="Arial" w:hAnsi="Arial" w:cs="Arial"/>
          <w:sz w:val="24"/>
          <w:szCs w:val="24"/>
        </w:rPr>
      </w:pPr>
    </w:p>
    <w:p w14:paraId="300B7EFE" w14:textId="77777777" w:rsidR="00307793" w:rsidRPr="00D44220" w:rsidRDefault="00307793" w:rsidP="00D44220">
      <w:pPr>
        <w:spacing w:after="0" w:line="360" w:lineRule="auto"/>
        <w:jc w:val="both"/>
        <w:rPr>
          <w:rFonts w:ascii="Arial" w:hAnsi="Arial" w:cs="Arial"/>
          <w:b/>
          <w:bCs/>
          <w:color w:val="1F3864" w:themeColor="accent1" w:themeShade="80"/>
          <w:sz w:val="26"/>
          <w:szCs w:val="26"/>
        </w:rPr>
      </w:pPr>
      <w:r>
        <w:rPr>
          <w:rFonts w:ascii="Tw Cen MT Condensed Extra Bold" w:hAnsi="Tw Cen MT Condensed Extra Bold" w:cs="Arial"/>
          <w:color w:val="FFC000"/>
          <w:sz w:val="48"/>
          <w:szCs w:val="48"/>
        </w:rPr>
        <w:br w:type="page"/>
      </w:r>
    </w:p>
    <w:p w14:paraId="671FD369" w14:textId="5293C50B" w:rsidR="007F535E" w:rsidRPr="00EC4FA2" w:rsidRDefault="007F535E" w:rsidP="00855957">
      <w:pPr>
        <w:pStyle w:val="Ttulo1"/>
        <w:spacing w:before="0"/>
        <w:jc w:val="center"/>
        <w:rPr>
          <w:rFonts w:ascii="Arial" w:hAnsi="Arial" w:cs="Arial"/>
          <w:b/>
          <w:bCs/>
          <w:color w:val="002060"/>
          <w:sz w:val="28"/>
          <w:szCs w:val="28"/>
        </w:rPr>
      </w:pPr>
      <w:bookmarkStart w:id="16" w:name="_Toc170459814"/>
      <w:r>
        <w:rPr>
          <w:rFonts w:ascii="Arial" w:hAnsi="Arial" w:cs="Arial"/>
          <w:b/>
          <w:bCs/>
          <w:color w:val="002060"/>
        </w:rPr>
        <w:lastRenderedPageBreak/>
        <w:t>PASSO A PASSO</w:t>
      </w:r>
      <w:bookmarkEnd w:id="16"/>
    </w:p>
    <w:p w14:paraId="47DBC67B" w14:textId="77777777" w:rsidR="00AA7434" w:rsidRPr="00D44220" w:rsidRDefault="00AA7434" w:rsidP="00D44220">
      <w:pPr>
        <w:spacing w:after="0" w:line="360" w:lineRule="auto"/>
        <w:jc w:val="both"/>
        <w:rPr>
          <w:rFonts w:ascii="Arial" w:hAnsi="Arial" w:cs="Arial"/>
          <w:b/>
          <w:bCs/>
          <w:color w:val="1F3864" w:themeColor="accent1" w:themeShade="80"/>
          <w:sz w:val="26"/>
          <w:szCs w:val="26"/>
        </w:rPr>
      </w:pPr>
      <w:bookmarkStart w:id="17" w:name="_Toc168578317"/>
    </w:p>
    <w:p w14:paraId="497E054D" w14:textId="34C6C0B6" w:rsidR="007F535E" w:rsidRPr="007F535E" w:rsidRDefault="007F535E" w:rsidP="007F535E">
      <w:pPr>
        <w:pStyle w:val="Ttulo2"/>
      </w:pPr>
      <w:bookmarkStart w:id="18" w:name="_Toc170459815"/>
      <w:r w:rsidRPr="005F7041">
        <w:t xml:space="preserve">FASE I - </w:t>
      </w:r>
      <w:bookmarkStart w:id="19" w:name="_Hlk169690960"/>
      <w:bookmarkEnd w:id="17"/>
      <w:r w:rsidRPr="007F535E">
        <w:t>MANIFESTAÇÃO DA ÁREA REQUISITANTE PAR</w:t>
      </w:r>
      <w:r>
        <w:t>A CELEBRAÇÃO DO TERMO DE COLABORAÇÃO – PNAE</w:t>
      </w:r>
      <w:bookmarkEnd w:id="18"/>
      <w:r>
        <w:t xml:space="preserve"> </w:t>
      </w:r>
      <w:bookmarkEnd w:id="19"/>
    </w:p>
    <w:p w14:paraId="029E2C46" w14:textId="77777777" w:rsidR="007F535E" w:rsidRDefault="007F535E" w:rsidP="007F535E">
      <w:pPr>
        <w:spacing w:after="0" w:line="360" w:lineRule="auto"/>
        <w:jc w:val="both"/>
        <w:rPr>
          <w:rFonts w:ascii="Arial" w:hAnsi="Arial" w:cs="Arial"/>
          <w:b/>
          <w:bCs/>
          <w:color w:val="1F3864" w:themeColor="accent1" w:themeShade="80"/>
          <w:sz w:val="26"/>
          <w:szCs w:val="26"/>
        </w:rPr>
      </w:pPr>
    </w:p>
    <w:p w14:paraId="09152FFB" w14:textId="45846630" w:rsidR="007F535E" w:rsidRDefault="007F535E" w:rsidP="007F535E">
      <w:pPr>
        <w:spacing w:after="0" w:line="360" w:lineRule="auto"/>
        <w:ind w:firstLine="709"/>
        <w:jc w:val="both"/>
        <w:rPr>
          <w:rFonts w:ascii="Arial" w:hAnsi="Arial" w:cs="Arial"/>
          <w:color w:val="1F3864" w:themeColor="accent1" w:themeShade="80"/>
          <w:sz w:val="24"/>
          <w:szCs w:val="24"/>
        </w:rPr>
      </w:pPr>
      <w:r>
        <w:rPr>
          <w:noProof/>
        </w:rPr>
        <w:drawing>
          <wp:anchor distT="0" distB="0" distL="114300" distR="114300" simplePos="0" relativeHeight="252194816" behindDoc="0" locked="0" layoutInCell="1" allowOverlap="1" wp14:anchorId="740FE4B0" wp14:editId="20C52FF2">
            <wp:simplePos x="0" y="0"/>
            <wp:positionH relativeFrom="margin">
              <wp:align>center</wp:align>
            </wp:positionH>
            <wp:positionV relativeFrom="paragraph">
              <wp:posOffset>1144265</wp:posOffset>
            </wp:positionV>
            <wp:extent cx="5143500" cy="1367155"/>
            <wp:effectExtent l="0" t="0" r="0" b="4445"/>
            <wp:wrapTopAndBottom/>
            <wp:docPr id="1533387927" name="Imagem 1"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87927" name="Imagem 1" descr="Uma imagem contendo Texto&#10;&#10;Descrição gerada automaticamente"/>
                    <pic:cNvPicPr/>
                  </pic:nvPicPr>
                  <pic:blipFill>
                    <a:blip r:embed="rId42">
                      <a:extLst>
                        <a:ext uri="{28A0092B-C50C-407E-A947-70E740481C1C}">
                          <a14:useLocalDpi xmlns:a14="http://schemas.microsoft.com/office/drawing/2010/main" val="0"/>
                        </a:ext>
                      </a:extLst>
                    </a:blip>
                    <a:stretch>
                      <a:fillRect/>
                    </a:stretch>
                  </pic:blipFill>
                  <pic:spPr>
                    <a:xfrm>
                      <a:off x="0" y="0"/>
                      <a:ext cx="5143500" cy="1367155"/>
                    </a:xfrm>
                    <a:prstGeom prst="rect">
                      <a:avLst/>
                    </a:prstGeom>
                  </pic:spPr>
                </pic:pic>
              </a:graphicData>
            </a:graphic>
            <wp14:sizeRelH relativeFrom="margin">
              <wp14:pctWidth>0</wp14:pctWidth>
            </wp14:sizeRelH>
            <wp14:sizeRelV relativeFrom="margin">
              <wp14:pctHeight>0</wp14:pctHeight>
            </wp14:sizeRelV>
          </wp:anchor>
        </w:drawing>
      </w:r>
      <w:r w:rsidRPr="00C63A7A">
        <w:rPr>
          <w:rFonts w:ascii="Arial" w:hAnsi="Arial" w:cs="Arial"/>
          <w:color w:val="1F3864" w:themeColor="accent1" w:themeShade="80"/>
          <w:sz w:val="24"/>
          <w:szCs w:val="24"/>
        </w:rPr>
        <w:t>Nes</w:t>
      </w:r>
      <w:r>
        <w:rPr>
          <w:rFonts w:ascii="Arial" w:hAnsi="Arial" w:cs="Arial"/>
          <w:color w:val="1F3864" w:themeColor="accent1" w:themeShade="80"/>
          <w:sz w:val="24"/>
          <w:szCs w:val="24"/>
        </w:rPr>
        <w:t>t</w:t>
      </w:r>
      <w:r w:rsidRPr="00C63A7A">
        <w:rPr>
          <w:rFonts w:ascii="Arial" w:hAnsi="Arial" w:cs="Arial"/>
          <w:color w:val="1F3864" w:themeColor="accent1" w:themeShade="80"/>
          <w:sz w:val="24"/>
          <w:szCs w:val="24"/>
        </w:rPr>
        <w:t>a etapa</w:t>
      </w:r>
      <w:r>
        <w:rPr>
          <w:rFonts w:ascii="Arial" w:hAnsi="Arial" w:cs="Arial"/>
          <w:color w:val="1F3864" w:themeColor="accent1" w:themeShade="80"/>
          <w:sz w:val="24"/>
          <w:szCs w:val="24"/>
        </w:rPr>
        <w:t>,</w:t>
      </w:r>
      <w:r w:rsidRPr="00C63A7A">
        <w:rPr>
          <w:rFonts w:ascii="Arial" w:hAnsi="Arial" w:cs="Arial"/>
          <w:color w:val="1F3864" w:themeColor="accent1" w:themeShade="80"/>
          <w:sz w:val="24"/>
          <w:szCs w:val="24"/>
        </w:rPr>
        <w:t xml:space="preserve"> </w:t>
      </w:r>
      <w:r>
        <w:rPr>
          <w:rFonts w:ascii="Arial" w:hAnsi="Arial" w:cs="Arial"/>
          <w:color w:val="1F3864" w:themeColor="accent1" w:themeShade="80"/>
          <w:sz w:val="24"/>
          <w:szCs w:val="24"/>
        </w:rPr>
        <w:t xml:space="preserve">a área requisitante, deverá abrir um </w:t>
      </w:r>
      <w:r w:rsidRPr="002B0D50">
        <w:rPr>
          <w:rFonts w:ascii="Arial" w:hAnsi="Arial" w:cs="Arial"/>
          <w:color w:val="1F3864" w:themeColor="accent1" w:themeShade="80"/>
          <w:sz w:val="24"/>
          <w:szCs w:val="24"/>
        </w:rPr>
        <w:t>processo</w:t>
      </w:r>
      <w:r>
        <w:rPr>
          <w:rFonts w:ascii="Arial" w:hAnsi="Arial" w:cs="Arial"/>
          <w:color w:val="1F3864" w:themeColor="accent1" w:themeShade="80"/>
          <w:sz w:val="24"/>
          <w:szCs w:val="24"/>
        </w:rPr>
        <w:t xml:space="preserve"> no Sistema </w:t>
      </w:r>
      <w:r w:rsidRPr="00991B51">
        <w:rPr>
          <w:rFonts w:ascii="Arial" w:hAnsi="Arial" w:cs="Arial"/>
          <w:i/>
          <w:iCs/>
          <w:color w:val="1F3864" w:themeColor="accent1" w:themeShade="80"/>
          <w:sz w:val="24"/>
          <w:szCs w:val="24"/>
        </w:rPr>
        <w:t>processo.rio</w:t>
      </w:r>
      <w:r>
        <w:rPr>
          <w:rFonts w:ascii="Arial" w:hAnsi="Arial" w:cs="Arial"/>
          <w:i/>
          <w:iCs/>
          <w:color w:val="1F3864" w:themeColor="accent1" w:themeShade="80"/>
          <w:sz w:val="24"/>
          <w:szCs w:val="24"/>
        </w:rPr>
        <w:t xml:space="preserve"> </w:t>
      </w:r>
      <w:r>
        <w:rPr>
          <w:rFonts w:ascii="Arial" w:hAnsi="Arial" w:cs="Arial"/>
          <w:color w:val="1F3864" w:themeColor="accent1" w:themeShade="80"/>
          <w:sz w:val="24"/>
          <w:szCs w:val="24"/>
        </w:rPr>
        <w:t>(processo digital), conforme os passos exemplificativos a seguir:</w:t>
      </w:r>
    </w:p>
    <w:p w14:paraId="0CDE6CA8" w14:textId="77777777" w:rsidR="007F535E" w:rsidRDefault="007F535E" w:rsidP="007F535E">
      <w:pPr>
        <w:spacing w:after="0" w:line="360" w:lineRule="auto"/>
        <w:jc w:val="both"/>
        <w:rPr>
          <w:rFonts w:ascii="Arial" w:hAnsi="Arial" w:cs="Arial"/>
          <w:color w:val="1F3864" w:themeColor="accent1" w:themeShade="80"/>
          <w:sz w:val="24"/>
          <w:szCs w:val="24"/>
        </w:rPr>
      </w:pPr>
    </w:p>
    <w:p w14:paraId="4BFB238A" w14:textId="77777777" w:rsidR="007F535E" w:rsidRDefault="007F535E" w:rsidP="00C93F28">
      <w:pPr>
        <w:pStyle w:val="PargrafodaLista"/>
        <w:numPr>
          <w:ilvl w:val="0"/>
          <w:numId w:val="5"/>
        </w:numPr>
        <w:spacing w:after="0" w:line="360" w:lineRule="auto"/>
        <w:jc w:val="both"/>
        <w:rPr>
          <w:rFonts w:ascii="Arial" w:hAnsi="Arial" w:cs="Arial"/>
          <w:color w:val="1F3864" w:themeColor="accent1" w:themeShade="80"/>
          <w:sz w:val="24"/>
          <w:szCs w:val="24"/>
        </w:rPr>
      </w:pPr>
      <w:r>
        <w:rPr>
          <w:rFonts w:ascii="Arial" w:hAnsi="Arial" w:cs="Arial"/>
          <w:color w:val="1F3864" w:themeColor="accent1" w:themeShade="80"/>
          <w:sz w:val="24"/>
          <w:szCs w:val="24"/>
        </w:rPr>
        <w:t>S</w:t>
      </w:r>
      <w:r w:rsidRPr="00991B51">
        <w:rPr>
          <w:rFonts w:ascii="Arial" w:hAnsi="Arial" w:cs="Arial"/>
          <w:color w:val="1F3864" w:themeColor="accent1" w:themeShade="80"/>
          <w:sz w:val="24"/>
          <w:szCs w:val="24"/>
        </w:rPr>
        <w:t>elecion</w:t>
      </w:r>
      <w:r>
        <w:rPr>
          <w:rFonts w:ascii="Arial" w:hAnsi="Arial" w:cs="Arial"/>
          <w:color w:val="1F3864" w:themeColor="accent1" w:themeShade="80"/>
          <w:sz w:val="24"/>
          <w:szCs w:val="24"/>
        </w:rPr>
        <w:t>e</w:t>
      </w:r>
      <w:r w:rsidRPr="00991B51">
        <w:rPr>
          <w:rFonts w:ascii="Arial" w:hAnsi="Arial" w:cs="Arial"/>
          <w:color w:val="1F3864" w:themeColor="accent1" w:themeShade="80"/>
          <w:sz w:val="24"/>
          <w:szCs w:val="24"/>
        </w:rPr>
        <w:t xml:space="preserve"> a opção “processo” no campo modelo</w:t>
      </w:r>
      <w:r>
        <w:rPr>
          <w:rFonts w:ascii="Arial" w:hAnsi="Arial" w:cs="Arial"/>
          <w:color w:val="1F3864" w:themeColor="accent1" w:themeShade="80"/>
          <w:sz w:val="24"/>
          <w:szCs w:val="24"/>
        </w:rPr>
        <w:t>;</w:t>
      </w:r>
    </w:p>
    <w:p w14:paraId="7C8F50C1" w14:textId="77777777" w:rsidR="007F535E" w:rsidRDefault="007F535E" w:rsidP="00C93F28">
      <w:pPr>
        <w:pStyle w:val="PargrafodaLista"/>
        <w:numPr>
          <w:ilvl w:val="0"/>
          <w:numId w:val="5"/>
        </w:numPr>
        <w:spacing w:after="0" w:line="360" w:lineRule="auto"/>
        <w:jc w:val="both"/>
        <w:rPr>
          <w:rFonts w:ascii="Arial" w:hAnsi="Arial" w:cs="Arial"/>
          <w:color w:val="1F3864" w:themeColor="accent1" w:themeShade="80"/>
          <w:sz w:val="24"/>
          <w:szCs w:val="24"/>
        </w:rPr>
      </w:pPr>
      <w:r>
        <w:rPr>
          <w:rFonts w:ascii="Arial" w:hAnsi="Arial" w:cs="Arial"/>
          <w:color w:val="1F3864" w:themeColor="accent1" w:themeShade="80"/>
          <w:sz w:val="24"/>
          <w:szCs w:val="24"/>
        </w:rPr>
        <w:t>V</w:t>
      </w:r>
      <w:r w:rsidRPr="00991B51">
        <w:rPr>
          <w:rFonts w:ascii="Arial" w:hAnsi="Arial" w:cs="Arial"/>
          <w:color w:val="1F3864" w:themeColor="accent1" w:themeShade="80"/>
          <w:sz w:val="24"/>
          <w:szCs w:val="24"/>
        </w:rPr>
        <w:t>ia de regra, o campo acesso</w:t>
      </w:r>
      <w:r>
        <w:rPr>
          <w:rFonts w:ascii="Arial" w:hAnsi="Arial" w:cs="Arial"/>
          <w:color w:val="1F3864" w:themeColor="accent1" w:themeShade="80"/>
          <w:sz w:val="24"/>
          <w:szCs w:val="24"/>
        </w:rPr>
        <w:t xml:space="preserve"> deve ser mantido</w:t>
      </w:r>
      <w:r w:rsidRPr="00991B51">
        <w:rPr>
          <w:rFonts w:ascii="Arial" w:hAnsi="Arial" w:cs="Arial"/>
          <w:color w:val="1F3864" w:themeColor="accent1" w:themeShade="80"/>
          <w:sz w:val="24"/>
          <w:szCs w:val="24"/>
        </w:rPr>
        <w:t xml:space="preserve"> como “público”</w:t>
      </w:r>
      <w:r>
        <w:rPr>
          <w:rFonts w:ascii="Arial" w:hAnsi="Arial" w:cs="Arial"/>
          <w:color w:val="1F3864" w:themeColor="accent1" w:themeShade="80"/>
          <w:sz w:val="24"/>
          <w:szCs w:val="24"/>
        </w:rPr>
        <w:t>, exceto quando o processo contiver informações sigilosas;</w:t>
      </w:r>
    </w:p>
    <w:p w14:paraId="2119FD71" w14:textId="77777777" w:rsidR="007F535E" w:rsidRDefault="007F535E" w:rsidP="00C93F28">
      <w:pPr>
        <w:pStyle w:val="PargrafodaLista"/>
        <w:numPr>
          <w:ilvl w:val="0"/>
          <w:numId w:val="5"/>
        </w:numPr>
        <w:spacing w:after="0" w:line="360" w:lineRule="auto"/>
        <w:jc w:val="both"/>
        <w:rPr>
          <w:rFonts w:ascii="Arial" w:hAnsi="Arial" w:cs="Arial"/>
          <w:color w:val="1F3864" w:themeColor="accent1" w:themeShade="80"/>
          <w:sz w:val="24"/>
          <w:szCs w:val="24"/>
        </w:rPr>
      </w:pPr>
      <w:r>
        <w:rPr>
          <w:rFonts w:ascii="Arial" w:hAnsi="Arial" w:cs="Arial"/>
          <w:color w:val="1F3864" w:themeColor="accent1" w:themeShade="80"/>
          <w:sz w:val="24"/>
          <w:szCs w:val="24"/>
        </w:rPr>
        <w:t>Preencha os campos obrigatórios;</w:t>
      </w:r>
    </w:p>
    <w:p w14:paraId="7D1C9F4E" w14:textId="77777777" w:rsidR="007F535E" w:rsidRDefault="007F535E" w:rsidP="00C93F28">
      <w:pPr>
        <w:pStyle w:val="PargrafodaLista"/>
        <w:numPr>
          <w:ilvl w:val="0"/>
          <w:numId w:val="5"/>
        </w:numPr>
        <w:spacing w:after="0" w:line="360" w:lineRule="auto"/>
        <w:ind w:left="714" w:hanging="357"/>
        <w:jc w:val="both"/>
        <w:rPr>
          <w:rFonts w:ascii="Arial" w:hAnsi="Arial" w:cs="Arial"/>
          <w:color w:val="1F3864" w:themeColor="accent1" w:themeShade="80"/>
          <w:sz w:val="24"/>
          <w:szCs w:val="24"/>
        </w:rPr>
      </w:pPr>
      <w:r>
        <w:rPr>
          <w:rFonts w:ascii="Arial" w:hAnsi="Arial" w:cs="Arial"/>
          <w:color w:val="1F3864" w:themeColor="accent1" w:themeShade="80"/>
          <w:sz w:val="24"/>
          <w:szCs w:val="24"/>
        </w:rPr>
        <w:t>Selecionar a classificação, através de busca no campo “palavra-chave” de termos semelhantes ao objeto da contratação (exemplos: “aquisição” ou “serviços” etc.);</w:t>
      </w:r>
    </w:p>
    <w:p w14:paraId="4E186992" w14:textId="77777777" w:rsidR="007F535E" w:rsidRDefault="007F535E" w:rsidP="00C93F28">
      <w:pPr>
        <w:pStyle w:val="PargrafodaLista"/>
        <w:numPr>
          <w:ilvl w:val="0"/>
          <w:numId w:val="5"/>
        </w:numPr>
        <w:spacing w:after="0" w:line="360" w:lineRule="auto"/>
        <w:ind w:left="714" w:hanging="357"/>
        <w:jc w:val="both"/>
        <w:rPr>
          <w:rFonts w:ascii="Arial" w:hAnsi="Arial" w:cs="Arial"/>
          <w:color w:val="1F3864" w:themeColor="accent1" w:themeShade="80"/>
          <w:sz w:val="24"/>
          <w:szCs w:val="24"/>
        </w:rPr>
      </w:pPr>
      <w:r>
        <w:rPr>
          <w:rFonts w:ascii="Arial" w:hAnsi="Arial" w:cs="Arial"/>
          <w:color w:val="1F3864" w:themeColor="accent1" w:themeShade="80"/>
          <w:sz w:val="24"/>
          <w:szCs w:val="24"/>
        </w:rPr>
        <w:t>Ao preencher o campo “descrição”, recomenda-se uma descrição sucinta do objeto da contratação, para efeitos de clareza e consultas futuras;</w:t>
      </w:r>
    </w:p>
    <w:p w14:paraId="1996F828" w14:textId="77777777" w:rsidR="007F535E" w:rsidRDefault="007F535E" w:rsidP="00C93F28">
      <w:pPr>
        <w:pStyle w:val="PargrafodaLista"/>
        <w:numPr>
          <w:ilvl w:val="0"/>
          <w:numId w:val="5"/>
        </w:numPr>
        <w:spacing w:after="0" w:line="360" w:lineRule="auto"/>
        <w:ind w:left="714" w:hanging="357"/>
        <w:jc w:val="both"/>
        <w:rPr>
          <w:rFonts w:ascii="Arial" w:hAnsi="Arial" w:cs="Arial"/>
          <w:color w:val="1F3864" w:themeColor="accent1" w:themeShade="80"/>
          <w:sz w:val="24"/>
          <w:szCs w:val="24"/>
        </w:rPr>
      </w:pPr>
      <w:r>
        <w:rPr>
          <w:rFonts w:ascii="Arial" w:hAnsi="Arial" w:cs="Arial"/>
          <w:color w:val="1F3864" w:themeColor="accent1" w:themeShade="80"/>
          <w:sz w:val="24"/>
          <w:szCs w:val="24"/>
        </w:rPr>
        <w:t>Confirme o preenchimento dos campos acima, clique na opção “ok” e assine o documento para a abertura do processo administrativo. Após os passos elencados acima, o processo estará aberto, apresentando a capa conforme exemplo a seguir:</w:t>
      </w:r>
    </w:p>
    <w:p w14:paraId="4FBAE282" w14:textId="18CAE54B" w:rsidR="007F535E" w:rsidRDefault="009D706D" w:rsidP="007F535E">
      <w:pPr>
        <w:spacing w:after="0" w:line="276" w:lineRule="auto"/>
        <w:jc w:val="center"/>
        <w:rPr>
          <w:rFonts w:ascii="Arial" w:hAnsi="Arial" w:cs="Arial"/>
          <w:color w:val="1F3864" w:themeColor="accent1" w:themeShade="80"/>
          <w:sz w:val="24"/>
          <w:szCs w:val="24"/>
        </w:rPr>
      </w:pPr>
      <w:r w:rsidRPr="009D706D">
        <w:rPr>
          <w:rFonts w:ascii="Arial" w:hAnsi="Arial" w:cs="Arial"/>
          <w:noProof/>
          <w:color w:val="1F3864" w:themeColor="accent1" w:themeShade="80"/>
          <w:sz w:val="24"/>
          <w:szCs w:val="24"/>
        </w:rPr>
        <w:lastRenderedPageBreak/>
        <w:drawing>
          <wp:inline distT="0" distB="0" distL="0" distR="0" wp14:anchorId="3ACB258B" wp14:editId="48BF919E">
            <wp:extent cx="3981450" cy="5546804"/>
            <wp:effectExtent l="0" t="0" r="0" b="0"/>
            <wp:docPr id="495213390" name="Imagem 1"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13390" name="Imagem 1" descr="Interface gráfica do usuário, Texto&#10;&#10;Descrição gerada automaticamente"/>
                    <pic:cNvPicPr/>
                  </pic:nvPicPr>
                  <pic:blipFill>
                    <a:blip r:embed="rId43"/>
                    <a:stretch>
                      <a:fillRect/>
                    </a:stretch>
                  </pic:blipFill>
                  <pic:spPr>
                    <a:xfrm>
                      <a:off x="0" y="0"/>
                      <a:ext cx="4001851" cy="5575226"/>
                    </a:xfrm>
                    <a:prstGeom prst="rect">
                      <a:avLst/>
                    </a:prstGeom>
                  </pic:spPr>
                </pic:pic>
              </a:graphicData>
            </a:graphic>
          </wp:inline>
        </w:drawing>
      </w:r>
    </w:p>
    <w:p w14:paraId="0325CC5D" w14:textId="77777777" w:rsidR="00855957" w:rsidRDefault="00855957" w:rsidP="007F535E">
      <w:pPr>
        <w:spacing w:after="0" w:line="276" w:lineRule="auto"/>
        <w:jc w:val="center"/>
        <w:rPr>
          <w:rFonts w:ascii="Arial" w:hAnsi="Arial" w:cs="Arial"/>
          <w:color w:val="1F3864" w:themeColor="accent1" w:themeShade="80"/>
          <w:sz w:val="24"/>
          <w:szCs w:val="24"/>
        </w:rPr>
      </w:pPr>
    </w:p>
    <w:p w14:paraId="4F90761C" w14:textId="60125C3C" w:rsidR="007F535E" w:rsidRDefault="007F535E" w:rsidP="007F535E">
      <w:pPr>
        <w:spacing w:after="0" w:line="360" w:lineRule="auto"/>
        <w:jc w:val="both"/>
        <w:rPr>
          <w:rFonts w:ascii="Arial" w:hAnsi="Arial" w:cs="Arial"/>
          <w:color w:val="1F3864" w:themeColor="accent1" w:themeShade="80"/>
          <w:sz w:val="24"/>
          <w:szCs w:val="24"/>
        </w:rPr>
      </w:pPr>
      <w:r w:rsidRPr="36ED281E">
        <w:rPr>
          <w:rFonts w:ascii="Arial" w:hAnsi="Arial" w:cs="Arial"/>
          <w:color w:val="1F3864" w:themeColor="accent1" w:themeShade="80"/>
          <w:sz w:val="24"/>
          <w:szCs w:val="24"/>
        </w:rPr>
        <w:t xml:space="preserve">Em </w:t>
      </w:r>
      <w:r w:rsidRPr="00720FD4">
        <w:rPr>
          <w:rFonts w:ascii="Arial" w:hAnsi="Arial" w:cs="Arial"/>
          <w:color w:val="1F3864" w:themeColor="accent1" w:themeShade="80"/>
          <w:sz w:val="24"/>
          <w:szCs w:val="24"/>
        </w:rPr>
        <w:t xml:space="preserve">sequência, a área requisitante, deve juntar ao processo </w:t>
      </w:r>
      <w:r w:rsidRPr="36ED281E">
        <w:rPr>
          <w:rFonts w:ascii="Arial" w:hAnsi="Arial" w:cs="Arial"/>
          <w:color w:val="1F3864" w:themeColor="accent1" w:themeShade="80"/>
          <w:sz w:val="24"/>
          <w:szCs w:val="24"/>
        </w:rPr>
        <w:t xml:space="preserve">um </w:t>
      </w:r>
      <w:bookmarkStart w:id="20" w:name="_Hlk136851891"/>
      <w:r w:rsidRPr="36ED281E">
        <w:rPr>
          <w:rFonts w:ascii="Arial" w:hAnsi="Arial" w:cs="Arial"/>
          <w:color w:val="1F3864" w:themeColor="accent1" w:themeShade="80"/>
          <w:sz w:val="24"/>
          <w:szCs w:val="24"/>
        </w:rPr>
        <w:t xml:space="preserve">Documento de </w:t>
      </w:r>
      <w:r w:rsidR="009F49FC">
        <w:rPr>
          <w:rFonts w:ascii="Arial" w:hAnsi="Arial" w:cs="Arial"/>
          <w:color w:val="1F3864" w:themeColor="accent1" w:themeShade="80"/>
          <w:sz w:val="24"/>
          <w:szCs w:val="24"/>
        </w:rPr>
        <w:t>Ofici</w:t>
      </w:r>
      <w:r w:rsidRPr="36ED281E">
        <w:rPr>
          <w:rFonts w:ascii="Arial" w:hAnsi="Arial" w:cs="Arial"/>
          <w:color w:val="1F3864" w:themeColor="accent1" w:themeShade="80"/>
          <w:sz w:val="24"/>
          <w:szCs w:val="24"/>
        </w:rPr>
        <w:t>alização de Demanda – D</w:t>
      </w:r>
      <w:r w:rsidR="009F49FC">
        <w:rPr>
          <w:rFonts w:ascii="Arial" w:hAnsi="Arial" w:cs="Arial"/>
          <w:color w:val="1F3864" w:themeColor="accent1" w:themeShade="80"/>
          <w:sz w:val="24"/>
          <w:szCs w:val="24"/>
        </w:rPr>
        <w:t>O</w:t>
      </w:r>
      <w:r w:rsidRPr="36ED281E">
        <w:rPr>
          <w:rFonts w:ascii="Arial" w:hAnsi="Arial" w:cs="Arial"/>
          <w:color w:val="1F3864" w:themeColor="accent1" w:themeShade="80"/>
          <w:sz w:val="24"/>
          <w:szCs w:val="24"/>
        </w:rPr>
        <w:t>D</w:t>
      </w:r>
      <w:bookmarkEnd w:id="20"/>
      <w:r w:rsidRPr="36ED281E">
        <w:rPr>
          <w:rFonts w:ascii="Arial" w:hAnsi="Arial" w:cs="Arial"/>
          <w:color w:val="1F3864" w:themeColor="accent1" w:themeShade="80"/>
          <w:sz w:val="24"/>
          <w:szCs w:val="24"/>
        </w:rPr>
        <w:t xml:space="preserve">, cujo modelo </w:t>
      </w:r>
      <w:r w:rsidRPr="00A07124">
        <w:rPr>
          <w:rFonts w:ascii="Arial" w:hAnsi="Arial" w:cs="Arial"/>
          <w:color w:val="1F3864" w:themeColor="accent1" w:themeShade="80"/>
          <w:sz w:val="24"/>
          <w:szCs w:val="24"/>
        </w:rPr>
        <w:t>encontra-se no Anexo I deste Guia. Ele conterá as seguintes informações básicas: tipo de contratação, identificação d</w:t>
      </w:r>
      <w:r w:rsidRPr="36ED281E">
        <w:rPr>
          <w:rFonts w:ascii="Arial" w:hAnsi="Arial" w:cs="Arial"/>
          <w:color w:val="1F3864" w:themeColor="accent1" w:themeShade="80"/>
          <w:sz w:val="24"/>
          <w:szCs w:val="24"/>
        </w:rPr>
        <w:t xml:space="preserve">a área requisitante, tipo de demanda, objeto da contratação, número do pregão e ata, se for o caso, breve justificativa, </w:t>
      </w:r>
      <w:r w:rsidRPr="0094009C">
        <w:rPr>
          <w:rFonts w:ascii="Arial" w:hAnsi="Arial" w:cs="Arial"/>
          <w:color w:val="1F3864" w:themeColor="accent1" w:themeShade="80"/>
          <w:sz w:val="24"/>
          <w:szCs w:val="24"/>
        </w:rPr>
        <w:t>dentre outras informações</w:t>
      </w:r>
      <w:r w:rsidRPr="36ED281E">
        <w:rPr>
          <w:rFonts w:ascii="Arial" w:hAnsi="Arial" w:cs="Arial"/>
          <w:color w:val="1F3864" w:themeColor="accent1" w:themeShade="80"/>
          <w:sz w:val="24"/>
          <w:szCs w:val="24"/>
        </w:rPr>
        <w:t>.</w:t>
      </w:r>
    </w:p>
    <w:p w14:paraId="70909CA8" w14:textId="173CF07E" w:rsidR="00CD661B" w:rsidRDefault="00CD661B" w:rsidP="007F535E">
      <w:pPr>
        <w:spacing w:after="0" w:line="360" w:lineRule="auto"/>
        <w:jc w:val="both"/>
        <w:rPr>
          <w:rFonts w:ascii="Arial" w:hAnsi="Arial" w:cs="Arial"/>
          <w:color w:val="1F3864" w:themeColor="accent1" w:themeShade="80"/>
          <w:sz w:val="24"/>
          <w:szCs w:val="24"/>
        </w:rPr>
      </w:pPr>
      <w:r>
        <w:rPr>
          <w:rFonts w:ascii="Arial" w:hAnsi="Arial" w:cs="Arial"/>
          <w:color w:val="1F3864" w:themeColor="accent1" w:themeShade="80"/>
          <w:sz w:val="24"/>
          <w:szCs w:val="24"/>
        </w:rPr>
        <w:t>Em seguida anexar a relação d</w:t>
      </w:r>
      <w:r w:rsidRPr="00D13B23">
        <w:rPr>
          <w:rFonts w:ascii="Arial" w:hAnsi="Arial" w:cs="Arial"/>
          <w:color w:val="002060"/>
          <w:sz w:val="24"/>
          <w:szCs w:val="24"/>
        </w:rPr>
        <w:t xml:space="preserve">o FNDE </w:t>
      </w:r>
      <w:r>
        <w:rPr>
          <w:rFonts w:ascii="Arial" w:hAnsi="Arial" w:cs="Arial"/>
          <w:color w:val="002060"/>
          <w:sz w:val="24"/>
          <w:szCs w:val="24"/>
        </w:rPr>
        <w:t xml:space="preserve">com as </w:t>
      </w:r>
      <w:r w:rsidRPr="00D13B23">
        <w:rPr>
          <w:rFonts w:ascii="Arial" w:hAnsi="Arial" w:cs="Arial"/>
          <w:color w:val="002060"/>
          <w:sz w:val="24"/>
          <w:szCs w:val="24"/>
        </w:rPr>
        <w:t>instituições de ensino da rede privada, sem fins lucrativos, que estão aptas a receber os recursos, conforme os valores previamente estabelecidos pelo FNDE, baseados no número de alunos registrados no censo escolar do ano anterior à formalização dos Termos de Colaboração</w:t>
      </w:r>
      <w:r>
        <w:rPr>
          <w:rFonts w:ascii="Arial" w:hAnsi="Arial" w:cs="Arial"/>
          <w:color w:val="002060"/>
          <w:sz w:val="24"/>
          <w:szCs w:val="24"/>
        </w:rPr>
        <w:t xml:space="preserve">. </w:t>
      </w:r>
    </w:p>
    <w:p w14:paraId="27C04DFF" w14:textId="77777777" w:rsidR="00307793" w:rsidRDefault="00307793">
      <w:pPr>
        <w:rPr>
          <w:rFonts w:asciiTheme="majorHAnsi" w:eastAsiaTheme="majorEastAsia" w:hAnsiTheme="majorHAnsi" w:cstheme="majorBidi"/>
          <w:color w:val="2F5496" w:themeColor="accent1" w:themeShade="BF"/>
          <w:sz w:val="26"/>
          <w:szCs w:val="26"/>
        </w:rPr>
      </w:pPr>
      <w:r>
        <w:br w:type="page"/>
      </w:r>
    </w:p>
    <w:p w14:paraId="1EBAAB06" w14:textId="45CFDB47" w:rsidR="004B5607" w:rsidRPr="008E5688" w:rsidRDefault="004B5607" w:rsidP="004B5607">
      <w:pPr>
        <w:pStyle w:val="Ttulo2"/>
      </w:pPr>
      <w:bookmarkStart w:id="21" w:name="_Toc170459816"/>
      <w:r w:rsidRPr="008E5688">
        <w:lastRenderedPageBreak/>
        <w:t>FASE I</w:t>
      </w:r>
      <w:r>
        <w:t>I</w:t>
      </w:r>
      <w:r w:rsidRPr="008E5688">
        <w:t xml:space="preserve"> </w:t>
      </w:r>
      <w:r>
        <w:t>–</w:t>
      </w:r>
      <w:r w:rsidRPr="008E5688">
        <w:t xml:space="preserve"> P</w:t>
      </w:r>
      <w:r>
        <w:t>LANO DE TRAB</w:t>
      </w:r>
      <w:r w:rsidR="00B86630">
        <w:t>A</w:t>
      </w:r>
      <w:r>
        <w:t>LHO</w:t>
      </w:r>
      <w:bookmarkEnd w:id="21"/>
      <w:r>
        <w:t xml:space="preserve"> </w:t>
      </w:r>
    </w:p>
    <w:p w14:paraId="7A3FD008" w14:textId="77777777" w:rsidR="004B5607" w:rsidRPr="00EC4FA2" w:rsidRDefault="004B5607" w:rsidP="004B5607">
      <w:pPr>
        <w:spacing w:after="0" w:line="360" w:lineRule="auto"/>
        <w:jc w:val="both"/>
        <w:rPr>
          <w:rFonts w:ascii="Arial" w:hAnsi="Arial" w:cs="Arial"/>
          <w:sz w:val="24"/>
          <w:szCs w:val="24"/>
        </w:rPr>
      </w:pPr>
    </w:p>
    <w:p w14:paraId="72A4BFA5" w14:textId="0C30C3B0" w:rsidR="00D44220" w:rsidRPr="00CD661B" w:rsidRDefault="004B5607" w:rsidP="00D44220">
      <w:pPr>
        <w:spacing w:line="360" w:lineRule="auto"/>
        <w:ind w:firstLine="1418"/>
        <w:jc w:val="both"/>
        <w:rPr>
          <w:rFonts w:ascii="Arial" w:hAnsi="Arial" w:cs="Arial"/>
          <w:color w:val="1F3864" w:themeColor="accent1" w:themeShade="80"/>
          <w:sz w:val="24"/>
          <w:szCs w:val="24"/>
        </w:rPr>
      </w:pPr>
      <w:r w:rsidRPr="00CD661B">
        <w:rPr>
          <w:rFonts w:ascii="Arial" w:hAnsi="Arial" w:cs="Arial"/>
          <w:color w:val="1F3864" w:themeColor="accent1" w:themeShade="80"/>
          <w:sz w:val="24"/>
          <w:szCs w:val="24"/>
        </w:rPr>
        <w:t xml:space="preserve">Nesta etapa, detalhamos todos os aspectos necessários para a elaboração do Plano de Trabalho (Anexo </w:t>
      </w:r>
      <w:r w:rsidR="00C36E39" w:rsidRPr="00CD661B">
        <w:rPr>
          <w:rFonts w:ascii="Arial" w:hAnsi="Arial" w:cs="Arial"/>
          <w:color w:val="1F3864" w:themeColor="accent1" w:themeShade="80"/>
          <w:sz w:val="24"/>
          <w:szCs w:val="24"/>
        </w:rPr>
        <w:t>II</w:t>
      </w:r>
      <w:r w:rsidRPr="00CD661B">
        <w:rPr>
          <w:rFonts w:ascii="Arial" w:hAnsi="Arial" w:cs="Arial"/>
          <w:color w:val="1F3864" w:themeColor="accent1" w:themeShade="80"/>
          <w:sz w:val="24"/>
          <w:szCs w:val="24"/>
        </w:rPr>
        <w:t>), que servirá como base para a execução do Termo de Colaboração. É importante garantir que todas as informações sejam claras e precisas, visando a uma parceria eficiente e bem-sucedida. O Plano de Trabalho foi elaborado de acordo com o Guia específico para este caso.</w:t>
      </w:r>
      <w:r w:rsidR="00D44220" w:rsidRPr="00CD661B">
        <w:rPr>
          <w:rFonts w:ascii="Arial" w:hAnsi="Arial" w:cs="Arial"/>
          <w:color w:val="1F3864" w:themeColor="accent1" w:themeShade="80"/>
          <w:sz w:val="24"/>
          <w:szCs w:val="24"/>
        </w:rPr>
        <w:t xml:space="preserve"> </w:t>
      </w:r>
    </w:p>
    <w:p w14:paraId="4B01B500" w14:textId="28A832E4" w:rsidR="00B86630" w:rsidRDefault="00503E25" w:rsidP="00B86630">
      <w:pPr>
        <w:spacing w:line="360" w:lineRule="auto"/>
        <w:jc w:val="center"/>
        <w:rPr>
          <w:rFonts w:ascii="Arial" w:hAnsi="Arial" w:cs="Arial"/>
          <w:sz w:val="24"/>
          <w:szCs w:val="24"/>
        </w:rPr>
      </w:pPr>
      <w:r w:rsidRPr="00503E25">
        <w:rPr>
          <w:rFonts w:ascii="Arial" w:hAnsi="Arial" w:cs="Arial"/>
          <w:noProof/>
          <w:sz w:val="24"/>
          <w:szCs w:val="24"/>
        </w:rPr>
        <w:drawing>
          <wp:inline distT="0" distB="0" distL="0" distR="0" wp14:anchorId="57B52DEB" wp14:editId="505F4D3A">
            <wp:extent cx="4143953" cy="5877745"/>
            <wp:effectExtent l="0" t="0" r="9525" b="8890"/>
            <wp:docPr id="1175749713" name="Imagem 1" descr="Placa azul com letras branc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49713" name="Imagem 1" descr="Placa azul com letras brancas&#10;&#10;Descrição gerada automaticamente com confiança média"/>
                    <pic:cNvPicPr/>
                  </pic:nvPicPr>
                  <pic:blipFill>
                    <a:blip r:embed="rId44"/>
                    <a:stretch>
                      <a:fillRect/>
                    </a:stretch>
                  </pic:blipFill>
                  <pic:spPr>
                    <a:xfrm>
                      <a:off x="0" y="0"/>
                      <a:ext cx="4143953" cy="5877745"/>
                    </a:xfrm>
                    <a:prstGeom prst="rect">
                      <a:avLst/>
                    </a:prstGeom>
                  </pic:spPr>
                </pic:pic>
              </a:graphicData>
            </a:graphic>
          </wp:inline>
        </w:drawing>
      </w:r>
    </w:p>
    <w:p w14:paraId="5C5DD3EB" w14:textId="6DAFCBF7" w:rsidR="00636BAE" w:rsidRDefault="00636BAE" w:rsidP="004B5607">
      <w:pPr>
        <w:spacing w:line="360" w:lineRule="auto"/>
        <w:ind w:firstLine="1418"/>
        <w:jc w:val="both"/>
        <w:rPr>
          <w:rFonts w:ascii="Arial" w:hAnsi="Arial" w:cs="Arial"/>
          <w:sz w:val="24"/>
          <w:szCs w:val="24"/>
        </w:rPr>
      </w:pPr>
    </w:p>
    <w:p w14:paraId="282406C6" w14:textId="36FE7508" w:rsidR="004B5607" w:rsidRPr="008E5688" w:rsidRDefault="004B5607" w:rsidP="004B5607">
      <w:pPr>
        <w:pStyle w:val="Ttulo2"/>
      </w:pPr>
      <w:bookmarkStart w:id="22" w:name="_Toc170459817"/>
      <w:r w:rsidRPr="008E5688">
        <w:lastRenderedPageBreak/>
        <w:t xml:space="preserve">FASE </w:t>
      </w:r>
      <w:r>
        <w:t>I</w:t>
      </w:r>
      <w:r w:rsidRPr="008E5688">
        <w:t>I</w:t>
      </w:r>
      <w:r>
        <w:t>I</w:t>
      </w:r>
      <w:r w:rsidRPr="008E5688">
        <w:t xml:space="preserve"> </w:t>
      </w:r>
      <w:r>
        <w:t>–</w:t>
      </w:r>
      <w:r w:rsidRPr="008E5688">
        <w:t xml:space="preserve"> </w:t>
      </w:r>
      <w:r>
        <w:t>JUSTIFICATIVA</w:t>
      </w:r>
      <w:bookmarkEnd w:id="22"/>
    </w:p>
    <w:p w14:paraId="5CFB1A12" w14:textId="77777777" w:rsidR="004B5607" w:rsidRPr="00AE724E" w:rsidRDefault="004B5607" w:rsidP="004B5607">
      <w:pPr>
        <w:tabs>
          <w:tab w:val="left" w:pos="851"/>
        </w:tabs>
        <w:spacing w:after="0" w:line="360" w:lineRule="auto"/>
        <w:ind w:left="993" w:hanging="993"/>
        <w:jc w:val="both"/>
        <w:rPr>
          <w:rFonts w:ascii="Arial" w:hAnsi="Arial" w:cs="Arial"/>
          <w:b/>
          <w:bCs/>
          <w:color w:val="1F3864" w:themeColor="accent1" w:themeShade="80"/>
          <w:sz w:val="26"/>
          <w:szCs w:val="26"/>
        </w:rPr>
      </w:pPr>
    </w:p>
    <w:p w14:paraId="7C6B414C" w14:textId="293421F0" w:rsidR="00435E51" w:rsidRPr="00A07124" w:rsidRDefault="004B5607" w:rsidP="004B5607">
      <w:pPr>
        <w:spacing w:line="360" w:lineRule="auto"/>
        <w:ind w:firstLine="851"/>
        <w:jc w:val="both"/>
        <w:rPr>
          <w:rFonts w:ascii="Arial" w:hAnsi="Arial" w:cs="Arial"/>
          <w:color w:val="1F3864" w:themeColor="accent1" w:themeShade="80"/>
          <w:sz w:val="24"/>
          <w:szCs w:val="24"/>
        </w:rPr>
      </w:pPr>
      <w:r>
        <w:rPr>
          <w:rFonts w:ascii="Arial" w:hAnsi="Arial" w:cs="Arial"/>
          <w:color w:val="1F3864" w:themeColor="accent1" w:themeShade="80"/>
          <w:sz w:val="24"/>
          <w:szCs w:val="24"/>
        </w:rPr>
        <w:t xml:space="preserve">Nesta fase da instrumentalização, o requisitante precisará expor os elementos que motivaram a pretensa celebração de parceria, ou seja, </w:t>
      </w:r>
      <w:r w:rsidRPr="001B357E">
        <w:rPr>
          <w:rFonts w:ascii="Arial" w:hAnsi="Arial" w:cs="Arial"/>
          <w:color w:val="1F3864" w:themeColor="accent1" w:themeShade="80"/>
          <w:sz w:val="24"/>
          <w:szCs w:val="24"/>
        </w:rPr>
        <w:t>demonstra</w:t>
      </w:r>
      <w:r>
        <w:rPr>
          <w:rFonts w:ascii="Arial" w:hAnsi="Arial" w:cs="Arial"/>
          <w:color w:val="1F3864" w:themeColor="accent1" w:themeShade="80"/>
          <w:sz w:val="24"/>
          <w:szCs w:val="24"/>
        </w:rPr>
        <w:t>r</w:t>
      </w:r>
      <w:r w:rsidRPr="001B357E">
        <w:rPr>
          <w:rFonts w:ascii="Arial" w:hAnsi="Arial" w:cs="Arial"/>
          <w:color w:val="1F3864" w:themeColor="accent1" w:themeShade="80"/>
          <w:sz w:val="24"/>
          <w:szCs w:val="24"/>
        </w:rPr>
        <w:t xml:space="preserve"> </w:t>
      </w:r>
      <w:r>
        <w:rPr>
          <w:rFonts w:ascii="Arial" w:hAnsi="Arial" w:cs="Arial"/>
          <w:color w:val="1F3864" w:themeColor="accent1" w:themeShade="80"/>
          <w:sz w:val="24"/>
          <w:szCs w:val="24"/>
        </w:rPr>
        <w:t>su</w:t>
      </w:r>
      <w:r w:rsidRPr="001B357E">
        <w:rPr>
          <w:rFonts w:ascii="Arial" w:hAnsi="Arial" w:cs="Arial"/>
          <w:color w:val="1F3864" w:themeColor="accent1" w:themeShade="80"/>
          <w:sz w:val="24"/>
          <w:szCs w:val="24"/>
        </w:rPr>
        <w:t xml:space="preserve">a necessidade, </w:t>
      </w:r>
      <w:r>
        <w:rPr>
          <w:rFonts w:ascii="Arial" w:hAnsi="Arial" w:cs="Arial"/>
          <w:color w:val="1F3864" w:themeColor="accent1" w:themeShade="80"/>
          <w:sz w:val="24"/>
          <w:szCs w:val="24"/>
        </w:rPr>
        <w:t>explicitando</w:t>
      </w:r>
      <w:r w:rsidRPr="001B357E">
        <w:rPr>
          <w:rFonts w:ascii="Arial" w:hAnsi="Arial" w:cs="Arial"/>
          <w:color w:val="1F3864" w:themeColor="accent1" w:themeShade="80"/>
          <w:sz w:val="24"/>
          <w:szCs w:val="24"/>
        </w:rPr>
        <w:t xml:space="preserve"> a razão </w:t>
      </w:r>
      <w:r>
        <w:rPr>
          <w:rFonts w:ascii="Arial" w:hAnsi="Arial" w:cs="Arial"/>
          <w:color w:val="1F3864" w:themeColor="accent1" w:themeShade="80"/>
          <w:sz w:val="24"/>
          <w:szCs w:val="24"/>
        </w:rPr>
        <w:t xml:space="preserve">o </w:t>
      </w:r>
      <w:r w:rsidRPr="001B357E">
        <w:rPr>
          <w:rFonts w:ascii="Arial" w:hAnsi="Arial" w:cs="Arial"/>
          <w:color w:val="1F3864" w:themeColor="accent1" w:themeShade="80"/>
          <w:sz w:val="24"/>
          <w:szCs w:val="24"/>
        </w:rPr>
        <w:t>serviço é necessário para que o órgão possa desempenhar suas atividades</w:t>
      </w:r>
      <w:r>
        <w:rPr>
          <w:rFonts w:ascii="Arial" w:hAnsi="Arial" w:cs="Arial"/>
          <w:color w:val="1F3864" w:themeColor="accent1" w:themeShade="80"/>
          <w:sz w:val="24"/>
          <w:szCs w:val="24"/>
        </w:rPr>
        <w:t xml:space="preserve"> e apresentando o m</w:t>
      </w:r>
      <w:r w:rsidRPr="001B357E">
        <w:rPr>
          <w:rFonts w:ascii="Arial" w:hAnsi="Arial" w:cs="Arial"/>
          <w:color w:val="1F3864" w:themeColor="accent1" w:themeShade="80"/>
          <w:sz w:val="24"/>
          <w:szCs w:val="24"/>
        </w:rPr>
        <w:t xml:space="preserve">otivo pelo qual foi escolhido </w:t>
      </w:r>
      <w:r>
        <w:rPr>
          <w:rFonts w:ascii="Arial" w:hAnsi="Arial" w:cs="Arial"/>
          <w:color w:val="1F3864" w:themeColor="accent1" w:themeShade="80"/>
          <w:sz w:val="24"/>
          <w:szCs w:val="24"/>
        </w:rPr>
        <w:t>determinado</w:t>
      </w:r>
      <w:r w:rsidRPr="001B357E">
        <w:rPr>
          <w:rFonts w:ascii="Arial" w:hAnsi="Arial" w:cs="Arial"/>
          <w:color w:val="1F3864" w:themeColor="accent1" w:themeShade="80"/>
          <w:sz w:val="24"/>
          <w:szCs w:val="24"/>
        </w:rPr>
        <w:t xml:space="preserve"> quantitativo</w:t>
      </w:r>
      <w:r>
        <w:rPr>
          <w:rFonts w:ascii="Arial" w:hAnsi="Arial" w:cs="Arial"/>
          <w:color w:val="1F3864" w:themeColor="accent1" w:themeShade="80"/>
          <w:sz w:val="24"/>
          <w:szCs w:val="24"/>
        </w:rPr>
        <w:t xml:space="preserve">. Para tanto, deverá preencher a Justificativa, </w:t>
      </w:r>
      <w:r w:rsidRPr="001808FD">
        <w:rPr>
          <w:rFonts w:ascii="Arial" w:hAnsi="Arial" w:cs="Arial"/>
          <w:color w:val="1F3864" w:themeColor="accent1" w:themeShade="80"/>
          <w:sz w:val="24"/>
          <w:szCs w:val="24"/>
        </w:rPr>
        <w:t>cujo modelo encontra</w:t>
      </w:r>
      <w:r>
        <w:rPr>
          <w:rFonts w:ascii="Arial" w:hAnsi="Arial" w:cs="Arial"/>
          <w:color w:val="1F3864" w:themeColor="accent1" w:themeShade="80"/>
          <w:sz w:val="24"/>
          <w:szCs w:val="24"/>
        </w:rPr>
        <w:t>-</w:t>
      </w:r>
      <w:r w:rsidRPr="00A07124">
        <w:rPr>
          <w:rFonts w:ascii="Arial" w:hAnsi="Arial" w:cs="Arial"/>
          <w:color w:val="1F3864" w:themeColor="accent1" w:themeShade="80"/>
          <w:sz w:val="24"/>
          <w:szCs w:val="24"/>
        </w:rPr>
        <w:t xml:space="preserve">se no Anexo </w:t>
      </w:r>
      <w:r w:rsidR="00C36E39" w:rsidRPr="00A07124">
        <w:rPr>
          <w:rFonts w:ascii="Arial" w:hAnsi="Arial" w:cs="Arial"/>
          <w:color w:val="1F3864" w:themeColor="accent1" w:themeShade="80"/>
          <w:sz w:val="24"/>
          <w:szCs w:val="24"/>
        </w:rPr>
        <w:t>III</w:t>
      </w:r>
      <w:r w:rsidRPr="00A07124">
        <w:rPr>
          <w:rFonts w:ascii="Arial" w:hAnsi="Arial" w:cs="Arial"/>
          <w:color w:val="1F3864" w:themeColor="accent1" w:themeShade="80"/>
          <w:sz w:val="24"/>
          <w:szCs w:val="24"/>
        </w:rPr>
        <w:t xml:space="preserve"> deste Guia.</w:t>
      </w:r>
    </w:p>
    <w:p w14:paraId="55A89D02" w14:textId="77777777" w:rsidR="00855957" w:rsidRPr="00A07124" w:rsidRDefault="00855957" w:rsidP="004B5607">
      <w:pPr>
        <w:spacing w:line="360" w:lineRule="auto"/>
        <w:ind w:firstLine="851"/>
        <w:jc w:val="both"/>
        <w:rPr>
          <w:rFonts w:ascii="Arial" w:hAnsi="Arial" w:cs="Arial"/>
          <w:color w:val="1F3864" w:themeColor="accent1" w:themeShade="80"/>
          <w:sz w:val="24"/>
          <w:szCs w:val="24"/>
        </w:rPr>
      </w:pPr>
    </w:p>
    <w:p w14:paraId="2DCD214E" w14:textId="20418D9E" w:rsidR="00855957" w:rsidRPr="00A07124" w:rsidRDefault="00855957" w:rsidP="00855957">
      <w:pPr>
        <w:pStyle w:val="Ttulo2"/>
      </w:pPr>
      <w:bookmarkStart w:id="23" w:name="_Toc170459818"/>
      <w:r w:rsidRPr="00A07124">
        <w:t>FASE IV – MENSURAÇÃO DOS CUSTOS DA PARCERIA</w:t>
      </w:r>
      <w:bookmarkEnd w:id="23"/>
    </w:p>
    <w:p w14:paraId="4D8E65FF" w14:textId="77777777" w:rsidR="00855957" w:rsidRPr="00A07124" w:rsidRDefault="00855957" w:rsidP="00087C62">
      <w:pPr>
        <w:spacing w:line="360" w:lineRule="auto"/>
        <w:ind w:firstLine="851"/>
        <w:jc w:val="both"/>
        <w:rPr>
          <w:rFonts w:ascii="Arial" w:hAnsi="Arial" w:cs="Arial"/>
          <w:color w:val="1F3864" w:themeColor="accent1" w:themeShade="80"/>
          <w:sz w:val="24"/>
          <w:szCs w:val="24"/>
        </w:rPr>
      </w:pPr>
    </w:p>
    <w:p w14:paraId="4F03EBA4" w14:textId="4AA53AD5" w:rsidR="00087C62" w:rsidRDefault="00087C62" w:rsidP="00087C62">
      <w:pPr>
        <w:spacing w:line="360" w:lineRule="auto"/>
        <w:ind w:firstLine="851"/>
        <w:jc w:val="both"/>
        <w:rPr>
          <w:rFonts w:ascii="Arial" w:hAnsi="Arial" w:cs="Arial"/>
          <w:color w:val="1F3864" w:themeColor="accent1" w:themeShade="80"/>
          <w:sz w:val="24"/>
          <w:szCs w:val="24"/>
        </w:rPr>
      </w:pPr>
      <w:r w:rsidRPr="00A07124">
        <w:rPr>
          <w:rFonts w:ascii="Arial" w:hAnsi="Arial" w:cs="Arial"/>
          <w:color w:val="1F3864" w:themeColor="accent1" w:themeShade="80"/>
          <w:sz w:val="24"/>
          <w:szCs w:val="24"/>
        </w:rPr>
        <w:t xml:space="preserve">É importante destacar, no caso das parcerias em exame, considerando suas peculiaridades, o item do Plano de Trabalho relativo à </w:t>
      </w:r>
      <w:bookmarkStart w:id="24" w:name="_Hlk169075631"/>
      <w:r w:rsidRPr="00A07124">
        <w:rPr>
          <w:rFonts w:ascii="Arial" w:hAnsi="Arial" w:cs="Arial"/>
          <w:color w:val="1F3864" w:themeColor="accent1" w:themeShade="80"/>
          <w:sz w:val="24"/>
          <w:szCs w:val="24"/>
        </w:rPr>
        <w:t>mensuração dos custos d</w:t>
      </w:r>
      <w:r w:rsidR="00BF516D">
        <w:rPr>
          <w:rFonts w:ascii="Arial" w:hAnsi="Arial" w:cs="Arial"/>
          <w:color w:val="1F3864" w:themeColor="accent1" w:themeShade="80"/>
          <w:sz w:val="24"/>
          <w:szCs w:val="24"/>
        </w:rPr>
        <w:t xml:space="preserve">a parceria </w:t>
      </w:r>
      <w:bookmarkEnd w:id="24"/>
      <w:r w:rsidRPr="00A07124">
        <w:rPr>
          <w:rFonts w:ascii="Arial" w:hAnsi="Arial" w:cs="Arial"/>
          <w:color w:val="1F3864" w:themeColor="accent1" w:themeShade="80"/>
          <w:sz w:val="24"/>
          <w:szCs w:val="24"/>
        </w:rPr>
        <w:t xml:space="preserve">(Anexo </w:t>
      </w:r>
      <w:r w:rsidR="00C36E39" w:rsidRPr="00A07124">
        <w:rPr>
          <w:rFonts w:ascii="Arial" w:hAnsi="Arial" w:cs="Arial"/>
          <w:color w:val="1F3864" w:themeColor="accent1" w:themeShade="80"/>
          <w:sz w:val="24"/>
          <w:szCs w:val="24"/>
        </w:rPr>
        <w:t>IV</w:t>
      </w:r>
      <w:r w:rsidRPr="00A07124">
        <w:rPr>
          <w:rFonts w:ascii="Arial" w:hAnsi="Arial" w:cs="Arial"/>
          <w:color w:val="1F3864" w:themeColor="accent1" w:themeShade="80"/>
          <w:sz w:val="24"/>
          <w:szCs w:val="24"/>
        </w:rPr>
        <w:t>). O valor estimado para</w:t>
      </w:r>
      <w:r w:rsidRPr="00087C62">
        <w:rPr>
          <w:rFonts w:ascii="Arial" w:hAnsi="Arial" w:cs="Arial"/>
          <w:color w:val="1F3864" w:themeColor="accent1" w:themeShade="80"/>
          <w:sz w:val="24"/>
          <w:szCs w:val="24"/>
        </w:rPr>
        <w:t xml:space="preserve"> a celebração dos Termos de Colaboração terá como referência o valor</w:t>
      </w:r>
      <w:r>
        <w:rPr>
          <w:rFonts w:ascii="Arial" w:hAnsi="Arial" w:cs="Arial"/>
          <w:color w:val="1F3864" w:themeColor="accent1" w:themeShade="80"/>
          <w:sz w:val="24"/>
          <w:szCs w:val="24"/>
        </w:rPr>
        <w:t xml:space="preserve"> estabelecido na </w:t>
      </w:r>
      <w:r w:rsidR="00172234" w:rsidRPr="00172234">
        <w:rPr>
          <w:rFonts w:ascii="Arial" w:hAnsi="Arial" w:cs="Arial"/>
          <w:color w:val="1F3864" w:themeColor="accent1" w:themeShade="80"/>
          <w:sz w:val="24"/>
          <w:szCs w:val="24"/>
        </w:rPr>
        <w:t>Resolução CD/FNDE nº 26 de 17/06/2013</w:t>
      </w:r>
      <w:r w:rsidRPr="00087C62">
        <w:rPr>
          <w:rFonts w:ascii="Arial" w:hAnsi="Arial" w:cs="Arial"/>
          <w:color w:val="1F3864" w:themeColor="accent1" w:themeShade="80"/>
          <w:sz w:val="24"/>
          <w:szCs w:val="24"/>
        </w:rPr>
        <w:t>. Os pagamentos serão liberados conforme o modelo de cronograma de desembolso previsto no Plano de Trabalho e possuem caráter específico.</w:t>
      </w:r>
    </w:p>
    <w:p w14:paraId="4663169C" w14:textId="42043E49" w:rsidR="00855957" w:rsidRPr="00172234" w:rsidRDefault="00855957" w:rsidP="00087C62">
      <w:pPr>
        <w:spacing w:line="360" w:lineRule="auto"/>
        <w:ind w:firstLine="851"/>
        <w:jc w:val="both"/>
        <w:rPr>
          <w:rFonts w:ascii="Arial" w:hAnsi="Arial" w:cs="Arial"/>
          <w:color w:val="1F3864" w:themeColor="accent1" w:themeShade="80"/>
          <w:sz w:val="24"/>
          <w:szCs w:val="24"/>
        </w:rPr>
      </w:pPr>
    </w:p>
    <w:p w14:paraId="09FEEE1F" w14:textId="357E7C41" w:rsidR="00855957" w:rsidRPr="008E5688" w:rsidRDefault="00855957" w:rsidP="00855957">
      <w:pPr>
        <w:pStyle w:val="Ttulo2"/>
      </w:pPr>
      <w:bookmarkStart w:id="25" w:name="_Toc170459819"/>
      <w:r w:rsidRPr="008E5688">
        <w:t xml:space="preserve">FASE </w:t>
      </w:r>
      <w:r>
        <w:t>V</w:t>
      </w:r>
      <w:r w:rsidRPr="008E5688">
        <w:t xml:space="preserve"> </w:t>
      </w:r>
      <w:r>
        <w:t>–</w:t>
      </w:r>
      <w:r w:rsidRPr="008E5688">
        <w:t xml:space="preserve"> </w:t>
      </w:r>
      <w:r>
        <w:t xml:space="preserve">EMISSÃO DE </w:t>
      </w:r>
      <w:r w:rsidR="00CE4CFD">
        <w:t>RELATÓRIO DE ANÁLISE TÉCNICA</w:t>
      </w:r>
      <w:r>
        <w:t xml:space="preserve"> (ANÁLISE DA PROPOSTA)</w:t>
      </w:r>
      <w:bookmarkEnd w:id="25"/>
    </w:p>
    <w:p w14:paraId="11D7C3E9" w14:textId="77777777" w:rsidR="00855957" w:rsidRDefault="00855957" w:rsidP="00087C62">
      <w:pPr>
        <w:spacing w:line="360" w:lineRule="auto"/>
        <w:ind w:firstLine="851"/>
        <w:jc w:val="both"/>
        <w:rPr>
          <w:rFonts w:ascii="Arial" w:hAnsi="Arial" w:cs="Arial"/>
          <w:color w:val="1F3864" w:themeColor="accent1" w:themeShade="80"/>
          <w:sz w:val="24"/>
          <w:szCs w:val="24"/>
        </w:rPr>
      </w:pPr>
    </w:p>
    <w:p w14:paraId="165BFB1D" w14:textId="1988DB59" w:rsidR="00087C62" w:rsidRPr="00A07124" w:rsidRDefault="00087C62" w:rsidP="00087C62">
      <w:pPr>
        <w:spacing w:line="360" w:lineRule="auto"/>
        <w:ind w:firstLine="851"/>
        <w:jc w:val="both"/>
        <w:rPr>
          <w:rFonts w:ascii="Arial" w:hAnsi="Arial" w:cs="Arial"/>
          <w:color w:val="1F3864" w:themeColor="accent1" w:themeShade="80"/>
          <w:sz w:val="24"/>
          <w:szCs w:val="24"/>
        </w:rPr>
      </w:pPr>
      <w:r w:rsidRPr="00087C62">
        <w:rPr>
          <w:rFonts w:ascii="Arial" w:hAnsi="Arial" w:cs="Arial"/>
          <w:color w:val="1F3864" w:themeColor="accent1" w:themeShade="80"/>
          <w:sz w:val="24"/>
          <w:szCs w:val="24"/>
        </w:rPr>
        <w:t>Neste momento, a</w:t>
      </w:r>
      <w:r>
        <w:rPr>
          <w:rFonts w:ascii="Arial" w:hAnsi="Arial" w:cs="Arial"/>
          <w:color w:val="1F3864" w:themeColor="accent1" w:themeShade="80"/>
          <w:sz w:val="24"/>
          <w:szCs w:val="24"/>
        </w:rPr>
        <w:t xml:space="preserve"> área demandante </w:t>
      </w:r>
      <w:r w:rsidRPr="00087C62">
        <w:rPr>
          <w:rFonts w:ascii="Arial" w:hAnsi="Arial" w:cs="Arial"/>
          <w:color w:val="1F3864" w:themeColor="accent1" w:themeShade="80"/>
          <w:sz w:val="24"/>
          <w:szCs w:val="24"/>
        </w:rPr>
        <w:t xml:space="preserve">apreciará as propostas das organizações da sociedade civil, avaliando o seu grau de adequação aos objetivos específicos do programa ou ação em que se insere o tipo de parceria e ao valor de referência constante do </w:t>
      </w:r>
      <w:r>
        <w:rPr>
          <w:rFonts w:ascii="Arial" w:hAnsi="Arial" w:cs="Arial"/>
          <w:color w:val="1F3864" w:themeColor="accent1" w:themeShade="80"/>
          <w:sz w:val="24"/>
          <w:szCs w:val="24"/>
        </w:rPr>
        <w:t>Plano de Trabalho Proposto pela Administração</w:t>
      </w:r>
      <w:r w:rsidRPr="00087C62">
        <w:rPr>
          <w:rFonts w:ascii="Arial" w:hAnsi="Arial" w:cs="Arial"/>
          <w:color w:val="1F3864" w:themeColor="accent1" w:themeShade="80"/>
          <w:sz w:val="24"/>
          <w:szCs w:val="24"/>
        </w:rPr>
        <w:t xml:space="preserve">, em </w:t>
      </w:r>
      <w:r w:rsidRPr="00A07124">
        <w:rPr>
          <w:rFonts w:ascii="Arial" w:hAnsi="Arial" w:cs="Arial"/>
          <w:color w:val="1F3864" w:themeColor="accent1" w:themeShade="80"/>
          <w:sz w:val="24"/>
          <w:szCs w:val="24"/>
        </w:rPr>
        <w:t xml:space="preserve">atenção às normas legais. Além disso, emitirá um relatório de análise técnica na forma do modelo do Anexo </w:t>
      </w:r>
      <w:r w:rsidR="004F5401" w:rsidRPr="00A07124">
        <w:rPr>
          <w:rFonts w:ascii="Arial" w:hAnsi="Arial" w:cs="Arial"/>
          <w:color w:val="1F3864" w:themeColor="accent1" w:themeShade="80"/>
          <w:sz w:val="24"/>
          <w:szCs w:val="24"/>
        </w:rPr>
        <w:t>V</w:t>
      </w:r>
      <w:r w:rsidRPr="00A07124">
        <w:rPr>
          <w:rFonts w:ascii="Arial" w:hAnsi="Arial" w:cs="Arial"/>
          <w:color w:val="1F3864" w:themeColor="accent1" w:themeShade="80"/>
          <w:sz w:val="24"/>
          <w:szCs w:val="24"/>
        </w:rPr>
        <w:t>.</w:t>
      </w:r>
    </w:p>
    <w:p w14:paraId="6609C73F" w14:textId="50EFAE20" w:rsidR="004B5607" w:rsidRPr="00A07124" w:rsidRDefault="004B5607" w:rsidP="004B5607">
      <w:pPr>
        <w:spacing w:line="360" w:lineRule="auto"/>
        <w:ind w:firstLine="851"/>
        <w:jc w:val="both"/>
        <w:rPr>
          <w:rFonts w:ascii="Arial" w:hAnsi="Arial" w:cs="Arial"/>
          <w:color w:val="1F3864" w:themeColor="accent1" w:themeShade="80"/>
          <w:sz w:val="24"/>
          <w:szCs w:val="24"/>
        </w:rPr>
      </w:pPr>
    </w:p>
    <w:p w14:paraId="340E0E40" w14:textId="494F93F7" w:rsidR="00307793" w:rsidRPr="00A07124" w:rsidRDefault="00307793">
      <w:pPr>
        <w:rPr>
          <w:rFonts w:ascii="Arial" w:hAnsi="Arial" w:cs="Arial"/>
          <w:color w:val="1F3864" w:themeColor="accent1" w:themeShade="80"/>
          <w:sz w:val="24"/>
          <w:szCs w:val="24"/>
        </w:rPr>
      </w:pPr>
      <w:r w:rsidRPr="00A07124">
        <w:rPr>
          <w:rFonts w:ascii="Arial" w:hAnsi="Arial" w:cs="Arial"/>
          <w:color w:val="1F3864" w:themeColor="accent1" w:themeShade="80"/>
          <w:sz w:val="24"/>
          <w:szCs w:val="24"/>
        </w:rPr>
        <w:br w:type="page"/>
      </w:r>
    </w:p>
    <w:p w14:paraId="2E304C61" w14:textId="6BE876F4" w:rsidR="004B5607" w:rsidRPr="00A07124" w:rsidRDefault="004B5607" w:rsidP="004B5607">
      <w:pPr>
        <w:pStyle w:val="Ttulo2"/>
      </w:pPr>
      <w:bookmarkStart w:id="26" w:name="_Toc170459820"/>
      <w:r w:rsidRPr="00A07124">
        <w:lastRenderedPageBreak/>
        <w:t>FASE V</w:t>
      </w:r>
      <w:r w:rsidR="00855957" w:rsidRPr="00A07124">
        <w:t>I</w:t>
      </w:r>
      <w:r w:rsidRPr="00A07124">
        <w:t xml:space="preserve"> – </w:t>
      </w:r>
      <w:bookmarkStart w:id="27" w:name="_Toc166765002"/>
      <w:r w:rsidRPr="00A07124">
        <w:t>PLANEJAMENTO ORÇAMENTÁRIO</w:t>
      </w:r>
      <w:bookmarkEnd w:id="27"/>
      <w:r w:rsidRPr="00A07124">
        <w:t xml:space="preserve"> (MEMÓRIA DE CÁLCULO + CRONOGRAMA </w:t>
      </w:r>
      <w:r w:rsidR="00A21FE0" w:rsidRPr="00A07124">
        <w:t>DE DESEMBOLSO</w:t>
      </w:r>
      <w:r w:rsidRPr="00A07124">
        <w:t>)</w:t>
      </w:r>
      <w:bookmarkEnd w:id="26"/>
    </w:p>
    <w:p w14:paraId="0DEEF20B" w14:textId="77777777" w:rsidR="004B5607" w:rsidRPr="00A07124" w:rsidRDefault="004B5607" w:rsidP="004B5607">
      <w:pPr>
        <w:spacing w:line="360" w:lineRule="auto"/>
        <w:ind w:firstLine="851"/>
        <w:rPr>
          <w:rFonts w:ascii="Arial" w:hAnsi="Arial" w:cs="Arial"/>
          <w:sz w:val="26"/>
          <w:szCs w:val="26"/>
        </w:rPr>
      </w:pPr>
    </w:p>
    <w:p w14:paraId="22C84A71" w14:textId="5F894FA8" w:rsidR="004B5607" w:rsidRPr="008133D6" w:rsidRDefault="004B5607" w:rsidP="004B5607">
      <w:pPr>
        <w:spacing w:line="360" w:lineRule="auto"/>
        <w:ind w:firstLine="709"/>
        <w:jc w:val="both"/>
        <w:rPr>
          <w:rFonts w:ascii="Arial" w:hAnsi="Arial" w:cs="Arial"/>
          <w:b/>
          <w:bCs/>
          <w:color w:val="1F3864" w:themeColor="accent1" w:themeShade="80"/>
          <w:sz w:val="24"/>
          <w:szCs w:val="24"/>
        </w:rPr>
      </w:pPr>
      <w:r w:rsidRPr="00A07124">
        <w:rPr>
          <w:rFonts w:ascii="Arial" w:hAnsi="Arial" w:cs="Arial"/>
          <w:color w:val="1F3864" w:themeColor="accent1" w:themeShade="80"/>
          <w:sz w:val="24"/>
          <w:szCs w:val="24"/>
        </w:rPr>
        <w:t>Esta etapa diz respeito ao planejamento orçamentário. Em outras palavras, é o momento em que deverão ser inseridos no processo a memória de cálculo e o cronograma físico financeiro, cujo modelo encontra-se no Anexo V</w:t>
      </w:r>
      <w:r w:rsidR="0079424A" w:rsidRPr="00A07124">
        <w:rPr>
          <w:rFonts w:ascii="Arial" w:hAnsi="Arial" w:cs="Arial"/>
          <w:color w:val="1F3864" w:themeColor="accent1" w:themeShade="80"/>
          <w:sz w:val="24"/>
          <w:szCs w:val="24"/>
        </w:rPr>
        <w:t>I</w:t>
      </w:r>
      <w:r w:rsidRPr="00A07124">
        <w:rPr>
          <w:rFonts w:ascii="Arial" w:hAnsi="Arial" w:cs="Arial"/>
          <w:color w:val="FF0000"/>
          <w:sz w:val="24"/>
          <w:szCs w:val="24"/>
        </w:rPr>
        <w:t xml:space="preserve"> </w:t>
      </w:r>
      <w:r w:rsidRPr="00A07124">
        <w:rPr>
          <w:rFonts w:ascii="Arial" w:hAnsi="Arial" w:cs="Arial"/>
          <w:color w:val="1F3864" w:themeColor="accent1" w:themeShade="80"/>
          <w:sz w:val="24"/>
          <w:szCs w:val="24"/>
        </w:rPr>
        <w:t>deste Guia.</w:t>
      </w:r>
      <w:r>
        <w:rPr>
          <w:rFonts w:ascii="Arial" w:hAnsi="Arial" w:cs="Arial"/>
          <w:color w:val="1F3864" w:themeColor="accent1" w:themeShade="80"/>
          <w:sz w:val="24"/>
          <w:szCs w:val="24"/>
        </w:rPr>
        <w:t xml:space="preserve"> </w:t>
      </w:r>
      <w:r w:rsidRPr="008133D6">
        <w:rPr>
          <w:rFonts w:ascii="Arial" w:hAnsi="Arial" w:cs="Arial"/>
          <w:b/>
          <w:bCs/>
          <w:color w:val="1F3864" w:themeColor="accent1" w:themeShade="80"/>
          <w:sz w:val="24"/>
          <w:szCs w:val="24"/>
        </w:rPr>
        <w:t>O modelo apresentado no Anexo</w:t>
      </w:r>
      <w:r>
        <w:rPr>
          <w:rFonts w:ascii="Arial" w:hAnsi="Arial" w:cs="Arial"/>
          <w:b/>
          <w:bCs/>
          <w:color w:val="1F3864" w:themeColor="accent1" w:themeShade="80"/>
          <w:sz w:val="24"/>
          <w:szCs w:val="24"/>
        </w:rPr>
        <w:t xml:space="preserve"> VI</w:t>
      </w:r>
      <w:r w:rsidRPr="008903DD">
        <w:rPr>
          <w:rFonts w:ascii="Arial" w:hAnsi="Arial" w:cs="Arial"/>
          <w:b/>
          <w:bCs/>
          <w:color w:val="FF0000"/>
          <w:sz w:val="24"/>
          <w:szCs w:val="24"/>
        </w:rPr>
        <w:t xml:space="preserve"> </w:t>
      </w:r>
      <w:r w:rsidRPr="008133D6">
        <w:rPr>
          <w:rFonts w:ascii="Arial" w:hAnsi="Arial" w:cs="Arial"/>
          <w:b/>
          <w:bCs/>
          <w:color w:val="1F3864" w:themeColor="accent1" w:themeShade="80"/>
          <w:sz w:val="24"/>
          <w:szCs w:val="24"/>
        </w:rPr>
        <w:t>é apenas um exemplo, e deverá ser adaptado conforme o caso.</w:t>
      </w:r>
    </w:p>
    <w:p w14:paraId="78DC9E99" w14:textId="4393AC26" w:rsidR="004B5607" w:rsidRDefault="00D63491" w:rsidP="004B5607">
      <w:pPr>
        <w:spacing w:line="276" w:lineRule="auto"/>
        <w:ind w:firstLine="851"/>
        <w:jc w:val="both"/>
        <w:rPr>
          <w:rFonts w:ascii="Arial" w:hAnsi="Arial" w:cs="Arial"/>
          <w:color w:val="1F3864" w:themeColor="accent1" w:themeShade="80"/>
          <w:sz w:val="24"/>
          <w:szCs w:val="24"/>
        </w:rPr>
      </w:pPr>
      <w:r w:rsidRPr="00226250">
        <w:rPr>
          <w:b/>
          <w:bCs/>
          <w:noProof/>
          <w:color w:val="FF0000"/>
        </w:rPr>
        <w:drawing>
          <wp:anchor distT="0" distB="0" distL="114300" distR="114300" simplePos="0" relativeHeight="252250112" behindDoc="0" locked="0" layoutInCell="1" allowOverlap="1" wp14:anchorId="2EDAC261" wp14:editId="78DBCDD6">
            <wp:simplePos x="0" y="0"/>
            <wp:positionH relativeFrom="page">
              <wp:posOffset>3276600</wp:posOffset>
            </wp:positionH>
            <wp:positionV relativeFrom="paragraph">
              <wp:posOffset>155276</wp:posOffset>
            </wp:positionV>
            <wp:extent cx="1064895" cy="939165"/>
            <wp:effectExtent l="0" t="0" r="1905" b="0"/>
            <wp:wrapNone/>
            <wp:docPr id="1196881605" name="Imagem 1" descr="Desenho de personagem de desenho anima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58534" name="Imagem 1" descr="Desenho de personagem de desenho animado&#10;&#10;Descrição gerada automaticamente com confiança baix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4895" cy="939165"/>
                    </a:xfrm>
                    <a:prstGeom prst="rect">
                      <a:avLst/>
                    </a:prstGeom>
                    <a:noFill/>
                  </pic:spPr>
                </pic:pic>
              </a:graphicData>
            </a:graphic>
            <wp14:sizeRelH relativeFrom="margin">
              <wp14:pctWidth>0</wp14:pctWidth>
            </wp14:sizeRelH>
            <wp14:sizeRelV relativeFrom="margin">
              <wp14:pctHeight>0</wp14:pctHeight>
            </wp14:sizeRelV>
          </wp:anchor>
        </w:drawing>
      </w:r>
    </w:p>
    <w:p w14:paraId="42BD53B6" w14:textId="1005A4E5" w:rsidR="004B5607" w:rsidRDefault="004B5607" w:rsidP="004B5607">
      <w:pPr>
        <w:spacing w:line="276" w:lineRule="auto"/>
        <w:ind w:firstLine="851"/>
        <w:jc w:val="both"/>
        <w:rPr>
          <w:rFonts w:ascii="Arial" w:hAnsi="Arial" w:cs="Arial"/>
          <w:color w:val="1F3864" w:themeColor="accent1" w:themeShade="80"/>
          <w:sz w:val="24"/>
          <w:szCs w:val="24"/>
        </w:rPr>
      </w:pPr>
    </w:p>
    <w:p w14:paraId="744137F8" w14:textId="77777777" w:rsidR="004B5607" w:rsidRDefault="004B5607" w:rsidP="004B5607">
      <w:pPr>
        <w:spacing w:line="276" w:lineRule="auto"/>
        <w:ind w:firstLine="851"/>
        <w:jc w:val="both"/>
        <w:rPr>
          <w:rFonts w:ascii="Arial" w:hAnsi="Arial" w:cs="Arial"/>
          <w:color w:val="1F3864" w:themeColor="accent1" w:themeShade="80"/>
          <w:sz w:val="24"/>
          <w:szCs w:val="24"/>
        </w:rPr>
      </w:pPr>
    </w:p>
    <w:p w14:paraId="050D108B" w14:textId="0355B261" w:rsidR="004B5607" w:rsidRDefault="004B5607" w:rsidP="004B5607">
      <w:pPr>
        <w:spacing w:line="276" w:lineRule="auto"/>
        <w:ind w:firstLine="851"/>
        <w:jc w:val="both"/>
        <w:rPr>
          <w:rFonts w:ascii="Arial" w:hAnsi="Arial" w:cs="Arial"/>
          <w:color w:val="1F3864" w:themeColor="accent1" w:themeShade="80"/>
          <w:sz w:val="24"/>
          <w:szCs w:val="24"/>
        </w:rPr>
      </w:pPr>
    </w:p>
    <w:p w14:paraId="61406A41" w14:textId="17411B24" w:rsidR="004B5607" w:rsidRDefault="00855957" w:rsidP="004B5607">
      <w:pPr>
        <w:spacing w:line="276" w:lineRule="auto"/>
        <w:ind w:firstLine="851"/>
        <w:jc w:val="both"/>
        <w:rPr>
          <w:rFonts w:ascii="Arial" w:hAnsi="Arial" w:cs="Arial"/>
          <w:color w:val="1F3864" w:themeColor="accent1" w:themeShade="80"/>
          <w:sz w:val="24"/>
          <w:szCs w:val="24"/>
        </w:rPr>
      </w:pPr>
      <w:r>
        <w:rPr>
          <w:rFonts w:ascii="Arial" w:hAnsi="Arial" w:cs="Arial"/>
          <w:noProof/>
          <w:color w:val="1F3864" w:themeColor="accent1" w:themeShade="80"/>
          <w:sz w:val="24"/>
          <w:szCs w:val="24"/>
        </w:rPr>
        <mc:AlternateContent>
          <mc:Choice Requires="wps">
            <w:drawing>
              <wp:anchor distT="0" distB="0" distL="114300" distR="114300" simplePos="0" relativeHeight="252213248" behindDoc="0" locked="0" layoutInCell="1" allowOverlap="1" wp14:anchorId="677B2B8A" wp14:editId="53F5FE66">
                <wp:simplePos x="0" y="0"/>
                <wp:positionH relativeFrom="margin">
                  <wp:posOffset>344805</wp:posOffset>
                </wp:positionH>
                <wp:positionV relativeFrom="paragraph">
                  <wp:posOffset>261620</wp:posOffset>
                </wp:positionV>
                <wp:extent cx="3380740" cy="1337310"/>
                <wp:effectExtent l="0" t="0" r="314960" b="0"/>
                <wp:wrapNone/>
                <wp:docPr id="1808304927" name="Balão de Fala: Retângulo com Cantos Arredondados 1"/>
                <wp:cNvGraphicFramePr/>
                <a:graphic xmlns:a="http://schemas.openxmlformats.org/drawingml/2006/main">
                  <a:graphicData uri="http://schemas.microsoft.com/office/word/2010/wordprocessingShape">
                    <wps:wsp>
                      <wps:cNvSpPr/>
                      <wps:spPr>
                        <a:xfrm>
                          <a:off x="0" y="0"/>
                          <a:ext cx="3380740" cy="1337310"/>
                        </a:xfrm>
                        <a:prstGeom prst="wedgeRoundRectCallout">
                          <a:avLst>
                            <a:gd name="adj1" fmla="val 59365"/>
                            <a:gd name="adj2" fmla="val -11442"/>
                            <a:gd name="adj3" fmla="val 16667"/>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7CA90B" w14:textId="77777777" w:rsidR="004B5607" w:rsidRPr="00550B69" w:rsidRDefault="004B5607" w:rsidP="004B5607">
                            <w:pPr>
                              <w:spacing w:after="0"/>
                              <w:jc w:val="center"/>
                              <w:rPr>
                                <w:rFonts w:ascii="Arial" w:hAnsi="Arial" w:cs="Arial"/>
                                <w:sz w:val="24"/>
                                <w:szCs w:val="24"/>
                              </w:rPr>
                            </w:pPr>
                            <w:r>
                              <w:rPr>
                                <w:rFonts w:ascii="Arial" w:hAnsi="Arial" w:cs="Arial"/>
                                <w:sz w:val="24"/>
                                <w:szCs w:val="24"/>
                              </w:rPr>
                              <w:t xml:space="preserve">Ao elaborar o cronograma e definir o prazo, lembre-se do prazo </w:t>
                            </w:r>
                            <w:r w:rsidRPr="00326F47">
                              <w:rPr>
                                <w:rFonts w:ascii="Arial" w:hAnsi="Arial" w:cs="Arial"/>
                                <w:sz w:val="24"/>
                                <w:szCs w:val="24"/>
                              </w:rPr>
                              <w:t>mínimo de 30 dias</w:t>
                            </w:r>
                            <w:r>
                              <w:rPr>
                                <w:rFonts w:ascii="Arial" w:hAnsi="Arial" w:cs="Arial"/>
                                <w:sz w:val="24"/>
                                <w:szCs w:val="24"/>
                              </w:rPr>
                              <w:t xml:space="preserve"> antes do início da execução/entrega do objeto, conforme indicado anteriormente.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7B2B8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alão de Fala: Retângulo com Cantos Arredondados 1" o:spid="_x0000_s1028" type="#_x0000_t62" style="position:absolute;left:0;text-align:left;margin-left:27.15pt;margin-top:20.6pt;width:266.2pt;height:105.3pt;z-index:252213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" adj="23623,8329" fillcolor="#0070c0" stroked="f" strokeweight="1pt">
                <v:textbox>
                  <w:txbxContent>
                    <w:p w14:paraId="1A7CA90B" w14:textId="77777777" w:rsidR="004B5607" w:rsidRPr="00550B69" w:rsidRDefault="004B5607" w:rsidP="004B5607">
                      <w:pPr>
                        <w:spacing w:after="0"/>
                        <w:jc w:val="center"/>
                        <w:rPr>
                          <w:rFonts w:ascii="Arial" w:hAnsi="Arial" w:cs="Arial"/>
                          <w:sz w:val="24"/>
                          <w:szCs w:val="24"/>
                        </w:rPr>
                      </w:pPr>
                      <w:r>
                        <w:rPr>
                          <w:rFonts w:ascii="Arial" w:hAnsi="Arial" w:cs="Arial"/>
                          <w:sz w:val="24"/>
                          <w:szCs w:val="24"/>
                        </w:rPr>
                        <w:t xml:space="preserve">Ao elaborar o cronograma e definir o prazo, lembre-se do prazo </w:t>
                      </w:r>
                      <w:r w:rsidRPr="00326F47">
                        <w:rPr>
                          <w:rFonts w:ascii="Arial" w:hAnsi="Arial" w:cs="Arial"/>
                          <w:sz w:val="24"/>
                          <w:szCs w:val="24"/>
                        </w:rPr>
                        <w:t>mínimo de 30 dias</w:t>
                      </w:r>
                      <w:r>
                        <w:rPr>
                          <w:rFonts w:ascii="Arial" w:hAnsi="Arial" w:cs="Arial"/>
                          <w:sz w:val="24"/>
                          <w:szCs w:val="24"/>
                        </w:rPr>
                        <w:t xml:space="preserve"> antes do início da execução/entrega do objeto, conforme indicado anteriormente.</w:t>
                      </w:r>
                    </w:p>
                  </w:txbxContent>
                </v:textbox>
                <w10:wrap anchorx="margin"/>
              </v:shape>
            </w:pict>
          </mc:Fallback>
        </mc:AlternateContent>
      </w:r>
      <w:r>
        <w:rPr>
          <w:rFonts w:ascii="Arial" w:hAnsi="Arial" w:cs="Arial"/>
          <w:noProof/>
          <w:sz w:val="26"/>
          <w:szCs w:val="26"/>
        </w:rPr>
        <w:drawing>
          <wp:anchor distT="0" distB="0" distL="114300" distR="114300" simplePos="0" relativeHeight="252210176" behindDoc="0" locked="0" layoutInCell="1" allowOverlap="1" wp14:anchorId="3DAC68D4" wp14:editId="198D11F1">
            <wp:simplePos x="0" y="0"/>
            <wp:positionH relativeFrom="column">
              <wp:posOffset>3682365</wp:posOffset>
            </wp:positionH>
            <wp:positionV relativeFrom="paragraph">
              <wp:posOffset>158912</wp:posOffset>
            </wp:positionV>
            <wp:extent cx="1927225" cy="2221865"/>
            <wp:effectExtent l="0" t="0" r="0" b="6985"/>
            <wp:wrapNone/>
            <wp:docPr id="274889044" name="Imagem 274889044" descr="Homem de terno pre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Homem de terno preto&#10;&#10;Descrição gerada automaticamente"/>
                    <pic:cNvPicPr/>
                  </pic:nvPicPr>
                  <pic:blipFill rotWithShape="1">
                    <a:blip r:embed="rId46" cstate="print">
                      <a:extLst>
                        <a:ext uri="{28A0092B-C50C-407E-A947-70E740481C1C}">
                          <a14:useLocalDpi xmlns:a14="http://schemas.microsoft.com/office/drawing/2010/main" val="0"/>
                        </a:ext>
                      </a:extLst>
                    </a:blip>
                    <a:srcRect l="35575" t="16716" r="38117" b="40370"/>
                    <a:stretch/>
                  </pic:blipFill>
                  <pic:spPr bwMode="auto">
                    <a:xfrm>
                      <a:off x="0" y="0"/>
                      <a:ext cx="1927225" cy="2221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391D92" w14:textId="220F5056" w:rsidR="004B5607" w:rsidRDefault="004B5607" w:rsidP="004B5607">
      <w:pPr>
        <w:spacing w:line="276" w:lineRule="auto"/>
        <w:ind w:firstLine="851"/>
        <w:jc w:val="both"/>
        <w:rPr>
          <w:rFonts w:ascii="Arial" w:hAnsi="Arial" w:cs="Arial"/>
          <w:color w:val="1F3864" w:themeColor="accent1" w:themeShade="80"/>
          <w:sz w:val="24"/>
          <w:szCs w:val="24"/>
        </w:rPr>
      </w:pPr>
    </w:p>
    <w:p w14:paraId="4D3061B3" w14:textId="27078547" w:rsidR="004B5607" w:rsidRDefault="004B5607" w:rsidP="004B5607">
      <w:pPr>
        <w:spacing w:line="276" w:lineRule="auto"/>
        <w:ind w:firstLine="851"/>
        <w:jc w:val="both"/>
        <w:rPr>
          <w:rFonts w:ascii="Arial" w:hAnsi="Arial" w:cs="Arial"/>
          <w:color w:val="1F3864" w:themeColor="accent1" w:themeShade="80"/>
          <w:sz w:val="24"/>
          <w:szCs w:val="24"/>
        </w:rPr>
      </w:pPr>
    </w:p>
    <w:p w14:paraId="5420ED03" w14:textId="4A626AC1" w:rsidR="004B5607" w:rsidRDefault="004B5607" w:rsidP="004B5607">
      <w:pPr>
        <w:spacing w:line="276" w:lineRule="auto"/>
        <w:ind w:firstLine="851"/>
        <w:jc w:val="both"/>
        <w:rPr>
          <w:rFonts w:ascii="Arial" w:hAnsi="Arial" w:cs="Arial"/>
          <w:color w:val="1F3864" w:themeColor="accent1" w:themeShade="80"/>
          <w:sz w:val="24"/>
          <w:szCs w:val="24"/>
        </w:rPr>
      </w:pPr>
    </w:p>
    <w:p w14:paraId="0E3175E4" w14:textId="561B1BE6" w:rsidR="004B5607" w:rsidRDefault="004B5607" w:rsidP="004B5607">
      <w:pPr>
        <w:spacing w:line="276" w:lineRule="auto"/>
        <w:ind w:firstLine="851"/>
        <w:jc w:val="both"/>
        <w:rPr>
          <w:rFonts w:ascii="Arial" w:hAnsi="Arial" w:cs="Arial"/>
          <w:color w:val="1F3864" w:themeColor="accent1" w:themeShade="80"/>
          <w:sz w:val="24"/>
          <w:szCs w:val="24"/>
        </w:rPr>
      </w:pPr>
    </w:p>
    <w:p w14:paraId="1A847197" w14:textId="7A579EC8" w:rsidR="004B5607" w:rsidRDefault="004B5607" w:rsidP="004B5607">
      <w:pPr>
        <w:spacing w:line="276" w:lineRule="auto"/>
        <w:ind w:firstLine="851"/>
        <w:jc w:val="both"/>
        <w:rPr>
          <w:rFonts w:ascii="Arial" w:hAnsi="Arial" w:cs="Arial"/>
          <w:color w:val="1F3864" w:themeColor="accent1" w:themeShade="80"/>
          <w:sz w:val="24"/>
          <w:szCs w:val="24"/>
        </w:rPr>
      </w:pPr>
    </w:p>
    <w:p w14:paraId="66066573" w14:textId="292EE108" w:rsidR="004B5607" w:rsidRDefault="004B5607" w:rsidP="004B5607">
      <w:pPr>
        <w:spacing w:line="276" w:lineRule="auto"/>
        <w:ind w:firstLine="851"/>
        <w:jc w:val="both"/>
        <w:rPr>
          <w:rFonts w:ascii="Arial" w:hAnsi="Arial" w:cs="Arial"/>
          <w:color w:val="1F3864" w:themeColor="accent1" w:themeShade="80"/>
          <w:sz w:val="24"/>
          <w:szCs w:val="24"/>
        </w:rPr>
      </w:pPr>
    </w:p>
    <w:p w14:paraId="1E6EE471" w14:textId="31D886E0" w:rsidR="004B5607" w:rsidRDefault="004B5607" w:rsidP="004B5607">
      <w:pPr>
        <w:spacing w:line="276" w:lineRule="auto"/>
        <w:ind w:firstLine="624"/>
        <w:jc w:val="both"/>
        <w:rPr>
          <w:rFonts w:ascii="Arial" w:hAnsi="Arial" w:cs="Arial"/>
          <w:color w:val="1F3864" w:themeColor="accent1" w:themeShade="80"/>
          <w:sz w:val="24"/>
          <w:szCs w:val="24"/>
        </w:rPr>
      </w:pPr>
    </w:p>
    <w:p w14:paraId="1F3E799A" w14:textId="27F73734" w:rsidR="004B5607" w:rsidRDefault="004B5607" w:rsidP="004B5607">
      <w:pPr>
        <w:spacing w:line="276" w:lineRule="auto"/>
        <w:ind w:firstLine="624"/>
        <w:jc w:val="both"/>
        <w:rPr>
          <w:rFonts w:ascii="Arial" w:hAnsi="Arial" w:cs="Arial"/>
          <w:color w:val="1F3864" w:themeColor="accent1" w:themeShade="80"/>
          <w:sz w:val="24"/>
          <w:szCs w:val="24"/>
        </w:rPr>
      </w:pPr>
    </w:p>
    <w:p w14:paraId="3ACBC56A" w14:textId="0FBCC1FD" w:rsidR="004B5607" w:rsidRDefault="00D63491" w:rsidP="004B5607">
      <w:pPr>
        <w:spacing w:line="276" w:lineRule="auto"/>
        <w:ind w:firstLine="624"/>
        <w:jc w:val="both"/>
        <w:rPr>
          <w:rFonts w:ascii="Arial" w:hAnsi="Arial" w:cs="Arial"/>
          <w:color w:val="1F3864" w:themeColor="accent1" w:themeShade="80"/>
          <w:sz w:val="24"/>
          <w:szCs w:val="24"/>
        </w:rPr>
      </w:pPr>
      <w:r>
        <w:rPr>
          <w:rFonts w:ascii="Arial" w:hAnsi="Arial" w:cs="Arial"/>
          <w:noProof/>
          <w:sz w:val="26"/>
          <w:szCs w:val="26"/>
        </w:rPr>
        <w:drawing>
          <wp:anchor distT="0" distB="0" distL="114300" distR="114300" simplePos="0" relativeHeight="252212224" behindDoc="0" locked="0" layoutInCell="1" allowOverlap="1" wp14:anchorId="355F1ECD" wp14:editId="36ADC06B">
            <wp:simplePos x="0" y="0"/>
            <wp:positionH relativeFrom="column">
              <wp:posOffset>445770</wp:posOffset>
            </wp:positionH>
            <wp:positionV relativeFrom="paragraph">
              <wp:posOffset>5715</wp:posOffset>
            </wp:positionV>
            <wp:extent cx="1406525" cy="2019300"/>
            <wp:effectExtent l="0" t="0" r="3175" b="0"/>
            <wp:wrapNone/>
            <wp:docPr id="274889046" name="Imagem 274889046" descr="Desenho de uma pesso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descr="Desenho de uma pessoa&#10;&#10;Descrição gerada automaticamente com confiança média"/>
                    <pic:cNvPicPr/>
                  </pic:nvPicPr>
                  <pic:blipFill rotWithShape="1">
                    <a:blip r:embed="rId47" cstate="print">
                      <a:extLst>
                        <a:ext uri="{28A0092B-C50C-407E-A947-70E740481C1C}">
                          <a14:useLocalDpi xmlns:a14="http://schemas.microsoft.com/office/drawing/2010/main" val="0"/>
                        </a:ext>
                      </a:extLst>
                    </a:blip>
                    <a:srcRect l="40040" t="9481" r="38088" b="46108"/>
                    <a:stretch/>
                  </pic:blipFill>
                  <pic:spPr bwMode="auto">
                    <a:xfrm>
                      <a:off x="0" y="0"/>
                      <a:ext cx="1406525"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1B416A" w14:textId="63D3DFB8" w:rsidR="004B5607" w:rsidRDefault="004B5607" w:rsidP="004B5607">
      <w:pPr>
        <w:spacing w:line="276" w:lineRule="auto"/>
        <w:ind w:firstLine="624"/>
        <w:jc w:val="both"/>
        <w:rPr>
          <w:rFonts w:ascii="Arial" w:hAnsi="Arial" w:cs="Arial"/>
          <w:color w:val="1F3864" w:themeColor="accent1" w:themeShade="80"/>
          <w:sz w:val="24"/>
          <w:szCs w:val="24"/>
        </w:rPr>
      </w:pPr>
    </w:p>
    <w:p w14:paraId="0A7FC36B" w14:textId="690A1D2B" w:rsidR="004B5607" w:rsidRDefault="00D63491" w:rsidP="004B5607">
      <w:pPr>
        <w:spacing w:line="276" w:lineRule="auto"/>
        <w:ind w:firstLine="624"/>
        <w:jc w:val="both"/>
        <w:rPr>
          <w:rFonts w:ascii="Arial" w:hAnsi="Arial" w:cs="Arial"/>
          <w:color w:val="1F3864" w:themeColor="accent1" w:themeShade="80"/>
          <w:sz w:val="24"/>
          <w:szCs w:val="24"/>
        </w:rPr>
      </w:pPr>
      <w:r>
        <w:rPr>
          <w:rFonts w:ascii="Arial" w:hAnsi="Arial" w:cs="Arial"/>
          <w:noProof/>
          <w:sz w:val="26"/>
          <w:szCs w:val="26"/>
        </w:rPr>
        <mc:AlternateContent>
          <mc:Choice Requires="wps">
            <w:drawing>
              <wp:anchor distT="0" distB="0" distL="114300" distR="114300" simplePos="0" relativeHeight="252211200" behindDoc="0" locked="0" layoutInCell="1" allowOverlap="1" wp14:anchorId="721781A2" wp14:editId="2692D365">
                <wp:simplePos x="0" y="0"/>
                <wp:positionH relativeFrom="margin">
                  <wp:posOffset>2608915</wp:posOffset>
                </wp:positionH>
                <wp:positionV relativeFrom="paragraph">
                  <wp:posOffset>29917</wp:posOffset>
                </wp:positionV>
                <wp:extent cx="1619885" cy="890270"/>
                <wp:effectExtent l="571500" t="19050" r="18415" b="24130"/>
                <wp:wrapNone/>
                <wp:docPr id="274889045" name="Balão de Fala: Oval 274889045"/>
                <wp:cNvGraphicFramePr/>
                <a:graphic xmlns:a="http://schemas.openxmlformats.org/drawingml/2006/main">
                  <a:graphicData uri="http://schemas.microsoft.com/office/word/2010/wordprocessingShape">
                    <wps:wsp>
                      <wps:cNvSpPr/>
                      <wps:spPr>
                        <a:xfrm>
                          <a:off x="0" y="0"/>
                          <a:ext cx="1619885" cy="890270"/>
                        </a:xfrm>
                        <a:prstGeom prst="wedgeEllipseCallout">
                          <a:avLst>
                            <a:gd name="adj1" fmla="val -84169"/>
                            <a:gd name="adj2" fmla="val -33680"/>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6DBF26" w14:textId="77777777" w:rsidR="004B5607" w:rsidRPr="00DA18AE" w:rsidRDefault="004B5607" w:rsidP="004B5607">
                            <w:pPr>
                              <w:spacing w:after="0"/>
                              <w:jc w:val="center"/>
                              <w:rPr>
                                <w:rFonts w:ascii="Arial" w:hAnsi="Arial" w:cs="Arial"/>
                                <w:sz w:val="24"/>
                                <w:szCs w:val="24"/>
                              </w:rPr>
                            </w:pPr>
                            <w:r>
                              <w:rPr>
                                <w:rFonts w:ascii="Arial" w:hAnsi="Arial" w:cs="Arial"/>
                                <w:sz w:val="24"/>
                                <w:szCs w:val="24"/>
                              </w:rPr>
                              <w:t>Deixa comigo!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1781A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alão de Fala: Oval 274889045" o:spid="_x0000_s1029" type="#_x0000_t63" style="position:absolute;left:0;text-align:left;margin-left:205.45pt;margin-top:2.35pt;width:127.55pt;height:70.1pt;z-index:25221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" adj="-7381,3525" fillcolor="#747070 [1614]" stroked="f" strokeweight="1pt">
                <v:textbox>
                  <w:txbxContent>
                    <w:p w14:paraId="3B6DBF26" w14:textId="77777777" w:rsidR="004B5607" w:rsidRPr="00DA18AE" w:rsidRDefault="004B5607" w:rsidP="004B5607">
                      <w:pPr>
                        <w:spacing w:after="0"/>
                        <w:jc w:val="center"/>
                        <w:rPr>
                          <w:rFonts w:ascii="Arial" w:hAnsi="Arial" w:cs="Arial"/>
                          <w:sz w:val="24"/>
                          <w:szCs w:val="24"/>
                        </w:rPr>
                      </w:pPr>
                      <w:r>
                        <w:rPr>
                          <w:rFonts w:ascii="Arial" w:hAnsi="Arial" w:cs="Arial"/>
                          <w:sz w:val="24"/>
                          <w:szCs w:val="24"/>
                        </w:rPr>
                        <w:t>Deixa comigo!</w:t>
                      </w:r>
                    </w:p>
                  </w:txbxContent>
                </v:textbox>
                <w10:wrap anchorx="margin"/>
              </v:shape>
            </w:pict>
          </mc:Fallback>
        </mc:AlternateContent>
      </w:r>
    </w:p>
    <w:p w14:paraId="461B761E" w14:textId="77777777" w:rsidR="004B5607" w:rsidRDefault="004B5607" w:rsidP="004B5607">
      <w:pPr>
        <w:spacing w:line="276" w:lineRule="auto"/>
        <w:ind w:firstLine="624"/>
        <w:jc w:val="both"/>
        <w:rPr>
          <w:rFonts w:ascii="Arial" w:hAnsi="Arial" w:cs="Arial"/>
          <w:color w:val="1F3864" w:themeColor="accent1" w:themeShade="80"/>
          <w:sz w:val="24"/>
          <w:szCs w:val="24"/>
        </w:rPr>
      </w:pPr>
    </w:p>
    <w:p w14:paraId="73F581B8" w14:textId="77777777" w:rsidR="00087C62" w:rsidRDefault="00087C62" w:rsidP="004B5607">
      <w:pPr>
        <w:spacing w:line="276" w:lineRule="auto"/>
        <w:ind w:firstLine="624"/>
        <w:jc w:val="both"/>
        <w:rPr>
          <w:rFonts w:ascii="Arial" w:hAnsi="Arial" w:cs="Arial"/>
          <w:color w:val="1F3864" w:themeColor="accent1" w:themeShade="80"/>
          <w:sz w:val="24"/>
          <w:szCs w:val="24"/>
        </w:rPr>
      </w:pPr>
    </w:p>
    <w:p w14:paraId="5E9B692F" w14:textId="77777777" w:rsidR="004B5607" w:rsidRDefault="004B5607" w:rsidP="004B5607">
      <w:pPr>
        <w:spacing w:line="276" w:lineRule="auto"/>
        <w:ind w:firstLine="624"/>
        <w:jc w:val="both"/>
        <w:rPr>
          <w:rFonts w:ascii="Arial" w:hAnsi="Arial" w:cs="Arial"/>
          <w:color w:val="1F3864" w:themeColor="accent1" w:themeShade="80"/>
          <w:sz w:val="24"/>
          <w:szCs w:val="24"/>
        </w:rPr>
      </w:pPr>
    </w:p>
    <w:p w14:paraId="44B75A8C" w14:textId="64B940A3" w:rsidR="00D63491" w:rsidRDefault="00D63491">
      <w:pPr>
        <w:rPr>
          <w:rFonts w:ascii="Arial" w:hAnsi="Arial" w:cs="Arial"/>
          <w:color w:val="1F3864" w:themeColor="accent1" w:themeShade="80"/>
          <w:sz w:val="24"/>
          <w:szCs w:val="24"/>
        </w:rPr>
      </w:pPr>
      <w:r>
        <w:rPr>
          <w:rFonts w:ascii="Arial" w:hAnsi="Arial" w:cs="Arial"/>
          <w:color w:val="1F3864" w:themeColor="accent1" w:themeShade="80"/>
          <w:sz w:val="24"/>
          <w:szCs w:val="24"/>
        </w:rPr>
        <w:br w:type="page"/>
      </w:r>
    </w:p>
    <w:p w14:paraId="4B7CDC8D" w14:textId="47FDD125" w:rsidR="004B5607" w:rsidRDefault="00D63491" w:rsidP="004B5607">
      <w:pPr>
        <w:spacing w:line="360" w:lineRule="auto"/>
        <w:ind w:firstLine="624"/>
        <w:jc w:val="both"/>
        <w:rPr>
          <w:rFonts w:ascii="Arial" w:hAnsi="Arial" w:cs="Arial"/>
          <w:color w:val="1F3864" w:themeColor="accent1" w:themeShade="80"/>
          <w:sz w:val="24"/>
          <w:szCs w:val="24"/>
        </w:rPr>
      </w:pPr>
      <w:r>
        <w:rPr>
          <w:noProof/>
        </w:rPr>
        <w:lastRenderedPageBreak/>
        <w:drawing>
          <wp:anchor distT="0" distB="0" distL="114300" distR="114300" simplePos="0" relativeHeight="252215296" behindDoc="1" locked="0" layoutInCell="1" allowOverlap="1" wp14:anchorId="29FDEB10" wp14:editId="130BD10B">
            <wp:simplePos x="0" y="0"/>
            <wp:positionH relativeFrom="margin">
              <wp:align>center</wp:align>
            </wp:positionH>
            <wp:positionV relativeFrom="paragraph">
              <wp:posOffset>3714</wp:posOffset>
            </wp:positionV>
            <wp:extent cx="1180214" cy="733425"/>
            <wp:effectExtent l="0" t="0" r="1270" b="0"/>
            <wp:wrapNone/>
            <wp:docPr id="1101514637" name="Imagem 2" descr="ALE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ERT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0214"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2D07A5" w14:textId="77777777" w:rsidR="00087C62" w:rsidRDefault="00087C62" w:rsidP="00FE417E">
      <w:pPr>
        <w:spacing w:before="240" w:line="360" w:lineRule="auto"/>
        <w:ind w:firstLine="624"/>
        <w:jc w:val="both"/>
        <w:rPr>
          <w:rFonts w:ascii="Arial" w:hAnsi="Arial" w:cs="Arial"/>
          <w:color w:val="1F3864" w:themeColor="accent1" w:themeShade="80"/>
          <w:sz w:val="24"/>
          <w:szCs w:val="24"/>
        </w:rPr>
      </w:pPr>
    </w:p>
    <w:p w14:paraId="38274D0D" w14:textId="3F541105" w:rsidR="00FE417E" w:rsidRDefault="004B5607" w:rsidP="00FE417E">
      <w:pPr>
        <w:spacing w:before="240" w:line="360" w:lineRule="auto"/>
        <w:ind w:firstLine="624"/>
        <w:jc w:val="both"/>
        <w:rPr>
          <w:rFonts w:ascii="Arial" w:hAnsi="Arial" w:cs="Arial"/>
          <w:color w:val="1F3864" w:themeColor="accent1" w:themeShade="80"/>
          <w:sz w:val="24"/>
          <w:szCs w:val="24"/>
        </w:rPr>
      </w:pPr>
      <w:r w:rsidRPr="004923C6">
        <w:rPr>
          <w:rFonts w:ascii="Arial" w:hAnsi="Arial" w:cs="Arial"/>
          <w:color w:val="1F3864" w:themeColor="accent1" w:themeShade="80"/>
          <w:sz w:val="24"/>
          <w:szCs w:val="24"/>
        </w:rPr>
        <w:t>É importante que a área de negócios</w:t>
      </w:r>
      <w:r>
        <w:rPr>
          <w:rFonts w:ascii="Arial" w:hAnsi="Arial" w:cs="Arial"/>
          <w:color w:val="1F3864" w:themeColor="accent1" w:themeShade="80"/>
          <w:sz w:val="24"/>
          <w:szCs w:val="24"/>
        </w:rPr>
        <w:t>/requisitante</w:t>
      </w:r>
      <w:r w:rsidRPr="004923C6">
        <w:rPr>
          <w:rFonts w:ascii="Arial" w:hAnsi="Arial" w:cs="Arial"/>
          <w:color w:val="1F3864" w:themeColor="accent1" w:themeShade="80"/>
          <w:sz w:val="24"/>
          <w:szCs w:val="24"/>
        </w:rPr>
        <w:t xml:space="preserve"> indique o </w:t>
      </w:r>
      <w:bookmarkStart w:id="28" w:name="_Hlk166688956"/>
      <w:r w:rsidRPr="002511A8">
        <w:rPr>
          <w:rFonts w:ascii="Arial" w:hAnsi="Arial" w:cs="Arial"/>
          <w:color w:val="1F3864" w:themeColor="accent1" w:themeShade="80"/>
          <w:sz w:val="24"/>
          <w:szCs w:val="24"/>
        </w:rPr>
        <w:t xml:space="preserve">Plano de Trabalho (PT), a Natureza da Despesa (ND) e a Fonte de Recurso (FR), </w:t>
      </w:r>
      <w:bookmarkEnd w:id="28"/>
      <w:r w:rsidRPr="007E7FC0">
        <w:rPr>
          <w:rFonts w:ascii="Arial" w:hAnsi="Arial" w:cs="Arial"/>
          <w:color w:val="1F3864" w:themeColor="accent1" w:themeShade="80"/>
          <w:sz w:val="24"/>
          <w:szCs w:val="24"/>
        </w:rPr>
        <w:t xml:space="preserve">juntamente com a data prevista para </w:t>
      </w:r>
      <w:r>
        <w:rPr>
          <w:rFonts w:ascii="Arial" w:hAnsi="Arial" w:cs="Arial"/>
          <w:color w:val="1F3864" w:themeColor="accent1" w:themeShade="80"/>
          <w:sz w:val="24"/>
          <w:szCs w:val="24"/>
        </w:rPr>
        <w:t xml:space="preserve">a sua execução </w:t>
      </w:r>
      <w:r w:rsidRPr="007E7FC0">
        <w:rPr>
          <w:rFonts w:ascii="Arial" w:hAnsi="Arial" w:cs="Arial"/>
          <w:color w:val="1F3864" w:themeColor="accent1" w:themeShade="80"/>
          <w:sz w:val="24"/>
          <w:szCs w:val="24"/>
        </w:rPr>
        <w:t>e os quantitativos necessários</w:t>
      </w:r>
      <w:r w:rsidRPr="004923C6">
        <w:rPr>
          <w:rFonts w:ascii="Arial" w:hAnsi="Arial" w:cs="Arial"/>
          <w:color w:val="1F3864" w:themeColor="accent1" w:themeShade="80"/>
          <w:sz w:val="24"/>
          <w:szCs w:val="24"/>
        </w:rPr>
        <w:t xml:space="preserve">, </w:t>
      </w:r>
      <w:r>
        <w:rPr>
          <w:rFonts w:ascii="Arial" w:hAnsi="Arial" w:cs="Arial"/>
          <w:color w:val="1F3864" w:themeColor="accent1" w:themeShade="80"/>
          <w:sz w:val="24"/>
          <w:szCs w:val="24"/>
        </w:rPr>
        <w:t>de modo que a E/CRE/GAD OU E/SUBG/CCPAR OU E/SUBG/CGOF/GPO, ou o seu equivalente</w:t>
      </w:r>
      <w:r>
        <w:rPr>
          <w:rStyle w:val="Refdenotaderodap"/>
          <w:rFonts w:ascii="Arial" w:hAnsi="Arial" w:cs="Arial"/>
          <w:color w:val="1F3864" w:themeColor="accent1" w:themeShade="80"/>
          <w:sz w:val="24"/>
          <w:szCs w:val="24"/>
        </w:rPr>
        <w:footnoteReference w:id="1"/>
      </w:r>
      <w:r>
        <w:rPr>
          <w:rFonts w:ascii="Arial" w:hAnsi="Arial" w:cs="Arial"/>
          <w:color w:val="1F3864" w:themeColor="accent1" w:themeShade="80"/>
          <w:sz w:val="24"/>
          <w:szCs w:val="24"/>
        </w:rPr>
        <w:t xml:space="preserve">, </w:t>
      </w:r>
      <w:r w:rsidRPr="004923C6">
        <w:rPr>
          <w:rFonts w:ascii="Arial" w:hAnsi="Arial" w:cs="Arial"/>
          <w:color w:val="1F3864" w:themeColor="accent1" w:themeShade="80"/>
          <w:sz w:val="24"/>
          <w:szCs w:val="24"/>
        </w:rPr>
        <w:t>tenha todas as ferramentas para a produção</w:t>
      </w:r>
      <w:r>
        <w:rPr>
          <w:rFonts w:ascii="Arial" w:hAnsi="Arial" w:cs="Arial"/>
          <w:color w:val="1F3864" w:themeColor="accent1" w:themeShade="80"/>
          <w:sz w:val="24"/>
          <w:szCs w:val="24"/>
        </w:rPr>
        <w:t xml:space="preserve"> a inserção dos dados nos </w:t>
      </w:r>
      <w:r w:rsidRPr="008903DD">
        <w:rPr>
          <w:rFonts w:ascii="Arial" w:hAnsi="Arial" w:cs="Arial"/>
          <w:color w:val="1F3864" w:themeColor="accent1" w:themeShade="80"/>
          <w:sz w:val="24"/>
          <w:szCs w:val="24"/>
        </w:rPr>
        <w:t xml:space="preserve">Sistemas SIAFIC - Ccon e SIAFIC – Execução, </w:t>
      </w:r>
      <w:r w:rsidRPr="00EF124E">
        <w:rPr>
          <w:rFonts w:ascii="Arial" w:hAnsi="Arial" w:cs="Arial"/>
          <w:color w:val="1F3864" w:themeColor="accent1" w:themeShade="80"/>
          <w:sz w:val="24"/>
          <w:szCs w:val="24"/>
        </w:rPr>
        <w:t>resultando na emissão de Reserva de Dotação (RD)</w:t>
      </w:r>
      <w:r>
        <w:rPr>
          <w:rFonts w:ascii="Arial" w:hAnsi="Arial" w:cs="Arial"/>
          <w:color w:val="1F3864" w:themeColor="accent1" w:themeShade="80"/>
          <w:sz w:val="24"/>
          <w:szCs w:val="24"/>
        </w:rPr>
        <w:t xml:space="preserve"> </w:t>
      </w:r>
      <w:r w:rsidRPr="00EF124E">
        <w:rPr>
          <w:rFonts w:ascii="Arial" w:hAnsi="Arial" w:cs="Arial"/>
          <w:color w:val="1F3864" w:themeColor="accent1" w:themeShade="80"/>
          <w:sz w:val="24"/>
          <w:szCs w:val="24"/>
        </w:rPr>
        <w:t>e Empenho (NE) de forma eficiente.</w:t>
      </w:r>
      <w:bookmarkStart w:id="29" w:name="_Hlk132554923"/>
    </w:p>
    <w:p w14:paraId="51BC6910" w14:textId="77777777" w:rsidR="00FE417E" w:rsidRPr="00FE417E" w:rsidRDefault="00FE417E" w:rsidP="00FE417E">
      <w:pPr>
        <w:spacing w:before="240" w:line="360" w:lineRule="auto"/>
        <w:ind w:firstLine="624"/>
        <w:jc w:val="both"/>
        <w:rPr>
          <w:rFonts w:ascii="Arial" w:hAnsi="Arial" w:cs="Arial"/>
          <w:color w:val="1F3864" w:themeColor="accent1" w:themeShade="80"/>
          <w:sz w:val="24"/>
          <w:szCs w:val="24"/>
        </w:rPr>
      </w:pPr>
    </w:p>
    <w:p w14:paraId="4891F36F" w14:textId="375EDCA0" w:rsidR="004B5607" w:rsidRPr="00FE417E" w:rsidRDefault="004B5607" w:rsidP="00FE417E">
      <w:pPr>
        <w:pStyle w:val="Ttulo2"/>
      </w:pPr>
      <w:bookmarkStart w:id="30" w:name="_Toc170459821"/>
      <w:r w:rsidRPr="008E5688">
        <w:t xml:space="preserve">FASE </w:t>
      </w:r>
      <w:r>
        <w:t>V</w:t>
      </w:r>
      <w:r w:rsidR="00855957">
        <w:t>II</w:t>
      </w:r>
      <w:r w:rsidRPr="008E5688">
        <w:t xml:space="preserve"> </w:t>
      </w:r>
      <w:r>
        <w:t>–</w:t>
      </w:r>
      <w:r w:rsidRPr="008E5688">
        <w:t xml:space="preserve"> </w:t>
      </w:r>
      <w:bookmarkStart w:id="31" w:name="_Hlk165630493"/>
      <w:r w:rsidR="00443D18">
        <w:t>INDIC</w:t>
      </w:r>
      <w:r w:rsidRPr="00FE417E">
        <w:t xml:space="preserve">AÇÃO DOS GESTORES </w:t>
      </w:r>
      <w:r w:rsidR="00A21FE0">
        <w:t>OU COMISSÃO GESTORA</w:t>
      </w:r>
      <w:bookmarkEnd w:id="30"/>
    </w:p>
    <w:bookmarkEnd w:id="31"/>
    <w:p w14:paraId="2234CD0E" w14:textId="77777777" w:rsidR="004B5607" w:rsidRDefault="004B5607" w:rsidP="004B5607">
      <w:pPr>
        <w:pStyle w:val="PargrafodaLista"/>
        <w:spacing w:after="0" w:line="276" w:lineRule="auto"/>
        <w:ind w:left="0"/>
        <w:rPr>
          <w:rFonts w:ascii="Arial" w:hAnsi="Arial" w:cs="Arial"/>
          <w:b/>
          <w:bCs/>
          <w:color w:val="1F3864" w:themeColor="accent1" w:themeShade="80"/>
          <w:sz w:val="26"/>
          <w:szCs w:val="26"/>
        </w:rPr>
      </w:pPr>
    </w:p>
    <w:p w14:paraId="5EAB62DB" w14:textId="7424AB3C" w:rsidR="004B5607" w:rsidRDefault="004B5607" w:rsidP="004B5607">
      <w:pPr>
        <w:spacing w:line="360" w:lineRule="auto"/>
        <w:ind w:firstLine="624"/>
        <w:jc w:val="both"/>
        <w:rPr>
          <w:rFonts w:ascii="Arial" w:hAnsi="Arial" w:cs="Arial"/>
          <w:color w:val="1F3864" w:themeColor="accent1" w:themeShade="80"/>
          <w:sz w:val="24"/>
          <w:szCs w:val="24"/>
        </w:rPr>
      </w:pPr>
      <w:r w:rsidRPr="00133B62">
        <w:rPr>
          <w:rFonts w:ascii="Arial" w:hAnsi="Arial" w:cs="Arial"/>
          <w:color w:val="1F3864" w:themeColor="accent1" w:themeShade="80"/>
          <w:sz w:val="24"/>
          <w:szCs w:val="24"/>
        </w:rPr>
        <w:t xml:space="preserve">A área gestora da </w:t>
      </w:r>
      <w:r w:rsidR="00FE417E">
        <w:rPr>
          <w:rFonts w:ascii="Arial" w:hAnsi="Arial" w:cs="Arial"/>
          <w:color w:val="1F3864" w:themeColor="accent1" w:themeShade="80"/>
          <w:sz w:val="24"/>
          <w:szCs w:val="24"/>
        </w:rPr>
        <w:t xml:space="preserve">parceria </w:t>
      </w:r>
      <w:r w:rsidRPr="00133B62">
        <w:rPr>
          <w:rFonts w:ascii="Arial" w:hAnsi="Arial" w:cs="Arial"/>
          <w:color w:val="1F3864" w:themeColor="accent1" w:themeShade="80"/>
          <w:sz w:val="24"/>
          <w:szCs w:val="24"/>
        </w:rPr>
        <w:t>deverá indicar o</w:t>
      </w:r>
      <w:r w:rsidR="00FE417E">
        <w:rPr>
          <w:rFonts w:ascii="Arial" w:hAnsi="Arial" w:cs="Arial"/>
          <w:color w:val="1F3864" w:themeColor="accent1" w:themeShade="80"/>
          <w:sz w:val="24"/>
          <w:szCs w:val="24"/>
        </w:rPr>
        <w:t>s</w:t>
      </w:r>
      <w:r w:rsidRPr="00133B62">
        <w:rPr>
          <w:rFonts w:ascii="Arial" w:hAnsi="Arial" w:cs="Arial"/>
          <w:color w:val="1F3864" w:themeColor="accent1" w:themeShade="80"/>
          <w:sz w:val="24"/>
          <w:szCs w:val="24"/>
        </w:rPr>
        <w:t xml:space="preserve"> gestor</w:t>
      </w:r>
      <w:r w:rsidR="00FE417E">
        <w:rPr>
          <w:rFonts w:ascii="Arial" w:hAnsi="Arial" w:cs="Arial"/>
          <w:color w:val="1F3864" w:themeColor="accent1" w:themeShade="80"/>
          <w:sz w:val="24"/>
          <w:szCs w:val="24"/>
        </w:rPr>
        <w:t>es</w:t>
      </w:r>
      <w:r w:rsidRPr="00133B62">
        <w:rPr>
          <w:rFonts w:ascii="Arial" w:hAnsi="Arial" w:cs="Arial"/>
          <w:color w:val="1F3864" w:themeColor="accent1" w:themeShade="80"/>
          <w:sz w:val="24"/>
          <w:szCs w:val="24"/>
        </w:rPr>
        <w:t>, assim como os respectivos suplentes, quando da fase de planejamento da</w:t>
      </w:r>
      <w:r w:rsidR="00FE417E">
        <w:rPr>
          <w:rFonts w:ascii="Arial" w:hAnsi="Arial" w:cs="Arial"/>
          <w:color w:val="1F3864" w:themeColor="accent1" w:themeShade="80"/>
          <w:sz w:val="24"/>
          <w:szCs w:val="24"/>
        </w:rPr>
        <w:t xml:space="preserve"> celebração da parceria</w:t>
      </w:r>
      <w:r w:rsidRPr="00133B62">
        <w:rPr>
          <w:rFonts w:ascii="Arial" w:hAnsi="Arial" w:cs="Arial"/>
          <w:color w:val="1F3864" w:themeColor="accent1" w:themeShade="80"/>
          <w:sz w:val="24"/>
          <w:szCs w:val="24"/>
        </w:rPr>
        <w:t xml:space="preserve">, considerando relevante a integração </w:t>
      </w:r>
      <w:r w:rsidR="00FE417E">
        <w:rPr>
          <w:rFonts w:ascii="Arial" w:hAnsi="Arial" w:cs="Arial"/>
          <w:color w:val="1F3864" w:themeColor="accent1" w:themeShade="80"/>
          <w:sz w:val="24"/>
          <w:szCs w:val="24"/>
        </w:rPr>
        <w:t>gestores</w:t>
      </w:r>
      <w:r w:rsidRPr="00133B62">
        <w:rPr>
          <w:rFonts w:ascii="Arial" w:hAnsi="Arial" w:cs="Arial"/>
          <w:color w:val="1F3864" w:themeColor="accent1" w:themeShade="80"/>
          <w:sz w:val="24"/>
          <w:szCs w:val="24"/>
        </w:rPr>
        <w:t xml:space="preserve"> à fase interna </w:t>
      </w:r>
      <w:r w:rsidR="00FE417E">
        <w:rPr>
          <w:rFonts w:ascii="Arial" w:hAnsi="Arial" w:cs="Arial"/>
          <w:color w:val="1F3864" w:themeColor="accent1" w:themeShade="80"/>
          <w:sz w:val="24"/>
          <w:szCs w:val="24"/>
        </w:rPr>
        <w:t xml:space="preserve">(planejamento) </w:t>
      </w:r>
      <w:r w:rsidRPr="00133B62">
        <w:rPr>
          <w:rFonts w:ascii="Arial" w:hAnsi="Arial" w:cs="Arial"/>
          <w:color w:val="1F3864" w:themeColor="accent1" w:themeShade="80"/>
          <w:sz w:val="24"/>
          <w:szCs w:val="24"/>
        </w:rPr>
        <w:t>para o exercício da função de modo efetivo e seu objetivo seria, assim, resguardado. Ainda, deve-se acostar aos autos a ciência dos referidos servidores. No entanto, a publicação da portaria de designação se dará contemporaneamente à publicação do extrato</w:t>
      </w:r>
      <w:r w:rsidR="00FE417E">
        <w:rPr>
          <w:rFonts w:ascii="Arial" w:hAnsi="Arial" w:cs="Arial"/>
          <w:color w:val="1F3864" w:themeColor="accent1" w:themeShade="80"/>
          <w:sz w:val="24"/>
          <w:szCs w:val="24"/>
        </w:rPr>
        <w:t xml:space="preserve"> do Termo de Colaboração</w:t>
      </w:r>
      <w:r w:rsidRPr="00133B62">
        <w:rPr>
          <w:rFonts w:ascii="Arial" w:hAnsi="Arial" w:cs="Arial"/>
          <w:color w:val="1F3864" w:themeColor="accent1" w:themeShade="80"/>
          <w:sz w:val="24"/>
          <w:szCs w:val="24"/>
        </w:rPr>
        <w:t>, sendo realizada a comunicação de ambos os atos aos envolvidos via e-mail, conforme recomendação da CGM no Processo SME-PRO-2024/38082</w:t>
      </w:r>
      <w:r>
        <w:rPr>
          <w:rFonts w:ascii="Arial" w:hAnsi="Arial" w:cs="Arial"/>
          <w:color w:val="1F3864" w:themeColor="accent1" w:themeShade="80"/>
          <w:sz w:val="24"/>
          <w:szCs w:val="24"/>
        </w:rPr>
        <w:t xml:space="preserve">, segundo </w:t>
      </w:r>
      <w:r w:rsidRPr="00A07124">
        <w:rPr>
          <w:rFonts w:ascii="Arial" w:hAnsi="Arial" w:cs="Arial"/>
          <w:color w:val="1F3864" w:themeColor="accent1" w:themeShade="80"/>
          <w:sz w:val="24"/>
          <w:szCs w:val="24"/>
        </w:rPr>
        <w:t>modelo do Anexo V</w:t>
      </w:r>
      <w:r w:rsidR="0079424A" w:rsidRPr="00A07124">
        <w:rPr>
          <w:rFonts w:ascii="Arial" w:hAnsi="Arial" w:cs="Arial"/>
          <w:color w:val="1F3864" w:themeColor="accent1" w:themeShade="80"/>
          <w:sz w:val="24"/>
          <w:szCs w:val="24"/>
        </w:rPr>
        <w:t>I</w:t>
      </w:r>
      <w:r w:rsidRPr="00A07124">
        <w:rPr>
          <w:rFonts w:ascii="Arial" w:hAnsi="Arial" w:cs="Arial"/>
          <w:color w:val="1F3864" w:themeColor="accent1" w:themeShade="80"/>
          <w:sz w:val="24"/>
          <w:szCs w:val="24"/>
        </w:rPr>
        <w:t>I deste Guia</w:t>
      </w:r>
      <w:r w:rsidRPr="36ED281E">
        <w:rPr>
          <w:rFonts w:ascii="Arial" w:hAnsi="Arial" w:cs="Arial"/>
          <w:color w:val="1F3864" w:themeColor="accent1" w:themeShade="80"/>
          <w:sz w:val="24"/>
          <w:szCs w:val="24"/>
        </w:rPr>
        <w:t>.</w:t>
      </w:r>
    </w:p>
    <w:p w14:paraId="6FFC646A" w14:textId="77777777" w:rsidR="004B5607" w:rsidRDefault="004B5607" w:rsidP="004B5607">
      <w:pPr>
        <w:pStyle w:val="PargrafodaLista"/>
        <w:spacing w:after="0" w:line="276" w:lineRule="auto"/>
        <w:ind w:left="0"/>
        <w:rPr>
          <w:rFonts w:ascii="Arial" w:hAnsi="Arial" w:cs="Arial"/>
          <w:b/>
          <w:bCs/>
          <w:color w:val="1F3864" w:themeColor="accent1" w:themeShade="80"/>
          <w:sz w:val="26"/>
          <w:szCs w:val="26"/>
        </w:rPr>
      </w:pPr>
    </w:p>
    <w:p w14:paraId="60247AB6" w14:textId="1912BEFD" w:rsidR="00307793" w:rsidRPr="00FE417E" w:rsidRDefault="00ED57CE" w:rsidP="00307793">
      <w:pPr>
        <w:pStyle w:val="Ttulo2"/>
      </w:pPr>
      <w:bookmarkStart w:id="32" w:name="_Toc170459822"/>
      <w:r w:rsidRPr="008E5688">
        <w:t xml:space="preserve">FASE </w:t>
      </w:r>
      <w:r>
        <w:t>VI</w:t>
      </w:r>
      <w:r w:rsidR="00855957">
        <w:t>II</w:t>
      </w:r>
      <w:r>
        <w:t xml:space="preserve"> –</w:t>
      </w:r>
      <w:bookmarkEnd w:id="29"/>
      <w:r>
        <w:t xml:space="preserve"> </w:t>
      </w:r>
      <w:bookmarkStart w:id="33" w:name="_Hlk169077990"/>
      <w:r w:rsidR="004B5607" w:rsidRPr="00ED57CE">
        <w:t xml:space="preserve">DESPACHO PARA PROSSEGUIMENTO </w:t>
      </w:r>
      <w:r>
        <w:t>PARA CELEBRAÇÃO DA PARCERIA</w:t>
      </w:r>
      <w:bookmarkEnd w:id="32"/>
      <w:r>
        <w:t xml:space="preserve"> </w:t>
      </w:r>
      <w:bookmarkEnd w:id="33"/>
    </w:p>
    <w:p w14:paraId="1D1C96B2" w14:textId="72F58FCC" w:rsidR="004B5607" w:rsidRDefault="004B5607" w:rsidP="004B5607">
      <w:pPr>
        <w:spacing w:before="240" w:line="360" w:lineRule="auto"/>
        <w:ind w:firstLine="851"/>
        <w:jc w:val="both"/>
      </w:pPr>
      <w:r w:rsidRPr="00A66A4E">
        <w:rPr>
          <w:rFonts w:ascii="Arial" w:hAnsi="Arial" w:cs="Arial"/>
          <w:color w:val="1F3864" w:themeColor="accent1" w:themeShade="80"/>
          <w:sz w:val="24"/>
          <w:szCs w:val="24"/>
        </w:rPr>
        <w:t>Encerrando a etapa de Planejamento</w:t>
      </w:r>
      <w:r w:rsidR="00ED57CE" w:rsidRPr="00A66A4E">
        <w:rPr>
          <w:rFonts w:ascii="Arial" w:hAnsi="Arial" w:cs="Arial"/>
          <w:color w:val="1F3864" w:themeColor="accent1" w:themeShade="80"/>
          <w:sz w:val="24"/>
          <w:szCs w:val="24"/>
        </w:rPr>
        <w:t xml:space="preserve"> no âmbito da área demandante</w:t>
      </w:r>
      <w:r w:rsidRPr="008B1BD6">
        <w:rPr>
          <w:rFonts w:ascii="Arial" w:hAnsi="Arial" w:cs="Arial"/>
          <w:color w:val="1F3864" w:themeColor="accent1" w:themeShade="80"/>
          <w:sz w:val="24"/>
          <w:szCs w:val="24"/>
        </w:rPr>
        <w:t>,</w:t>
      </w:r>
      <w:r w:rsidRPr="36ED281E">
        <w:rPr>
          <w:rFonts w:ascii="Arial" w:hAnsi="Arial" w:cs="Arial"/>
          <w:color w:val="1F3864" w:themeColor="accent1" w:themeShade="80"/>
          <w:sz w:val="24"/>
          <w:szCs w:val="24"/>
        </w:rPr>
        <w:t xml:space="preserve"> se faz necessário que </w:t>
      </w:r>
      <w:r w:rsidR="00ED57CE">
        <w:rPr>
          <w:rFonts w:ascii="Arial" w:hAnsi="Arial" w:cs="Arial"/>
          <w:color w:val="1F3864" w:themeColor="accent1" w:themeShade="80"/>
          <w:sz w:val="24"/>
          <w:szCs w:val="24"/>
        </w:rPr>
        <w:t xml:space="preserve">se </w:t>
      </w:r>
      <w:r w:rsidRPr="36ED281E">
        <w:rPr>
          <w:rFonts w:ascii="Arial" w:hAnsi="Arial" w:cs="Arial"/>
          <w:color w:val="1F3864" w:themeColor="accent1" w:themeShade="80"/>
          <w:sz w:val="24"/>
          <w:szCs w:val="24"/>
        </w:rPr>
        <w:t xml:space="preserve">providencie um despacho, encaminhando o administrativo para </w:t>
      </w:r>
      <w:r w:rsidRPr="36ED281E">
        <w:rPr>
          <w:rStyle w:val="normaltextrun"/>
          <w:rFonts w:ascii="Arial" w:hAnsi="Arial" w:cs="Arial"/>
          <w:color w:val="1F3864" w:themeColor="accent1" w:themeShade="80"/>
          <w:sz w:val="24"/>
          <w:szCs w:val="24"/>
        </w:rPr>
        <w:t>E/SUBG/CCPAR</w:t>
      </w:r>
      <w:r>
        <w:rPr>
          <w:rStyle w:val="normaltextrun"/>
          <w:rFonts w:ascii="Arial" w:hAnsi="Arial" w:cs="Arial"/>
          <w:color w:val="1F3864" w:themeColor="accent1" w:themeShade="80"/>
          <w:sz w:val="24"/>
          <w:szCs w:val="24"/>
        </w:rPr>
        <w:t xml:space="preserve"> e no</w:t>
      </w:r>
      <w:r w:rsidRPr="36ED281E">
        <w:rPr>
          <w:rStyle w:val="normaltextrun"/>
          <w:rFonts w:ascii="Arial" w:hAnsi="Arial" w:cs="Arial"/>
          <w:color w:val="1F3864" w:themeColor="accent1" w:themeShade="80"/>
          <w:sz w:val="24"/>
          <w:szCs w:val="24"/>
        </w:rPr>
        <w:t xml:space="preserve"> caso das CREs, será realizado pela E/CRE/GAD,</w:t>
      </w:r>
      <w:r w:rsidRPr="36ED281E">
        <w:rPr>
          <w:rFonts w:ascii="Arial" w:hAnsi="Arial" w:cs="Arial"/>
          <w:color w:val="1F3864" w:themeColor="accent1" w:themeShade="80"/>
          <w:sz w:val="24"/>
          <w:szCs w:val="24"/>
        </w:rPr>
        <w:t xml:space="preserve"> que poderá </w:t>
      </w:r>
      <w:r w:rsidRPr="36ED281E">
        <w:rPr>
          <w:rFonts w:ascii="Arial" w:hAnsi="Arial" w:cs="Arial"/>
          <w:color w:val="1F3864" w:themeColor="accent1" w:themeShade="80"/>
          <w:sz w:val="24"/>
          <w:szCs w:val="24"/>
        </w:rPr>
        <w:lastRenderedPageBreak/>
        <w:t xml:space="preserve">contar com o apoio da E/SUBG/CCPAR, se for o caso. Há um modelo do respectivo despacho no </w:t>
      </w:r>
      <w:r w:rsidRPr="00A07124">
        <w:rPr>
          <w:rFonts w:ascii="Arial" w:hAnsi="Arial" w:cs="Arial"/>
          <w:color w:val="1F3864" w:themeColor="accent1" w:themeShade="80"/>
          <w:sz w:val="24"/>
          <w:szCs w:val="24"/>
        </w:rPr>
        <w:t>Anexo VII</w:t>
      </w:r>
      <w:r w:rsidR="0079424A" w:rsidRPr="00A07124">
        <w:rPr>
          <w:rFonts w:ascii="Arial" w:hAnsi="Arial" w:cs="Arial"/>
          <w:color w:val="1F3864" w:themeColor="accent1" w:themeShade="80"/>
          <w:sz w:val="24"/>
          <w:szCs w:val="24"/>
        </w:rPr>
        <w:t>I</w:t>
      </w:r>
      <w:r w:rsidRPr="00A07124">
        <w:rPr>
          <w:rFonts w:ascii="Arial" w:hAnsi="Arial" w:cs="Arial"/>
          <w:color w:val="1F3864" w:themeColor="accent1" w:themeShade="80"/>
          <w:sz w:val="24"/>
          <w:szCs w:val="24"/>
        </w:rPr>
        <w:t xml:space="preserve"> deste Guia.</w:t>
      </w:r>
      <w:r w:rsidRPr="00005813">
        <w:t xml:space="preserve"> </w:t>
      </w:r>
    </w:p>
    <w:p w14:paraId="4D7C9D28" w14:textId="77777777" w:rsidR="00ED57CE" w:rsidRDefault="00ED57CE" w:rsidP="004B5607">
      <w:pPr>
        <w:spacing w:before="240" w:line="360" w:lineRule="auto"/>
        <w:ind w:firstLine="851"/>
        <w:jc w:val="both"/>
      </w:pPr>
    </w:p>
    <w:p w14:paraId="1F40DDA7" w14:textId="63019ABA" w:rsidR="00ED57CE" w:rsidRPr="008B1BD6" w:rsidRDefault="00ED57CE" w:rsidP="00ED57CE">
      <w:pPr>
        <w:pStyle w:val="Ttulo2"/>
      </w:pPr>
      <w:bookmarkStart w:id="34" w:name="_Toc170459823"/>
      <w:bookmarkStart w:id="35" w:name="_Hlk169624802"/>
      <w:r w:rsidRPr="00AA7434">
        <w:t xml:space="preserve">FASE </w:t>
      </w:r>
      <w:r w:rsidR="00855957">
        <w:t>IX</w:t>
      </w:r>
      <w:r w:rsidRPr="00AA7434">
        <w:t xml:space="preserve"> </w:t>
      </w:r>
      <w:r>
        <w:t>–</w:t>
      </w:r>
      <w:r w:rsidRPr="00AA7434">
        <w:t xml:space="preserve"> </w:t>
      </w:r>
      <w:r w:rsidRPr="008B1BD6">
        <w:t>CON</w:t>
      </w:r>
      <w:r w:rsidR="00092BF8">
        <w:t xml:space="preserve">FERÊNCIA DA ETAPA </w:t>
      </w:r>
      <w:r w:rsidR="00ED0FFE">
        <w:t>DE PLANEJAMENTO (CONFORMIDADE)</w:t>
      </w:r>
      <w:bookmarkEnd w:id="34"/>
    </w:p>
    <w:bookmarkEnd w:id="35"/>
    <w:p w14:paraId="6BF09F59" w14:textId="77777777" w:rsidR="00855957" w:rsidRPr="00855957" w:rsidRDefault="00855957" w:rsidP="00855957"/>
    <w:p w14:paraId="652B2990" w14:textId="5104B2B5" w:rsidR="00ED57CE" w:rsidRPr="00855957" w:rsidRDefault="00ED57CE" w:rsidP="00ED57CE">
      <w:pPr>
        <w:spacing w:line="360" w:lineRule="auto"/>
        <w:ind w:firstLine="1418"/>
        <w:jc w:val="both"/>
        <w:rPr>
          <w:rFonts w:ascii="Arial" w:hAnsi="Arial" w:cs="Arial"/>
          <w:color w:val="1F3864" w:themeColor="accent1" w:themeShade="80"/>
          <w:sz w:val="24"/>
          <w:szCs w:val="24"/>
        </w:rPr>
      </w:pPr>
      <w:r w:rsidRPr="00855957">
        <w:rPr>
          <w:rFonts w:ascii="Arial" w:hAnsi="Arial" w:cs="Arial"/>
          <w:color w:val="1F3864" w:themeColor="accent1" w:themeShade="80"/>
          <w:sz w:val="24"/>
          <w:szCs w:val="24"/>
        </w:rPr>
        <w:t>A fase de instrução do processo é essencial para formalizar e documentar todas as etapas necessárias para formalização do Termo de Colaboração que visa firmar. Nesta etapa, os documentos coletados são organizados e registrados oficialmente, garantindo a transparência e a rastreabilidade do processo.</w:t>
      </w:r>
    </w:p>
    <w:p w14:paraId="13338B4F" w14:textId="77777777" w:rsidR="00ED57CE" w:rsidRDefault="00ED57CE" w:rsidP="00ED57CE">
      <w:pPr>
        <w:spacing w:line="360" w:lineRule="auto"/>
        <w:ind w:firstLine="1418"/>
        <w:jc w:val="both"/>
        <w:rPr>
          <w:rFonts w:ascii="Arial" w:hAnsi="Arial" w:cs="Arial"/>
          <w:sz w:val="24"/>
          <w:szCs w:val="24"/>
        </w:rPr>
      </w:pPr>
      <w:r>
        <w:rPr>
          <w:rFonts w:ascii="Arial" w:hAnsi="Arial" w:cs="Arial"/>
          <w:noProof/>
          <w:sz w:val="26"/>
          <w:szCs w:val="26"/>
          <w:lang w:eastAsia="pt-BR"/>
        </w:rPr>
        <mc:AlternateContent>
          <mc:Choice Requires="wps">
            <w:drawing>
              <wp:anchor distT="0" distB="0" distL="114300" distR="114300" simplePos="0" relativeHeight="252228608" behindDoc="0" locked="0" layoutInCell="1" allowOverlap="1" wp14:anchorId="38BD73E9" wp14:editId="571486B0">
                <wp:simplePos x="0" y="0"/>
                <wp:positionH relativeFrom="page">
                  <wp:posOffset>5617034</wp:posOffset>
                </wp:positionH>
                <wp:positionV relativeFrom="paragraph">
                  <wp:posOffset>333298</wp:posOffset>
                </wp:positionV>
                <wp:extent cx="1585595" cy="1125855"/>
                <wp:effectExtent l="266700" t="19050" r="14605" b="17145"/>
                <wp:wrapNone/>
                <wp:docPr id="1200384923" name="Balão de Fala: Oval 1200384923"/>
                <wp:cNvGraphicFramePr/>
                <a:graphic xmlns:a="http://schemas.openxmlformats.org/drawingml/2006/main">
                  <a:graphicData uri="http://schemas.microsoft.com/office/word/2010/wordprocessingShape">
                    <wps:wsp>
                      <wps:cNvSpPr/>
                      <wps:spPr>
                        <a:xfrm>
                          <a:off x="0" y="0"/>
                          <a:ext cx="1585595" cy="1125855"/>
                        </a:xfrm>
                        <a:prstGeom prst="wedgeEllipseCallout">
                          <a:avLst>
                            <a:gd name="adj1" fmla="val -65672"/>
                            <a:gd name="adj2" fmla="val 31019"/>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5F9406" w14:textId="77777777" w:rsidR="00ED57CE" w:rsidRPr="00FF3E6C" w:rsidRDefault="00ED57CE" w:rsidP="00ED57CE">
                            <w:r>
                              <w:t>Reunir os seguintes documentos: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D73E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alão de Fala: Oval 1200384923" o:spid="_x0000_s1030" type="#_x0000_t63" style="position:absolute;left:0;text-align:left;margin-left:442.3pt;margin-top:26.25pt;width:124.85pt;height:88.65pt;z-index:25222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" adj="-3385,17500" fillcolor="#00b050" stroked="f" strokeweight="1pt">
                <v:textbox>
                  <w:txbxContent>
                    <w:p w14:paraId="1E5F9406" w14:textId="77777777" w:rsidR="00ED57CE" w:rsidRPr="00FF3E6C" w:rsidRDefault="00ED57CE" w:rsidP="00ED57CE">
                      <w:r>
                        <w:t>Reunir os seguintes documentos:</w:t>
                      </w:r>
                    </w:p>
                  </w:txbxContent>
                </v:textbox>
                <w10:wrap anchorx="page"/>
              </v:shape>
            </w:pict>
          </mc:Fallback>
        </mc:AlternateContent>
      </w:r>
      <w:r>
        <w:rPr>
          <w:rFonts w:ascii="Arial" w:hAnsi="Arial" w:cs="Arial"/>
          <w:noProof/>
          <w:sz w:val="26"/>
          <w:szCs w:val="26"/>
          <w:lang w:eastAsia="pt-BR"/>
        </w:rPr>
        <w:drawing>
          <wp:anchor distT="0" distB="0" distL="114300" distR="114300" simplePos="0" relativeHeight="252225536" behindDoc="0" locked="0" layoutInCell="1" allowOverlap="1" wp14:anchorId="497FEDFF" wp14:editId="4BDA243B">
            <wp:simplePos x="0" y="0"/>
            <wp:positionH relativeFrom="page">
              <wp:posOffset>3129706</wp:posOffset>
            </wp:positionH>
            <wp:positionV relativeFrom="paragraph">
              <wp:posOffset>112716</wp:posOffset>
            </wp:positionV>
            <wp:extent cx="1246247" cy="1915795"/>
            <wp:effectExtent l="0" t="0" r="0" b="8255"/>
            <wp:wrapNone/>
            <wp:docPr id="1778989691" name="Imagem 1778989691" descr="Desenho de uma pesso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Desenho de uma pessoa&#10;&#10;Descrição gerada automaticamente com confiança média"/>
                    <pic:cNvPicPr/>
                  </pic:nvPicPr>
                  <pic:blipFill rotWithShape="1">
                    <a:blip r:embed="rId49" cstate="print">
                      <a:extLst>
                        <a:ext uri="{28A0092B-C50C-407E-A947-70E740481C1C}">
                          <a14:useLocalDpi xmlns:a14="http://schemas.microsoft.com/office/drawing/2010/main" val="0"/>
                        </a:ext>
                      </a:extLst>
                    </a:blip>
                    <a:srcRect l="40216" t="3992" r="33150" b="41367"/>
                    <a:stretch/>
                  </pic:blipFill>
                  <pic:spPr bwMode="auto">
                    <a:xfrm>
                      <a:off x="0" y="0"/>
                      <a:ext cx="1246247" cy="1915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6"/>
          <w:szCs w:val="26"/>
          <w:lang w:eastAsia="pt-BR"/>
        </w:rPr>
        <mc:AlternateContent>
          <mc:Choice Requires="wps">
            <w:drawing>
              <wp:anchor distT="0" distB="0" distL="114300" distR="114300" simplePos="0" relativeHeight="252227584" behindDoc="0" locked="0" layoutInCell="1" allowOverlap="1" wp14:anchorId="0AACC80C" wp14:editId="21833B52">
                <wp:simplePos x="0" y="0"/>
                <wp:positionH relativeFrom="page">
                  <wp:posOffset>568569</wp:posOffset>
                </wp:positionH>
                <wp:positionV relativeFrom="paragraph">
                  <wp:posOffset>50821</wp:posOffset>
                </wp:positionV>
                <wp:extent cx="2511488" cy="1566545"/>
                <wp:effectExtent l="19050" t="19050" r="441325" b="14605"/>
                <wp:wrapNone/>
                <wp:docPr id="1036000912" name="Balão de Fala: Oval 1036000912"/>
                <wp:cNvGraphicFramePr/>
                <a:graphic xmlns:a="http://schemas.openxmlformats.org/drawingml/2006/main">
                  <a:graphicData uri="http://schemas.microsoft.com/office/word/2010/wordprocessingShape">
                    <wps:wsp>
                      <wps:cNvSpPr/>
                      <wps:spPr>
                        <a:xfrm>
                          <a:off x="0" y="0"/>
                          <a:ext cx="2511488" cy="1566545"/>
                        </a:xfrm>
                        <a:prstGeom prst="wedgeEllipseCallout">
                          <a:avLst>
                            <a:gd name="adj1" fmla="val 66945"/>
                            <a:gd name="adj2" fmla="val 3492"/>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FC2920" w14:textId="77777777" w:rsidR="00ED57CE" w:rsidRDefault="00ED57CE" w:rsidP="00ED57CE">
                            <w:pPr>
                              <w:spacing w:after="0" w:line="240" w:lineRule="auto"/>
                              <w:jc w:val="both"/>
                              <w:rPr>
                                <w:rFonts w:ascii="Arial" w:hAnsi="Arial" w:cs="Arial"/>
                                <w:b/>
                                <w:bCs/>
                                <w:i/>
                                <w:iCs/>
                                <w:color w:val="FFFFFF" w:themeColor="background1"/>
                                <w:sz w:val="24"/>
                                <w:szCs w:val="24"/>
                              </w:rPr>
                            </w:pPr>
                            <w:r>
                              <w:t>Vamos preparar e reunir todos os documentos necessários para formalizar o processo. Quais documentos precisamos incluir?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CC80C" id="Balão de Fala: Oval 1036000912" o:spid="_x0000_s1031" type="#_x0000_t63" style="position:absolute;left:0;text-align:left;margin-left:44.75pt;margin-top:4pt;width:197.75pt;height:123.35pt;z-index:25222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" adj="25260,11554" fillcolor="#747070 [1614]" stroked="f" strokeweight="1pt">
                <v:textbox>
                  <w:txbxContent>
                    <w:p w14:paraId="48FC2920" w14:textId="77777777" w:rsidR="00ED57CE" w:rsidRDefault="00ED57CE" w:rsidP="00ED57CE">
                      <w:pPr>
                        <w:spacing w:after="0" w:line="240" w:lineRule="auto"/>
                        <w:jc w:val="both"/>
                        <w:rPr>
                          <w:rFonts w:ascii="Arial" w:hAnsi="Arial" w:cs="Arial"/>
                          <w:b/>
                          <w:bCs/>
                          <w:i/>
                          <w:iCs/>
                          <w:color w:val="FFFFFF" w:themeColor="background1"/>
                          <w:sz w:val="24"/>
                          <w:szCs w:val="24"/>
                        </w:rPr>
                      </w:pPr>
                      <w:r>
                        <w:t>Vamos preparar e reunir todos os documentos necessários para formalizar o processo. Quais documentos precisamos incluir?</w:t>
                      </w:r>
                    </w:p>
                  </w:txbxContent>
                </v:textbox>
                <w10:wrap anchorx="page"/>
              </v:shape>
            </w:pict>
          </mc:Fallback>
        </mc:AlternateContent>
      </w:r>
    </w:p>
    <w:p w14:paraId="3B74067A" w14:textId="77777777" w:rsidR="00ED57CE" w:rsidRDefault="00ED57CE" w:rsidP="00ED57CE">
      <w:pPr>
        <w:spacing w:line="360" w:lineRule="auto"/>
        <w:ind w:firstLine="1418"/>
        <w:jc w:val="both"/>
        <w:rPr>
          <w:rFonts w:ascii="Arial" w:hAnsi="Arial" w:cs="Arial"/>
          <w:sz w:val="24"/>
          <w:szCs w:val="24"/>
        </w:rPr>
      </w:pPr>
      <w:r w:rsidRPr="00AD4861">
        <w:rPr>
          <w:rFonts w:eastAsia="Times New Roman" w:cs="Times New Roman"/>
          <w:noProof/>
          <w:lang w:eastAsia="pt-BR"/>
        </w:rPr>
        <w:drawing>
          <wp:anchor distT="0" distB="0" distL="114300" distR="114300" simplePos="0" relativeHeight="252226560" behindDoc="0" locked="0" layoutInCell="1" allowOverlap="1" wp14:anchorId="42876CCA" wp14:editId="60655D78">
            <wp:simplePos x="0" y="0"/>
            <wp:positionH relativeFrom="margin">
              <wp:posOffset>3285023</wp:posOffset>
            </wp:positionH>
            <wp:positionV relativeFrom="paragraph">
              <wp:posOffset>14068</wp:posOffset>
            </wp:positionV>
            <wp:extent cx="1128415" cy="1693915"/>
            <wp:effectExtent l="0" t="0" r="0" b="1905"/>
            <wp:wrapNone/>
            <wp:docPr id="377220992" name="Imagem 377220992" descr="Mulher de roupa preta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4" descr="Mulher de roupa pretaDescrição gerada automaticamente com confiança média"/>
                    <pic:cNvPicPr>
                      <a:picLocks noChangeAspect="1" noChangeArrowheads="1"/>
                    </pic:cNvPicPr>
                  </pic:nvPicPr>
                  <pic:blipFill rotWithShape="1">
                    <a:blip r:embed="rId50">
                      <a:extLst>
                        <a:ext uri="{28A0092B-C50C-407E-A947-70E740481C1C}">
                          <a14:useLocalDpi xmlns:a14="http://schemas.microsoft.com/office/drawing/2010/main" val="0"/>
                        </a:ext>
                      </a:extLst>
                    </a:blip>
                    <a:srcRect l="43192" t="20923" r="44635" b="49199"/>
                    <a:stretch/>
                  </pic:blipFill>
                  <pic:spPr bwMode="auto">
                    <a:xfrm>
                      <a:off x="0" y="0"/>
                      <a:ext cx="1128415" cy="1693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2959AC" w14:textId="77777777" w:rsidR="00ED57CE" w:rsidRDefault="00ED57CE" w:rsidP="00ED57CE">
      <w:pPr>
        <w:spacing w:line="360" w:lineRule="auto"/>
        <w:ind w:firstLine="1418"/>
        <w:jc w:val="both"/>
        <w:rPr>
          <w:rFonts w:ascii="Arial" w:hAnsi="Arial" w:cs="Arial"/>
          <w:sz w:val="24"/>
          <w:szCs w:val="24"/>
        </w:rPr>
      </w:pPr>
    </w:p>
    <w:p w14:paraId="66621624" w14:textId="77777777" w:rsidR="00ED57CE" w:rsidRDefault="00ED57CE" w:rsidP="00ED57CE">
      <w:pPr>
        <w:spacing w:line="360" w:lineRule="auto"/>
        <w:ind w:firstLine="1418"/>
        <w:jc w:val="both"/>
        <w:rPr>
          <w:rFonts w:ascii="Arial" w:hAnsi="Arial" w:cs="Arial"/>
          <w:sz w:val="24"/>
          <w:szCs w:val="24"/>
        </w:rPr>
      </w:pPr>
    </w:p>
    <w:p w14:paraId="5BF84A41" w14:textId="77777777" w:rsidR="00ED57CE" w:rsidRDefault="00ED57CE" w:rsidP="00ED57CE">
      <w:pPr>
        <w:spacing w:line="360" w:lineRule="auto"/>
        <w:ind w:firstLine="1418"/>
        <w:jc w:val="both"/>
        <w:rPr>
          <w:rFonts w:ascii="Arial" w:hAnsi="Arial" w:cs="Arial"/>
          <w:sz w:val="24"/>
          <w:szCs w:val="24"/>
        </w:rPr>
      </w:pPr>
    </w:p>
    <w:p w14:paraId="5F457E05" w14:textId="77777777" w:rsidR="00ED57CE" w:rsidRDefault="00ED57CE" w:rsidP="00ED57CE">
      <w:pPr>
        <w:spacing w:line="360" w:lineRule="auto"/>
        <w:ind w:firstLine="1418"/>
        <w:jc w:val="both"/>
        <w:rPr>
          <w:rFonts w:ascii="Arial" w:hAnsi="Arial" w:cs="Arial"/>
          <w:sz w:val="24"/>
          <w:szCs w:val="24"/>
        </w:rPr>
      </w:pPr>
    </w:p>
    <w:p w14:paraId="165EC849" w14:textId="77777777" w:rsidR="00ED57CE" w:rsidRDefault="00ED57CE" w:rsidP="00C93F28">
      <w:pPr>
        <w:pStyle w:val="PargrafodaLista"/>
        <w:numPr>
          <w:ilvl w:val="0"/>
          <w:numId w:val="2"/>
        </w:numPr>
        <w:spacing w:line="360" w:lineRule="auto"/>
        <w:jc w:val="both"/>
        <w:rPr>
          <w:rFonts w:ascii="Arial" w:hAnsi="Arial" w:cs="Arial"/>
          <w:b/>
          <w:bCs/>
          <w:color w:val="FF0000"/>
          <w:sz w:val="24"/>
          <w:szCs w:val="24"/>
        </w:rPr>
      </w:pPr>
      <w:r w:rsidRPr="00330028">
        <w:rPr>
          <w:rFonts w:ascii="Arial" w:hAnsi="Arial" w:cs="Arial"/>
          <w:b/>
          <w:bCs/>
          <w:color w:val="FF0000"/>
          <w:sz w:val="24"/>
          <w:szCs w:val="24"/>
        </w:rPr>
        <w:t>Plano de trabalho;</w:t>
      </w:r>
    </w:p>
    <w:p w14:paraId="4D36573C" w14:textId="6FFA885F" w:rsidR="00ED57CE" w:rsidRPr="00330028" w:rsidRDefault="00ED57CE" w:rsidP="00C93F28">
      <w:pPr>
        <w:pStyle w:val="PargrafodaLista"/>
        <w:numPr>
          <w:ilvl w:val="0"/>
          <w:numId w:val="2"/>
        </w:numPr>
        <w:spacing w:line="360" w:lineRule="auto"/>
        <w:jc w:val="both"/>
        <w:rPr>
          <w:rFonts w:ascii="Arial" w:hAnsi="Arial" w:cs="Arial"/>
          <w:b/>
          <w:bCs/>
          <w:color w:val="FF0000"/>
          <w:sz w:val="24"/>
          <w:szCs w:val="24"/>
        </w:rPr>
      </w:pPr>
      <w:r w:rsidRPr="00330028">
        <w:rPr>
          <w:rFonts w:ascii="Arial" w:hAnsi="Arial" w:cs="Arial"/>
          <w:b/>
          <w:bCs/>
          <w:color w:val="FF0000"/>
          <w:sz w:val="24"/>
          <w:szCs w:val="24"/>
        </w:rPr>
        <w:t>Justificativa para celebração do Termo de Colaboração;</w:t>
      </w:r>
    </w:p>
    <w:p w14:paraId="597E3EE2" w14:textId="55559340" w:rsidR="00ED57CE" w:rsidRPr="00330028" w:rsidRDefault="00ED57CE" w:rsidP="00C93F28">
      <w:pPr>
        <w:pStyle w:val="PargrafodaLista"/>
        <w:numPr>
          <w:ilvl w:val="0"/>
          <w:numId w:val="2"/>
        </w:numPr>
        <w:spacing w:line="360" w:lineRule="auto"/>
        <w:jc w:val="both"/>
        <w:rPr>
          <w:rFonts w:ascii="Arial" w:hAnsi="Arial" w:cs="Arial"/>
          <w:b/>
          <w:bCs/>
          <w:color w:val="FF0000"/>
          <w:sz w:val="24"/>
          <w:szCs w:val="24"/>
        </w:rPr>
      </w:pPr>
      <w:r w:rsidRPr="00330028">
        <w:rPr>
          <w:rFonts w:ascii="Arial" w:hAnsi="Arial" w:cs="Arial"/>
          <w:b/>
          <w:bCs/>
          <w:color w:val="FF0000"/>
          <w:sz w:val="24"/>
          <w:szCs w:val="24"/>
        </w:rPr>
        <w:t>Memória de Cálculo + Cronograma Físico Financeiro;</w:t>
      </w:r>
    </w:p>
    <w:p w14:paraId="210E0388" w14:textId="4EDA7616" w:rsidR="00ED57CE" w:rsidRPr="00330028" w:rsidRDefault="00ED57CE" w:rsidP="00C93F28">
      <w:pPr>
        <w:pStyle w:val="PargrafodaLista"/>
        <w:numPr>
          <w:ilvl w:val="0"/>
          <w:numId w:val="2"/>
        </w:numPr>
        <w:spacing w:line="360" w:lineRule="auto"/>
        <w:jc w:val="both"/>
        <w:rPr>
          <w:rFonts w:ascii="Arial" w:hAnsi="Arial" w:cs="Arial"/>
          <w:b/>
          <w:bCs/>
          <w:color w:val="FF0000"/>
          <w:sz w:val="24"/>
          <w:szCs w:val="24"/>
        </w:rPr>
      </w:pPr>
      <w:r w:rsidRPr="00330028">
        <w:rPr>
          <w:rFonts w:ascii="Arial" w:hAnsi="Arial" w:cs="Arial"/>
          <w:b/>
          <w:bCs/>
          <w:color w:val="FF0000"/>
          <w:sz w:val="24"/>
          <w:szCs w:val="24"/>
        </w:rPr>
        <w:t>Designação dos Gestores; e</w:t>
      </w:r>
    </w:p>
    <w:p w14:paraId="1E0CA2E0" w14:textId="77777777" w:rsidR="00297A5E" w:rsidRPr="00330028" w:rsidRDefault="00ED57CE" w:rsidP="00ED50D5">
      <w:pPr>
        <w:pStyle w:val="PargrafodaLista"/>
        <w:numPr>
          <w:ilvl w:val="0"/>
          <w:numId w:val="2"/>
        </w:numPr>
        <w:spacing w:line="360" w:lineRule="auto"/>
        <w:jc w:val="both"/>
        <w:rPr>
          <w:rFonts w:asciiTheme="majorHAnsi" w:eastAsiaTheme="majorEastAsia" w:hAnsiTheme="majorHAnsi" w:cstheme="majorBidi"/>
          <w:color w:val="FF0000"/>
          <w:sz w:val="26"/>
          <w:szCs w:val="26"/>
        </w:rPr>
      </w:pPr>
      <w:r w:rsidRPr="00330028">
        <w:rPr>
          <w:rFonts w:ascii="Arial" w:hAnsi="Arial" w:cs="Arial"/>
          <w:b/>
          <w:bCs/>
          <w:color w:val="FF0000"/>
          <w:sz w:val="24"/>
          <w:szCs w:val="24"/>
        </w:rPr>
        <w:t>Despacho para Prosseguimento.</w:t>
      </w:r>
    </w:p>
    <w:p w14:paraId="43BC5519" w14:textId="447A2C91" w:rsidR="00307793" w:rsidRPr="005C360B" w:rsidRDefault="00307793" w:rsidP="00ED50D5">
      <w:pPr>
        <w:pStyle w:val="PargrafodaLista"/>
        <w:numPr>
          <w:ilvl w:val="0"/>
          <w:numId w:val="2"/>
        </w:numPr>
        <w:spacing w:line="360" w:lineRule="auto"/>
        <w:jc w:val="both"/>
        <w:rPr>
          <w:rFonts w:asciiTheme="majorHAnsi" w:eastAsiaTheme="majorEastAsia" w:hAnsiTheme="majorHAnsi" w:cstheme="majorBidi"/>
          <w:color w:val="2F5496" w:themeColor="accent1" w:themeShade="BF"/>
          <w:sz w:val="26"/>
          <w:szCs w:val="26"/>
        </w:rPr>
      </w:pPr>
      <w:r>
        <w:br w:type="page"/>
      </w:r>
    </w:p>
    <w:p w14:paraId="4D192F0F" w14:textId="1F4AF12B" w:rsidR="00AA7434" w:rsidRPr="00AA7434" w:rsidRDefault="00AA7434" w:rsidP="00AA7434">
      <w:pPr>
        <w:pStyle w:val="Ttulo2"/>
      </w:pPr>
      <w:bookmarkStart w:id="36" w:name="_Toc170459824"/>
      <w:r w:rsidRPr="00AA7434">
        <w:lastRenderedPageBreak/>
        <w:t xml:space="preserve">FASE </w:t>
      </w:r>
      <w:r w:rsidR="00855957">
        <w:t>X</w:t>
      </w:r>
      <w:r w:rsidRPr="00AA7434">
        <w:t xml:space="preserve"> - SOLICITAR DOCUMENTAÇÃO</w:t>
      </w:r>
      <w:bookmarkEnd w:id="36"/>
    </w:p>
    <w:p w14:paraId="5A2F2FCF" w14:textId="77777777" w:rsidR="00AA7434" w:rsidRPr="00E336D7" w:rsidRDefault="00AA7434" w:rsidP="00AA7434">
      <w:pPr>
        <w:jc w:val="both"/>
        <w:rPr>
          <w:rFonts w:ascii="Arial" w:hAnsi="Arial" w:cs="Arial"/>
          <w:b/>
          <w:bCs/>
          <w:color w:val="002060"/>
          <w:sz w:val="24"/>
          <w:szCs w:val="24"/>
        </w:rPr>
      </w:pPr>
    </w:p>
    <w:p w14:paraId="6D54E712" w14:textId="430F85B4" w:rsidR="00F91990" w:rsidRPr="00855957" w:rsidRDefault="00AA7434" w:rsidP="00F91990">
      <w:pPr>
        <w:spacing w:line="360" w:lineRule="auto"/>
        <w:ind w:firstLine="1418"/>
        <w:jc w:val="both"/>
        <w:rPr>
          <w:rFonts w:ascii="Arial" w:hAnsi="Arial" w:cs="Arial"/>
          <w:color w:val="1F3864" w:themeColor="accent1" w:themeShade="80"/>
          <w:sz w:val="24"/>
          <w:szCs w:val="24"/>
        </w:rPr>
      </w:pPr>
      <w:r w:rsidRPr="00855957">
        <w:rPr>
          <w:rFonts w:ascii="Arial" w:hAnsi="Arial" w:cs="Arial"/>
          <w:color w:val="1F3864" w:themeColor="accent1" w:themeShade="80"/>
          <w:sz w:val="24"/>
          <w:szCs w:val="24"/>
        </w:rPr>
        <w:t xml:space="preserve">Para assegurar a legitimidade e a conformidade legal do </w:t>
      </w:r>
      <w:r w:rsidR="008F5D11">
        <w:rPr>
          <w:rFonts w:ascii="Arial" w:hAnsi="Arial" w:cs="Arial"/>
          <w:color w:val="1F3864" w:themeColor="accent1" w:themeShade="80"/>
          <w:sz w:val="24"/>
          <w:szCs w:val="24"/>
        </w:rPr>
        <w:t>Termo</w:t>
      </w:r>
      <w:r w:rsidRPr="00855957">
        <w:rPr>
          <w:rFonts w:ascii="Arial" w:hAnsi="Arial" w:cs="Arial"/>
          <w:color w:val="1F3864" w:themeColor="accent1" w:themeShade="80"/>
          <w:sz w:val="24"/>
          <w:szCs w:val="24"/>
        </w:rPr>
        <w:t xml:space="preserve"> de Cooperação, é necessário solicitar</w:t>
      </w:r>
      <w:r w:rsidR="00397239">
        <w:rPr>
          <w:rFonts w:ascii="Arial" w:hAnsi="Arial" w:cs="Arial"/>
          <w:color w:val="1F3864" w:themeColor="accent1" w:themeShade="80"/>
          <w:sz w:val="24"/>
          <w:szCs w:val="24"/>
        </w:rPr>
        <w:t xml:space="preserve"> </w:t>
      </w:r>
      <w:r w:rsidRPr="00855957">
        <w:rPr>
          <w:rFonts w:ascii="Arial" w:hAnsi="Arial" w:cs="Arial"/>
          <w:color w:val="1F3864" w:themeColor="accent1" w:themeShade="80"/>
          <w:sz w:val="24"/>
          <w:szCs w:val="24"/>
        </w:rPr>
        <w:t>e reunir a documentação pertinente</w:t>
      </w:r>
      <w:r w:rsidR="00297A5E">
        <w:rPr>
          <w:rFonts w:ascii="Arial" w:hAnsi="Arial" w:cs="Arial"/>
          <w:color w:val="1F3864" w:themeColor="accent1" w:themeShade="80"/>
          <w:sz w:val="24"/>
          <w:szCs w:val="24"/>
        </w:rPr>
        <w:t xml:space="preserve"> (conforme </w:t>
      </w:r>
      <w:r w:rsidR="00297A5E" w:rsidRPr="00A07124">
        <w:rPr>
          <w:rFonts w:ascii="Arial" w:hAnsi="Arial" w:cs="Arial"/>
          <w:color w:val="1F3864" w:themeColor="accent1" w:themeShade="80"/>
          <w:sz w:val="24"/>
          <w:szCs w:val="24"/>
        </w:rPr>
        <w:t>modelo do Anexo IX)</w:t>
      </w:r>
      <w:r w:rsidRPr="00A07124">
        <w:rPr>
          <w:rFonts w:ascii="Arial" w:hAnsi="Arial" w:cs="Arial"/>
          <w:color w:val="1F3864" w:themeColor="accent1" w:themeShade="80"/>
          <w:sz w:val="24"/>
          <w:szCs w:val="24"/>
        </w:rPr>
        <w:t>. Esta etapa garante</w:t>
      </w:r>
      <w:r w:rsidRPr="00855957">
        <w:rPr>
          <w:rFonts w:ascii="Arial" w:hAnsi="Arial" w:cs="Arial"/>
          <w:color w:val="1F3864" w:themeColor="accent1" w:themeShade="80"/>
          <w:sz w:val="24"/>
          <w:szCs w:val="24"/>
        </w:rPr>
        <w:t xml:space="preserve"> que todos os envolvidos estejam devidamente qualificados e que o processo esteja em conformidade com as normas vigentes.</w:t>
      </w:r>
    </w:p>
    <w:p w14:paraId="23386084" w14:textId="6BD50D47" w:rsidR="00F91990" w:rsidRPr="00855957" w:rsidRDefault="00F91990" w:rsidP="00F91990">
      <w:pPr>
        <w:spacing w:line="360" w:lineRule="auto"/>
        <w:ind w:firstLine="1418"/>
        <w:jc w:val="both"/>
        <w:rPr>
          <w:rFonts w:ascii="Arial" w:hAnsi="Arial" w:cs="Arial"/>
          <w:color w:val="1F3864" w:themeColor="accent1" w:themeShade="80"/>
          <w:sz w:val="24"/>
          <w:szCs w:val="24"/>
        </w:rPr>
      </w:pPr>
      <w:r w:rsidRPr="00855957">
        <w:rPr>
          <w:rFonts w:ascii="Arial" w:hAnsi="Arial" w:cs="Arial"/>
          <w:color w:val="1F3864" w:themeColor="accent1" w:themeShade="80"/>
          <w:sz w:val="24"/>
          <w:szCs w:val="24"/>
        </w:rPr>
        <w:t xml:space="preserve">Nesta etapa, a(s) Organizações da Sociedade Civil – OSC (s) deverá (ão) apresentar </w:t>
      </w:r>
      <w:bookmarkStart w:id="37" w:name="_Hlk169625001"/>
      <w:r w:rsidRPr="00855957">
        <w:rPr>
          <w:rFonts w:ascii="Arial" w:hAnsi="Arial" w:cs="Arial"/>
          <w:color w:val="1F3864" w:themeColor="accent1" w:themeShade="80"/>
          <w:sz w:val="24"/>
          <w:szCs w:val="24"/>
        </w:rPr>
        <w:t>os documentos comprobatórios de sua(s) habilitações</w:t>
      </w:r>
      <w:bookmarkEnd w:id="37"/>
      <w:r w:rsidRPr="00855957">
        <w:rPr>
          <w:rFonts w:ascii="Arial" w:hAnsi="Arial" w:cs="Arial"/>
          <w:color w:val="1F3864" w:themeColor="accent1" w:themeShade="80"/>
          <w:sz w:val="24"/>
          <w:szCs w:val="24"/>
        </w:rPr>
        <w:t xml:space="preserve">, que serão avaliados pela E/SUBG/CCPAR e no caso das CREs, será realizado pela E/CRE/GAD. </w:t>
      </w:r>
    </w:p>
    <w:p w14:paraId="63D647FF" w14:textId="658538A7" w:rsidR="00F91990" w:rsidRDefault="00F91990" w:rsidP="00F91990">
      <w:pPr>
        <w:spacing w:line="360" w:lineRule="auto"/>
        <w:jc w:val="both"/>
        <w:rPr>
          <w:rFonts w:ascii="Arial" w:hAnsi="Arial" w:cs="Arial"/>
          <w:sz w:val="24"/>
          <w:szCs w:val="24"/>
        </w:rPr>
      </w:pPr>
    </w:p>
    <w:p w14:paraId="34B465D6" w14:textId="4C9C6B5E" w:rsidR="00AA7434" w:rsidRDefault="00F91990" w:rsidP="00AA7434">
      <w:pPr>
        <w:spacing w:line="360" w:lineRule="auto"/>
        <w:ind w:firstLine="1418"/>
        <w:jc w:val="both"/>
        <w:rPr>
          <w:rFonts w:ascii="Arial" w:hAnsi="Arial" w:cs="Arial"/>
          <w:sz w:val="24"/>
          <w:szCs w:val="24"/>
        </w:rPr>
      </w:pPr>
      <w:r>
        <w:rPr>
          <w:rFonts w:ascii="Arial" w:hAnsi="Arial" w:cs="Arial"/>
          <w:noProof/>
          <w:sz w:val="26"/>
          <w:szCs w:val="26"/>
          <w:lang w:eastAsia="pt-BR"/>
        </w:rPr>
        <mc:AlternateContent>
          <mc:Choice Requires="wps">
            <w:drawing>
              <wp:anchor distT="0" distB="0" distL="114300" distR="114300" simplePos="0" relativeHeight="252199936" behindDoc="0" locked="0" layoutInCell="1" allowOverlap="1" wp14:anchorId="4FC9E573" wp14:editId="624D3F6C">
                <wp:simplePos x="0" y="0"/>
                <wp:positionH relativeFrom="page">
                  <wp:posOffset>5681633</wp:posOffset>
                </wp:positionH>
                <wp:positionV relativeFrom="paragraph">
                  <wp:posOffset>33020</wp:posOffset>
                </wp:positionV>
                <wp:extent cx="1585595" cy="1125855"/>
                <wp:effectExtent l="266700" t="19050" r="14605" b="17145"/>
                <wp:wrapNone/>
                <wp:docPr id="2009466695" name="Balão de Fala: Oval 2009466695"/>
                <wp:cNvGraphicFramePr/>
                <a:graphic xmlns:a="http://schemas.openxmlformats.org/drawingml/2006/main">
                  <a:graphicData uri="http://schemas.microsoft.com/office/word/2010/wordprocessingShape">
                    <wps:wsp>
                      <wps:cNvSpPr/>
                      <wps:spPr>
                        <a:xfrm>
                          <a:off x="0" y="0"/>
                          <a:ext cx="1585595" cy="1125855"/>
                        </a:xfrm>
                        <a:prstGeom prst="wedgeEllipseCallout">
                          <a:avLst>
                            <a:gd name="adj1" fmla="val -65672"/>
                            <a:gd name="adj2" fmla="val 31019"/>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8D20F1" w14:textId="612E8333" w:rsidR="00AA7434" w:rsidRPr="00FF3E6C" w:rsidRDefault="00F91990" w:rsidP="00AA7434">
                            <w:r w:rsidRPr="00F91990">
                              <w:rPr>
                                <w:rFonts w:ascii="Arial" w:hAnsi="Arial" w:cs="Arial"/>
                                <w:sz w:val="24"/>
                                <w:szCs w:val="24"/>
                              </w:rPr>
                              <w:t>São eles: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9E573" id="Balão de Fala: Oval 2009466695" o:spid="_x0000_s1032" type="#_x0000_t63" style="position:absolute;left:0;text-align:left;margin-left:447.35pt;margin-top:2.6pt;width:124.85pt;height:88.65pt;z-index:25219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" adj="-3385,17500" fillcolor="#00b050" stroked="f" strokeweight="1pt">
                <v:textbox>
                  <w:txbxContent>
                    <w:p w14:paraId="518D20F1" w14:textId="612E8333" w:rsidR="00AA7434" w:rsidRPr="00FF3E6C" w:rsidRDefault="00F91990" w:rsidP="00AA7434">
                      <w:r w:rsidRPr="00F91990">
                        <w:rPr>
                          <w:rFonts w:ascii="Arial" w:hAnsi="Arial" w:cs="Arial"/>
                          <w:sz w:val="24"/>
                          <w:szCs w:val="24"/>
                        </w:rPr>
                        <w:t>São eles: </w:t>
                      </w:r>
                    </w:p>
                  </w:txbxContent>
                </v:textbox>
                <w10:wrap anchorx="page"/>
              </v:shape>
            </w:pict>
          </mc:Fallback>
        </mc:AlternateContent>
      </w:r>
      <w:r w:rsidR="00AA7434">
        <w:rPr>
          <w:rFonts w:ascii="Arial" w:hAnsi="Arial" w:cs="Arial"/>
          <w:noProof/>
          <w:sz w:val="26"/>
          <w:szCs w:val="26"/>
          <w:lang w:eastAsia="pt-BR"/>
        </w:rPr>
        <mc:AlternateContent>
          <mc:Choice Requires="wps">
            <w:drawing>
              <wp:anchor distT="0" distB="0" distL="114300" distR="114300" simplePos="0" relativeHeight="252198912" behindDoc="0" locked="0" layoutInCell="1" allowOverlap="1" wp14:anchorId="7AC30D32" wp14:editId="27DE3B0A">
                <wp:simplePos x="0" y="0"/>
                <wp:positionH relativeFrom="page">
                  <wp:posOffset>452176</wp:posOffset>
                </wp:positionH>
                <wp:positionV relativeFrom="paragraph">
                  <wp:posOffset>27752</wp:posOffset>
                </wp:positionV>
                <wp:extent cx="2511488" cy="1566545"/>
                <wp:effectExtent l="19050" t="19050" r="441325" b="14605"/>
                <wp:wrapNone/>
                <wp:docPr id="1083488763" name="Balão de Fala: Oval 1083488763"/>
                <wp:cNvGraphicFramePr/>
                <a:graphic xmlns:a="http://schemas.openxmlformats.org/drawingml/2006/main">
                  <a:graphicData uri="http://schemas.microsoft.com/office/word/2010/wordprocessingShape">
                    <wps:wsp>
                      <wps:cNvSpPr/>
                      <wps:spPr>
                        <a:xfrm>
                          <a:off x="0" y="0"/>
                          <a:ext cx="2511488" cy="1566545"/>
                        </a:xfrm>
                        <a:prstGeom prst="wedgeEllipseCallout">
                          <a:avLst>
                            <a:gd name="adj1" fmla="val 66945"/>
                            <a:gd name="adj2" fmla="val 3492"/>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A4B885" w14:textId="77777777" w:rsidR="00AA7434" w:rsidRDefault="00AA7434" w:rsidP="00AA7434">
                            <w:pPr>
                              <w:spacing w:after="0" w:line="240" w:lineRule="auto"/>
                              <w:jc w:val="both"/>
                              <w:rPr>
                                <w:rFonts w:ascii="Arial" w:hAnsi="Arial" w:cs="Arial"/>
                                <w:sz w:val="24"/>
                                <w:szCs w:val="24"/>
                              </w:rPr>
                            </w:pPr>
                            <w:r>
                              <w:t>Precisamos reunir toda a documentação necessária da Organização da Sociedade Civil para avançar. Quais documentos precisamos solicitar?</w:t>
                            </w:r>
                          </w:p>
                          <w:p w14:paraId="65479B82" w14:textId="77777777" w:rsidR="00AA7434" w:rsidRDefault="00AA7434" w:rsidP="00AA7434">
                            <w:pPr>
                              <w:spacing w:after="0" w:line="240" w:lineRule="auto"/>
                              <w:jc w:val="center"/>
                              <w:rPr>
                                <w:rFonts w:ascii="Arial" w:hAnsi="Arial" w:cs="Arial"/>
                                <w:b/>
                                <w:bCs/>
                                <w:i/>
                                <w:i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30D32" id="Balão de Fala: Oval 1083488763" o:spid="_x0000_s1033" type="#_x0000_t63" style="position:absolute;left:0;text-align:left;margin-left:35.6pt;margin-top:2.2pt;width:197.75pt;height:123.35pt;z-index:25219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" adj="25260,11554" fillcolor="#747070 [1614]" stroked="f" strokeweight="1pt">
                <v:textbox>
                  <w:txbxContent>
                    <w:p w14:paraId="57A4B885" w14:textId="77777777" w:rsidR="00AA7434" w:rsidRDefault="00AA7434" w:rsidP="00AA7434">
                      <w:pPr>
                        <w:spacing w:after="0" w:line="240" w:lineRule="auto"/>
                        <w:jc w:val="both"/>
                        <w:rPr>
                          <w:rFonts w:ascii="Arial" w:hAnsi="Arial" w:cs="Arial"/>
                          <w:sz w:val="24"/>
                          <w:szCs w:val="24"/>
                        </w:rPr>
                      </w:pPr>
                      <w:r>
                        <w:t>Precisamos reunir toda a documentação necessária da Organização da Sociedade Civil para avançar. Quais documentos precisamos solicitar?</w:t>
                      </w:r>
                    </w:p>
                    <w:p w14:paraId="65479B82" w14:textId="77777777" w:rsidR="00AA7434" w:rsidRDefault="00AA7434" w:rsidP="00AA7434">
                      <w:pPr>
                        <w:spacing w:after="0" w:line="240" w:lineRule="auto"/>
                        <w:jc w:val="center"/>
                        <w:rPr>
                          <w:rFonts w:ascii="Arial" w:hAnsi="Arial" w:cs="Arial"/>
                          <w:b/>
                          <w:bCs/>
                          <w:i/>
                          <w:iCs/>
                          <w:color w:val="FFFFFF" w:themeColor="background1"/>
                          <w:sz w:val="24"/>
                          <w:szCs w:val="24"/>
                        </w:rPr>
                      </w:pPr>
                    </w:p>
                  </w:txbxContent>
                </v:textbox>
                <w10:wrap anchorx="page"/>
              </v:shape>
            </w:pict>
          </mc:Fallback>
        </mc:AlternateContent>
      </w:r>
      <w:r w:rsidR="00AA7434" w:rsidRPr="00AD4861">
        <w:rPr>
          <w:rFonts w:eastAsia="Times New Roman" w:cs="Times New Roman"/>
          <w:noProof/>
          <w:lang w:eastAsia="pt-BR"/>
        </w:rPr>
        <w:drawing>
          <wp:anchor distT="0" distB="0" distL="114300" distR="114300" simplePos="0" relativeHeight="252197888" behindDoc="0" locked="0" layoutInCell="1" allowOverlap="1" wp14:anchorId="138BBC7D" wp14:editId="72CAB051">
            <wp:simplePos x="0" y="0"/>
            <wp:positionH relativeFrom="margin">
              <wp:posOffset>3219240</wp:posOffset>
            </wp:positionH>
            <wp:positionV relativeFrom="paragraph">
              <wp:posOffset>305205</wp:posOffset>
            </wp:positionV>
            <wp:extent cx="1128415" cy="1693915"/>
            <wp:effectExtent l="0" t="0" r="0" b="1905"/>
            <wp:wrapNone/>
            <wp:docPr id="1739219289" name="Imagem 1739219289" descr="Mulher de roupa preta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4" descr="Mulher de roupa pretaDescrição gerada automaticamente com confiança média"/>
                    <pic:cNvPicPr>
                      <a:picLocks noChangeAspect="1" noChangeArrowheads="1"/>
                    </pic:cNvPicPr>
                  </pic:nvPicPr>
                  <pic:blipFill rotWithShape="1">
                    <a:blip r:embed="rId50">
                      <a:extLst>
                        <a:ext uri="{28A0092B-C50C-407E-A947-70E740481C1C}">
                          <a14:useLocalDpi xmlns:a14="http://schemas.microsoft.com/office/drawing/2010/main" val="0"/>
                        </a:ext>
                      </a:extLst>
                    </a:blip>
                    <a:srcRect l="43192" t="20923" r="44635" b="49199"/>
                    <a:stretch/>
                  </pic:blipFill>
                  <pic:spPr bwMode="auto">
                    <a:xfrm>
                      <a:off x="0" y="0"/>
                      <a:ext cx="1128415" cy="1693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7434">
        <w:rPr>
          <w:rFonts w:ascii="Arial" w:hAnsi="Arial" w:cs="Arial"/>
          <w:noProof/>
          <w:sz w:val="26"/>
          <w:szCs w:val="26"/>
          <w:lang w:eastAsia="pt-BR"/>
        </w:rPr>
        <w:drawing>
          <wp:anchor distT="0" distB="0" distL="114300" distR="114300" simplePos="0" relativeHeight="252196864" behindDoc="0" locked="0" layoutInCell="1" allowOverlap="1" wp14:anchorId="64DB1A5F" wp14:editId="448F8D99">
            <wp:simplePos x="0" y="0"/>
            <wp:positionH relativeFrom="page">
              <wp:posOffset>3143913</wp:posOffset>
            </wp:positionH>
            <wp:positionV relativeFrom="paragraph">
              <wp:posOffset>78705</wp:posOffset>
            </wp:positionV>
            <wp:extent cx="1246247" cy="1915795"/>
            <wp:effectExtent l="0" t="0" r="0" b="8255"/>
            <wp:wrapNone/>
            <wp:docPr id="287212574" name="Imagem 287212574" descr="Desenho de uma pesso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Desenho de uma pessoa&#10;&#10;Descrição gerada automaticamente com confiança média"/>
                    <pic:cNvPicPr/>
                  </pic:nvPicPr>
                  <pic:blipFill rotWithShape="1">
                    <a:blip r:embed="rId49" cstate="print">
                      <a:extLst>
                        <a:ext uri="{28A0092B-C50C-407E-A947-70E740481C1C}">
                          <a14:useLocalDpi xmlns:a14="http://schemas.microsoft.com/office/drawing/2010/main" val="0"/>
                        </a:ext>
                      </a:extLst>
                    </a:blip>
                    <a:srcRect l="40216" t="3992" r="33150" b="41367"/>
                    <a:stretch/>
                  </pic:blipFill>
                  <pic:spPr bwMode="auto">
                    <a:xfrm>
                      <a:off x="0" y="0"/>
                      <a:ext cx="1246247" cy="1915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B3A294" w14:textId="77777777" w:rsidR="00AA7434" w:rsidRDefault="00AA7434" w:rsidP="00AA7434">
      <w:pPr>
        <w:spacing w:line="360" w:lineRule="auto"/>
        <w:ind w:firstLine="1418"/>
        <w:jc w:val="both"/>
        <w:rPr>
          <w:rFonts w:ascii="Arial" w:hAnsi="Arial" w:cs="Arial"/>
          <w:sz w:val="24"/>
          <w:szCs w:val="24"/>
        </w:rPr>
      </w:pPr>
    </w:p>
    <w:p w14:paraId="1170C775" w14:textId="77777777" w:rsidR="00AA7434" w:rsidRDefault="00AA7434" w:rsidP="00AA7434">
      <w:pPr>
        <w:spacing w:line="360" w:lineRule="auto"/>
        <w:ind w:firstLine="1418"/>
        <w:jc w:val="both"/>
        <w:rPr>
          <w:rFonts w:ascii="Arial" w:hAnsi="Arial" w:cs="Arial"/>
          <w:sz w:val="24"/>
          <w:szCs w:val="24"/>
        </w:rPr>
      </w:pPr>
    </w:p>
    <w:p w14:paraId="2EA0961E" w14:textId="77777777" w:rsidR="00AA7434" w:rsidRDefault="00AA7434" w:rsidP="00AA7434">
      <w:pPr>
        <w:spacing w:line="360" w:lineRule="auto"/>
        <w:ind w:firstLine="1418"/>
        <w:jc w:val="both"/>
        <w:rPr>
          <w:rFonts w:ascii="Arial" w:hAnsi="Arial" w:cs="Arial"/>
          <w:sz w:val="24"/>
          <w:szCs w:val="24"/>
        </w:rPr>
      </w:pPr>
    </w:p>
    <w:p w14:paraId="61ABC2BB" w14:textId="77777777" w:rsidR="00AA7434" w:rsidRDefault="00AA7434" w:rsidP="00AA7434">
      <w:pPr>
        <w:spacing w:line="360" w:lineRule="auto"/>
        <w:ind w:firstLine="1418"/>
        <w:jc w:val="both"/>
        <w:rPr>
          <w:rFonts w:ascii="Arial" w:hAnsi="Arial" w:cs="Arial"/>
          <w:sz w:val="24"/>
          <w:szCs w:val="24"/>
        </w:rPr>
      </w:pPr>
    </w:p>
    <w:p w14:paraId="0975DAC9" w14:textId="77777777" w:rsidR="00307793" w:rsidRDefault="00307793" w:rsidP="00AA7434">
      <w:pPr>
        <w:spacing w:line="360" w:lineRule="auto"/>
        <w:ind w:firstLine="1418"/>
        <w:jc w:val="both"/>
        <w:rPr>
          <w:rFonts w:ascii="Arial" w:hAnsi="Arial" w:cs="Arial"/>
          <w:sz w:val="24"/>
          <w:szCs w:val="24"/>
        </w:rPr>
      </w:pPr>
    </w:p>
    <w:p w14:paraId="2177EC6A" w14:textId="7356D855" w:rsidR="008E33FC" w:rsidRPr="005A5C46" w:rsidRDefault="008E33FC" w:rsidP="00C93F28">
      <w:pPr>
        <w:pStyle w:val="PargrafodaLista"/>
        <w:numPr>
          <w:ilvl w:val="0"/>
          <w:numId w:val="8"/>
        </w:numPr>
        <w:spacing w:line="360" w:lineRule="auto"/>
        <w:jc w:val="both"/>
        <w:rPr>
          <w:rFonts w:ascii="Arial" w:hAnsi="Arial" w:cs="Arial"/>
          <w:b/>
          <w:bCs/>
          <w:color w:val="002060"/>
          <w:sz w:val="24"/>
          <w:szCs w:val="24"/>
        </w:rPr>
      </w:pPr>
      <w:bookmarkStart w:id="38" w:name="_Hlk169625072"/>
      <w:r w:rsidRPr="005A5C46">
        <w:rPr>
          <w:rFonts w:ascii="Arial" w:hAnsi="Arial" w:cs="Arial"/>
          <w:b/>
          <w:bCs/>
          <w:color w:val="002060"/>
          <w:sz w:val="24"/>
          <w:szCs w:val="24"/>
        </w:rPr>
        <w:t>CNPJ</w:t>
      </w:r>
    </w:p>
    <w:p w14:paraId="10B55F2D" w14:textId="65B625A5" w:rsidR="008E33FC" w:rsidRPr="00B74A9E" w:rsidRDefault="008E33FC" w:rsidP="00C93F28">
      <w:pPr>
        <w:pStyle w:val="PargrafodaLista"/>
        <w:numPr>
          <w:ilvl w:val="0"/>
          <w:numId w:val="8"/>
        </w:numPr>
        <w:spacing w:line="360" w:lineRule="auto"/>
        <w:jc w:val="both"/>
        <w:rPr>
          <w:rFonts w:ascii="Arial" w:hAnsi="Arial" w:cs="Arial"/>
          <w:color w:val="1F3864" w:themeColor="accent1" w:themeShade="80"/>
          <w:sz w:val="24"/>
          <w:szCs w:val="24"/>
        </w:rPr>
      </w:pPr>
      <w:r w:rsidRPr="00140D7B">
        <w:rPr>
          <w:rFonts w:ascii="Arial" w:hAnsi="Arial" w:cs="Arial"/>
          <w:b/>
          <w:bCs/>
          <w:color w:val="1F3864" w:themeColor="accent1" w:themeShade="80"/>
          <w:sz w:val="24"/>
          <w:szCs w:val="24"/>
        </w:rPr>
        <w:t xml:space="preserve">Cópia autenticada do Contrato Social ou Estatuto da OSC </w:t>
      </w:r>
      <w:r w:rsidRPr="00B74A9E">
        <w:rPr>
          <w:rFonts w:ascii="Arial" w:hAnsi="Arial" w:cs="Arial"/>
          <w:color w:val="1F3864" w:themeColor="accent1" w:themeShade="80"/>
          <w:sz w:val="24"/>
          <w:szCs w:val="24"/>
        </w:rPr>
        <w:t>(registrada no cartório de registro Civil das Pessoas Jurídicas)</w:t>
      </w:r>
    </w:p>
    <w:p w14:paraId="1910EB76" w14:textId="17CF1305" w:rsidR="008E33FC" w:rsidRPr="00140D7B" w:rsidRDefault="008E33FC" w:rsidP="00C93F28">
      <w:pPr>
        <w:pStyle w:val="PargrafodaLista"/>
        <w:numPr>
          <w:ilvl w:val="0"/>
          <w:numId w:val="8"/>
        </w:numPr>
        <w:spacing w:line="360" w:lineRule="auto"/>
        <w:jc w:val="both"/>
        <w:rPr>
          <w:rFonts w:ascii="Arial" w:hAnsi="Arial" w:cs="Arial"/>
          <w:b/>
          <w:bCs/>
          <w:color w:val="1F3864" w:themeColor="accent1" w:themeShade="80"/>
          <w:sz w:val="24"/>
          <w:szCs w:val="24"/>
        </w:rPr>
      </w:pPr>
      <w:r w:rsidRPr="00140D7B">
        <w:rPr>
          <w:rFonts w:ascii="Arial" w:hAnsi="Arial" w:cs="Arial"/>
          <w:b/>
          <w:bCs/>
          <w:color w:val="1F3864" w:themeColor="accent1" w:themeShade="80"/>
          <w:sz w:val="24"/>
          <w:szCs w:val="24"/>
        </w:rPr>
        <w:t>Estatuto e última alteração</w:t>
      </w:r>
      <w:r w:rsidRPr="00B74A9E">
        <w:rPr>
          <w:rFonts w:ascii="Arial" w:hAnsi="Arial" w:cs="Arial"/>
          <w:color w:val="1F3864" w:themeColor="accent1" w:themeShade="80"/>
          <w:sz w:val="24"/>
          <w:szCs w:val="24"/>
        </w:rPr>
        <w:t>, se houver</w:t>
      </w:r>
    </w:p>
    <w:p w14:paraId="3925C47E" w14:textId="7E1965C1" w:rsidR="008E33FC" w:rsidRPr="005A5C46" w:rsidRDefault="008E33FC" w:rsidP="00C93F28">
      <w:pPr>
        <w:pStyle w:val="PargrafodaLista"/>
        <w:numPr>
          <w:ilvl w:val="0"/>
          <w:numId w:val="8"/>
        </w:numPr>
        <w:spacing w:line="360" w:lineRule="auto"/>
        <w:jc w:val="both"/>
        <w:rPr>
          <w:rFonts w:ascii="Arial" w:hAnsi="Arial" w:cs="Arial"/>
          <w:b/>
          <w:bCs/>
          <w:color w:val="002060"/>
          <w:sz w:val="24"/>
          <w:szCs w:val="24"/>
        </w:rPr>
      </w:pPr>
      <w:r w:rsidRPr="005A5C46">
        <w:rPr>
          <w:rFonts w:ascii="Arial" w:hAnsi="Arial" w:cs="Arial"/>
          <w:b/>
          <w:bCs/>
          <w:color w:val="002060"/>
          <w:sz w:val="24"/>
          <w:szCs w:val="24"/>
        </w:rPr>
        <w:t>Ata de Eleição da Diretoria</w:t>
      </w:r>
    </w:p>
    <w:p w14:paraId="78EFD935" w14:textId="2F618D22" w:rsidR="008E33FC" w:rsidRPr="005A5C46" w:rsidRDefault="008E33FC" w:rsidP="00C93F28">
      <w:pPr>
        <w:pStyle w:val="PargrafodaLista"/>
        <w:numPr>
          <w:ilvl w:val="0"/>
          <w:numId w:val="8"/>
        </w:numPr>
        <w:spacing w:line="360" w:lineRule="auto"/>
        <w:jc w:val="both"/>
        <w:rPr>
          <w:rFonts w:ascii="Arial" w:hAnsi="Arial" w:cs="Arial"/>
          <w:b/>
          <w:bCs/>
          <w:color w:val="002060"/>
          <w:sz w:val="24"/>
          <w:szCs w:val="24"/>
        </w:rPr>
      </w:pPr>
      <w:r w:rsidRPr="005A5C46">
        <w:rPr>
          <w:rFonts w:ascii="Arial" w:hAnsi="Arial" w:cs="Arial"/>
          <w:b/>
          <w:bCs/>
          <w:color w:val="002060"/>
          <w:sz w:val="24"/>
          <w:szCs w:val="24"/>
        </w:rPr>
        <w:t>Relação nominal atualizada dos dirigentes da</w:t>
      </w:r>
      <w:r w:rsidRPr="00D14927">
        <w:t xml:space="preserve"> </w:t>
      </w:r>
      <w:r w:rsidRPr="005A5C46">
        <w:rPr>
          <w:rFonts w:ascii="Arial" w:hAnsi="Arial" w:cs="Arial"/>
          <w:b/>
          <w:bCs/>
          <w:color w:val="002060"/>
          <w:sz w:val="24"/>
          <w:szCs w:val="24"/>
        </w:rPr>
        <w:t>Organização da Sociedade Civil</w:t>
      </w:r>
    </w:p>
    <w:p w14:paraId="246CB261" w14:textId="4C701A1B" w:rsidR="008E33FC" w:rsidRPr="005A5C46" w:rsidRDefault="008E33FC" w:rsidP="00C93F28">
      <w:pPr>
        <w:pStyle w:val="PargrafodaLista"/>
        <w:numPr>
          <w:ilvl w:val="0"/>
          <w:numId w:val="8"/>
        </w:numPr>
        <w:spacing w:line="360" w:lineRule="auto"/>
        <w:jc w:val="both"/>
        <w:rPr>
          <w:rFonts w:ascii="Arial" w:hAnsi="Arial" w:cs="Arial"/>
          <w:b/>
          <w:bCs/>
          <w:color w:val="002060"/>
          <w:sz w:val="24"/>
          <w:szCs w:val="24"/>
        </w:rPr>
      </w:pPr>
      <w:r w:rsidRPr="005A5C46">
        <w:rPr>
          <w:rFonts w:ascii="Arial" w:hAnsi="Arial" w:cs="Arial"/>
          <w:b/>
          <w:bCs/>
          <w:color w:val="002060"/>
          <w:sz w:val="24"/>
          <w:szCs w:val="24"/>
        </w:rPr>
        <w:t xml:space="preserve">Carteira de Identidade e CPF </w:t>
      </w:r>
      <w:r w:rsidRPr="00B74A9E">
        <w:rPr>
          <w:rFonts w:ascii="Arial" w:hAnsi="Arial" w:cs="Arial"/>
          <w:color w:val="002060"/>
          <w:sz w:val="24"/>
          <w:szCs w:val="24"/>
        </w:rPr>
        <w:t>do(s) representante(s) legal(is) da instituição</w:t>
      </w:r>
    </w:p>
    <w:p w14:paraId="7903EAE8" w14:textId="03A665F7" w:rsidR="008E33FC" w:rsidRPr="005A5C46" w:rsidRDefault="008E33FC" w:rsidP="00C93F28">
      <w:pPr>
        <w:pStyle w:val="PargrafodaLista"/>
        <w:numPr>
          <w:ilvl w:val="0"/>
          <w:numId w:val="8"/>
        </w:numPr>
        <w:spacing w:line="360" w:lineRule="auto"/>
        <w:jc w:val="both"/>
        <w:rPr>
          <w:rFonts w:ascii="Arial" w:hAnsi="Arial" w:cs="Arial"/>
          <w:b/>
          <w:bCs/>
          <w:color w:val="002060"/>
          <w:sz w:val="24"/>
          <w:szCs w:val="24"/>
        </w:rPr>
      </w:pPr>
      <w:r w:rsidRPr="005A5C46">
        <w:rPr>
          <w:rFonts w:ascii="Arial" w:hAnsi="Arial" w:cs="Arial"/>
          <w:b/>
          <w:bCs/>
          <w:color w:val="002060"/>
          <w:sz w:val="24"/>
          <w:szCs w:val="24"/>
        </w:rPr>
        <w:t xml:space="preserve">Certificado de regularidade do FGTS – CRF </w:t>
      </w:r>
      <w:r w:rsidRPr="00B74A9E">
        <w:rPr>
          <w:rFonts w:ascii="Arial" w:hAnsi="Arial" w:cs="Arial"/>
          <w:b/>
          <w:bCs/>
          <w:color w:val="002060"/>
          <w:sz w:val="24"/>
          <w:szCs w:val="24"/>
        </w:rPr>
        <w:t>– Histórico do empregador</w:t>
      </w:r>
    </w:p>
    <w:p w14:paraId="2657C4E9" w14:textId="21A25447" w:rsidR="008E33FC" w:rsidRPr="005A5C46" w:rsidRDefault="008E33FC" w:rsidP="00C93F28">
      <w:pPr>
        <w:pStyle w:val="PargrafodaLista"/>
        <w:numPr>
          <w:ilvl w:val="0"/>
          <w:numId w:val="8"/>
        </w:numPr>
        <w:spacing w:line="360" w:lineRule="auto"/>
        <w:jc w:val="both"/>
        <w:rPr>
          <w:rFonts w:ascii="Arial" w:hAnsi="Arial" w:cs="Arial"/>
          <w:b/>
          <w:bCs/>
          <w:color w:val="002060"/>
          <w:sz w:val="24"/>
          <w:szCs w:val="24"/>
        </w:rPr>
      </w:pPr>
      <w:r w:rsidRPr="005A5C46">
        <w:rPr>
          <w:rFonts w:ascii="Arial" w:hAnsi="Arial" w:cs="Arial"/>
          <w:b/>
          <w:bCs/>
          <w:color w:val="002060"/>
          <w:sz w:val="24"/>
          <w:szCs w:val="24"/>
        </w:rPr>
        <w:t>Comprovante de Registro de Cadastro de Contribuinte Municipal</w:t>
      </w:r>
    </w:p>
    <w:p w14:paraId="1029F796" w14:textId="6B87ED53" w:rsidR="008E33FC" w:rsidRPr="005A5C46" w:rsidRDefault="008E33FC" w:rsidP="00C93F28">
      <w:pPr>
        <w:pStyle w:val="PargrafodaLista"/>
        <w:numPr>
          <w:ilvl w:val="0"/>
          <w:numId w:val="8"/>
        </w:numPr>
        <w:spacing w:line="360" w:lineRule="auto"/>
        <w:jc w:val="both"/>
        <w:rPr>
          <w:rFonts w:ascii="Arial" w:hAnsi="Arial" w:cs="Arial"/>
          <w:b/>
          <w:bCs/>
          <w:color w:val="002060"/>
          <w:sz w:val="24"/>
          <w:szCs w:val="24"/>
        </w:rPr>
      </w:pPr>
      <w:r w:rsidRPr="005A5C46">
        <w:rPr>
          <w:rFonts w:ascii="Arial" w:hAnsi="Arial" w:cs="Arial"/>
          <w:b/>
          <w:bCs/>
          <w:color w:val="002060"/>
          <w:sz w:val="24"/>
          <w:szCs w:val="24"/>
        </w:rPr>
        <w:t>Certidão Negativa de Débitos – ISS/ICMS</w:t>
      </w:r>
    </w:p>
    <w:p w14:paraId="350C0046" w14:textId="58A87892" w:rsidR="008E33FC" w:rsidRPr="005A5C46" w:rsidRDefault="008E33FC" w:rsidP="00C93F28">
      <w:pPr>
        <w:pStyle w:val="PargrafodaLista"/>
        <w:numPr>
          <w:ilvl w:val="0"/>
          <w:numId w:val="8"/>
        </w:numPr>
        <w:spacing w:line="360" w:lineRule="auto"/>
        <w:jc w:val="both"/>
        <w:rPr>
          <w:rFonts w:ascii="Arial" w:hAnsi="Arial" w:cs="Arial"/>
          <w:b/>
          <w:bCs/>
          <w:color w:val="002060"/>
          <w:sz w:val="24"/>
          <w:szCs w:val="24"/>
        </w:rPr>
      </w:pPr>
      <w:r w:rsidRPr="005A5C46">
        <w:rPr>
          <w:rFonts w:ascii="Arial" w:hAnsi="Arial" w:cs="Arial"/>
          <w:b/>
          <w:bCs/>
          <w:color w:val="002060"/>
          <w:sz w:val="24"/>
          <w:szCs w:val="24"/>
        </w:rPr>
        <w:t>Certidão Conjunta Negativa de Débitos Relativos a Tributos Federais</w:t>
      </w:r>
    </w:p>
    <w:p w14:paraId="28733B8C" w14:textId="522656C6" w:rsidR="008E33FC" w:rsidRPr="005A5C46" w:rsidRDefault="008E33FC" w:rsidP="00C93F28">
      <w:pPr>
        <w:pStyle w:val="PargrafodaLista"/>
        <w:numPr>
          <w:ilvl w:val="0"/>
          <w:numId w:val="8"/>
        </w:numPr>
        <w:spacing w:line="360" w:lineRule="auto"/>
        <w:jc w:val="both"/>
        <w:rPr>
          <w:rFonts w:ascii="Arial" w:hAnsi="Arial" w:cs="Arial"/>
          <w:b/>
          <w:bCs/>
          <w:color w:val="002060"/>
          <w:sz w:val="24"/>
          <w:szCs w:val="24"/>
        </w:rPr>
      </w:pPr>
      <w:r w:rsidRPr="005A5C46">
        <w:rPr>
          <w:rFonts w:ascii="Arial" w:hAnsi="Arial" w:cs="Arial"/>
          <w:b/>
          <w:bCs/>
          <w:color w:val="002060"/>
          <w:sz w:val="24"/>
          <w:szCs w:val="24"/>
        </w:rPr>
        <w:t>Certidão Negativa de Débitos Trabalhistas - CNDT</w:t>
      </w:r>
    </w:p>
    <w:p w14:paraId="67C03396" w14:textId="23DBCCB0" w:rsidR="008E33FC" w:rsidRPr="005A5C46" w:rsidRDefault="008E33FC" w:rsidP="00C93F28">
      <w:pPr>
        <w:pStyle w:val="PargrafodaLista"/>
        <w:numPr>
          <w:ilvl w:val="0"/>
          <w:numId w:val="8"/>
        </w:numPr>
        <w:spacing w:line="360" w:lineRule="auto"/>
        <w:jc w:val="both"/>
        <w:rPr>
          <w:rFonts w:ascii="Arial" w:hAnsi="Arial" w:cs="Arial"/>
          <w:b/>
          <w:bCs/>
          <w:color w:val="002060"/>
          <w:sz w:val="24"/>
          <w:szCs w:val="24"/>
        </w:rPr>
      </w:pPr>
      <w:bookmarkStart w:id="39" w:name="_Hlk169625165"/>
      <w:bookmarkEnd w:id="38"/>
      <w:r w:rsidRPr="005A5C46">
        <w:rPr>
          <w:rFonts w:ascii="Arial" w:hAnsi="Arial" w:cs="Arial"/>
          <w:b/>
          <w:bCs/>
          <w:color w:val="002060"/>
          <w:sz w:val="24"/>
          <w:szCs w:val="24"/>
        </w:rPr>
        <w:lastRenderedPageBreak/>
        <w:t>Certidão Negativa de Dívida Ativa do Município</w:t>
      </w:r>
    </w:p>
    <w:p w14:paraId="5387F781" w14:textId="42483ED9" w:rsidR="008E33FC" w:rsidRPr="005A5C46" w:rsidRDefault="008E33FC" w:rsidP="00C93F28">
      <w:pPr>
        <w:pStyle w:val="PargrafodaLista"/>
        <w:numPr>
          <w:ilvl w:val="0"/>
          <w:numId w:val="8"/>
        </w:numPr>
        <w:spacing w:line="360" w:lineRule="auto"/>
        <w:jc w:val="both"/>
        <w:rPr>
          <w:rFonts w:ascii="Arial" w:hAnsi="Arial" w:cs="Arial"/>
          <w:b/>
          <w:bCs/>
          <w:color w:val="002060"/>
          <w:sz w:val="24"/>
          <w:szCs w:val="24"/>
        </w:rPr>
      </w:pPr>
      <w:r w:rsidRPr="005A5C46">
        <w:rPr>
          <w:rFonts w:ascii="Arial" w:hAnsi="Arial" w:cs="Arial"/>
          <w:b/>
          <w:bCs/>
          <w:color w:val="002060"/>
          <w:sz w:val="24"/>
          <w:szCs w:val="24"/>
        </w:rPr>
        <w:t>Certidão Negativa de Dívida Ativa do Estado</w:t>
      </w:r>
    </w:p>
    <w:p w14:paraId="222EECED" w14:textId="2F00B75B" w:rsidR="008E33FC" w:rsidRPr="0064687C" w:rsidRDefault="008E33FC" w:rsidP="00C93F28">
      <w:pPr>
        <w:pStyle w:val="PargrafodaLista"/>
        <w:numPr>
          <w:ilvl w:val="0"/>
          <w:numId w:val="8"/>
        </w:numPr>
        <w:spacing w:line="360" w:lineRule="auto"/>
        <w:jc w:val="both"/>
        <w:rPr>
          <w:rFonts w:ascii="Arial" w:hAnsi="Arial" w:cs="Arial"/>
          <w:b/>
          <w:bCs/>
          <w:color w:val="002060"/>
          <w:sz w:val="24"/>
          <w:szCs w:val="24"/>
        </w:rPr>
      </w:pPr>
      <w:r w:rsidRPr="0064687C">
        <w:rPr>
          <w:rFonts w:ascii="Arial" w:hAnsi="Arial" w:cs="Arial"/>
          <w:b/>
          <w:bCs/>
          <w:color w:val="002060"/>
          <w:sz w:val="24"/>
          <w:szCs w:val="24"/>
        </w:rPr>
        <w:t>Certidão Negativa de Ilícitos Trabalhistas ou Declaraçã</w:t>
      </w:r>
      <w:r w:rsidR="00215C1D">
        <w:rPr>
          <w:rFonts w:ascii="Arial" w:hAnsi="Arial" w:cs="Arial"/>
          <w:b/>
          <w:bCs/>
          <w:color w:val="002060"/>
          <w:sz w:val="24"/>
          <w:szCs w:val="24"/>
        </w:rPr>
        <w:t>o</w:t>
      </w:r>
      <w:r w:rsidRPr="0064687C">
        <w:rPr>
          <w:rFonts w:ascii="Arial" w:hAnsi="Arial" w:cs="Arial"/>
          <w:b/>
          <w:bCs/>
          <w:color w:val="002060"/>
          <w:sz w:val="24"/>
          <w:szCs w:val="24"/>
        </w:rPr>
        <w:t>;</w:t>
      </w:r>
    </w:p>
    <w:p w14:paraId="7D440A7F" w14:textId="5A423E93" w:rsidR="008E33FC" w:rsidRPr="0064687C" w:rsidRDefault="008E33FC" w:rsidP="00C93F28">
      <w:pPr>
        <w:pStyle w:val="PargrafodaLista"/>
        <w:numPr>
          <w:ilvl w:val="0"/>
          <w:numId w:val="8"/>
        </w:numPr>
        <w:spacing w:line="360" w:lineRule="auto"/>
        <w:jc w:val="both"/>
        <w:rPr>
          <w:rFonts w:ascii="Arial" w:hAnsi="Arial" w:cs="Arial"/>
          <w:b/>
          <w:bCs/>
          <w:color w:val="002060"/>
          <w:sz w:val="24"/>
          <w:szCs w:val="24"/>
        </w:rPr>
      </w:pPr>
      <w:r w:rsidRPr="0064687C">
        <w:rPr>
          <w:rFonts w:ascii="Arial" w:hAnsi="Arial" w:cs="Arial"/>
          <w:b/>
          <w:bCs/>
          <w:color w:val="002060"/>
          <w:sz w:val="24"/>
          <w:szCs w:val="24"/>
        </w:rPr>
        <w:t xml:space="preserve">Portaria de Autorização para Funcionamento no Sistema Municipal de Ensino </w:t>
      </w:r>
      <w:r w:rsidRPr="00B74A9E">
        <w:rPr>
          <w:rFonts w:ascii="Arial" w:hAnsi="Arial" w:cs="Arial"/>
          <w:color w:val="002060"/>
          <w:sz w:val="24"/>
          <w:szCs w:val="24"/>
        </w:rPr>
        <w:t>(regularização para funcionamento)</w:t>
      </w:r>
    </w:p>
    <w:p w14:paraId="3653B880" w14:textId="77777777" w:rsidR="008E33FC" w:rsidRPr="005A5C46" w:rsidRDefault="008E33FC" w:rsidP="00C93F28">
      <w:pPr>
        <w:pStyle w:val="PargrafodaLista"/>
        <w:numPr>
          <w:ilvl w:val="0"/>
          <w:numId w:val="8"/>
        </w:numPr>
        <w:spacing w:line="360" w:lineRule="auto"/>
        <w:jc w:val="both"/>
        <w:rPr>
          <w:rFonts w:ascii="Arial" w:hAnsi="Arial" w:cs="Arial"/>
          <w:b/>
          <w:bCs/>
          <w:color w:val="002060"/>
          <w:sz w:val="24"/>
          <w:szCs w:val="24"/>
        </w:rPr>
      </w:pPr>
      <w:r w:rsidRPr="005A5C46">
        <w:rPr>
          <w:rFonts w:ascii="Arial" w:hAnsi="Arial" w:cs="Arial"/>
          <w:b/>
          <w:bCs/>
          <w:color w:val="002060"/>
          <w:sz w:val="24"/>
          <w:szCs w:val="24"/>
        </w:rPr>
        <w:t>Declarações:</w:t>
      </w:r>
    </w:p>
    <w:p w14:paraId="44D9E4D6" w14:textId="7F8BDEA3" w:rsidR="008E33FC" w:rsidRPr="00A07124" w:rsidRDefault="008E33FC" w:rsidP="00C93F28">
      <w:pPr>
        <w:pStyle w:val="PargrafodaLista"/>
        <w:numPr>
          <w:ilvl w:val="0"/>
          <w:numId w:val="4"/>
        </w:numPr>
        <w:spacing w:line="360" w:lineRule="auto"/>
        <w:jc w:val="both"/>
        <w:rPr>
          <w:rFonts w:ascii="Arial" w:hAnsi="Arial" w:cs="Arial"/>
          <w:b/>
          <w:bCs/>
          <w:color w:val="002060"/>
          <w:sz w:val="24"/>
          <w:szCs w:val="24"/>
        </w:rPr>
      </w:pPr>
      <w:r w:rsidRPr="00AC4109">
        <w:rPr>
          <w:rFonts w:ascii="Arial" w:hAnsi="Arial" w:cs="Arial"/>
          <w:b/>
          <w:bCs/>
          <w:color w:val="002060"/>
          <w:sz w:val="24"/>
          <w:szCs w:val="24"/>
        </w:rPr>
        <w:t xml:space="preserve">Declaração </w:t>
      </w:r>
      <w:r>
        <w:rPr>
          <w:rFonts w:ascii="Arial" w:hAnsi="Arial" w:cs="Arial"/>
          <w:b/>
          <w:bCs/>
          <w:color w:val="002060"/>
          <w:sz w:val="24"/>
          <w:szCs w:val="24"/>
        </w:rPr>
        <w:t>d</w:t>
      </w:r>
      <w:r w:rsidRPr="00AC4109">
        <w:rPr>
          <w:rFonts w:ascii="Arial" w:hAnsi="Arial" w:cs="Arial"/>
          <w:b/>
          <w:bCs/>
          <w:color w:val="002060"/>
          <w:sz w:val="24"/>
          <w:szCs w:val="24"/>
        </w:rPr>
        <w:t xml:space="preserve">e Execução Sem </w:t>
      </w:r>
      <w:r w:rsidRPr="00A07124">
        <w:rPr>
          <w:rFonts w:ascii="Arial" w:hAnsi="Arial" w:cs="Arial"/>
          <w:b/>
          <w:bCs/>
          <w:color w:val="002060"/>
          <w:sz w:val="24"/>
          <w:szCs w:val="24"/>
        </w:rPr>
        <w:t xml:space="preserve">Subdelegação (Anexo </w:t>
      </w:r>
      <w:r w:rsidR="0079424A" w:rsidRPr="00A07124">
        <w:rPr>
          <w:rFonts w:ascii="Arial" w:hAnsi="Arial" w:cs="Arial"/>
          <w:b/>
          <w:bCs/>
          <w:color w:val="002060"/>
          <w:sz w:val="24"/>
          <w:szCs w:val="24"/>
        </w:rPr>
        <w:t>X</w:t>
      </w:r>
      <w:r w:rsidRPr="00A07124">
        <w:rPr>
          <w:rFonts w:ascii="Arial" w:hAnsi="Arial" w:cs="Arial"/>
          <w:b/>
          <w:bCs/>
          <w:color w:val="002060"/>
          <w:sz w:val="24"/>
          <w:szCs w:val="24"/>
        </w:rPr>
        <w:t>)</w:t>
      </w:r>
    </w:p>
    <w:p w14:paraId="762CB384" w14:textId="261AED43" w:rsidR="008E33FC" w:rsidRPr="00A07124" w:rsidRDefault="008E33FC" w:rsidP="00C93F28">
      <w:pPr>
        <w:pStyle w:val="PargrafodaLista"/>
        <w:numPr>
          <w:ilvl w:val="0"/>
          <w:numId w:val="4"/>
        </w:numPr>
        <w:spacing w:line="360" w:lineRule="auto"/>
        <w:jc w:val="both"/>
        <w:rPr>
          <w:rFonts w:ascii="Arial" w:hAnsi="Arial" w:cs="Arial"/>
          <w:b/>
          <w:bCs/>
          <w:color w:val="002060"/>
          <w:sz w:val="24"/>
          <w:szCs w:val="24"/>
        </w:rPr>
      </w:pPr>
      <w:r w:rsidRPr="00A07124">
        <w:rPr>
          <w:rFonts w:ascii="Arial" w:hAnsi="Arial" w:cs="Arial"/>
          <w:b/>
          <w:bCs/>
          <w:color w:val="002060"/>
          <w:sz w:val="24"/>
          <w:szCs w:val="24"/>
        </w:rPr>
        <w:t xml:space="preserve">Declaração </w:t>
      </w:r>
      <w:r w:rsidR="009D706D" w:rsidRPr="00A07124">
        <w:rPr>
          <w:rFonts w:ascii="Arial" w:hAnsi="Arial" w:cs="Arial"/>
          <w:b/>
          <w:bCs/>
          <w:color w:val="002060"/>
          <w:sz w:val="24"/>
          <w:szCs w:val="24"/>
        </w:rPr>
        <w:t xml:space="preserve">de Conformidade </w:t>
      </w:r>
      <w:r w:rsidRPr="00B74A9E">
        <w:rPr>
          <w:rFonts w:ascii="Arial" w:hAnsi="Arial" w:cs="Arial"/>
          <w:color w:val="002060"/>
          <w:sz w:val="24"/>
          <w:szCs w:val="24"/>
        </w:rPr>
        <w:t>(1º e 2º escalão da administração pública)</w:t>
      </w:r>
      <w:r w:rsidRPr="00A07124">
        <w:rPr>
          <w:color w:val="002060"/>
        </w:rPr>
        <w:t xml:space="preserve"> </w:t>
      </w:r>
      <w:r w:rsidRPr="00B74A9E">
        <w:rPr>
          <w:rFonts w:ascii="Arial" w:hAnsi="Arial" w:cs="Arial"/>
          <w:color w:val="002060"/>
          <w:sz w:val="24"/>
          <w:szCs w:val="24"/>
        </w:rPr>
        <w:t>nos termos do Parágrafo Único do artigo 2º do Decreto “N” nº 19.381/2001</w:t>
      </w:r>
      <w:r w:rsidRPr="00A07124">
        <w:rPr>
          <w:rFonts w:ascii="Arial" w:hAnsi="Arial" w:cs="Arial"/>
          <w:b/>
          <w:bCs/>
          <w:color w:val="002060"/>
          <w:sz w:val="24"/>
          <w:szCs w:val="24"/>
        </w:rPr>
        <w:t xml:space="preserve"> (Anexo X</w:t>
      </w:r>
      <w:r w:rsidR="006F769B" w:rsidRPr="00A07124">
        <w:rPr>
          <w:rFonts w:ascii="Arial" w:hAnsi="Arial" w:cs="Arial"/>
          <w:b/>
          <w:bCs/>
          <w:color w:val="002060"/>
          <w:sz w:val="24"/>
          <w:szCs w:val="24"/>
        </w:rPr>
        <w:t>I</w:t>
      </w:r>
      <w:r w:rsidRPr="00A07124">
        <w:rPr>
          <w:rFonts w:ascii="Arial" w:hAnsi="Arial" w:cs="Arial"/>
          <w:b/>
          <w:bCs/>
          <w:color w:val="002060"/>
          <w:sz w:val="24"/>
          <w:szCs w:val="24"/>
        </w:rPr>
        <w:t>)</w:t>
      </w:r>
    </w:p>
    <w:p w14:paraId="2BEFBDA0" w14:textId="720CF097" w:rsidR="008E33FC" w:rsidRPr="00A07124" w:rsidRDefault="008E33FC" w:rsidP="00C93F28">
      <w:pPr>
        <w:pStyle w:val="PargrafodaLista"/>
        <w:numPr>
          <w:ilvl w:val="0"/>
          <w:numId w:val="4"/>
        </w:numPr>
        <w:spacing w:line="360" w:lineRule="auto"/>
        <w:jc w:val="both"/>
        <w:rPr>
          <w:rFonts w:ascii="Arial" w:hAnsi="Arial" w:cs="Arial"/>
          <w:b/>
          <w:bCs/>
          <w:color w:val="002060"/>
          <w:sz w:val="24"/>
          <w:szCs w:val="24"/>
        </w:rPr>
      </w:pPr>
      <w:r w:rsidRPr="00A07124">
        <w:rPr>
          <w:rFonts w:ascii="Arial" w:hAnsi="Arial" w:cs="Arial"/>
          <w:b/>
          <w:bCs/>
          <w:color w:val="002060"/>
          <w:sz w:val="24"/>
          <w:szCs w:val="24"/>
        </w:rPr>
        <w:t xml:space="preserve">Declaração referente a ilícitos trabalhistas </w:t>
      </w:r>
      <w:r w:rsidR="00B74A9E">
        <w:rPr>
          <w:rFonts w:ascii="Arial" w:hAnsi="Arial" w:cs="Arial"/>
          <w:b/>
          <w:bCs/>
          <w:color w:val="002060"/>
          <w:sz w:val="24"/>
          <w:szCs w:val="24"/>
        </w:rPr>
        <w:t xml:space="preserve">- </w:t>
      </w:r>
      <w:r w:rsidRPr="00B74A9E">
        <w:rPr>
          <w:rFonts w:ascii="Arial" w:hAnsi="Arial" w:cs="Arial"/>
          <w:color w:val="002060"/>
          <w:sz w:val="24"/>
          <w:szCs w:val="24"/>
        </w:rPr>
        <w:t>não emprega menor</w:t>
      </w:r>
      <w:r w:rsidRPr="00A07124">
        <w:rPr>
          <w:rFonts w:ascii="Arial" w:hAnsi="Arial" w:cs="Arial"/>
          <w:b/>
          <w:bCs/>
          <w:color w:val="002060"/>
          <w:sz w:val="24"/>
          <w:szCs w:val="24"/>
        </w:rPr>
        <w:t xml:space="preserve"> (Anexo X</w:t>
      </w:r>
      <w:r w:rsidR="006F769B" w:rsidRPr="00A07124">
        <w:rPr>
          <w:rFonts w:ascii="Arial" w:hAnsi="Arial" w:cs="Arial"/>
          <w:b/>
          <w:bCs/>
          <w:color w:val="002060"/>
          <w:sz w:val="24"/>
          <w:szCs w:val="24"/>
        </w:rPr>
        <w:t>I</w:t>
      </w:r>
      <w:r w:rsidR="0079424A" w:rsidRPr="00A07124">
        <w:rPr>
          <w:rFonts w:ascii="Arial" w:hAnsi="Arial" w:cs="Arial"/>
          <w:b/>
          <w:bCs/>
          <w:color w:val="002060"/>
          <w:sz w:val="24"/>
          <w:szCs w:val="24"/>
        </w:rPr>
        <w:t>I</w:t>
      </w:r>
      <w:r w:rsidRPr="00A07124">
        <w:rPr>
          <w:rFonts w:ascii="Arial" w:hAnsi="Arial" w:cs="Arial"/>
          <w:b/>
          <w:bCs/>
          <w:color w:val="002060"/>
          <w:sz w:val="24"/>
          <w:szCs w:val="24"/>
        </w:rPr>
        <w:t>)</w:t>
      </w:r>
    </w:p>
    <w:p w14:paraId="274A618B" w14:textId="39C1F62F" w:rsidR="008E33FC" w:rsidRPr="00A07124" w:rsidRDefault="008E33FC" w:rsidP="00C93F28">
      <w:pPr>
        <w:pStyle w:val="PargrafodaLista"/>
        <w:numPr>
          <w:ilvl w:val="0"/>
          <w:numId w:val="4"/>
        </w:numPr>
        <w:spacing w:line="360" w:lineRule="auto"/>
        <w:ind w:hanging="371"/>
        <w:jc w:val="both"/>
        <w:rPr>
          <w:rFonts w:ascii="Arial" w:hAnsi="Arial" w:cs="Arial"/>
          <w:b/>
          <w:bCs/>
          <w:color w:val="002060"/>
          <w:sz w:val="24"/>
          <w:szCs w:val="24"/>
        </w:rPr>
      </w:pPr>
      <w:r w:rsidRPr="00A07124">
        <w:rPr>
          <w:rFonts w:ascii="Arial" w:hAnsi="Arial" w:cs="Arial"/>
          <w:b/>
          <w:bCs/>
          <w:color w:val="002060"/>
          <w:sz w:val="24"/>
          <w:szCs w:val="24"/>
        </w:rPr>
        <w:t>Declaração de inexistência de impedimento (Anexo X</w:t>
      </w:r>
      <w:r w:rsidR="006F769B" w:rsidRPr="00A07124">
        <w:rPr>
          <w:rFonts w:ascii="Arial" w:hAnsi="Arial" w:cs="Arial"/>
          <w:b/>
          <w:bCs/>
          <w:color w:val="002060"/>
          <w:sz w:val="24"/>
          <w:szCs w:val="24"/>
        </w:rPr>
        <w:t>I</w:t>
      </w:r>
      <w:r w:rsidR="0079424A" w:rsidRPr="00A07124">
        <w:rPr>
          <w:rFonts w:ascii="Arial" w:hAnsi="Arial" w:cs="Arial"/>
          <w:b/>
          <w:bCs/>
          <w:color w:val="002060"/>
          <w:sz w:val="24"/>
          <w:szCs w:val="24"/>
        </w:rPr>
        <w:t>I</w:t>
      </w:r>
      <w:r w:rsidR="00C36E39" w:rsidRPr="00A07124">
        <w:rPr>
          <w:rFonts w:ascii="Arial" w:hAnsi="Arial" w:cs="Arial"/>
          <w:b/>
          <w:bCs/>
          <w:color w:val="002060"/>
          <w:sz w:val="24"/>
          <w:szCs w:val="24"/>
        </w:rPr>
        <w:t>I</w:t>
      </w:r>
      <w:r w:rsidRPr="00A07124">
        <w:rPr>
          <w:rFonts w:ascii="Arial" w:hAnsi="Arial" w:cs="Arial"/>
          <w:b/>
          <w:bCs/>
          <w:color w:val="002060"/>
          <w:sz w:val="24"/>
          <w:szCs w:val="24"/>
        </w:rPr>
        <w:t>)</w:t>
      </w:r>
    </w:p>
    <w:p w14:paraId="6B8CD0BC" w14:textId="610E46F5" w:rsidR="008E33FC" w:rsidRPr="00A07124" w:rsidRDefault="008E33FC" w:rsidP="00C93F28">
      <w:pPr>
        <w:pStyle w:val="PargrafodaLista"/>
        <w:numPr>
          <w:ilvl w:val="0"/>
          <w:numId w:val="4"/>
        </w:numPr>
        <w:spacing w:line="360" w:lineRule="auto"/>
        <w:jc w:val="both"/>
        <w:rPr>
          <w:rFonts w:ascii="Arial" w:hAnsi="Arial" w:cs="Arial"/>
          <w:b/>
          <w:bCs/>
          <w:color w:val="002060"/>
          <w:sz w:val="24"/>
          <w:szCs w:val="24"/>
        </w:rPr>
      </w:pPr>
      <w:r w:rsidRPr="00A07124">
        <w:rPr>
          <w:rFonts w:ascii="Arial" w:hAnsi="Arial" w:cs="Arial"/>
          <w:b/>
          <w:bCs/>
          <w:color w:val="002060"/>
          <w:sz w:val="24"/>
          <w:szCs w:val="24"/>
        </w:rPr>
        <w:t xml:space="preserve">Declaração de cota mínima </w:t>
      </w:r>
      <w:r w:rsidR="00B74A9E">
        <w:rPr>
          <w:rFonts w:ascii="Arial" w:hAnsi="Arial" w:cs="Arial"/>
          <w:b/>
          <w:bCs/>
          <w:color w:val="002060"/>
          <w:sz w:val="24"/>
          <w:szCs w:val="24"/>
        </w:rPr>
        <w:t xml:space="preserve">- </w:t>
      </w:r>
      <w:r w:rsidRPr="00B74A9E">
        <w:rPr>
          <w:rFonts w:ascii="Arial" w:hAnsi="Arial" w:cs="Arial"/>
          <w:color w:val="002060"/>
          <w:sz w:val="24"/>
          <w:szCs w:val="24"/>
        </w:rPr>
        <w:t>negros e mulheres</w:t>
      </w:r>
      <w:r w:rsidR="00B74A9E">
        <w:rPr>
          <w:rFonts w:ascii="Arial" w:hAnsi="Arial" w:cs="Arial"/>
          <w:b/>
          <w:bCs/>
          <w:color w:val="002060"/>
          <w:sz w:val="24"/>
          <w:szCs w:val="24"/>
        </w:rPr>
        <w:t xml:space="preserve">, </w:t>
      </w:r>
      <w:r w:rsidR="00B74A9E" w:rsidRPr="00B74A9E">
        <w:rPr>
          <w:rFonts w:ascii="Arial" w:hAnsi="Arial" w:cs="Arial"/>
          <w:color w:val="002060"/>
          <w:sz w:val="24"/>
          <w:szCs w:val="24"/>
        </w:rPr>
        <w:t xml:space="preserve">nos termos do </w:t>
      </w:r>
      <w:r w:rsidRPr="00B74A9E">
        <w:rPr>
          <w:rFonts w:ascii="Arial" w:hAnsi="Arial" w:cs="Arial"/>
          <w:color w:val="002060"/>
          <w:sz w:val="24"/>
          <w:szCs w:val="24"/>
        </w:rPr>
        <w:t>Decreto Municipal nº 21.083/02</w:t>
      </w:r>
      <w:r w:rsidRPr="00A07124">
        <w:rPr>
          <w:rFonts w:ascii="Arial" w:hAnsi="Arial" w:cs="Arial"/>
          <w:b/>
          <w:bCs/>
          <w:color w:val="002060"/>
          <w:sz w:val="24"/>
          <w:szCs w:val="24"/>
        </w:rPr>
        <w:t xml:space="preserve"> (Anexo X</w:t>
      </w:r>
      <w:r w:rsidR="00C36E39" w:rsidRPr="00A07124">
        <w:rPr>
          <w:rFonts w:ascii="Arial" w:hAnsi="Arial" w:cs="Arial"/>
          <w:b/>
          <w:bCs/>
          <w:color w:val="002060"/>
          <w:sz w:val="24"/>
          <w:szCs w:val="24"/>
        </w:rPr>
        <w:t>I</w:t>
      </w:r>
      <w:r w:rsidR="006F769B" w:rsidRPr="00A07124">
        <w:rPr>
          <w:rFonts w:ascii="Arial" w:hAnsi="Arial" w:cs="Arial"/>
          <w:b/>
          <w:bCs/>
          <w:color w:val="002060"/>
          <w:sz w:val="24"/>
          <w:szCs w:val="24"/>
        </w:rPr>
        <w:t>V</w:t>
      </w:r>
      <w:r w:rsidRPr="00A07124">
        <w:rPr>
          <w:rFonts w:ascii="Arial" w:hAnsi="Arial" w:cs="Arial"/>
          <w:b/>
          <w:bCs/>
          <w:color w:val="002060"/>
          <w:sz w:val="24"/>
          <w:szCs w:val="24"/>
        </w:rPr>
        <w:t>)</w:t>
      </w:r>
    </w:p>
    <w:p w14:paraId="1430A1D4" w14:textId="7BC515B1" w:rsidR="008E33FC" w:rsidRPr="00A07124" w:rsidRDefault="008E33FC" w:rsidP="00C93F28">
      <w:pPr>
        <w:pStyle w:val="PargrafodaLista"/>
        <w:numPr>
          <w:ilvl w:val="0"/>
          <w:numId w:val="4"/>
        </w:numPr>
        <w:spacing w:line="360" w:lineRule="auto"/>
        <w:jc w:val="both"/>
        <w:rPr>
          <w:rFonts w:ascii="Arial" w:hAnsi="Arial" w:cs="Arial"/>
          <w:b/>
          <w:bCs/>
          <w:color w:val="002060"/>
          <w:sz w:val="24"/>
          <w:szCs w:val="24"/>
        </w:rPr>
      </w:pPr>
      <w:r w:rsidRPr="00A07124">
        <w:rPr>
          <w:rFonts w:ascii="Arial" w:hAnsi="Arial" w:cs="Arial"/>
          <w:b/>
          <w:bCs/>
          <w:color w:val="002060"/>
          <w:sz w:val="24"/>
          <w:szCs w:val="24"/>
        </w:rPr>
        <w:t xml:space="preserve"> Declaração de que não tem como dirigente membro do Poder ou do Ministério Público (Anexo X</w:t>
      </w:r>
      <w:r w:rsidR="0079424A" w:rsidRPr="00A07124">
        <w:rPr>
          <w:rFonts w:ascii="Arial" w:hAnsi="Arial" w:cs="Arial"/>
          <w:b/>
          <w:bCs/>
          <w:color w:val="002060"/>
          <w:sz w:val="24"/>
          <w:szCs w:val="24"/>
        </w:rPr>
        <w:t>V</w:t>
      </w:r>
      <w:r w:rsidRPr="00A07124">
        <w:rPr>
          <w:rFonts w:ascii="Arial" w:hAnsi="Arial" w:cs="Arial"/>
          <w:b/>
          <w:bCs/>
          <w:color w:val="002060"/>
          <w:sz w:val="24"/>
          <w:szCs w:val="24"/>
        </w:rPr>
        <w:t>)</w:t>
      </w:r>
    </w:p>
    <w:p w14:paraId="28BCFA4A" w14:textId="52DE2EB2" w:rsidR="008E33FC" w:rsidRPr="00A07124" w:rsidRDefault="008E33FC" w:rsidP="00C93F28">
      <w:pPr>
        <w:pStyle w:val="PargrafodaLista"/>
        <w:numPr>
          <w:ilvl w:val="0"/>
          <w:numId w:val="8"/>
        </w:numPr>
        <w:spacing w:line="360" w:lineRule="auto"/>
        <w:jc w:val="both"/>
        <w:rPr>
          <w:rFonts w:ascii="Arial" w:hAnsi="Arial" w:cs="Arial"/>
          <w:b/>
          <w:bCs/>
          <w:color w:val="002060"/>
          <w:sz w:val="24"/>
          <w:szCs w:val="24"/>
        </w:rPr>
      </w:pPr>
      <w:r w:rsidRPr="00A07124">
        <w:rPr>
          <w:rFonts w:ascii="Arial" w:hAnsi="Arial" w:cs="Arial"/>
          <w:b/>
          <w:bCs/>
          <w:color w:val="002060"/>
          <w:sz w:val="24"/>
          <w:szCs w:val="24"/>
        </w:rPr>
        <w:t>Cadastro de Conta Corrente (Anexo X</w:t>
      </w:r>
      <w:r w:rsidR="00C36E39" w:rsidRPr="00A07124">
        <w:rPr>
          <w:rFonts w:ascii="Arial" w:hAnsi="Arial" w:cs="Arial"/>
          <w:b/>
          <w:bCs/>
          <w:color w:val="002060"/>
          <w:sz w:val="24"/>
          <w:szCs w:val="24"/>
        </w:rPr>
        <w:t>V</w:t>
      </w:r>
      <w:r w:rsidR="006F769B" w:rsidRPr="00A07124">
        <w:rPr>
          <w:rFonts w:ascii="Arial" w:hAnsi="Arial" w:cs="Arial"/>
          <w:b/>
          <w:bCs/>
          <w:color w:val="002060"/>
          <w:sz w:val="24"/>
          <w:szCs w:val="24"/>
        </w:rPr>
        <w:t>I</w:t>
      </w:r>
      <w:r w:rsidRPr="00A07124">
        <w:rPr>
          <w:rFonts w:ascii="Arial" w:hAnsi="Arial" w:cs="Arial"/>
          <w:b/>
          <w:bCs/>
          <w:color w:val="002060"/>
          <w:sz w:val="24"/>
          <w:szCs w:val="24"/>
        </w:rPr>
        <w:t>)</w:t>
      </w:r>
    </w:p>
    <w:p w14:paraId="74DAAC2A" w14:textId="685BE94F" w:rsidR="008E33FC" w:rsidRPr="005A5C46" w:rsidRDefault="008E33FC" w:rsidP="00C93F28">
      <w:pPr>
        <w:pStyle w:val="PargrafodaLista"/>
        <w:numPr>
          <w:ilvl w:val="0"/>
          <w:numId w:val="8"/>
        </w:numPr>
        <w:spacing w:line="360" w:lineRule="auto"/>
        <w:jc w:val="both"/>
        <w:rPr>
          <w:rFonts w:ascii="Arial" w:hAnsi="Arial" w:cs="Arial"/>
          <w:b/>
          <w:bCs/>
          <w:color w:val="002060"/>
          <w:sz w:val="24"/>
          <w:szCs w:val="24"/>
        </w:rPr>
      </w:pPr>
      <w:r w:rsidRPr="005A5C46">
        <w:rPr>
          <w:rFonts w:ascii="Arial" w:hAnsi="Arial" w:cs="Arial"/>
          <w:b/>
          <w:bCs/>
          <w:color w:val="002060"/>
          <w:sz w:val="24"/>
          <w:szCs w:val="24"/>
        </w:rPr>
        <w:t xml:space="preserve">Consulta a Sanções Administrativas Aplicadas </w:t>
      </w:r>
      <w:r w:rsidRPr="00F808B8">
        <w:rPr>
          <w:rFonts w:ascii="Arial" w:hAnsi="Arial" w:cs="Arial"/>
          <w:color w:val="002060"/>
          <w:sz w:val="24"/>
          <w:szCs w:val="24"/>
        </w:rPr>
        <w:t>(</w:t>
      </w:r>
      <w:r w:rsidR="00F808B8">
        <w:rPr>
          <w:rFonts w:ascii="Arial" w:hAnsi="Arial" w:cs="Arial"/>
          <w:color w:val="002060"/>
          <w:sz w:val="24"/>
          <w:szCs w:val="24"/>
        </w:rPr>
        <w:t xml:space="preserve">ecomprasrio - </w:t>
      </w:r>
      <w:hyperlink r:id="rId51" w:history="1">
        <w:r w:rsidR="00F808B8" w:rsidRPr="00BE2399">
          <w:rPr>
            <w:rStyle w:val="Hyperlink"/>
            <w:rFonts w:ascii="Arial" w:hAnsi="Arial" w:cs="Arial"/>
            <w:sz w:val="24"/>
            <w:szCs w:val="24"/>
          </w:rPr>
          <w:t>https://ecomprasrio.rio.rj.gov.br/sigma/sancoes.asp</w:t>
        </w:r>
      </w:hyperlink>
      <w:r w:rsidRPr="00F808B8">
        <w:rPr>
          <w:rFonts w:ascii="Arial" w:hAnsi="Arial" w:cs="Arial"/>
          <w:color w:val="002060"/>
          <w:sz w:val="24"/>
          <w:szCs w:val="24"/>
        </w:rPr>
        <w:t>)</w:t>
      </w:r>
    </w:p>
    <w:p w14:paraId="040BCBCF" w14:textId="736AE40F" w:rsidR="008E33FC" w:rsidRPr="00F808B8" w:rsidRDefault="008E33FC" w:rsidP="003C50A5">
      <w:pPr>
        <w:pStyle w:val="PargrafodaLista"/>
        <w:numPr>
          <w:ilvl w:val="0"/>
          <w:numId w:val="8"/>
        </w:numPr>
        <w:spacing w:line="360" w:lineRule="auto"/>
        <w:jc w:val="both"/>
        <w:rPr>
          <w:rFonts w:ascii="Arial" w:hAnsi="Arial" w:cs="Arial"/>
          <w:color w:val="002060"/>
          <w:sz w:val="24"/>
          <w:szCs w:val="24"/>
        </w:rPr>
      </w:pPr>
      <w:r w:rsidRPr="00366417">
        <w:rPr>
          <w:rFonts w:ascii="Arial" w:hAnsi="Arial" w:cs="Arial"/>
          <w:b/>
          <w:bCs/>
          <w:color w:val="002060"/>
          <w:sz w:val="24"/>
          <w:szCs w:val="24"/>
        </w:rPr>
        <w:t xml:space="preserve">Consulta o CEIS </w:t>
      </w:r>
      <w:r w:rsidRPr="00F808B8">
        <w:rPr>
          <w:rFonts w:ascii="Arial" w:hAnsi="Arial" w:cs="Arial"/>
          <w:color w:val="002060"/>
          <w:sz w:val="24"/>
          <w:szCs w:val="24"/>
        </w:rPr>
        <w:t>(</w:t>
      </w:r>
      <w:r w:rsidR="00F808B8" w:rsidRPr="00F808B8">
        <w:rPr>
          <w:rFonts w:ascii="Arial" w:hAnsi="Arial" w:cs="Arial"/>
          <w:color w:val="002060"/>
          <w:sz w:val="24"/>
          <w:szCs w:val="24"/>
        </w:rPr>
        <w:t>P</w:t>
      </w:r>
      <w:r w:rsidRPr="00F808B8">
        <w:rPr>
          <w:rFonts w:ascii="Arial" w:hAnsi="Arial" w:cs="Arial"/>
          <w:color w:val="002060"/>
          <w:sz w:val="24"/>
          <w:szCs w:val="24"/>
        </w:rPr>
        <w:t xml:space="preserve">ortal da </w:t>
      </w:r>
      <w:r w:rsidR="00F808B8" w:rsidRPr="00F808B8">
        <w:rPr>
          <w:rFonts w:ascii="Arial" w:hAnsi="Arial" w:cs="Arial"/>
          <w:color w:val="002060"/>
          <w:sz w:val="24"/>
          <w:szCs w:val="24"/>
        </w:rPr>
        <w:t>T</w:t>
      </w:r>
      <w:r w:rsidRPr="00F808B8">
        <w:rPr>
          <w:rFonts w:ascii="Arial" w:hAnsi="Arial" w:cs="Arial"/>
          <w:color w:val="002060"/>
          <w:sz w:val="24"/>
          <w:szCs w:val="24"/>
        </w:rPr>
        <w:t>ransparência</w:t>
      </w:r>
      <w:r w:rsidR="00F808B8" w:rsidRPr="00F808B8">
        <w:rPr>
          <w:rFonts w:ascii="Arial" w:hAnsi="Arial" w:cs="Arial"/>
          <w:color w:val="002060"/>
          <w:sz w:val="24"/>
          <w:szCs w:val="24"/>
        </w:rPr>
        <w:t xml:space="preserve"> </w:t>
      </w:r>
      <w:r w:rsidR="00F808B8">
        <w:rPr>
          <w:rFonts w:ascii="Arial" w:hAnsi="Arial" w:cs="Arial"/>
          <w:color w:val="002060"/>
          <w:sz w:val="24"/>
          <w:szCs w:val="24"/>
        </w:rPr>
        <w:t xml:space="preserve">- </w:t>
      </w:r>
      <w:hyperlink r:id="rId52" w:history="1">
        <w:r w:rsidR="00215C1D" w:rsidRPr="00BE2399">
          <w:rPr>
            <w:rStyle w:val="Hyperlink"/>
            <w:rFonts w:ascii="Arial" w:hAnsi="Arial" w:cs="Arial"/>
            <w:sz w:val="24"/>
            <w:szCs w:val="24"/>
          </w:rPr>
          <w:t>https://portaldatransparencia.gov.br/sancoes/consulta?ordenarPor=nomeSancionado&amp;direcao=asc</w:t>
        </w:r>
      </w:hyperlink>
      <w:r w:rsidR="00F808B8" w:rsidRPr="00F808B8">
        <w:rPr>
          <w:rFonts w:ascii="Arial" w:hAnsi="Arial" w:cs="Arial"/>
          <w:color w:val="002060"/>
          <w:sz w:val="24"/>
          <w:szCs w:val="24"/>
        </w:rPr>
        <w:t>).</w:t>
      </w:r>
    </w:p>
    <w:bookmarkEnd w:id="39"/>
    <w:p w14:paraId="499C0972" w14:textId="77777777" w:rsidR="00F91990" w:rsidRDefault="00F91990" w:rsidP="00F91990">
      <w:pPr>
        <w:spacing w:line="360" w:lineRule="auto"/>
        <w:jc w:val="both"/>
        <w:rPr>
          <w:rFonts w:ascii="Arial" w:hAnsi="Arial" w:cs="Arial"/>
          <w:b/>
          <w:bCs/>
          <w:color w:val="002060"/>
          <w:sz w:val="24"/>
          <w:szCs w:val="24"/>
        </w:rPr>
      </w:pPr>
    </w:p>
    <w:p w14:paraId="0D34953A" w14:textId="4A93200F" w:rsidR="00852CF2" w:rsidRDefault="00852CF2" w:rsidP="00F91990">
      <w:pPr>
        <w:spacing w:line="360" w:lineRule="auto"/>
        <w:jc w:val="both"/>
        <w:rPr>
          <w:rFonts w:ascii="Arial" w:hAnsi="Arial" w:cs="Arial"/>
          <w:color w:val="1F3864" w:themeColor="accent1" w:themeShade="80"/>
          <w:sz w:val="24"/>
          <w:szCs w:val="24"/>
        </w:rPr>
      </w:pPr>
      <w:bookmarkStart w:id="40" w:name="_Hlk169625526"/>
      <w:r w:rsidRPr="00855957">
        <w:rPr>
          <w:rFonts w:ascii="Arial" w:hAnsi="Arial" w:cs="Arial"/>
          <w:color w:val="1F3864" w:themeColor="accent1" w:themeShade="80"/>
          <w:sz w:val="24"/>
          <w:szCs w:val="24"/>
        </w:rPr>
        <w:t xml:space="preserve">Os documentos elencados deverão ser inseridos no processo, seguidos pela devida Declaração de </w:t>
      </w:r>
      <w:r w:rsidRPr="00A07124">
        <w:rPr>
          <w:rFonts w:ascii="Arial" w:hAnsi="Arial" w:cs="Arial"/>
          <w:color w:val="1F3864" w:themeColor="accent1" w:themeShade="80"/>
          <w:sz w:val="24"/>
          <w:szCs w:val="24"/>
        </w:rPr>
        <w:t xml:space="preserve">Completude </w:t>
      </w:r>
      <w:r w:rsidRPr="00A07124">
        <w:rPr>
          <w:rFonts w:ascii="Arial" w:hAnsi="Arial" w:cs="Arial"/>
          <w:b/>
          <w:bCs/>
          <w:color w:val="1F3864" w:themeColor="accent1" w:themeShade="80"/>
          <w:sz w:val="24"/>
          <w:szCs w:val="24"/>
        </w:rPr>
        <w:t>(Anexo XVII)</w:t>
      </w:r>
      <w:r w:rsidRPr="00A07124">
        <w:rPr>
          <w:rFonts w:ascii="Arial" w:hAnsi="Arial" w:cs="Arial"/>
          <w:color w:val="1F3864" w:themeColor="accent1" w:themeShade="80"/>
          <w:sz w:val="24"/>
          <w:szCs w:val="24"/>
        </w:rPr>
        <w:t xml:space="preserve"> emitida pelo</w:t>
      </w:r>
      <w:r w:rsidRPr="00855957">
        <w:rPr>
          <w:rFonts w:ascii="Arial" w:hAnsi="Arial" w:cs="Arial"/>
          <w:color w:val="1F3864" w:themeColor="accent1" w:themeShade="80"/>
          <w:sz w:val="24"/>
          <w:szCs w:val="24"/>
        </w:rPr>
        <w:t xml:space="preserve"> respectivo setor.</w:t>
      </w:r>
    </w:p>
    <w:bookmarkEnd w:id="40"/>
    <w:p w14:paraId="7BA14991" w14:textId="77777777" w:rsidR="00852CF2" w:rsidRDefault="00852CF2" w:rsidP="00F91990">
      <w:pPr>
        <w:spacing w:line="360" w:lineRule="auto"/>
        <w:jc w:val="both"/>
        <w:rPr>
          <w:rFonts w:ascii="Arial" w:hAnsi="Arial" w:cs="Arial"/>
          <w:b/>
          <w:bCs/>
          <w:color w:val="002060"/>
          <w:sz w:val="24"/>
          <w:szCs w:val="24"/>
        </w:rPr>
      </w:pPr>
    </w:p>
    <w:p w14:paraId="24EB241C" w14:textId="77777777" w:rsidR="00852CF2" w:rsidRDefault="00852CF2">
      <w:pPr>
        <w:rPr>
          <w:rFonts w:asciiTheme="majorHAnsi" w:eastAsiaTheme="majorEastAsia" w:hAnsiTheme="majorHAnsi" w:cstheme="majorBidi"/>
          <w:color w:val="2F5496" w:themeColor="accent1" w:themeShade="BF"/>
          <w:sz w:val="26"/>
          <w:szCs w:val="26"/>
        </w:rPr>
      </w:pPr>
      <w:bookmarkStart w:id="41" w:name="_Hlk169025557"/>
      <w:r>
        <w:br w:type="page"/>
      </w:r>
    </w:p>
    <w:p w14:paraId="67FBDBC1" w14:textId="71036B20" w:rsidR="00855957" w:rsidRPr="00F91990" w:rsidRDefault="00855957" w:rsidP="00855957">
      <w:pPr>
        <w:pStyle w:val="Ttulo2"/>
      </w:pPr>
      <w:bookmarkStart w:id="42" w:name="_Toc170459825"/>
      <w:r w:rsidRPr="00AA7434">
        <w:lastRenderedPageBreak/>
        <w:t xml:space="preserve">FASE </w:t>
      </w:r>
      <w:r>
        <w:t>XI</w:t>
      </w:r>
      <w:r w:rsidRPr="00AA7434">
        <w:t xml:space="preserve"> </w:t>
      </w:r>
      <w:r>
        <w:t>–</w:t>
      </w:r>
      <w:r w:rsidRPr="00AA7434">
        <w:t xml:space="preserve"> </w:t>
      </w:r>
      <w:r>
        <w:t>JUSTIFICATIVA DA DISPENSA DO CHAMAMENTO PÚBLICO</w:t>
      </w:r>
      <w:bookmarkEnd w:id="42"/>
    </w:p>
    <w:bookmarkEnd w:id="41"/>
    <w:p w14:paraId="04F0D0BB" w14:textId="77777777" w:rsidR="00515715" w:rsidRDefault="00515715" w:rsidP="00515715">
      <w:pPr>
        <w:spacing w:line="276" w:lineRule="auto"/>
        <w:ind w:firstLine="624"/>
        <w:jc w:val="both"/>
        <w:rPr>
          <w:rFonts w:ascii="Arial" w:hAnsi="Arial" w:cs="Arial"/>
          <w:color w:val="002060"/>
          <w:sz w:val="24"/>
          <w:szCs w:val="24"/>
          <w:bdr w:val="none" w:sz="0" w:space="0" w:color="auto" w:frame="1"/>
        </w:rPr>
      </w:pPr>
    </w:p>
    <w:p w14:paraId="547AA0BD" w14:textId="110B98C7" w:rsidR="00515715" w:rsidRPr="00297A5E" w:rsidRDefault="00515715" w:rsidP="00515715">
      <w:pPr>
        <w:spacing w:line="276" w:lineRule="auto"/>
        <w:ind w:firstLine="624"/>
        <w:jc w:val="both"/>
        <w:rPr>
          <w:rFonts w:ascii="Arial" w:hAnsi="Arial" w:cs="Arial"/>
          <w:color w:val="1F3864" w:themeColor="accent1" w:themeShade="80"/>
          <w:sz w:val="24"/>
          <w:szCs w:val="24"/>
        </w:rPr>
      </w:pPr>
      <w:r w:rsidRPr="00297A5E">
        <w:rPr>
          <w:rFonts w:ascii="Arial" w:hAnsi="Arial" w:cs="Arial"/>
          <w:color w:val="1F3864" w:themeColor="accent1" w:themeShade="80"/>
          <w:sz w:val="24"/>
          <w:szCs w:val="24"/>
        </w:rPr>
        <w:t>Nesta fase do processo, trata-se da escolha da Organização da Sociedade Civil (OSC) para a celebração de um Termo de Colaboração (TC). Esta decisão fundamenta-se na Lei n.º 13.019/2014 e no Decreto Rio n.º 42.696/2016, que permitem a dispensa de chamamento público em casos específicos, tais como atividades vinculadas a serviços de educação executadas por organizações previamente credenciadas.</w:t>
      </w:r>
    </w:p>
    <w:p w14:paraId="7F75636C" w14:textId="2DFCB1F3" w:rsidR="00515715" w:rsidRPr="00A07124" w:rsidRDefault="00515715" w:rsidP="00515715">
      <w:pPr>
        <w:spacing w:line="276" w:lineRule="auto"/>
        <w:ind w:firstLine="624"/>
        <w:jc w:val="both"/>
        <w:rPr>
          <w:rFonts w:ascii="Arial" w:hAnsi="Arial" w:cs="Arial"/>
          <w:color w:val="1F3864" w:themeColor="accent1" w:themeShade="80"/>
          <w:sz w:val="24"/>
          <w:szCs w:val="24"/>
        </w:rPr>
      </w:pPr>
      <w:r w:rsidRPr="00297A5E">
        <w:rPr>
          <w:rFonts w:ascii="Arial" w:hAnsi="Arial" w:cs="Arial"/>
          <w:color w:val="1F3864" w:themeColor="accent1" w:themeShade="80"/>
          <w:sz w:val="24"/>
          <w:szCs w:val="24"/>
        </w:rPr>
        <w:t>No caso em questão, a dispensa do chamamento público é aplicável ao repasse de recursos financeiros do Programa Nacional de Alimentação Escolar (PNAE), oriundos do Fundo Nacional de Desenvolvimento da Educação (FNDE), às unidades escolares qualificadas como entidades filantrópicas ou às por elas mantidas, desde que as parcerias sejam firmadas com entidades indicadas pelo próprio FNDE, conforme previsto no Art. 13, inciso V, do Decreto Rio n.º 42.696/2016.</w:t>
      </w:r>
      <w:r w:rsidR="00B31039" w:rsidRPr="00297A5E">
        <w:rPr>
          <w:rFonts w:ascii="Arial" w:hAnsi="Arial" w:cs="Arial"/>
          <w:color w:val="1F3864" w:themeColor="accent1" w:themeShade="80"/>
          <w:sz w:val="24"/>
          <w:szCs w:val="24"/>
        </w:rPr>
        <w:t xml:space="preserve">O modelo da justificativa, </w:t>
      </w:r>
      <w:r w:rsidR="00B31039" w:rsidRPr="00A07124">
        <w:rPr>
          <w:rFonts w:ascii="Arial" w:hAnsi="Arial" w:cs="Arial"/>
          <w:color w:val="1F3864" w:themeColor="accent1" w:themeShade="80"/>
          <w:sz w:val="24"/>
          <w:szCs w:val="24"/>
        </w:rPr>
        <w:t>segue no Anexo XVIII.</w:t>
      </w:r>
    </w:p>
    <w:p w14:paraId="4F555A21" w14:textId="77777777" w:rsidR="00F8608B" w:rsidRPr="00A07124" w:rsidRDefault="00F8608B" w:rsidP="00515715">
      <w:pPr>
        <w:spacing w:line="276" w:lineRule="auto"/>
        <w:ind w:firstLine="624"/>
        <w:jc w:val="both"/>
        <w:rPr>
          <w:rFonts w:ascii="Arial" w:hAnsi="Arial" w:cs="Arial"/>
          <w:b/>
          <w:bCs/>
          <w:color w:val="FF0000"/>
          <w:sz w:val="24"/>
          <w:szCs w:val="24"/>
          <w:bdr w:val="none" w:sz="0" w:space="0" w:color="auto" w:frame="1"/>
        </w:rPr>
      </w:pPr>
    </w:p>
    <w:p w14:paraId="49C93998" w14:textId="384B6075" w:rsidR="00F8608B" w:rsidRPr="00A07124" w:rsidRDefault="00F8608B" w:rsidP="00F8608B">
      <w:pPr>
        <w:pStyle w:val="Ttulo2"/>
      </w:pPr>
      <w:bookmarkStart w:id="43" w:name="_Toc170459826"/>
      <w:r w:rsidRPr="00A07124">
        <w:t xml:space="preserve">FASE XII – </w:t>
      </w:r>
      <w:bookmarkStart w:id="44" w:name="_Hlk169626134"/>
      <w:r w:rsidRPr="00A07124">
        <w:t>DESIGNAÇÃO DA COMISSÃO DE MONITORAMENTO E AVALIAÇÃO</w:t>
      </w:r>
      <w:bookmarkEnd w:id="43"/>
      <w:r w:rsidRPr="00A07124">
        <w:t xml:space="preserve"> </w:t>
      </w:r>
      <w:bookmarkEnd w:id="44"/>
    </w:p>
    <w:p w14:paraId="36613208" w14:textId="77777777" w:rsidR="00F8608B" w:rsidRPr="00A07124" w:rsidRDefault="00F8608B" w:rsidP="00515715">
      <w:pPr>
        <w:spacing w:line="276" w:lineRule="auto"/>
        <w:ind w:firstLine="624"/>
        <w:jc w:val="both"/>
        <w:rPr>
          <w:rFonts w:ascii="Arial" w:hAnsi="Arial" w:cs="Arial"/>
          <w:b/>
          <w:bCs/>
          <w:color w:val="FF0000"/>
          <w:sz w:val="24"/>
          <w:szCs w:val="24"/>
          <w:bdr w:val="none" w:sz="0" w:space="0" w:color="auto" w:frame="1"/>
        </w:rPr>
      </w:pPr>
    </w:p>
    <w:p w14:paraId="1FE502CA" w14:textId="3AAE612E" w:rsidR="00F8608B" w:rsidRPr="00297A5E" w:rsidRDefault="00F8608B" w:rsidP="00F8608B">
      <w:pPr>
        <w:spacing w:line="360" w:lineRule="auto"/>
        <w:ind w:firstLine="624"/>
        <w:jc w:val="both"/>
        <w:rPr>
          <w:rFonts w:ascii="Arial" w:hAnsi="Arial" w:cs="Arial"/>
          <w:color w:val="1F3864" w:themeColor="accent1" w:themeShade="80"/>
          <w:sz w:val="24"/>
          <w:szCs w:val="24"/>
        </w:rPr>
      </w:pPr>
      <w:r w:rsidRPr="00A07124">
        <w:rPr>
          <w:rFonts w:ascii="Arial" w:hAnsi="Arial" w:cs="Arial"/>
          <w:color w:val="1F3864" w:themeColor="accent1" w:themeShade="80"/>
          <w:sz w:val="24"/>
          <w:szCs w:val="24"/>
        </w:rPr>
        <w:t xml:space="preserve">Destaca-se que neste momento a E/CRE/GAD deverá </w:t>
      </w:r>
      <w:r w:rsidR="00617B13" w:rsidRPr="00A07124">
        <w:rPr>
          <w:rFonts w:ascii="Arial" w:hAnsi="Arial" w:cs="Arial"/>
          <w:color w:val="1F3864" w:themeColor="accent1" w:themeShade="80"/>
          <w:sz w:val="24"/>
          <w:szCs w:val="24"/>
        </w:rPr>
        <w:t xml:space="preserve">juntar à </w:t>
      </w:r>
      <w:r w:rsidRPr="00A07124">
        <w:rPr>
          <w:rFonts w:ascii="Arial" w:hAnsi="Arial" w:cs="Arial"/>
          <w:color w:val="1F3864" w:themeColor="accent1" w:themeShade="80"/>
          <w:sz w:val="24"/>
          <w:szCs w:val="24"/>
        </w:rPr>
        <w:t>indica</w:t>
      </w:r>
      <w:r w:rsidR="00617B13" w:rsidRPr="00A07124">
        <w:rPr>
          <w:rFonts w:ascii="Arial" w:hAnsi="Arial" w:cs="Arial"/>
          <w:color w:val="1F3864" w:themeColor="accent1" w:themeShade="80"/>
          <w:sz w:val="24"/>
          <w:szCs w:val="24"/>
        </w:rPr>
        <w:t xml:space="preserve">ção da </w:t>
      </w:r>
      <w:r w:rsidRPr="00A07124">
        <w:rPr>
          <w:rFonts w:ascii="Arial" w:hAnsi="Arial" w:cs="Arial"/>
          <w:color w:val="1F3864" w:themeColor="accent1" w:themeShade="80"/>
          <w:sz w:val="24"/>
          <w:szCs w:val="24"/>
        </w:rPr>
        <w:t>Comissão de Monitoramento e Avaliação (Anexo XIX)</w:t>
      </w:r>
      <w:r w:rsidR="00297A5E" w:rsidRPr="00A07124">
        <w:rPr>
          <w:rFonts w:ascii="Arial" w:hAnsi="Arial" w:cs="Arial"/>
          <w:color w:val="1F3864" w:themeColor="accent1" w:themeShade="80"/>
          <w:sz w:val="24"/>
          <w:szCs w:val="24"/>
        </w:rPr>
        <w:t xml:space="preserve"> </w:t>
      </w:r>
      <w:r w:rsidRPr="00A07124">
        <w:rPr>
          <w:rFonts w:ascii="Arial" w:hAnsi="Arial" w:cs="Arial"/>
          <w:color w:val="1F3864" w:themeColor="accent1" w:themeShade="80"/>
          <w:sz w:val="24"/>
          <w:szCs w:val="24"/>
        </w:rPr>
        <w:t xml:space="preserve">- Órgão colegiado responsável </w:t>
      </w:r>
      <w:bookmarkStart w:id="45" w:name="_Hlk169626278"/>
      <w:r w:rsidRPr="00A07124">
        <w:rPr>
          <w:rFonts w:ascii="Arial" w:hAnsi="Arial" w:cs="Arial"/>
          <w:color w:val="1F3864" w:themeColor="accent1" w:themeShade="80"/>
          <w:sz w:val="24"/>
          <w:szCs w:val="24"/>
        </w:rPr>
        <w:t>pela análise da conformidade da instrução processual e pela aplicação dos recursos apresentada nas prestações de contas submetidas pela Comissão Gestora</w:t>
      </w:r>
      <w:r w:rsidRPr="00297A5E">
        <w:rPr>
          <w:rFonts w:ascii="Arial" w:hAnsi="Arial" w:cs="Arial"/>
          <w:color w:val="1F3864" w:themeColor="accent1" w:themeShade="80"/>
          <w:sz w:val="24"/>
          <w:szCs w:val="24"/>
        </w:rPr>
        <w:t xml:space="preserve"> a sua apreciação, emitindo a declaração de conformidade da referida prestação de contas, </w:t>
      </w:r>
      <w:bookmarkEnd w:id="45"/>
      <w:r w:rsidRPr="00297A5E">
        <w:rPr>
          <w:rFonts w:ascii="Arial" w:hAnsi="Arial" w:cs="Arial"/>
          <w:color w:val="1F3864" w:themeColor="accent1" w:themeShade="80"/>
          <w:sz w:val="24"/>
          <w:szCs w:val="24"/>
        </w:rPr>
        <w:t>constituída por ato publicado em meio oficial de comunicação, nos termos do Decreto Rio n.º 42.696/2016.</w:t>
      </w:r>
    </w:p>
    <w:p w14:paraId="1A8AA708" w14:textId="77777777" w:rsidR="00515715" w:rsidRPr="008E33FC" w:rsidRDefault="00515715" w:rsidP="008E33FC">
      <w:pPr>
        <w:spacing w:line="276" w:lineRule="auto"/>
        <w:ind w:firstLine="624"/>
        <w:jc w:val="both"/>
        <w:rPr>
          <w:rFonts w:ascii="Arial" w:hAnsi="Arial" w:cs="Arial"/>
          <w:color w:val="1F3864" w:themeColor="accent1" w:themeShade="80"/>
          <w:sz w:val="24"/>
          <w:szCs w:val="24"/>
        </w:rPr>
      </w:pPr>
    </w:p>
    <w:p w14:paraId="55CBF56E" w14:textId="7248374A" w:rsidR="00F91990" w:rsidRPr="00F91990" w:rsidRDefault="00F91990" w:rsidP="00D5478A">
      <w:pPr>
        <w:pStyle w:val="Ttulo2"/>
      </w:pPr>
      <w:bookmarkStart w:id="46" w:name="_Toc170459827"/>
      <w:bookmarkStart w:id="47" w:name="_Hlk169626823"/>
      <w:r w:rsidRPr="00AA7434">
        <w:t xml:space="preserve">FASE </w:t>
      </w:r>
      <w:r>
        <w:t>X</w:t>
      </w:r>
      <w:r w:rsidR="00855957">
        <w:t>I</w:t>
      </w:r>
      <w:r w:rsidR="00EC461C">
        <w:t>I</w:t>
      </w:r>
      <w:r w:rsidR="00855957">
        <w:t>I</w:t>
      </w:r>
      <w:r w:rsidRPr="00AA7434">
        <w:t xml:space="preserve"> </w:t>
      </w:r>
      <w:r>
        <w:t>–</w:t>
      </w:r>
      <w:r w:rsidRPr="00AA7434">
        <w:t xml:space="preserve"> </w:t>
      </w:r>
      <w:r>
        <w:t>APROVAÇÃO DO PLANO DE TRABALHO</w:t>
      </w:r>
      <w:r w:rsidR="00D5478A">
        <w:t xml:space="preserve"> E </w:t>
      </w:r>
      <w:r w:rsidRPr="00F91990">
        <w:t xml:space="preserve">AUTORIZAÇÃO DA </w:t>
      </w:r>
      <w:r w:rsidR="0074160D">
        <w:t>PARCERIA</w:t>
      </w:r>
      <w:bookmarkEnd w:id="46"/>
    </w:p>
    <w:bookmarkEnd w:id="47"/>
    <w:p w14:paraId="0C9351DC" w14:textId="77777777" w:rsidR="00F91990" w:rsidRDefault="00F91990" w:rsidP="00F91990">
      <w:pPr>
        <w:spacing w:line="276" w:lineRule="auto"/>
        <w:ind w:firstLine="624"/>
        <w:jc w:val="both"/>
        <w:rPr>
          <w:rFonts w:ascii="Arial" w:hAnsi="Arial" w:cs="Arial"/>
          <w:color w:val="1F3864" w:themeColor="accent1" w:themeShade="80"/>
          <w:sz w:val="24"/>
          <w:szCs w:val="24"/>
        </w:rPr>
      </w:pPr>
    </w:p>
    <w:p w14:paraId="0AB810AF" w14:textId="19AA4E30" w:rsidR="00F91990" w:rsidRDefault="00F91990" w:rsidP="00F91990">
      <w:pPr>
        <w:spacing w:line="276" w:lineRule="auto"/>
        <w:ind w:firstLine="624"/>
        <w:jc w:val="both"/>
        <w:rPr>
          <w:rFonts w:ascii="Arial" w:hAnsi="Arial" w:cs="Arial"/>
          <w:color w:val="1F3864" w:themeColor="accent1" w:themeShade="80"/>
          <w:sz w:val="24"/>
          <w:szCs w:val="24"/>
        </w:rPr>
      </w:pPr>
      <w:bookmarkStart w:id="48" w:name="_Hlk169627282"/>
      <w:r w:rsidRPr="005E7186">
        <w:rPr>
          <w:rFonts w:ascii="Arial" w:hAnsi="Arial" w:cs="Arial"/>
          <w:color w:val="1F3864" w:themeColor="accent1" w:themeShade="80"/>
          <w:sz w:val="24"/>
          <w:szCs w:val="24"/>
        </w:rPr>
        <w:t>Após inseridos todos os documentos pertinentes às etapas anteriores, o setor responsável (</w:t>
      </w:r>
      <w:r w:rsidRPr="005E7186">
        <w:rPr>
          <w:rStyle w:val="normaltextrun"/>
          <w:rFonts w:ascii="Arial" w:hAnsi="Arial" w:cs="Arial"/>
          <w:color w:val="1F3864"/>
          <w:sz w:val="24"/>
          <w:szCs w:val="24"/>
        </w:rPr>
        <w:t>E/SUBG/CCPAR, no caso das CREs, será realizado</w:t>
      </w:r>
      <w:r w:rsidR="00B86630">
        <w:rPr>
          <w:rStyle w:val="normaltextrun"/>
          <w:rFonts w:ascii="Arial" w:hAnsi="Arial" w:cs="Arial"/>
          <w:color w:val="1F3864"/>
          <w:sz w:val="24"/>
          <w:szCs w:val="24"/>
        </w:rPr>
        <w:t xml:space="preserve"> </w:t>
      </w:r>
      <w:r w:rsidRPr="005E7186">
        <w:rPr>
          <w:rStyle w:val="normaltextrun"/>
          <w:rFonts w:ascii="Arial" w:hAnsi="Arial" w:cs="Arial"/>
          <w:color w:val="1F3864"/>
          <w:sz w:val="24"/>
          <w:szCs w:val="24"/>
        </w:rPr>
        <w:t>pela E/CRE/GAD)</w:t>
      </w:r>
      <w:r w:rsidRPr="005E7186">
        <w:rPr>
          <w:rFonts w:ascii="Arial" w:hAnsi="Arial" w:cs="Arial"/>
          <w:color w:val="1F3864" w:themeColor="accent1" w:themeShade="80"/>
          <w:sz w:val="24"/>
          <w:szCs w:val="24"/>
        </w:rPr>
        <w:t xml:space="preserve"> deverá providenciar o ato da autoridade competente para </w:t>
      </w:r>
      <w:r>
        <w:rPr>
          <w:rFonts w:ascii="Arial" w:hAnsi="Arial" w:cs="Arial"/>
          <w:color w:val="1F3864" w:themeColor="accent1" w:themeShade="80"/>
          <w:sz w:val="24"/>
          <w:szCs w:val="24"/>
        </w:rPr>
        <w:t>Aprovação do Plano de Trabalho e Autorização para celebração da parceria</w:t>
      </w:r>
      <w:r w:rsidRPr="005E7186">
        <w:rPr>
          <w:rFonts w:ascii="Arial" w:hAnsi="Arial" w:cs="Arial"/>
          <w:color w:val="1F3864" w:themeColor="accent1" w:themeShade="80"/>
          <w:sz w:val="24"/>
          <w:szCs w:val="24"/>
        </w:rPr>
        <w:t>, a saber:</w:t>
      </w:r>
    </w:p>
    <w:p w14:paraId="11C67360" w14:textId="19661579" w:rsidR="00D5478A" w:rsidRDefault="00D5478A" w:rsidP="00C93F28">
      <w:pPr>
        <w:numPr>
          <w:ilvl w:val="0"/>
          <w:numId w:val="6"/>
        </w:numPr>
        <w:spacing w:line="276" w:lineRule="auto"/>
        <w:jc w:val="both"/>
        <w:rPr>
          <w:rFonts w:ascii="Arial" w:hAnsi="Arial" w:cs="Arial"/>
          <w:color w:val="1F3864" w:themeColor="accent1" w:themeShade="80"/>
          <w:sz w:val="24"/>
          <w:szCs w:val="24"/>
        </w:rPr>
      </w:pPr>
      <w:r w:rsidRPr="00D5478A">
        <w:rPr>
          <w:rFonts w:ascii="Arial" w:hAnsi="Arial" w:cs="Arial"/>
          <w:color w:val="1F3864" w:themeColor="accent1" w:themeShade="80"/>
          <w:sz w:val="24"/>
          <w:szCs w:val="24"/>
        </w:rPr>
        <w:t xml:space="preserve">Cadastro no </w:t>
      </w:r>
      <w:r>
        <w:rPr>
          <w:rFonts w:ascii="Arial" w:hAnsi="Arial" w:cs="Arial"/>
          <w:color w:val="1F3864" w:themeColor="accent1" w:themeShade="80"/>
          <w:sz w:val="24"/>
          <w:szCs w:val="24"/>
        </w:rPr>
        <w:t xml:space="preserve">SIAFIC - </w:t>
      </w:r>
      <w:r w:rsidRPr="00D5478A">
        <w:rPr>
          <w:rFonts w:ascii="Arial" w:hAnsi="Arial" w:cs="Arial"/>
          <w:color w:val="1F3864" w:themeColor="accent1" w:themeShade="80"/>
          <w:sz w:val="24"/>
          <w:szCs w:val="24"/>
        </w:rPr>
        <w:t>Ccon;</w:t>
      </w:r>
      <w:r>
        <w:rPr>
          <w:rFonts w:ascii="Arial" w:hAnsi="Arial" w:cs="Arial"/>
          <w:color w:val="1F3864" w:themeColor="accent1" w:themeShade="80"/>
          <w:sz w:val="24"/>
          <w:szCs w:val="24"/>
        </w:rPr>
        <w:t xml:space="preserve"> e</w:t>
      </w:r>
    </w:p>
    <w:p w14:paraId="38A4AF2A" w14:textId="1029884E" w:rsidR="00D5478A" w:rsidRDefault="00D5478A" w:rsidP="00C93F28">
      <w:pPr>
        <w:numPr>
          <w:ilvl w:val="0"/>
          <w:numId w:val="6"/>
        </w:numPr>
        <w:spacing w:line="276" w:lineRule="auto"/>
        <w:jc w:val="both"/>
        <w:rPr>
          <w:rFonts w:ascii="Arial" w:hAnsi="Arial" w:cs="Arial"/>
          <w:color w:val="1F3864" w:themeColor="accent1" w:themeShade="80"/>
          <w:sz w:val="24"/>
          <w:szCs w:val="24"/>
        </w:rPr>
      </w:pPr>
      <w:r>
        <w:rPr>
          <w:rFonts w:ascii="Arial" w:hAnsi="Arial" w:cs="Arial"/>
          <w:color w:val="1F3864" w:themeColor="accent1" w:themeShade="80"/>
          <w:sz w:val="24"/>
          <w:szCs w:val="24"/>
        </w:rPr>
        <w:t>Aprovação do Plano de Trabalho</w:t>
      </w:r>
      <w:bookmarkEnd w:id="48"/>
      <w:r>
        <w:rPr>
          <w:rFonts w:ascii="Arial" w:hAnsi="Arial" w:cs="Arial"/>
          <w:color w:val="1F3864" w:themeColor="accent1" w:themeShade="80"/>
          <w:sz w:val="24"/>
          <w:szCs w:val="24"/>
        </w:rPr>
        <w:t xml:space="preserve">; </w:t>
      </w:r>
    </w:p>
    <w:p w14:paraId="4E9F945A" w14:textId="03EAB249" w:rsidR="00F8608B" w:rsidRPr="00AF488C" w:rsidRDefault="003C1CB7" w:rsidP="00F8608B">
      <w:pPr>
        <w:spacing w:line="276" w:lineRule="auto"/>
        <w:ind w:firstLine="624"/>
        <w:jc w:val="both"/>
        <w:rPr>
          <w:rFonts w:ascii="Arial" w:hAnsi="Arial" w:cs="Arial"/>
          <w:color w:val="1F3864" w:themeColor="accent1" w:themeShade="80"/>
          <w:sz w:val="24"/>
          <w:szCs w:val="24"/>
        </w:rPr>
      </w:pPr>
      <w:r w:rsidRPr="00AF488C">
        <w:rPr>
          <w:rFonts w:ascii="Arial" w:hAnsi="Arial" w:cs="Arial"/>
          <w:b/>
          <w:bCs/>
          <w:color w:val="1F3864" w:themeColor="accent1" w:themeShade="80"/>
          <w:sz w:val="24"/>
          <w:szCs w:val="24"/>
        </w:rPr>
        <w:lastRenderedPageBreak/>
        <w:t>Observação:</w:t>
      </w:r>
      <w:r w:rsidRPr="00AF488C">
        <w:rPr>
          <w:rFonts w:ascii="Arial" w:hAnsi="Arial" w:cs="Arial"/>
          <w:color w:val="1F3864" w:themeColor="accent1" w:themeShade="80"/>
          <w:sz w:val="24"/>
          <w:szCs w:val="24"/>
        </w:rPr>
        <w:t xml:space="preserve"> Por questões de eficiência administrativa e considerando que se trata de uma ação exclusiva no âmbito das Coordenadorias Regionais de Educação (CREs), caberá à E/CRE/GAD realizar o cadastro no SIAFIC-Ccon. Posteriormente, a E/CRE/GAD também será responsável por </w:t>
      </w:r>
      <w:bookmarkStart w:id="49" w:name="_Hlk169627134"/>
      <w:r w:rsidRPr="00AF488C">
        <w:rPr>
          <w:rFonts w:ascii="Arial" w:hAnsi="Arial" w:cs="Arial"/>
          <w:color w:val="1F3864" w:themeColor="accent1" w:themeShade="80"/>
          <w:sz w:val="24"/>
          <w:szCs w:val="24"/>
        </w:rPr>
        <w:t xml:space="preserve">aprovar o Plano de Trabalho no momento da autorização da celebração da parceria e da despesa, </w:t>
      </w:r>
      <w:bookmarkStart w:id="50" w:name="_Hlk169627409"/>
      <w:r w:rsidRPr="00AF488C">
        <w:rPr>
          <w:rFonts w:ascii="Arial" w:hAnsi="Arial" w:cs="Arial"/>
          <w:color w:val="1F3864" w:themeColor="accent1" w:themeShade="80"/>
          <w:sz w:val="24"/>
          <w:szCs w:val="24"/>
        </w:rPr>
        <w:t xml:space="preserve">conforme especificado no </w:t>
      </w:r>
      <w:r w:rsidRPr="00A07124">
        <w:rPr>
          <w:rFonts w:ascii="Arial" w:hAnsi="Arial" w:cs="Arial"/>
          <w:color w:val="1F3864" w:themeColor="accent1" w:themeShade="80"/>
          <w:sz w:val="24"/>
          <w:szCs w:val="24"/>
        </w:rPr>
        <w:t>Anexo XX.</w:t>
      </w:r>
    </w:p>
    <w:bookmarkEnd w:id="49"/>
    <w:bookmarkEnd w:id="50"/>
    <w:p w14:paraId="15C7657A" w14:textId="77777777" w:rsidR="003C1CB7" w:rsidRDefault="003C1CB7" w:rsidP="00EC461C"/>
    <w:p w14:paraId="51D5CEC9" w14:textId="1E17E560" w:rsidR="00F91990" w:rsidRPr="00D5478A" w:rsidRDefault="00D5478A" w:rsidP="00D5478A">
      <w:pPr>
        <w:pStyle w:val="Ttulo2"/>
      </w:pPr>
      <w:bookmarkStart w:id="51" w:name="_Toc170459828"/>
      <w:r w:rsidRPr="00AA7434">
        <w:t xml:space="preserve">FASE </w:t>
      </w:r>
      <w:r>
        <w:t>X</w:t>
      </w:r>
      <w:r w:rsidR="00855957">
        <w:t>I</w:t>
      </w:r>
      <w:r w:rsidR="00CB4164">
        <w:t>V</w:t>
      </w:r>
      <w:r w:rsidRPr="00AA7434">
        <w:t xml:space="preserve"> </w:t>
      </w:r>
      <w:r>
        <w:t>–</w:t>
      </w:r>
      <w:r w:rsidRPr="00AA7434">
        <w:t xml:space="preserve"> </w:t>
      </w:r>
      <w:bookmarkStart w:id="52" w:name="_Toc166765004"/>
      <w:r w:rsidR="00F91990" w:rsidRPr="00D5478A">
        <w:t>EMISSÃO DAS PEÇAS ORÇAMENTÁRIAS</w:t>
      </w:r>
      <w:bookmarkEnd w:id="52"/>
      <w:bookmarkEnd w:id="51"/>
    </w:p>
    <w:p w14:paraId="126ADEF9" w14:textId="77777777" w:rsidR="00F91990" w:rsidRPr="00EC461C" w:rsidRDefault="00F91990" w:rsidP="00EC461C"/>
    <w:p w14:paraId="28F8A3CA" w14:textId="77777777" w:rsidR="00F91990" w:rsidRDefault="00F91990" w:rsidP="00F91990">
      <w:pPr>
        <w:spacing w:line="276" w:lineRule="auto"/>
        <w:ind w:firstLine="624"/>
        <w:jc w:val="both"/>
        <w:rPr>
          <w:rFonts w:ascii="Arial" w:hAnsi="Arial" w:cs="Arial"/>
          <w:color w:val="1F3864" w:themeColor="accent1" w:themeShade="80"/>
          <w:sz w:val="24"/>
          <w:szCs w:val="24"/>
        </w:rPr>
      </w:pPr>
      <w:r w:rsidRPr="0007525B">
        <w:rPr>
          <w:rFonts w:ascii="Arial" w:hAnsi="Arial" w:cs="Arial"/>
          <w:color w:val="1F3864" w:themeColor="accent1" w:themeShade="80"/>
          <w:sz w:val="24"/>
          <w:szCs w:val="24"/>
        </w:rPr>
        <w:t>É chegada a hora de inserir no processo os documentos de natureza orçamentária</w:t>
      </w:r>
      <w:r>
        <w:rPr>
          <w:rFonts w:ascii="Arial" w:hAnsi="Arial" w:cs="Arial"/>
          <w:color w:val="1F3864" w:themeColor="accent1" w:themeShade="80"/>
          <w:sz w:val="24"/>
          <w:szCs w:val="24"/>
        </w:rPr>
        <w:t>,</w:t>
      </w:r>
      <w:r w:rsidRPr="0007525B">
        <w:rPr>
          <w:rFonts w:ascii="Arial" w:hAnsi="Arial" w:cs="Arial"/>
          <w:color w:val="1F3864" w:themeColor="accent1" w:themeShade="80"/>
          <w:sz w:val="24"/>
          <w:szCs w:val="24"/>
        </w:rPr>
        <w:t xml:space="preserve"> elaborados pela E/SUBG/CGOF/GP</w:t>
      </w:r>
      <w:r>
        <w:rPr>
          <w:rFonts w:ascii="Arial" w:hAnsi="Arial" w:cs="Arial"/>
          <w:color w:val="1F3864" w:themeColor="accent1" w:themeShade="80"/>
          <w:sz w:val="24"/>
          <w:szCs w:val="24"/>
        </w:rPr>
        <w:t>O</w:t>
      </w:r>
      <w:r w:rsidRPr="0007525B">
        <w:rPr>
          <w:rFonts w:ascii="Arial" w:hAnsi="Arial" w:cs="Arial"/>
          <w:color w:val="1F3864" w:themeColor="accent1" w:themeShade="80"/>
          <w:sz w:val="24"/>
          <w:szCs w:val="24"/>
        </w:rPr>
        <w:t>. No caso de E/CRE caberá à E/CRE/GAD</w:t>
      </w:r>
      <w:r>
        <w:rPr>
          <w:rFonts w:ascii="Arial" w:hAnsi="Arial" w:cs="Arial"/>
          <w:color w:val="1F3864" w:themeColor="accent1" w:themeShade="80"/>
          <w:sz w:val="24"/>
          <w:szCs w:val="24"/>
        </w:rPr>
        <w:t>,</w:t>
      </w:r>
      <w:r w:rsidRPr="0007525B">
        <w:rPr>
          <w:rFonts w:ascii="Arial" w:hAnsi="Arial" w:cs="Arial"/>
          <w:color w:val="1F3864" w:themeColor="accent1" w:themeShade="80"/>
          <w:sz w:val="24"/>
          <w:szCs w:val="24"/>
        </w:rPr>
        <w:t xml:space="preserve"> com apoio da E/SUBG/CGOF/GPO</w:t>
      </w:r>
      <w:r>
        <w:rPr>
          <w:rFonts w:ascii="Arial" w:hAnsi="Arial" w:cs="Arial"/>
          <w:color w:val="1F3864" w:themeColor="accent1" w:themeShade="80"/>
          <w:sz w:val="24"/>
          <w:szCs w:val="24"/>
        </w:rPr>
        <w:t>. As peças orçamentárias são:</w:t>
      </w:r>
    </w:p>
    <w:p w14:paraId="65B05219" w14:textId="3FB6A5D6" w:rsidR="00F91990" w:rsidRDefault="008E33FC" w:rsidP="00F91990">
      <w:pPr>
        <w:spacing w:line="276" w:lineRule="auto"/>
        <w:ind w:firstLine="624"/>
        <w:jc w:val="both"/>
        <w:rPr>
          <w:rFonts w:ascii="Arial" w:hAnsi="Arial" w:cs="Arial"/>
          <w:color w:val="1F3864" w:themeColor="accent1" w:themeShade="80"/>
          <w:sz w:val="24"/>
          <w:szCs w:val="24"/>
        </w:rPr>
      </w:pPr>
      <w:r>
        <w:rPr>
          <w:rFonts w:ascii="Arial" w:hAnsi="Arial" w:cs="Arial"/>
          <w:noProof/>
          <w:sz w:val="26"/>
          <w:szCs w:val="26"/>
        </w:rPr>
        <mc:AlternateContent>
          <mc:Choice Requires="wps">
            <w:drawing>
              <wp:anchor distT="0" distB="0" distL="114300" distR="114300" simplePos="0" relativeHeight="252243968" behindDoc="0" locked="0" layoutInCell="1" allowOverlap="1" wp14:anchorId="59F771AE" wp14:editId="38F523AB">
                <wp:simplePos x="0" y="0"/>
                <wp:positionH relativeFrom="margin">
                  <wp:posOffset>2693959</wp:posOffset>
                </wp:positionH>
                <wp:positionV relativeFrom="paragraph">
                  <wp:posOffset>3234575</wp:posOffset>
                </wp:positionV>
                <wp:extent cx="2679065" cy="2204720"/>
                <wp:effectExtent l="1295400" t="19050" r="45085" b="43180"/>
                <wp:wrapNone/>
                <wp:docPr id="947660955" name="Balão de Fala: Oval 947660955"/>
                <wp:cNvGraphicFramePr/>
                <a:graphic xmlns:a="http://schemas.openxmlformats.org/drawingml/2006/main">
                  <a:graphicData uri="http://schemas.microsoft.com/office/word/2010/wordprocessingShape">
                    <wps:wsp>
                      <wps:cNvSpPr/>
                      <wps:spPr>
                        <a:xfrm>
                          <a:off x="0" y="0"/>
                          <a:ext cx="2679065" cy="2204720"/>
                        </a:xfrm>
                        <a:prstGeom prst="wedgeEllipseCallout">
                          <a:avLst>
                            <a:gd name="adj1" fmla="val -96460"/>
                            <a:gd name="adj2" fmla="val -19365"/>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5C314" w14:textId="77777777" w:rsidR="004D7DF2" w:rsidRPr="003F1481" w:rsidRDefault="004D7DF2" w:rsidP="004D7DF2">
                            <w:pPr>
                              <w:spacing w:after="0"/>
                              <w:jc w:val="center"/>
                              <w:rPr>
                                <w:rFonts w:ascii="Arial" w:hAnsi="Arial" w:cs="Arial"/>
                              </w:rPr>
                            </w:pPr>
                            <w:r w:rsidRPr="003F1481">
                              <w:rPr>
                                <w:rFonts w:ascii="Segoe UI" w:hAnsi="Segoe UI" w:cs="Segoe UI"/>
                                <w:color w:val="0F0F0F"/>
                                <w:sz w:val="20"/>
                                <w:szCs w:val="20"/>
                              </w:rPr>
                              <w:t>Peças orçamentárias referem-se aos documentos que compõem o orçamento destinado e reservado para o termo que será celebrado, representando assim o compromisso.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771AE" id="Balão de Fala: Oval 947660955" o:spid="_x0000_s1034" type="#_x0000_t63" style="position:absolute;left:0;text-align:left;margin-left:212.1pt;margin-top:254.7pt;width:210.95pt;height:173.6pt;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" adj="-10035,6617" fillcolor="#00b050" strokecolor="#00b050" strokeweight="1pt">
                <v:textbox>
                  <w:txbxContent>
                    <w:p w14:paraId="7255C314" w14:textId="77777777" w:rsidR="004D7DF2" w:rsidRPr="003F1481" w:rsidRDefault="004D7DF2" w:rsidP="004D7DF2">
                      <w:pPr>
                        <w:spacing w:after="0"/>
                        <w:jc w:val="center"/>
                        <w:rPr>
                          <w:rFonts w:ascii="Arial" w:hAnsi="Arial" w:cs="Arial"/>
                        </w:rPr>
                      </w:pPr>
                      <w:r w:rsidRPr="003F1481">
                        <w:rPr>
                          <w:rFonts w:ascii="Segoe UI" w:hAnsi="Segoe UI" w:cs="Segoe UI"/>
                          <w:color w:val="0F0F0F"/>
                          <w:sz w:val="20"/>
                          <w:szCs w:val="20"/>
                        </w:rPr>
                        <w:t>Peças orçamentárias referem-se aos documentos que compõem o orçamento destinado e reservado para o termo que será celebrado, representando assim o compromisso.</w:t>
                      </w:r>
                    </w:p>
                  </w:txbxContent>
                </v:textbox>
                <w10:wrap anchorx="margin"/>
              </v:shape>
            </w:pict>
          </mc:Fallback>
        </mc:AlternateContent>
      </w:r>
      <w:r w:rsidR="00F91990">
        <w:rPr>
          <w:noProof/>
        </w:rPr>
        <w:drawing>
          <wp:inline distT="0" distB="0" distL="0" distR="0" wp14:anchorId="789EA3E0" wp14:editId="64AF0069">
            <wp:extent cx="4933950" cy="3200400"/>
            <wp:effectExtent l="0" t="0" r="38100" b="0"/>
            <wp:docPr id="184832900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055AA1EE" w14:textId="489C525B" w:rsidR="00F91990" w:rsidRDefault="00F91990" w:rsidP="00AA7434"/>
    <w:p w14:paraId="6983DEF3" w14:textId="0061B703" w:rsidR="008E33FC" w:rsidRDefault="00855957" w:rsidP="008E33FC">
      <w:r>
        <w:rPr>
          <w:rFonts w:ascii="Arial" w:hAnsi="Arial" w:cs="Arial"/>
          <w:noProof/>
        </w:rPr>
        <w:drawing>
          <wp:anchor distT="0" distB="0" distL="114300" distR="114300" simplePos="0" relativeHeight="252242944" behindDoc="0" locked="0" layoutInCell="1" allowOverlap="1" wp14:anchorId="3CE5ACAA" wp14:editId="6CBC7B43">
            <wp:simplePos x="0" y="0"/>
            <wp:positionH relativeFrom="column">
              <wp:posOffset>159385</wp:posOffset>
            </wp:positionH>
            <wp:positionV relativeFrom="paragraph">
              <wp:posOffset>109693</wp:posOffset>
            </wp:positionV>
            <wp:extent cx="2286000" cy="1762125"/>
            <wp:effectExtent l="0" t="0" r="0" b="9525"/>
            <wp:wrapNone/>
            <wp:docPr id="46" name="Imagem 46" descr="Desenho de personagem de desenho anim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descr="Desenho de personagem de desenho animado&#10;&#10;Descrição gerada automaticamente"/>
                    <pic:cNvPicPr/>
                  </pic:nvPicPr>
                  <pic:blipFill rotWithShape="1">
                    <a:blip r:embed="rId58" cstate="print">
                      <a:extLst>
                        <a:ext uri="{28A0092B-C50C-407E-A947-70E740481C1C}">
                          <a14:useLocalDpi xmlns:a14="http://schemas.microsoft.com/office/drawing/2010/main" val="0"/>
                        </a:ext>
                      </a:extLst>
                    </a:blip>
                    <a:srcRect l="22249" t="5572" r="19855" b="31296"/>
                    <a:stretch/>
                  </pic:blipFill>
                  <pic:spPr bwMode="auto">
                    <a:xfrm>
                      <a:off x="0" y="0"/>
                      <a:ext cx="2286000"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EAB41C" w14:textId="77777777" w:rsidR="008E33FC" w:rsidRDefault="008E33FC" w:rsidP="008E33FC"/>
    <w:p w14:paraId="2C8EFE07" w14:textId="77777777" w:rsidR="008E33FC" w:rsidRDefault="008E33FC" w:rsidP="008E33FC"/>
    <w:p w14:paraId="4163C3F0" w14:textId="0ECBFC39" w:rsidR="00EC461C" w:rsidRDefault="00EC461C">
      <w:r>
        <w:br w:type="page"/>
      </w:r>
    </w:p>
    <w:p w14:paraId="4297C949" w14:textId="77777777" w:rsidR="008E33FC" w:rsidRDefault="008E33FC" w:rsidP="008E33FC"/>
    <w:p w14:paraId="55DB744D" w14:textId="0E1A7DB2" w:rsidR="008E33FC" w:rsidRPr="00A07124" w:rsidRDefault="00B86630" w:rsidP="00297A5E">
      <w:pPr>
        <w:ind w:firstLine="624"/>
        <w:rPr>
          <w:rFonts w:ascii="Arial" w:hAnsi="Arial" w:cs="Arial"/>
          <w:color w:val="1F3864" w:themeColor="accent1" w:themeShade="80"/>
          <w:sz w:val="24"/>
          <w:szCs w:val="24"/>
        </w:rPr>
      </w:pPr>
      <w:bookmarkStart w:id="53" w:name="_Hlk169627961"/>
      <w:r w:rsidRPr="00297A5E">
        <w:rPr>
          <w:rFonts w:ascii="Arial" w:hAnsi="Arial" w:cs="Arial"/>
          <w:color w:val="1F3864" w:themeColor="accent1" w:themeShade="80"/>
          <w:sz w:val="24"/>
          <w:szCs w:val="24"/>
        </w:rPr>
        <w:t xml:space="preserve">O encaminhamento se dará por meio do Despacho </w:t>
      </w:r>
      <w:r w:rsidR="00297A5E" w:rsidRPr="00297A5E">
        <w:rPr>
          <w:rFonts w:ascii="Arial" w:hAnsi="Arial" w:cs="Arial"/>
          <w:color w:val="1F3864" w:themeColor="accent1" w:themeShade="80"/>
          <w:sz w:val="24"/>
          <w:szCs w:val="24"/>
        </w:rPr>
        <w:t xml:space="preserve">para Prosseguimento do Termo de </w:t>
      </w:r>
      <w:r w:rsidR="00297A5E" w:rsidRPr="00A07124">
        <w:rPr>
          <w:rFonts w:ascii="Arial" w:hAnsi="Arial" w:cs="Arial"/>
          <w:color w:val="1F3864" w:themeColor="accent1" w:themeShade="80"/>
          <w:sz w:val="24"/>
          <w:szCs w:val="24"/>
        </w:rPr>
        <w:t>Colaboração</w:t>
      </w:r>
      <w:r w:rsidRPr="00A07124">
        <w:rPr>
          <w:rFonts w:ascii="Arial" w:hAnsi="Arial" w:cs="Arial"/>
          <w:color w:val="1F3864" w:themeColor="accent1" w:themeShade="80"/>
          <w:sz w:val="24"/>
          <w:szCs w:val="24"/>
        </w:rPr>
        <w:t>, conforme Anexo XX</w:t>
      </w:r>
      <w:r w:rsidR="00F8608B" w:rsidRPr="00A07124">
        <w:rPr>
          <w:rFonts w:ascii="Arial" w:hAnsi="Arial" w:cs="Arial"/>
          <w:color w:val="1F3864" w:themeColor="accent1" w:themeShade="80"/>
          <w:sz w:val="24"/>
          <w:szCs w:val="24"/>
        </w:rPr>
        <w:t>I</w:t>
      </w:r>
      <w:r w:rsidRPr="00A07124">
        <w:rPr>
          <w:rFonts w:ascii="Arial" w:hAnsi="Arial" w:cs="Arial"/>
          <w:color w:val="1F3864" w:themeColor="accent1" w:themeShade="80"/>
          <w:sz w:val="24"/>
          <w:szCs w:val="24"/>
        </w:rPr>
        <w:t>.</w:t>
      </w:r>
    </w:p>
    <w:bookmarkEnd w:id="53"/>
    <w:p w14:paraId="0B8D3F34" w14:textId="77777777" w:rsidR="008E33FC" w:rsidRPr="00A07124" w:rsidRDefault="008E33FC" w:rsidP="008E33FC"/>
    <w:p w14:paraId="4444F4A0" w14:textId="677358C7" w:rsidR="00AA7434" w:rsidRPr="00A07124" w:rsidRDefault="00AA7434" w:rsidP="00AA7434">
      <w:pPr>
        <w:pStyle w:val="Ttulo2"/>
      </w:pPr>
      <w:bookmarkStart w:id="54" w:name="_Toc170459829"/>
      <w:bookmarkStart w:id="55" w:name="_Hlk169112525"/>
      <w:r w:rsidRPr="00A07124">
        <w:t xml:space="preserve">FASE </w:t>
      </w:r>
      <w:r w:rsidR="00D5478A" w:rsidRPr="00A07124">
        <w:t>X</w:t>
      </w:r>
      <w:r w:rsidR="00855957" w:rsidRPr="00A07124">
        <w:t>V</w:t>
      </w:r>
      <w:r w:rsidRPr="00A07124">
        <w:t xml:space="preserve"> - </w:t>
      </w:r>
      <w:bookmarkStart w:id="56" w:name="_Hlk169628075"/>
      <w:r w:rsidRPr="00A07124">
        <w:t>PREPARAÇÃO DOS AUTOS PARA ANÁLISE JURÍDICA</w:t>
      </w:r>
      <w:bookmarkEnd w:id="54"/>
      <w:r w:rsidRPr="00A07124">
        <w:t xml:space="preserve"> </w:t>
      </w:r>
      <w:bookmarkEnd w:id="56"/>
    </w:p>
    <w:p w14:paraId="24698228" w14:textId="77777777" w:rsidR="00AA7434" w:rsidRPr="00A07124" w:rsidRDefault="00AA7434" w:rsidP="00AA7434"/>
    <w:p w14:paraId="7EB2FECF" w14:textId="40BE76BD" w:rsidR="00AA7434" w:rsidRPr="00A07124" w:rsidRDefault="00AA7434" w:rsidP="00AF488C">
      <w:pPr>
        <w:spacing w:line="276" w:lineRule="auto"/>
        <w:ind w:firstLine="624"/>
        <w:jc w:val="both"/>
        <w:rPr>
          <w:rFonts w:ascii="Arial" w:hAnsi="Arial" w:cs="Arial"/>
          <w:color w:val="1F3864" w:themeColor="accent1" w:themeShade="80"/>
          <w:sz w:val="24"/>
          <w:szCs w:val="24"/>
        </w:rPr>
      </w:pPr>
      <w:r w:rsidRPr="00A07124">
        <w:rPr>
          <w:rFonts w:ascii="Arial" w:hAnsi="Arial" w:cs="Arial"/>
          <w:color w:val="1F3864" w:themeColor="accent1" w:themeShade="80"/>
          <w:sz w:val="24"/>
          <w:szCs w:val="24"/>
        </w:rPr>
        <w:t>Antes de avançar para a etapa de formalização do</w:t>
      </w:r>
      <w:r w:rsidR="00D5478A" w:rsidRPr="00A07124">
        <w:rPr>
          <w:rFonts w:ascii="Arial" w:hAnsi="Arial" w:cs="Arial"/>
          <w:color w:val="1F3864" w:themeColor="accent1" w:themeShade="80"/>
          <w:sz w:val="24"/>
          <w:szCs w:val="24"/>
        </w:rPr>
        <w:t xml:space="preserve"> Termo de Colaboração</w:t>
      </w:r>
      <w:r w:rsidRPr="00A07124">
        <w:rPr>
          <w:rFonts w:ascii="Arial" w:hAnsi="Arial" w:cs="Arial"/>
          <w:color w:val="1F3864" w:themeColor="accent1" w:themeShade="80"/>
          <w:sz w:val="24"/>
          <w:szCs w:val="24"/>
        </w:rPr>
        <w:t xml:space="preserve">, é fundamental garantir que todos os documentos estejam em conformidade com a legislação vigente e que tenham sido devidamente revisados pela área jurídica responsável. Nesta fase, </w:t>
      </w:r>
      <w:bookmarkStart w:id="57" w:name="_Hlk169629448"/>
      <w:r w:rsidRPr="00A07124">
        <w:rPr>
          <w:rFonts w:ascii="Arial" w:hAnsi="Arial" w:cs="Arial"/>
          <w:color w:val="1F3864" w:themeColor="accent1" w:themeShade="80"/>
          <w:sz w:val="24"/>
          <w:szCs w:val="24"/>
        </w:rPr>
        <w:t xml:space="preserve">os autos do </w:t>
      </w:r>
      <w:r w:rsidR="00D5478A" w:rsidRPr="00A07124">
        <w:rPr>
          <w:rFonts w:ascii="Arial" w:hAnsi="Arial" w:cs="Arial"/>
          <w:color w:val="1F3864" w:themeColor="accent1" w:themeShade="80"/>
          <w:sz w:val="24"/>
          <w:szCs w:val="24"/>
        </w:rPr>
        <w:t xml:space="preserve">Termo </w:t>
      </w:r>
      <w:r w:rsidRPr="00A07124">
        <w:rPr>
          <w:rFonts w:ascii="Arial" w:hAnsi="Arial" w:cs="Arial"/>
          <w:color w:val="1F3864" w:themeColor="accent1" w:themeShade="80"/>
          <w:sz w:val="24"/>
          <w:szCs w:val="24"/>
        </w:rPr>
        <w:t>são meticulosamente preparados para análise jurídica, visando assegurar a legalidade, a correção técnica e a segurança das partes envolvidas.</w:t>
      </w:r>
    </w:p>
    <w:p w14:paraId="27152714" w14:textId="626648C6" w:rsidR="00AA7434" w:rsidRPr="00AA3E1C" w:rsidRDefault="00AA7434" w:rsidP="00C93F28">
      <w:pPr>
        <w:pStyle w:val="PargrafodaLista"/>
        <w:numPr>
          <w:ilvl w:val="0"/>
          <w:numId w:val="3"/>
        </w:numPr>
        <w:spacing w:line="360" w:lineRule="auto"/>
        <w:ind w:left="714" w:hanging="357"/>
        <w:jc w:val="both"/>
        <w:rPr>
          <w:rFonts w:ascii="Arial" w:hAnsi="Arial" w:cs="Arial"/>
          <w:color w:val="002060"/>
          <w:sz w:val="24"/>
          <w:szCs w:val="24"/>
        </w:rPr>
      </w:pPr>
      <w:bookmarkStart w:id="58" w:name="_Hlk169628220"/>
      <w:bookmarkEnd w:id="57"/>
      <w:r w:rsidRPr="00AA3E1C">
        <w:rPr>
          <w:rFonts w:ascii="Arial" w:hAnsi="Arial" w:cs="Arial"/>
          <w:color w:val="002060"/>
          <w:sz w:val="24"/>
          <w:szCs w:val="24"/>
        </w:rPr>
        <w:t>Minuta</w:t>
      </w:r>
      <w:r w:rsidR="00E970F5" w:rsidRPr="00AA3E1C">
        <w:rPr>
          <w:rFonts w:ascii="Arial" w:hAnsi="Arial" w:cs="Arial"/>
          <w:color w:val="002060"/>
          <w:sz w:val="24"/>
          <w:szCs w:val="24"/>
        </w:rPr>
        <w:t xml:space="preserve"> (conforme Anexo XX</w:t>
      </w:r>
      <w:r w:rsidR="00F8608B" w:rsidRPr="00AA3E1C">
        <w:rPr>
          <w:rFonts w:ascii="Arial" w:hAnsi="Arial" w:cs="Arial"/>
          <w:color w:val="002060"/>
          <w:sz w:val="24"/>
          <w:szCs w:val="24"/>
        </w:rPr>
        <w:t>I</w:t>
      </w:r>
      <w:r w:rsidR="00E970F5" w:rsidRPr="00AA3E1C">
        <w:rPr>
          <w:rFonts w:ascii="Arial" w:hAnsi="Arial" w:cs="Arial"/>
          <w:color w:val="002060"/>
          <w:sz w:val="24"/>
          <w:szCs w:val="24"/>
        </w:rPr>
        <w:t>I)</w:t>
      </w:r>
    </w:p>
    <w:p w14:paraId="5D56C822" w14:textId="77777777" w:rsidR="00F8608B" w:rsidRPr="00AA3E1C" w:rsidRDefault="00F8608B" w:rsidP="00F8608B">
      <w:pPr>
        <w:pStyle w:val="PargrafodaLista"/>
        <w:numPr>
          <w:ilvl w:val="1"/>
          <w:numId w:val="3"/>
        </w:numPr>
        <w:spacing w:line="360" w:lineRule="auto"/>
        <w:jc w:val="both"/>
        <w:rPr>
          <w:rFonts w:ascii="Arial" w:hAnsi="Arial" w:cs="Arial"/>
          <w:color w:val="002060"/>
          <w:sz w:val="24"/>
          <w:szCs w:val="24"/>
        </w:rPr>
      </w:pPr>
      <w:r w:rsidRPr="00AA3E1C">
        <w:rPr>
          <w:rFonts w:ascii="Arial" w:hAnsi="Arial" w:cs="Arial"/>
          <w:color w:val="002060"/>
          <w:sz w:val="24"/>
          <w:szCs w:val="24"/>
        </w:rPr>
        <w:t>Anexo I – Plano de Trabalho</w:t>
      </w:r>
    </w:p>
    <w:p w14:paraId="1AD441A8" w14:textId="1E7CBB55" w:rsidR="00F8608B" w:rsidRPr="00AA3E1C" w:rsidRDefault="00AA7434" w:rsidP="00F8608B">
      <w:pPr>
        <w:pStyle w:val="PargrafodaLista"/>
        <w:numPr>
          <w:ilvl w:val="1"/>
          <w:numId w:val="3"/>
        </w:numPr>
        <w:spacing w:line="360" w:lineRule="auto"/>
        <w:jc w:val="both"/>
        <w:rPr>
          <w:rFonts w:ascii="Arial" w:hAnsi="Arial" w:cs="Arial"/>
          <w:color w:val="002060"/>
          <w:sz w:val="24"/>
          <w:szCs w:val="24"/>
        </w:rPr>
      </w:pPr>
      <w:r w:rsidRPr="00AA3E1C">
        <w:rPr>
          <w:rFonts w:ascii="Arial" w:hAnsi="Arial" w:cs="Arial"/>
          <w:color w:val="002060"/>
          <w:sz w:val="24"/>
          <w:szCs w:val="24"/>
        </w:rPr>
        <w:t xml:space="preserve">Anexo 1A e </w:t>
      </w:r>
    </w:p>
    <w:p w14:paraId="7188EA67" w14:textId="4ED00C82" w:rsidR="00AA7434" w:rsidRPr="00AA3E1C" w:rsidRDefault="00F8608B" w:rsidP="00F8608B">
      <w:pPr>
        <w:pStyle w:val="PargrafodaLista"/>
        <w:numPr>
          <w:ilvl w:val="1"/>
          <w:numId w:val="3"/>
        </w:numPr>
        <w:spacing w:line="360" w:lineRule="auto"/>
        <w:jc w:val="both"/>
        <w:rPr>
          <w:rFonts w:ascii="Arial" w:hAnsi="Arial" w:cs="Arial"/>
          <w:color w:val="002060"/>
          <w:sz w:val="24"/>
          <w:szCs w:val="24"/>
        </w:rPr>
      </w:pPr>
      <w:r w:rsidRPr="00AA3E1C">
        <w:rPr>
          <w:rFonts w:ascii="Arial" w:hAnsi="Arial" w:cs="Arial"/>
          <w:color w:val="002060"/>
          <w:sz w:val="24"/>
          <w:szCs w:val="24"/>
        </w:rPr>
        <w:t xml:space="preserve">Anexo </w:t>
      </w:r>
      <w:r w:rsidR="00AA7434" w:rsidRPr="00AA3E1C">
        <w:rPr>
          <w:rFonts w:ascii="Arial" w:hAnsi="Arial" w:cs="Arial"/>
          <w:color w:val="002060"/>
          <w:sz w:val="24"/>
          <w:szCs w:val="24"/>
        </w:rPr>
        <w:t>1B do Decreto 43.562/2017 (medidas anticorrupção);</w:t>
      </w:r>
    </w:p>
    <w:p w14:paraId="793DD4A6" w14:textId="02DC83BD" w:rsidR="00AA7434" w:rsidRPr="00AA3E1C" w:rsidRDefault="00AA7434" w:rsidP="00F8608B">
      <w:pPr>
        <w:pStyle w:val="PargrafodaLista"/>
        <w:numPr>
          <w:ilvl w:val="0"/>
          <w:numId w:val="3"/>
        </w:numPr>
        <w:spacing w:line="360" w:lineRule="auto"/>
        <w:ind w:left="714" w:hanging="357"/>
        <w:jc w:val="both"/>
        <w:rPr>
          <w:rFonts w:ascii="Arial" w:hAnsi="Arial" w:cs="Arial"/>
          <w:color w:val="002060"/>
          <w:sz w:val="24"/>
          <w:szCs w:val="24"/>
        </w:rPr>
      </w:pPr>
      <w:r w:rsidRPr="00AA3E1C">
        <w:rPr>
          <w:rFonts w:ascii="Arial" w:hAnsi="Arial" w:cs="Arial"/>
          <w:color w:val="002060"/>
          <w:sz w:val="24"/>
          <w:szCs w:val="24"/>
        </w:rPr>
        <w:t>Declaração de conformidade da Minuta</w:t>
      </w:r>
      <w:r w:rsidR="00F8608B" w:rsidRPr="00AA3E1C">
        <w:rPr>
          <w:rFonts w:ascii="Arial" w:hAnsi="Arial" w:cs="Arial"/>
          <w:color w:val="002060"/>
          <w:sz w:val="24"/>
          <w:szCs w:val="24"/>
        </w:rPr>
        <w:t>-Padrão (Anexo XXIII)</w:t>
      </w:r>
    </w:p>
    <w:p w14:paraId="5413D273" w14:textId="0902B51E" w:rsidR="00AA7434" w:rsidRPr="00AA3E1C" w:rsidRDefault="00AA7434" w:rsidP="00C93F28">
      <w:pPr>
        <w:pStyle w:val="PargrafodaLista"/>
        <w:numPr>
          <w:ilvl w:val="0"/>
          <w:numId w:val="3"/>
        </w:numPr>
        <w:spacing w:line="360" w:lineRule="auto"/>
        <w:ind w:left="714" w:hanging="357"/>
        <w:jc w:val="both"/>
        <w:rPr>
          <w:rFonts w:ascii="Arial" w:hAnsi="Arial" w:cs="Arial"/>
          <w:color w:val="002060"/>
          <w:sz w:val="24"/>
          <w:szCs w:val="24"/>
        </w:rPr>
      </w:pPr>
      <w:r w:rsidRPr="00AA3E1C">
        <w:rPr>
          <w:rFonts w:ascii="Arial" w:hAnsi="Arial" w:cs="Arial"/>
          <w:color w:val="002060"/>
          <w:sz w:val="24"/>
          <w:szCs w:val="24"/>
        </w:rPr>
        <w:t>RIPM</w:t>
      </w:r>
      <w:r w:rsidR="00F8608B" w:rsidRPr="00AA3E1C">
        <w:rPr>
          <w:rFonts w:ascii="Arial" w:hAnsi="Arial" w:cs="Arial"/>
          <w:color w:val="002060"/>
          <w:sz w:val="24"/>
          <w:szCs w:val="24"/>
        </w:rPr>
        <w:t xml:space="preserve"> (Anexo XXIV)</w:t>
      </w:r>
    </w:p>
    <w:p w14:paraId="3FE10109" w14:textId="75977C21" w:rsidR="00AA7434" w:rsidRPr="00AA3E1C" w:rsidRDefault="00AA7434" w:rsidP="00F8608B">
      <w:pPr>
        <w:pStyle w:val="PargrafodaLista"/>
        <w:numPr>
          <w:ilvl w:val="0"/>
          <w:numId w:val="3"/>
        </w:numPr>
        <w:spacing w:line="360" w:lineRule="auto"/>
        <w:ind w:left="714" w:hanging="357"/>
        <w:jc w:val="both"/>
        <w:rPr>
          <w:rFonts w:ascii="Arial" w:hAnsi="Arial" w:cs="Arial"/>
          <w:color w:val="002060"/>
          <w:sz w:val="24"/>
          <w:szCs w:val="24"/>
        </w:rPr>
      </w:pPr>
      <w:r w:rsidRPr="00AA3E1C">
        <w:rPr>
          <w:rFonts w:ascii="Arial" w:hAnsi="Arial" w:cs="Arial"/>
          <w:color w:val="002060"/>
          <w:sz w:val="24"/>
          <w:szCs w:val="24"/>
        </w:rPr>
        <w:t xml:space="preserve">Despacho </w:t>
      </w:r>
      <w:r w:rsidR="00F8608B" w:rsidRPr="00AA3E1C">
        <w:rPr>
          <w:rFonts w:ascii="Arial" w:hAnsi="Arial" w:cs="Arial"/>
          <w:color w:val="002060"/>
          <w:sz w:val="24"/>
          <w:szCs w:val="24"/>
        </w:rPr>
        <w:t xml:space="preserve">para </w:t>
      </w:r>
      <w:r w:rsidRPr="00AA3E1C">
        <w:rPr>
          <w:rFonts w:ascii="Arial" w:hAnsi="Arial" w:cs="Arial"/>
          <w:color w:val="002060"/>
          <w:sz w:val="24"/>
          <w:szCs w:val="24"/>
        </w:rPr>
        <w:t>PGM</w:t>
      </w:r>
      <w:r w:rsidR="00F8608B" w:rsidRPr="00AA3E1C">
        <w:rPr>
          <w:rFonts w:ascii="Arial" w:hAnsi="Arial" w:cs="Arial"/>
          <w:color w:val="002060"/>
          <w:sz w:val="24"/>
          <w:szCs w:val="24"/>
        </w:rPr>
        <w:t xml:space="preserve"> (Anexo XXV)</w:t>
      </w:r>
    </w:p>
    <w:p w14:paraId="6AB4E64A" w14:textId="77777777" w:rsidR="004D7DF2" w:rsidRDefault="004D7DF2" w:rsidP="00855957">
      <w:pPr>
        <w:jc w:val="both"/>
        <w:rPr>
          <w:rFonts w:ascii="Arial" w:hAnsi="Arial" w:cs="Arial"/>
          <w:b/>
          <w:bCs/>
          <w:color w:val="002060"/>
          <w:sz w:val="24"/>
          <w:szCs w:val="24"/>
        </w:rPr>
      </w:pPr>
      <w:bookmarkStart w:id="59" w:name="_Toc168578319"/>
      <w:bookmarkEnd w:id="58"/>
    </w:p>
    <w:p w14:paraId="010A1BAD" w14:textId="04CF5720" w:rsidR="00B20904" w:rsidRPr="00EC461C" w:rsidRDefault="00F8608B" w:rsidP="00B20904">
      <w:pPr>
        <w:pStyle w:val="Ttulo2"/>
      </w:pPr>
      <w:bookmarkStart w:id="60" w:name="_Toc170459830"/>
      <w:r w:rsidRPr="00EC461C">
        <w:t>FASE XV</w:t>
      </w:r>
      <w:r w:rsidR="00EC461C" w:rsidRPr="00EC461C">
        <w:t>I</w:t>
      </w:r>
      <w:r w:rsidRPr="00EC461C">
        <w:t xml:space="preserve"> </w:t>
      </w:r>
      <w:r w:rsidR="00B20904" w:rsidRPr="00EC461C">
        <w:t xml:space="preserve">- </w:t>
      </w:r>
      <w:bookmarkStart w:id="61" w:name="_Hlk169629525"/>
      <w:r w:rsidR="00B20904" w:rsidRPr="00EC461C">
        <w:t>EMISSÃO DE PRONUNCIAMENTO JURÍDICO PRÉVIO (MANIFESTAÇÃO TÉCNICA DA PGM)</w:t>
      </w:r>
      <w:bookmarkEnd w:id="60"/>
    </w:p>
    <w:bookmarkEnd w:id="61"/>
    <w:p w14:paraId="7BD47EE8" w14:textId="77777777" w:rsidR="00B20904" w:rsidRPr="00EC461C" w:rsidRDefault="00B20904" w:rsidP="00EC461C">
      <w:pPr>
        <w:spacing w:line="360" w:lineRule="auto"/>
        <w:jc w:val="both"/>
        <w:rPr>
          <w:rFonts w:ascii="Arial" w:hAnsi="Arial" w:cs="Arial"/>
          <w:sz w:val="24"/>
          <w:szCs w:val="24"/>
        </w:rPr>
      </w:pPr>
    </w:p>
    <w:bookmarkEnd w:id="55"/>
    <w:p w14:paraId="31406BED" w14:textId="77777777" w:rsidR="000D4953" w:rsidRPr="00AF488C" w:rsidRDefault="000D4953" w:rsidP="00AF488C">
      <w:pPr>
        <w:spacing w:line="276" w:lineRule="auto"/>
        <w:ind w:firstLine="624"/>
        <w:jc w:val="both"/>
        <w:rPr>
          <w:rFonts w:ascii="Arial" w:hAnsi="Arial" w:cs="Arial"/>
          <w:color w:val="1F3864" w:themeColor="accent1" w:themeShade="80"/>
          <w:sz w:val="24"/>
          <w:szCs w:val="24"/>
        </w:rPr>
      </w:pPr>
      <w:r w:rsidRPr="00AF488C">
        <w:rPr>
          <w:rFonts w:ascii="Arial" w:hAnsi="Arial" w:cs="Arial"/>
          <w:color w:val="1F3864" w:themeColor="accent1" w:themeShade="80"/>
          <w:sz w:val="24"/>
          <w:szCs w:val="24"/>
        </w:rPr>
        <w:t>Nesta fase, o processo é encaminhado à Procuradoria Geral do Município (PG/PADM) para a emissão de um pronunciamento jurídico prévio, conforme o inciso VI, do art. 22, do Decreto Rio n.º 42.696/2016. Esse pronunciamento assegura a conformidade dos procedimentos com as normas legais e regulamentares, garantindo a legalidade e segurança jurídica do Termo de Colaboração.</w:t>
      </w:r>
    </w:p>
    <w:p w14:paraId="351023CE" w14:textId="591CE505" w:rsidR="000D4953" w:rsidRPr="00AF488C" w:rsidRDefault="000D4953" w:rsidP="00AF488C">
      <w:pPr>
        <w:spacing w:line="276" w:lineRule="auto"/>
        <w:ind w:firstLine="624"/>
        <w:jc w:val="both"/>
        <w:rPr>
          <w:rFonts w:ascii="Arial" w:hAnsi="Arial" w:cs="Arial"/>
          <w:color w:val="1F3864" w:themeColor="accent1" w:themeShade="80"/>
          <w:sz w:val="24"/>
          <w:szCs w:val="24"/>
        </w:rPr>
      </w:pPr>
      <w:bookmarkStart w:id="62" w:name="_Hlk169629598"/>
      <w:r w:rsidRPr="00AF488C">
        <w:rPr>
          <w:rFonts w:ascii="Arial" w:hAnsi="Arial" w:cs="Arial"/>
          <w:color w:val="1F3864" w:themeColor="accent1" w:themeShade="80"/>
          <w:sz w:val="24"/>
          <w:szCs w:val="24"/>
        </w:rPr>
        <w:t>A PG/PADM realiza uma análise detalhada dos documentos, incluindo a minuta, o plano de trabalho, as medidas anticorrupção, as declarações de conformidade, o RIPM e o despacho encaminhado.</w:t>
      </w:r>
      <w:bookmarkEnd w:id="62"/>
      <w:r w:rsidRPr="00AF488C">
        <w:rPr>
          <w:rFonts w:ascii="Arial" w:hAnsi="Arial" w:cs="Arial"/>
          <w:color w:val="1F3864" w:themeColor="accent1" w:themeShade="80"/>
          <w:sz w:val="24"/>
          <w:szCs w:val="24"/>
        </w:rPr>
        <w:t xml:space="preserve"> Caso sejam identificadas inconformidades, a PG/PADM pode solicitar ajustes. Após à </w:t>
      </w:r>
      <w:r w:rsidR="00617B13" w:rsidRPr="00AF488C">
        <w:rPr>
          <w:rFonts w:ascii="Arial" w:hAnsi="Arial" w:cs="Arial"/>
          <w:color w:val="1F3864" w:themeColor="accent1" w:themeShade="80"/>
          <w:sz w:val="24"/>
          <w:szCs w:val="24"/>
        </w:rPr>
        <w:t>análise</w:t>
      </w:r>
      <w:r w:rsidRPr="00AF488C">
        <w:rPr>
          <w:rFonts w:ascii="Arial" w:hAnsi="Arial" w:cs="Arial"/>
          <w:color w:val="1F3864" w:themeColor="accent1" w:themeShade="80"/>
          <w:sz w:val="24"/>
          <w:szCs w:val="24"/>
        </w:rPr>
        <w:t>, a Casa Jurídica emite uma Manifestação Técnica, que é incorporada ao processo e servirá como base para a decisão final sobre a formalização do Termo de Colaboração, assegurando a transparência e integridade do processo.</w:t>
      </w:r>
    </w:p>
    <w:p w14:paraId="76DA4A07" w14:textId="448AD8E4" w:rsidR="00B20904" w:rsidRDefault="00B20904" w:rsidP="00B20904">
      <w:pPr>
        <w:jc w:val="both"/>
        <w:rPr>
          <w:rFonts w:ascii="Arial" w:hAnsi="Arial" w:cs="Arial"/>
          <w:b/>
          <w:bCs/>
          <w:color w:val="002060"/>
          <w:sz w:val="24"/>
          <w:szCs w:val="24"/>
        </w:rPr>
      </w:pPr>
    </w:p>
    <w:p w14:paraId="6996544D" w14:textId="7603F1B3" w:rsidR="00C50D5A" w:rsidRDefault="007E0290" w:rsidP="00C50D5A">
      <w:pPr>
        <w:pStyle w:val="Ttulo2"/>
      </w:pPr>
      <w:bookmarkStart w:id="63" w:name="_Toc170459831"/>
      <w:r>
        <w:t>S</w:t>
      </w:r>
      <w:r w:rsidR="00C50D5A" w:rsidRPr="005F7041">
        <w:t xml:space="preserve">FASE </w:t>
      </w:r>
      <w:r w:rsidR="008255D8">
        <w:t>X</w:t>
      </w:r>
      <w:r w:rsidR="00855957">
        <w:t>V</w:t>
      </w:r>
      <w:r w:rsidR="00CB4164">
        <w:t>I</w:t>
      </w:r>
      <w:r w:rsidR="00EC461C">
        <w:t>I</w:t>
      </w:r>
      <w:r w:rsidR="00C50D5A" w:rsidRPr="005F7041">
        <w:t xml:space="preserve"> - SANEAMENTO DOS AUTOS E ASSINATURA</w:t>
      </w:r>
      <w:bookmarkEnd w:id="63"/>
      <w:r w:rsidR="00C50D5A" w:rsidRPr="005F7041">
        <w:t xml:space="preserve"> </w:t>
      </w:r>
      <w:bookmarkEnd w:id="59"/>
    </w:p>
    <w:p w14:paraId="472CF8BF" w14:textId="77777777" w:rsidR="00C50D5A" w:rsidRDefault="00C50D5A" w:rsidP="00C50D5A"/>
    <w:p w14:paraId="66316312" w14:textId="4943683E" w:rsidR="00A36A58" w:rsidRDefault="00A36A58" w:rsidP="00AF488C">
      <w:pPr>
        <w:spacing w:line="276" w:lineRule="auto"/>
        <w:ind w:firstLine="624"/>
        <w:jc w:val="both"/>
        <w:rPr>
          <w:rFonts w:ascii="Arial" w:hAnsi="Arial" w:cs="Arial"/>
          <w:color w:val="1F3864" w:themeColor="accent1" w:themeShade="80"/>
          <w:sz w:val="24"/>
          <w:szCs w:val="24"/>
        </w:rPr>
      </w:pPr>
      <w:r w:rsidRPr="00AF488C">
        <w:rPr>
          <w:rFonts w:ascii="Arial" w:hAnsi="Arial" w:cs="Arial"/>
          <w:color w:val="1F3864" w:themeColor="accent1" w:themeShade="80"/>
          <w:sz w:val="24"/>
          <w:szCs w:val="24"/>
        </w:rPr>
        <w:t xml:space="preserve">Antes de avançar para a etapa de formalização do Termo de Colaboração, é fundamental </w:t>
      </w:r>
      <w:bookmarkStart w:id="64" w:name="_Hlk169629848"/>
      <w:r w:rsidRPr="00AF488C">
        <w:rPr>
          <w:rFonts w:ascii="Arial" w:hAnsi="Arial" w:cs="Arial"/>
          <w:color w:val="1F3864" w:themeColor="accent1" w:themeShade="80"/>
          <w:sz w:val="24"/>
          <w:szCs w:val="24"/>
        </w:rPr>
        <w:t>garantir que todos os documentos estejam em conformidade. Por isso, realiza-se esta fase de saneamento dos autos, que inclui:</w:t>
      </w:r>
    </w:p>
    <w:p w14:paraId="217B4837" w14:textId="77777777" w:rsidR="00AA3E1C" w:rsidRPr="00AA3E1C" w:rsidRDefault="008255D8" w:rsidP="00AA3E1C">
      <w:pPr>
        <w:pStyle w:val="PargrafodaLista"/>
        <w:numPr>
          <w:ilvl w:val="0"/>
          <w:numId w:val="46"/>
        </w:numPr>
        <w:spacing w:line="360" w:lineRule="auto"/>
        <w:jc w:val="both"/>
        <w:rPr>
          <w:rFonts w:ascii="Arial" w:hAnsi="Arial" w:cs="Arial"/>
          <w:color w:val="002060"/>
          <w:sz w:val="24"/>
          <w:szCs w:val="24"/>
        </w:rPr>
      </w:pPr>
      <w:bookmarkStart w:id="65" w:name="_Hlk169629922"/>
      <w:bookmarkEnd w:id="64"/>
      <w:r w:rsidRPr="00AA3E1C">
        <w:rPr>
          <w:rFonts w:ascii="Arial" w:hAnsi="Arial" w:cs="Arial"/>
          <w:color w:val="002060"/>
          <w:sz w:val="24"/>
          <w:szCs w:val="24"/>
        </w:rPr>
        <w:t>Justificativa para PGM (consolidação das justificativas de cada órgão envolvido);</w:t>
      </w:r>
      <w:r w:rsidR="00181504" w:rsidRPr="00AA3E1C">
        <w:rPr>
          <w:rFonts w:ascii="Arial" w:hAnsi="Arial" w:cs="Arial"/>
          <w:color w:val="002060"/>
          <w:sz w:val="24"/>
          <w:szCs w:val="24"/>
        </w:rPr>
        <w:t xml:space="preserve"> (Anexo XXVI – Despacho Saneador em atenção à Análise Jurídica) </w:t>
      </w:r>
    </w:p>
    <w:p w14:paraId="56AC0E11" w14:textId="53F9B721" w:rsidR="00AA3E1C" w:rsidRPr="00AA3E1C" w:rsidRDefault="008255D8" w:rsidP="00AA3E1C">
      <w:pPr>
        <w:pStyle w:val="PargrafodaLista"/>
        <w:numPr>
          <w:ilvl w:val="0"/>
          <w:numId w:val="46"/>
        </w:numPr>
        <w:spacing w:line="360" w:lineRule="auto"/>
        <w:jc w:val="both"/>
        <w:rPr>
          <w:rFonts w:ascii="Arial" w:hAnsi="Arial" w:cs="Arial"/>
          <w:color w:val="002060"/>
          <w:sz w:val="24"/>
          <w:szCs w:val="24"/>
        </w:rPr>
      </w:pPr>
      <w:r w:rsidRPr="00AA3E1C">
        <w:rPr>
          <w:rFonts w:ascii="Arial" w:hAnsi="Arial" w:cs="Arial"/>
          <w:color w:val="002060"/>
          <w:sz w:val="24"/>
          <w:szCs w:val="24"/>
        </w:rPr>
        <w:t>Verificação da validade da documentação e atualização (se necessário), CEIS e SANÇÕES na data do instrumento</w:t>
      </w:r>
    </w:p>
    <w:p w14:paraId="7C26869B" w14:textId="4E3B4CAF" w:rsidR="00AA3E1C" w:rsidRPr="00AA3E1C" w:rsidRDefault="008255D8" w:rsidP="00AA3E1C">
      <w:pPr>
        <w:pStyle w:val="PargrafodaLista"/>
        <w:numPr>
          <w:ilvl w:val="0"/>
          <w:numId w:val="46"/>
        </w:numPr>
        <w:spacing w:line="360" w:lineRule="auto"/>
        <w:jc w:val="both"/>
        <w:rPr>
          <w:rFonts w:ascii="Arial" w:hAnsi="Arial" w:cs="Arial"/>
          <w:color w:val="002060"/>
          <w:sz w:val="24"/>
          <w:szCs w:val="24"/>
        </w:rPr>
      </w:pPr>
      <w:r w:rsidRPr="00AA3E1C">
        <w:rPr>
          <w:rFonts w:ascii="Arial" w:hAnsi="Arial" w:cs="Arial"/>
          <w:color w:val="002060"/>
          <w:sz w:val="24"/>
          <w:szCs w:val="24"/>
        </w:rPr>
        <w:t>Numeração do instrumento e envio para assinatura da instituição</w:t>
      </w:r>
    </w:p>
    <w:p w14:paraId="0C7BB14B" w14:textId="2DF359DC" w:rsidR="00181504" w:rsidRPr="00AA3E1C" w:rsidRDefault="008255D8" w:rsidP="00AA3E1C">
      <w:pPr>
        <w:pStyle w:val="PargrafodaLista"/>
        <w:numPr>
          <w:ilvl w:val="0"/>
          <w:numId w:val="46"/>
        </w:numPr>
        <w:spacing w:line="360" w:lineRule="auto"/>
        <w:jc w:val="both"/>
        <w:rPr>
          <w:rFonts w:ascii="Arial" w:hAnsi="Arial" w:cs="Arial"/>
          <w:color w:val="002060"/>
          <w:sz w:val="24"/>
          <w:szCs w:val="24"/>
        </w:rPr>
      </w:pPr>
      <w:r w:rsidRPr="00AA3E1C">
        <w:rPr>
          <w:rFonts w:ascii="Arial" w:hAnsi="Arial" w:cs="Arial"/>
          <w:color w:val="002060"/>
          <w:sz w:val="24"/>
          <w:szCs w:val="24"/>
        </w:rPr>
        <w:t>Assinatura das testemunhas e envio para assinatura do(a) Subsecretário(a)</w:t>
      </w:r>
    </w:p>
    <w:bookmarkEnd w:id="65"/>
    <w:p w14:paraId="610191B4" w14:textId="6BCB23D6" w:rsidR="00307793" w:rsidRDefault="00307793" w:rsidP="00855957">
      <w:pPr>
        <w:spacing w:line="360" w:lineRule="auto"/>
        <w:ind w:firstLine="1418"/>
        <w:jc w:val="both"/>
        <w:rPr>
          <w:rFonts w:ascii="Arial" w:hAnsi="Arial" w:cs="Arial"/>
          <w:b/>
          <w:bCs/>
          <w:color w:val="002060"/>
          <w:sz w:val="24"/>
          <w:szCs w:val="24"/>
        </w:rPr>
      </w:pPr>
    </w:p>
    <w:p w14:paraId="15F0E196" w14:textId="66BBD5E1" w:rsidR="00C50D5A" w:rsidRPr="00C50D5A" w:rsidRDefault="008255D8" w:rsidP="00C50D5A">
      <w:pPr>
        <w:pStyle w:val="Ttulo2"/>
      </w:pPr>
      <w:bookmarkStart w:id="66" w:name="_Toc170459832"/>
      <w:bookmarkStart w:id="67" w:name="_Hlk169630099"/>
      <w:r w:rsidRPr="00D5478A">
        <w:t xml:space="preserve">FASE </w:t>
      </w:r>
      <w:r>
        <w:t>X</w:t>
      </w:r>
      <w:r w:rsidR="00855957">
        <w:t>V</w:t>
      </w:r>
      <w:r w:rsidR="00CB4164">
        <w:t>I</w:t>
      </w:r>
      <w:r>
        <w:t>I</w:t>
      </w:r>
      <w:r w:rsidR="00EC461C">
        <w:t>I</w:t>
      </w:r>
      <w:r w:rsidRPr="00D5478A">
        <w:t xml:space="preserve"> - </w:t>
      </w:r>
      <w:r w:rsidR="00C50D5A" w:rsidRPr="00C50D5A">
        <w:t>FINALIZAÇÃO DO PROCESSO PARA DEVOLUÇÃO PARA ÁREA REQUISITANTE</w:t>
      </w:r>
      <w:bookmarkEnd w:id="66"/>
    </w:p>
    <w:bookmarkEnd w:id="67"/>
    <w:p w14:paraId="780B4B7D" w14:textId="3EAE423B" w:rsidR="00A36A58" w:rsidRDefault="00A36A58" w:rsidP="00A36A58">
      <w:pPr>
        <w:spacing w:line="360" w:lineRule="auto"/>
        <w:ind w:firstLine="1418"/>
        <w:jc w:val="both"/>
        <w:rPr>
          <w:rFonts w:ascii="Arial" w:hAnsi="Arial" w:cs="Arial"/>
          <w:sz w:val="24"/>
          <w:szCs w:val="24"/>
        </w:rPr>
      </w:pPr>
    </w:p>
    <w:p w14:paraId="4D582B44" w14:textId="37FD82AE" w:rsidR="003C1CB7" w:rsidRPr="00A07124" w:rsidRDefault="003C1CB7" w:rsidP="00AF488C">
      <w:pPr>
        <w:spacing w:line="276" w:lineRule="auto"/>
        <w:ind w:firstLine="624"/>
        <w:jc w:val="both"/>
        <w:rPr>
          <w:rFonts w:ascii="Arial" w:hAnsi="Arial" w:cs="Arial"/>
          <w:color w:val="1F3864" w:themeColor="accent1" w:themeShade="80"/>
          <w:sz w:val="24"/>
          <w:szCs w:val="24"/>
        </w:rPr>
      </w:pPr>
      <w:r w:rsidRPr="00AF488C">
        <w:rPr>
          <w:rFonts w:ascii="Arial" w:hAnsi="Arial" w:cs="Arial"/>
          <w:color w:val="1F3864" w:themeColor="accent1" w:themeShade="80"/>
          <w:sz w:val="24"/>
          <w:szCs w:val="24"/>
        </w:rPr>
        <w:t xml:space="preserve">A formalização do Termo de Colaboração é a fase em que o </w:t>
      </w:r>
      <w:bookmarkStart w:id="68" w:name="_Hlk169630204"/>
      <w:r w:rsidRPr="00AF488C">
        <w:rPr>
          <w:rFonts w:ascii="Arial" w:hAnsi="Arial" w:cs="Arial"/>
          <w:color w:val="1F3864" w:themeColor="accent1" w:themeShade="80"/>
          <w:sz w:val="24"/>
          <w:szCs w:val="24"/>
        </w:rPr>
        <w:t xml:space="preserve">acordo é oficialmente estabelecido entre as partes, marcando um passo crucial na concretização das parcerias. Inicialmente, todos os documentos são minuciosamente revisados e aprovados, culminando na emissão </w:t>
      </w:r>
      <w:r w:rsidRPr="00A07124">
        <w:rPr>
          <w:rFonts w:ascii="Arial" w:hAnsi="Arial" w:cs="Arial"/>
          <w:color w:val="1F3864" w:themeColor="accent1" w:themeShade="80"/>
          <w:sz w:val="24"/>
          <w:szCs w:val="24"/>
        </w:rPr>
        <w:t>do Despacho Saneador, que confirma a conformidade do processo, conforme indicado no Anexo XXVII. Este despacho é um marco importante, pois assegura que todos os requisitos legais e regulamentares foram cumpridos.</w:t>
      </w:r>
    </w:p>
    <w:p w14:paraId="450C0A22" w14:textId="14BE3DC2" w:rsidR="003C1CB7" w:rsidRPr="00A07124" w:rsidRDefault="003C1CB7" w:rsidP="00AF488C">
      <w:pPr>
        <w:spacing w:line="276" w:lineRule="auto"/>
        <w:ind w:firstLine="624"/>
        <w:jc w:val="both"/>
        <w:rPr>
          <w:rFonts w:ascii="Arial" w:hAnsi="Arial" w:cs="Arial"/>
          <w:color w:val="1F3864" w:themeColor="accent1" w:themeShade="80"/>
          <w:sz w:val="24"/>
          <w:szCs w:val="24"/>
        </w:rPr>
      </w:pPr>
      <w:r w:rsidRPr="00A07124">
        <w:rPr>
          <w:rFonts w:ascii="Arial" w:hAnsi="Arial" w:cs="Arial"/>
          <w:color w:val="1F3864" w:themeColor="accent1" w:themeShade="80"/>
          <w:sz w:val="24"/>
          <w:szCs w:val="24"/>
        </w:rPr>
        <w:t>Com a conformidade garantida, o próximo passo é a assinatura do Termo de Colaboração pelas partes envolvidas. Este ato formaliza o compromisso e alinha todas as expectativas e responsabilidades. Após a assinatura, o extrato do Termo</w:t>
      </w:r>
      <w:r w:rsidR="00294151">
        <w:rPr>
          <w:rFonts w:ascii="Arial" w:hAnsi="Arial" w:cs="Arial"/>
          <w:color w:val="1F3864" w:themeColor="accent1" w:themeShade="80"/>
          <w:sz w:val="24"/>
          <w:szCs w:val="24"/>
        </w:rPr>
        <w:t xml:space="preserve"> </w:t>
      </w:r>
      <w:r w:rsidRPr="00A07124">
        <w:rPr>
          <w:rFonts w:ascii="Arial" w:hAnsi="Arial" w:cs="Arial"/>
          <w:color w:val="1F3864" w:themeColor="accent1" w:themeShade="80"/>
          <w:sz w:val="24"/>
          <w:szCs w:val="24"/>
        </w:rPr>
        <w:t xml:space="preserve">é publicado no Diário Oficial do Município do Rio de Janeiro (D.O.Rio), conforme Anexo </w:t>
      </w:r>
      <w:r w:rsidR="00AF488C" w:rsidRPr="00A07124">
        <w:rPr>
          <w:rFonts w:ascii="Arial" w:hAnsi="Arial" w:cs="Arial"/>
          <w:color w:val="1F3864" w:themeColor="accent1" w:themeShade="80"/>
          <w:sz w:val="24"/>
          <w:szCs w:val="24"/>
        </w:rPr>
        <w:t>XXVII.A</w:t>
      </w:r>
      <w:r w:rsidRPr="00A07124">
        <w:rPr>
          <w:rFonts w:ascii="Arial" w:hAnsi="Arial" w:cs="Arial"/>
          <w:color w:val="1F3864" w:themeColor="accent1" w:themeShade="80"/>
          <w:sz w:val="24"/>
          <w:szCs w:val="24"/>
        </w:rPr>
        <w:t>, um procedimento essencial para conferir validade jurídica ao acordo e permitir sua execução.</w:t>
      </w:r>
    </w:p>
    <w:p w14:paraId="2B18A4F0" w14:textId="30337CF6" w:rsidR="003C1CB7" w:rsidRPr="00A07124" w:rsidRDefault="003C1CB7" w:rsidP="00AF488C">
      <w:pPr>
        <w:spacing w:line="276" w:lineRule="auto"/>
        <w:ind w:firstLine="624"/>
        <w:jc w:val="both"/>
        <w:rPr>
          <w:rFonts w:ascii="Arial" w:hAnsi="Arial" w:cs="Arial"/>
          <w:color w:val="1F3864" w:themeColor="accent1" w:themeShade="80"/>
          <w:sz w:val="24"/>
          <w:szCs w:val="24"/>
        </w:rPr>
      </w:pPr>
      <w:r w:rsidRPr="00A07124">
        <w:rPr>
          <w:rFonts w:ascii="Arial" w:hAnsi="Arial" w:cs="Arial"/>
          <w:color w:val="1F3864" w:themeColor="accent1" w:themeShade="80"/>
          <w:sz w:val="24"/>
          <w:szCs w:val="24"/>
        </w:rPr>
        <w:t>Além disso, a formalização inclui a emissão da Portaria para a designação das Comissões Gestora e de Monitoramento e Avaliação pela autoridade Competente</w:t>
      </w:r>
      <w:r w:rsidR="00AF488C" w:rsidRPr="00A07124">
        <w:rPr>
          <w:rFonts w:ascii="Arial" w:hAnsi="Arial" w:cs="Arial"/>
          <w:color w:val="1F3864" w:themeColor="accent1" w:themeShade="80"/>
          <w:sz w:val="24"/>
          <w:szCs w:val="24"/>
        </w:rPr>
        <w:t>, conforme Anexo XXVIII</w:t>
      </w:r>
      <w:r w:rsidRPr="00A07124">
        <w:rPr>
          <w:rFonts w:ascii="Arial" w:hAnsi="Arial" w:cs="Arial"/>
          <w:color w:val="1F3864" w:themeColor="accent1" w:themeShade="80"/>
          <w:sz w:val="24"/>
          <w:szCs w:val="24"/>
        </w:rPr>
        <w:t>. Esta portaria, também é publicada no D.O.Rio, trata-se</w:t>
      </w:r>
      <w:r w:rsidR="00294151">
        <w:rPr>
          <w:rFonts w:ascii="Arial" w:hAnsi="Arial" w:cs="Arial"/>
          <w:color w:val="1F3864" w:themeColor="accent1" w:themeShade="80"/>
          <w:sz w:val="24"/>
          <w:szCs w:val="24"/>
        </w:rPr>
        <w:t xml:space="preserve"> de</w:t>
      </w:r>
      <w:r w:rsidRPr="00A07124">
        <w:rPr>
          <w:rFonts w:ascii="Arial" w:hAnsi="Arial" w:cs="Arial"/>
          <w:color w:val="1F3864" w:themeColor="accent1" w:themeShade="80"/>
          <w:sz w:val="24"/>
          <w:szCs w:val="24"/>
        </w:rPr>
        <w:t xml:space="preserve"> ação fundamental para a Gestão e acompanhamento das atividades previstas no Termo de Parceria, garantindo que tudo ocorra conforme planejado e dentro dos padrões estabelecidos.</w:t>
      </w:r>
    </w:p>
    <w:p w14:paraId="6B7C6121" w14:textId="107511A2" w:rsidR="003C1CB7" w:rsidRPr="00AF488C" w:rsidRDefault="003C1CB7" w:rsidP="00AF488C">
      <w:pPr>
        <w:spacing w:line="276" w:lineRule="auto"/>
        <w:ind w:firstLine="624"/>
        <w:jc w:val="both"/>
        <w:rPr>
          <w:rFonts w:ascii="Arial" w:hAnsi="Arial" w:cs="Arial"/>
          <w:color w:val="1F3864" w:themeColor="accent1" w:themeShade="80"/>
          <w:sz w:val="24"/>
          <w:szCs w:val="24"/>
        </w:rPr>
      </w:pPr>
      <w:r w:rsidRPr="00A07124">
        <w:rPr>
          <w:rFonts w:ascii="Arial" w:hAnsi="Arial" w:cs="Arial"/>
          <w:color w:val="1F3864" w:themeColor="accent1" w:themeShade="80"/>
          <w:sz w:val="24"/>
          <w:szCs w:val="24"/>
        </w:rPr>
        <w:lastRenderedPageBreak/>
        <w:t>Finalmente,</w:t>
      </w:r>
      <w:r w:rsidR="00294151">
        <w:rPr>
          <w:rFonts w:ascii="Arial" w:hAnsi="Arial" w:cs="Arial"/>
          <w:color w:val="1F3864" w:themeColor="accent1" w:themeShade="80"/>
          <w:sz w:val="24"/>
          <w:szCs w:val="24"/>
        </w:rPr>
        <w:t xml:space="preserve"> é feita a publicação do Termo de Colaboração no Portal de Transparência e</w:t>
      </w:r>
      <w:r w:rsidRPr="00A07124">
        <w:rPr>
          <w:rFonts w:ascii="Arial" w:hAnsi="Arial" w:cs="Arial"/>
          <w:color w:val="1F3864" w:themeColor="accent1" w:themeShade="80"/>
          <w:sz w:val="24"/>
          <w:szCs w:val="24"/>
        </w:rPr>
        <w:t xml:space="preserve"> o processo é encaminhado para a área requisitante, como descrito no Anexo XXIX. Este encaminhamento finaliza a etapa de formalização, transferindo a responsabilidade da execução para a equipe qu</w:t>
      </w:r>
      <w:r w:rsidRPr="00AF488C">
        <w:rPr>
          <w:rFonts w:ascii="Arial" w:hAnsi="Arial" w:cs="Arial"/>
          <w:color w:val="1F3864" w:themeColor="accent1" w:themeShade="80"/>
          <w:sz w:val="24"/>
          <w:szCs w:val="24"/>
        </w:rPr>
        <w:t>e requisitou o Termo de Colaboração/Comissões Gestora. Essa fase garante que os objetivos estabelecidos no início do processo sejam efetivamente alcançados.</w:t>
      </w:r>
    </w:p>
    <w:bookmarkEnd w:id="68"/>
    <w:p w14:paraId="310CC5B5" w14:textId="7DE10280" w:rsidR="00C50D5A" w:rsidRDefault="00172234" w:rsidP="00C50D5A">
      <w:pPr>
        <w:spacing w:line="276" w:lineRule="auto"/>
        <w:ind w:left="1423"/>
        <w:contextualSpacing/>
        <w:rPr>
          <w:rFonts w:ascii="Arial" w:eastAsia="Arial Nova" w:hAnsi="Arial" w:cs="Arial"/>
          <w:color w:val="002060"/>
          <w:sz w:val="24"/>
          <w:szCs w:val="24"/>
        </w:rPr>
      </w:pPr>
      <w:r>
        <w:rPr>
          <w:rFonts w:ascii="Arial" w:hAnsi="Arial" w:cs="Arial"/>
          <w:noProof/>
          <w:sz w:val="26"/>
          <w:szCs w:val="26"/>
        </w:rPr>
        <mc:AlternateContent>
          <mc:Choice Requires="wps">
            <w:drawing>
              <wp:anchor distT="0" distB="0" distL="114300" distR="114300" simplePos="0" relativeHeight="252230656" behindDoc="0" locked="0" layoutInCell="1" allowOverlap="1" wp14:anchorId="3C70A5A7" wp14:editId="475602D9">
                <wp:simplePos x="0" y="0"/>
                <wp:positionH relativeFrom="margin">
                  <wp:posOffset>2834640</wp:posOffset>
                </wp:positionH>
                <wp:positionV relativeFrom="paragraph">
                  <wp:posOffset>123190</wp:posOffset>
                </wp:positionV>
                <wp:extent cx="2573020" cy="2700020"/>
                <wp:effectExtent l="609600" t="19050" r="17780" b="24130"/>
                <wp:wrapNone/>
                <wp:docPr id="274889048" name="Balão de Fala: Oval 274889048"/>
                <wp:cNvGraphicFramePr/>
                <a:graphic xmlns:a="http://schemas.openxmlformats.org/drawingml/2006/main">
                  <a:graphicData uri="http://schemas.microsoft.com/office/word/2010/wordprocessingShape">
                    <wps:wsp>
                      <wps:cNvSpPr/>
                      <wps:spPr>
                        <a:xfrm>
                          <a:off x="0" y="0"/>
                          <a:ext cx="2573020" cy="2700020"/>
                        </a:xfrm>
                        <a:prstGeom prst="wedgeEllipseCallout">
                          <a:avLst>
                            <a:gd name="adj1" fmla="val -73398"/>
                            <a:gd name="adj2" fmla="val -5540"/>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05C48D" w14:textId="77777777" w:rsidR="00C50D5A" w:rsidRPr="00B75A65" w:rsidRDefault="00C50D5A" w:rsidP="00C50D5A">
                            <w:pPr>
                              <w:spacing w:after="0"/>
                              <w:jc w:val="center"/>
                              <w:rPr>
                                <w:rFonts w:ascii="Arial" w:hAnsi="Arial" w:cs="Arial"/>
                                <w:sz w:val="28"/>
                                <w:szCs w:val="28"/>
                              </w:rPr>
                            </w:pPr>
                            <w:r w:rsidRPr="00B75A65">
                              <w:rPr>
                                <w:rFonts w:ascii="Arial" w:hAnsi="Arial" w:cs="Arial"/>
                                <w:sz w:val="28"/>
                                <w:szCs w:val="28"/>
                              </w:rPr>
                              <w:t>Quando o instrumento estará apto para assinatura?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A5A7" id="Balão de Fala: Oval 274889048" o:spid="_x0000_s1035" type="#_x0000_t63" style="position:absolute;left:0;text-align:left;margin-left:223.2pt;margin-top:9.7pt;width:202.6pt;height:212.6pt;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" adj="-5054,9603" fillcolor="#747070 [1614]" stroked="f" strokeweight="1pt">
                <v:textbox>
                  <w:txbxContent>
                    <w:p w14:paraId="5E05C48D" w14:textId="77777777" w:rsidR="00C50D5A" w:rsidRPr="00B75A65" w:rsidRDefault="00C50D5A" w:rsidP="00C50D5A">
                      <w:pPr>
                        <w:spacing w:after="0"/>
                        <w:jc w:val="center"/>
                        <w:rPr>
                          <w:rFonts w:ascii="Arial" w:hAnsi="Arial" w:cs="Arial"/>
                          <w:sz w:val="28"/>
                          <w:szCs w:val="28"/>
                        </w:rPr>
                      </w:pPr>
                      <w:r w:rsidRPr="00B75A65">
                        <w:rPr>
                          <w:rFonts w:ascii="Arial" w:hAnsi="Arial" w:cs="Arial"/>
                          <w:sz w:val="28"/>
                          <w:szCs w:val="28"/>
                        </w:rPr>
                        <w:t>Quando o instrumento estará apto para assinatura?</w:t>
                      </w:r>
                    </w:p>
                  </w:txbxContent>
                </v:textbox>
                <w10:wrap anchorx="margin"/>
              </v:shape>
            </w:pict>
          </mc:Fallback>
        </mc:AlternateContent>
      </w:r>
      <w:r>
        <w:rPr>
          <w:rFonts w:ascii="Arial" w:hAnsi="Arial" w:cs="Arial"/>
          <w:noProof/>
          <w:sz w:val="26"/>
          <w:szCs w:val="26"/>
        </w:rPr>
        <w:drawing>
          <wp:anchor distT="0" distB="0" distL="114300" distR="114300" simplePos="0" relativeHeight="252231680" behindDoc="0" locked="0" layoutInCell="1" allowOverlap="1" wp14:anchorId="17465DA9" wp14:editId="71C5ABA0">
            <wp:simplePos x="0" y="0"/>
            <wp:positionH relativeFrom="margin">
              <wp:posOffset>228600</wp:posOffset>
            </wp:positionH>
            <wp:positionV relativeFrom="paragraph">
              <wp:posOffset>166786</wp:posOffset>
            </wp:positionV>
            <wp:extent cx="2319655" cy="3082925"/>
            <wp:effectExtent l="0" t="0" r="0" b="3175"/>
            <wp:wrapNone/>
            <wp:docPr id="1202424025" name="Imagem 1202424025" descr="Desenho de uma pesso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Desenho de uma pessoa&#10;&#10;Descrição gerada automaticamente com confiança média"/>
                    <pic:cNvPicPr/>
                  </pic:nvPicPr>
                  <pic:blipFill rotWithShape="1">
                    <a:blip r:embed="rId49" cstate="print">
                      <a:extLst>
                        <a:ext uri="{28A0092B-C50C-407E-A947-70E740481C1C}">
                          <a14:useLocalDpi xmlns:a14="http://schemas.microsoft.com/office/drawing/2010/main" val="0"/>
                        </a:ext>
                      </a:extLst>
                    </a:blip>
                    <a:srcRect l="40216" t="3992" r="33150" b="41367"/>
                    <a:stretch/>
                  </pic:blipFill>
                  <pic:spPr bwMode="auto">
                    <a:xfrm>
                      <a:off x="0" y="0"/>
                      <a:ext cx="2319655" cy="308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09716B" w14:textId="77777777" w:rsidR="00C50D5A" w:rsidRDefault="00C50D5A" w:rsidP="00C50D5A">
      <w:pPr>
        <w:spacing w:line="276" w:lineRule="auto"/>
        <w:ind w:left="1423"/>
        <w:contextualSpacing/>
        <w:rPr>
          <w:rFonts w:ascii="Arial" w:eastAsia="Arial Nova" w:hAnsi="Arial" w:cs="Arial"/>
          <w:color w:val="002060"/>
          <w:sz w:val="24"/>
          <w:szCs w:val="24"/>
        </w:rPr>
      </w:pPr>
    </w:p>
    <w:p w14:paraId="4F50E658" w14:textId="77777777" w:rsidR="00C50D5A" w:rsidRDefault="00C50D5A" w:rsidP="00C50D5A">
      <w:pPr>
        <w:spacing w:line="276" w:lineRule="auto"/>
        <w:ind w:left="1423"/>
        <w:contextualSpacing/>
        <w:rPr>
          <w:rFonts w:ascii="Arial" w:eastAsia="Arial Nova" w:hAnsi="Arial" w:cs="Arial"/>
          <w:color w:val="002060"/>
          <w:sz w:val="24"/>
          <w:szCs w:val="24"/>
        </w:rPr>
      </w:pPr>
    </w:p>
    <w:p w14:paraId="6DA19AF4" w14:textId="77777777" w:rsidR="00C50D5A" w:rsidRDefault="00C50D5A" w:rsidP="00C50D5A">
      <w:pPr>
        <w:spacing w:line="276" w:lineRule="auto"/>
        <w:ind w:left="1423"/>
        <w:contextualSpacing/>
        <w:rPr>
          <w:rFonts w:ascii="Arial" w:eastAsia="Arial Nova" w:hAnsi="Arial" w:cs="Arial"/>
          <w:color w:val="002060"/>
          <w:sz w:val="24"/>
          <w:szCs w:val="24"/>
        </w:rPr>
      </w:pPr>
    </w:p>
    <w:p w14:paraId="6BC26C70" w14:textId="77777777" w:rsidR="00C50D5A" w:rsidRDefault="00C50D5A" w:rsidP="00C50D5A">
      <w:pPr>
        <w:spacing w:line="276" w:lineRule="auto"/>
        <w:ind w:left="1423"/>
        <w:contextualSpacing/>
        <w:rPr>
          <w:rFonts w:ascii="Arial" w:eastAsia="Arial Nova" w:hAnsi="Arial" w:cs="Arial"/>
          <w:color w:val="002060"/>
          <w:sz w:val="24"/>
          <w:szCs w:val="24"/>
        </w:rPr>
      </w:pPr>
    </w:p>
    <w:p w14:paraId="1CC6F0D0" w14:textId="77777777" w:rsidR="00C50D5A" w:rsidRDefault="00C50D5A" w:rsidP="00C50D5A">
      <w:pPr>
        <w:spacing w:line="276" w:lineRule="auto"/>
        <w:ind w:left="1423"/>
        <w:contextualSpacing/>
        <w:rPr>
          <w:rFonts w:ascii="Arial" w:eastAsia="Arial Nova" w:hAnsi="Arial" w:cs="Arial"/>
          <w:color w:val="002060"/>
          <w:sz w:val="24"/>
          <w:szCs w:val="24"/>
        </w:rPr>
      </w:pPr>
    </w:p>
    <w:p w14:paraId="1711133D" w14:textId="77777777" w:rsidR="00C50D5A" w:rsidRDefault="00C50D5A" w:rsidP="00C50D5A">
      <w:pPr>
        <w:spacing w:line="276" w:lineRule="auto"/>
        <w:ind w:left="1423"/>
        <w:contextualSpacing/>
        <w:rPr>
          <w:rFonts w:ascii="Arial" w:eastAsia="Arial Nova" w:hAnsi="Arial" w:cs="Arial"/>
          <w:color w:val="002060"/>
          <w:sz w:val="24"/>
          <w:szCs w:val="24"/>
        </w:rPr>
      </w:pPr>
    </w:p>
    <w:p w14:paraId="051BBD11" w14:textId="77777777" w:rsidR="00C50D5A" w:rsidRDefault="00C50D5A" w:rsidP="00C50D5A">
      <w:pPr>
        <w:spacing w:line="276" w:lineRule="auto"/>
        <w:ind w:left="1423"/>
        <w:contextualSpacing/>
        <w:rPr>
          <w:rFonts w:ascii="Arial" w:eastAsia="Arial Nova" w:hAnsi="Arial" w:cs="Arial"/>
          <w:color w:val="002060"/>
          <w:sz w:val="24"/>
          <w:szCs w:val="24"/>
        </w:rPr>
      </w:pPr>
    </w:p>
    <w:p w14:paraId="1430E79B" w14:textId="77777777" w:rsidR="00C50D5A" w:rsidRDefault="00C50D5A" w:rsidP="00C50D5A">
      <w:pPr>
        <w:spacing w:line="276" w:lineRule="auto"/>
        <w:ind w:left="1423"/>
        <w:contextualSpacing/>
        <w:rPr>
          <w:rFonts w:ascii="Arial" w:eastAsia="Arial Nova" w:hAnsi="Arial" w:cs="Arial"/>
          <w:color w:val="002060"/>
          <w:sz w:val="24"/>
          <w:szCs w:val="24"/>
        </w:rPr>
      </w:pPr>
    </w:p>
    <w:p w14:paraId="3331E227" w14:textId="77777777" w:rsidR="00C50D5A" w:rsidRDefault="00C50D5A" w:rsidP="00C50D5A">
      <w:pPr>
        <w:spacing w:line="276" w:lineRule="auto"/>
        <w:ind w:left="1423"/>
        <w:contextualSpacing/>
        <w:rPr>
          <w:rFonts w:ascii="Arial" w:eastAsia="Arial Nova" w:hAnsi="Arial" w:cs="Arial"/>
          <w:color w:val="002060"/>
          <w:sz w:val="24"/>
          <w:szCs w:val="24"/>
        </w:rPr>
      </w:pPr>
    </w:p>
    <w:p w14:paraId="1BBDB887" w14:textId="77777777" w:rsidR="00C50D5A" w:rsidRDefault="00C50D5A" w:rsidP="00C50D5A">
      <w:pPr>
        <w:spacing w:line="276" w:lineRule="auto"/>
        <w:ind w:left="1423"/>
        <w:contextualSpacing/>
        <w:rPr>
          <w:rFonts w:ascii="Arial" w:eastAsia="Arial Nova" w:hAnsi="Arial" w:cs="Arial"/>
          <w:color w:val="002060"/>
          <w:sz w:val="24"/>
          <w:szCs w:val="24"/>
        </w:rPr>
      </w:pPr>
    </w:p>
    <w:p w14:paraId="585CDC06" w14:textId="45EF3B8A" w:rsidR="00C50D5A" w:rsidRDefault="00C50D5A" w:rsidP="00C50D5A">
      <w:pPr>
        <w:spacing w:line="276" w:lineRule="auto"/>
        <w:ind w:left="1423"/>
        <w:contextualSpacing/>
        <w:rPr>
          <w:rFonts w:ascii="Arial" w:eastAsia="Arial Nova" w:hAnsi="Arial" w:cs="Arial"/>
          <w:color w:val="002060"/>
          <w:sz w:val="24"/>
          <w:szCs w:val="24"/>
        </w:rPr>
      </w:pPr>
    </w:p>
    <w:p w14:paraId="05EF155D" w14:textId="484136A3" w:rsidR="00EC461C" w:rsidRDefault="00EC461C" w:rsidP="00C50D5A">
      <w:pPr>
        <w:spacing w:line="276" w:lineRule="auto"/>
        <w:ind w:left="1423"/>
        <w:contextualSpacing/>
        <w:rPr>
          <w:rFonts w:ascii="Arial" w:eastAsia="Arial Nova" w:hAnsi="Arial" w:cs="Arial"/>
          <w:color w:val="002060"/>
          <w:sz w:val="24"/>
          <w:szCs w:val="24"/>
        </w:rPr>
      </w:pPr>
    </w:p>
    <w:p w14:paraId="0C6852EC" w14:textId="26E4AB4D" w:rsidR="00C50D5A" w:rsidRDefault="00C50D5A" w:rsidP="00C50D5A">
      <w:pPr>
        <w:spacing w:line="276" w:lineRule="auto"/>
        <w:ind w:left="1423"/>
        <w:contextualSpacing/>
        <w:rPr>
          <w:rFonts w:ascii="Arial" w:eastAsia="Arial Nova" w:hAnsi="Arial" w:cs="Arial"/>
          <w:color w:val="002060"/>
          <w:sz w:val="24"/>
          <w:szCs w:val="24"/>
        </w:rPr>
      </w:pPr>
    </w:p>
    <w:p w14:paraId="1941EE65" w14:textId="0D1E053C" w:rsidR="00C50D5A" w:rsidRDefault="00C50D5A" w:rsidP="00C50D5A">
      <w:pPr>
        <w:spacing w:line="276" w:lineRule="auto"/>
        <w:ind w:left="1423"/>
        <w:contextualSpacing/>
        <w:rPr>
          <w:rFonts w:ascii="Arial" w:eastAsia="Arial Nova" w:hAnsi="Arial" w:cs="Arial"/>
          <w:color w:val="002060"/>
          <w:sz w:val="24"/>
          <w:szCs w:val="24"/>
        </w:rPr>
      </w:pPr>
    </w:p>
    <w:p w14:paraId="1163572F" w14:textId="288B31B9" w:rsidR="00C50D5A" w:rsidRDefault="00C50D5A" w:rsidP="00C50D5A">
      <w:pPr>
        <w:spacing w:line="276" w:lineRule="auto"/>
        <w:ind w:left="1423"/>
        <w:contextualSpacing/>
        <w:rPr>
          <w:rFonts w:ascii="Arial" w:eastAsia="Arial Nova" w:hAnsi="Arial" w:cs="Arial"/>
          <w:color w:val="002060"/>
          <w:sz w:val="24"/>
          <w:szCs w:val="24"/>
        </w:rPr>
      </w:pPr>
    </w:p>
    <w:p w14:paraId="2B146C49" w14:textId="409866B7" w:rsidR="00C50D5A" w:rsidRDefault="00AA3E1C" w:rsidP="00C50D5A">
      <w:pPr>
        <w:spacing w:line="276" w:lineRule="auto"/>
        <w:ind w:left="1423"/>
        <w:contextualSpacing/>
        <w:rPr>
          <w:rFonts w:ascii="Arial" w:eastAsia="Arial Nova" w:hAnsi="Arial" w:cs="Arial"/>
          <w:color w:val="002060"/>
          <w:sz w:val="24"/>
          <w:szCs w:val="24"/>
        </w:rPr>
      </w:pPr>
      <w:r>
        <w:rPr>
          <w:rFonts w:ascii="Arial" w:hAnsi="Arial" w:cs="Arial"/>
          <w:noProof/>
          <w:sz w:val="26"/>
          <w:szCs w:val="26"/>
        </w:rPr>
        <w:drawing>
          <wp:anchor distT="0" distB="0" distL="114300" distR="114300" simplePos="0" relativeHeight="252232704" behindDoc="0" locked="0" layoutInCell="1" allowOverlap="1" wp14:anchorId="4B856451" wp14:editId="2363D4D0">
            <wp:simplePos x="0" y="0"/>
            <wp:positionH relativeFrom="margin">
              <wp:posOffset>3309620</wp:posOffset>
            </wp:positionH>
            <wp:positionV relativeFrom="paragraph">
              <wp:posOffset>88265</wp:posOffset>
            </wp:positionV>
            <wp:extent cx="2540635" cy="3028950"/>
            <wp:effectExtent l="0" t="0" r="0" b="0"/>
            <wp:wrapNone/>
            <wp:docPr id="274889051" name="Imagem 274889051" descr="Homem de terno pre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Homem de terno preto&#10;&#10;Descrição gerada automaticamente"/>
                    <pic:cNvPicPr/>
                  </pic:nvPicPr>
                  <pic:blipFill rotWithShape="1">
                    <a:blip r:embed="rId59" cstate="print">
                      <a:extLst>
                        <a:ext uri="{28A0092B-C50C-407E-A947-70E740481C1C}">
                          <a14:useLocalDpi xmlns:a14="http://schemas.microsoft.com/office/drawing/2010/main" val="0"/>
                        </a:ext>
                      </a:extLst>
                    </a:blip>
                    <a:srcRect l="35575" t="16716" r="38117" b="40370"/>
                    <a:stretch/>
                  </pic:blipFill>
                  <pic:spPr bwMode="auto">
                    <a:xfrm>
                      <a:off x="0" y="0"/>
                      <a:ext cx="2540635" cy="302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8AE790" w14:textId="496CC0AF" w:rsidR="00C50D5A" w:rsidRDefault="00AA3E1C" w:rsidP="00C50D5A">
      <w:pPr>
        <w:spacing w:line="276" w:lineRule="auto"/>
        <w:ind w:left="1423"/>
        <w:contextualSpacing/>
        <w:rPr>
          <w:rFonts w:ascii="Arial" w:eastAsia="Arial Nova" w:hAnsi="Arial" w:cs="Arial"/>
          <w:color w:val="002060"/>
          <w:sz w:val="24"/>
          <w:szCs w:val="24"/>
        </w:rPr>
      </w:pPr>
      <w:r>
        <w:rPr>
          <w:rFonts w:ascii="Arial" w:eastAsia="Arial Nova" w:hAnsi="Arial" w:cs="Arial"/>
          <w:noProof/>
          <w:color w:val="002060"/>
          <w:sz w:val="24"/>
          <w:szCs w:val="24"/>
        </w:rPr>
        <mc:AlternateContent>
          <mc:Choice Requires="wps">
            <w:drawing>
              <wp:anchor distT="0" distB="0" distL="114300" distR="114300" simplePos="0" relativeHeight="252239872" behindDoc="0" locked="0" layoutInCell="1" allowOverlap="1" wp14:anchorId="50D56051" wp14:editId="2F15266A">
                <wp:simplePos x="0" y="0"/>
                <wp:positionH relativeFrom="margin">
                  <wp:posOffset>0</wp:posOffset>
                </wp:positionH>
                <wp:positionV relativeFrom="paragraph">
                  <wp:posOffset>158115</wp:posOffset>
                </wp:positionV>
                <wp:extent cx="2922905" cy="2847975"/>
                <wp:effectExtent l="0" t="0" r="1458595" b="9525"/>
                <wp:wrapNone/>
                <wp:docPr id="1125292433" name="Balão de Fala: Retângulo com Cantos Arredondados 4"/>
                <wp:cNvGraphicFramePr/>
                <a:graphic xmlns:a="http://schemas.openxmlformats.org/drawingml/2006/main">
                  <a:graphicData uri="http://schemas.microsoft.com/office/word/2010/wordprocessingShape">
                    <wps:wsp>
                      <wps:cNvSpPr/>
                      <wps:spPr>
                        <a:xfrm>
                          <a:off x="0" y="0"/>
                          <a:ext cx="2922905" cy="2847975"/>
                        </a:xfrm>
                        <a:prstGeom prst="wedgeRoundRectCallout">
                          <a:avLst>
                            <a:gd name="adj1" fmla="val 100302"/>
                            <a:gd name="adj2" fmla="val -25936"/>
                            <a:gd name="adj3" fmla="val 16667"/>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262681" w14:textId="1952CE88" w:rsidR="00C50D5A" w:rsidRDefault="00C50D5A" w:rsidP="00C50D5A">
                            <w:pPr>
                              <w:spacing w:after="0" w:line="240" w:lineRule="auto"/>
                              <w:jc w:val="both"/>
                              <w:rPr>
                                <w:rFonts w:ascii="Arial" w:hAnsi="Arial" w:cs="Arial"/>
                                <w:sz w:val="24"/>
                                <w:szCs w:val="24"/>
                              </w:rPr>
                            </w:pPr>
                            <w:r w:rsidRPr="00DA18AE">
                              <w:rPr>
                                <w:rFonts w:ascii="Arial" w:hAnsi="Arial" w:cs="Arial"/>
                                <w:sz w:val="24"/>
                                <w:szCs w:val="24"/>
                              </w:rPr>
                              <w:t xml:space="preserve">Calma, não acabou! </w:t>
                            </w:r>
                            <w:r>
                              <w:rPr>
                                <w:rFonts w:ascii="Arial" w:hAnsi="Arial" w:cs="Arial"/>
                                <w:sz w:val="24"/>
                                <w:szCs w:val="24"/>
                              </w:rPr>
                              <w:t xml:space="preserve">É necessário publicar o </w:t>
                            </w:r>
                            <w:r w:rsidRPr="00DA18AE">
                              <w:rPr>
                                <w:rFonts w:ascii="Arial" w:hAnsi="Arial" w:cs="Arial"/>
                                <w:sz w:val="24"/>
                                <w:szCs w:val="24"/>
                              </w:rPr>
                              <w:t>extrato</w:t>
                            </w:r>
                            <w:r>
                              <w:rPr>
                                <w:rFonts w:ascii="Arial" w:hAnsi="Arial" w:cs="Arial"/>
                                <w:sz w:val="24"/>
                                <w:szCs w:val="24"/>
                              </w:rPr>
                              <w:t xml:space="preserve"> do termo de parceria no D.O.</w:t>
                            </w:r>
                            <w:r w:rsidR="00855957">
                              <w:rPr>
                                <w:rFonts w:ascii="Arial" w:hAnsi="Arial" w:cs="Arial"/>
                                <w:sz w:val="24"/>
                                <w:szCs w:val="24"/>
                              </w:rPr>
                              <w:t xml:space="preserve"> </w:t>
                            </w:r>
                            <w:r>
                              <w:rPr>
                                <w:rFonts w:ascii="Arial" w:hAnsi="Arial" w:cs="Arial"/>
                                <w:sz w:val="24"/>
                                <w:szCs w:val="24"/>
                              </w:rPr>
                              <w:t>Rio e Comissão Gestora.</w:t>
                            </w:r>
                          </w:p>
                          <w:p w14:paraId="49A0082B" w14:textId="77777777" w:rsidR="00C50D5A" w:rsidRPr="00DA18AE" w:rsidRDefault="00C50D5A" w:rsidP="00C50D5A">
                            <w:pPr>
                              <w:spacing w:after="0" w:line="240" w:lineRule="auto"/>
                              <w:jc w:val="both"/>
                              <w:rPr>
                                <w:rFonts w:ascii="Arial" w:hAnsi="Arial" w:cs="Arial"/>
                                <w:sz w:val="24"/>
                                <w:szCs w:val="24"/>
                              </w:rPr>
                            </w:pPr>
                          </w:p>
                          <w:p w14:paraId="1B662347" w14:textId="3D09C8BD" w:rsidR="00C50D5A" w:rsidRPr="00DA18AE" w:rsidRDefault="00C50D5A" w:rsidP="00C50D5A">
                            <w:pPr>
                              <w:spacing w:after="0" w:line="240" w:lineRule="auto"/>
                              <w:jc w:val="both"/>
                              <w:rPr>
                                <w:rFonts w:ascii="Arial" w:hAnsi="Arial" w:cs="Arial"/>
                                <w:sz w:val="24"/>
                                <w:szCs w:val="24"/>
                              </w:rPr>
                            </w:pPr>
                            <w:r w:rsidRPr="00DA18AE">
                              <w:rPr>
                                <w:rFonts w:ascii="Arial" w:hAnsi="Arial" w:cs="Arial"/>
                                <w:sz w:val="24"/>
                                <w:szCs w:val="24"/>
                              </w:rPr>
                              <w:t xml:space="preserve">A publicação do extrato </w:t>
                            </w:r>
                            <w:r>
                              <w:rPr>
                                <w:rFonts w:ascii="Arial" w:hAnsi="Arial" w:cs="Arial"/>
                                <w:sz w:val="24"/>
                                <w:szCs w:val="24"/>
                              </w:rPr>
                              <w:t>ocorre</w:t>
                            </w:r>
                            <w:r w:rsidRPr="00DA18AE">
                              <w:rPr>
                                <w:rFonts w:ascii="Arial" w:hAnsi="Arial" w:cs="Arial"/>
                                <w:sz w:val="24"/>
                                <w:szCs w:val="24"/>
                              </w:rPr>
                              <w:t xml:space="preserve"> às expensas da </w:t>
                            </w:r>
                            <w:r>
                              <w:rPr>
                                <w:rFonts w:ascii="Arial" w:hAnsi="Arial" w:cs="Arial"/>
                                <w:sz w:val="24"/>
                                <w:szCs w:val="24"/>
                              </w:rPr>
                              <w:t>administração</w:t>
                            </w:r>
                            <w:r w:rsidRPr="00DA18AE">
                              <w:rPr>
                                <w:rFonts w:ascii="Arial" w:hAnsi="Arial" w:cs="Arial"/>
                                <w:sz w:val="24"/>
                                <w:szCs w:val="24"/>
                              </w:rPr>
                              <w:t xml:space="preserve">. </w:t>
                            </w:r>
                          </w:p>
                          <w:p w14:paraId="38642379" w14:textId="77777777" w:rsidR="00C50D5A" w:rsidRPr="00DA18AE" w:rsidRDefault="00C50D5A" w:rsidP="00C50D5A">
                            <w:pPr>
                              <w:spacing w:after="0" w:line="240" w:lineRule="auto"/>
                              <w:jc w:val="both"/>
                              <w:rPr>
                                <w:rFonts w:ascii="Arial" w:hAnsi="Arial" w:cs="Arial"/>
                                <w:sz w:val="24"/>
                                <w:szCs w:val="24"/>
                              </w:rPr>
                            </w:pPr>
                          </w:p>
                          <w:p w14:paraId="74B1BA23" w14:textId="77777777" w:rsidR="00C50D5A" w:rsidRDefault="00C50D5A" w:rsidP="00C50D5A">
                            <w:pPr>
                              <w:spacing w:after="0" w:line="240" w:lineRule="auto"/>
                              <w:jc w:val="both"/>
                              <w:rPr>
                                <w:rFonts w:ascii="Arial" w:hAnsi="Arial" w:cs="Arial"/>
                                <w:sz w:val="24"/>
                                <w:szCs w:val="24"/>
                              </w:rPr>
                            </w:pPr>
                            <w:r w:rsidRPr="00DA18AE">
                              <w:rPr>
                                <w:rFonts w:ascii="Arial" w:hAnsi="Arial" w:cs="Arial"/>
                                <w:sz w:val="24"/>
                                <w:szCs w:val="24"/>
                              </w:rPr>
                              <w:t>Somente quando o extrato é publicado, conseguiremos lançar o instrumento no sistema F</w:t>
                            </w:r>
                            <w:r>
                              <w:rPr>
                                <w:rFonts w:ascii="Arial" w:hAnsi="Arial" w:cs="Arial"/>
                                <w:sz w:val="24"/>
                                <w:szCs w:val="24"/>
                              </w:rPr>
                              <w:t>INCON – Contratos, bem como a Publicação no SUPCON (nas hipóteses com instrumento contratual).</w:t>
                            </w:r>
                          </w:p>
                          <w:p w14:paraId="613EC11B" w14:textId="77777777" w:rsidR="00C50D5A" w:rsidRPr="00DA18AE" w:rsidRDefault="00C50D5A" w:rsidP="00C50D5A">
                            <w:pPr>
                              <w:spacing w:after="0" w:line="240" w:lineRule="auto"/>
                              <w:jc w:val="both"/>
                              <w:rPr>
                                <w:rFonts w:ascii="Arial" w:hAnsi="Arial" w:cs="Arial"/>
                                <w:sz w:val="24"/>
                                <w:szCs w:val="24"/>
                              </w:rPr>
                            </w:pPr>
                          </w:p>
                          <w:p w14:paraId="3F831455" w14:textId="77777777" w:rsidR="00C50D5A" w:rsidRDefault="00C50D5A" w:rsidP="00C50D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56051" id="Balão de Fala: Retângulo com Cantos Arredondados 4" o:spid="_x0000_s1036" type="#_x0000_t62" style="position:absolute;left:0;text-align:left;margin-left:0;margin-top:12.45pt;width:230.15pt;height:224.2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" adj="32465,5198" fillcolor="#0070c0" stroked="f" strokeweight="1pt">
                <v:textbox>
                  <w:txbxContent>
                    <w:p w14:paraId="63262681" w14:textId="1952CE88" w:rsidR="00C50D5A" w:rsidRDefault="00C50D5A" w:rsidP="00C50D5A">
                      <w:pPr>
                        <w:spacing w:after="0" w:line="240" w:lineRule="auto"/>
                        <w:jc w:val="both"/>
                        <w:rPr>
                          <w:rFonts w:ascii="Arial" w:hAnsi="Arial" w:cs="Arial"/>
                          <w:sz w:val="24"/>
                          <w:szCs w:val="24"/>
                        </w:rPr>
                      </w:pPr>
                      <w:r w:rsidRPr="00DA18AE">
                        <w:rPr>
                          <w:rFonts w:ascii="Arial" w:hAnsi="Arial" w:cs="Arial"/>
                          <w:sz w:val="24"/>
                          <w:szCs w:val="24"/>
                        </w:rPr>
                        <w:t xml:space="preserve">Calma, não acabou! </w:t>
                      </w:r>
                      <w:r>
                        <w:rPr>
                          <w:rFonts w:ascii="Arial" w:hAnsi="Arial" w:cs="Arial"/>
                          <w:sz w:val="24"/>
                          <w:szCs w:val="24"/>
                        </w:rPr>
                        <w:t xml:space="preserve">É necessário publicar o </w:t>
                      </w:r>
                      <w:r w:rsidRPr="00DA18AE">
                        <w:rPr>
                          <w:rFonts w:ascii="Arial" w:hAnsi="Arial" w:cs="Arial"/>
                          <w:sz w:val="24"/>
                          <w:szCs w:val="24"/>
                        </w:rPr>
                        <w:t>extrato</w:t>
                      </w:r>
                      <w:r>
                        <w:rPr>
                          <w:rFonts w:ascii="Arial" w:hAnsi="Arial" w:cs="Arial"/>
                          <w:sz w:val="24"/>
                          <w:szCs w:val="24"/>
                        </w:rPr>
                        <w:t xml:space="preserve"> do termo de parceria no D.O.</w:t>
                      </w:r>
                      <w:r w:rsidR="00855957">
                        <w:rPr>
                          <w:rFonts w:ascii="Arial" w:hAnsi="Arial" w:cs="Arial"/>
                          <w:sz w:val="24"/>
                          <w:szCs w:val="24"/>
                        </w:rPr>
                        <w:t xml:space="preserve"> </w:t>
                      </w:r>
                      <w:r>
                        <w:rPr>
                          <w:rFonts w:ascii="Arial" w:hAnsi="Arial" w:cs="Arial"/>
                          <w:sz w:val="24"/>
                          <w:szCs w:val="24"/>
                        </w:rPr>
                        <w:t>Rio e Comissão Gestora.</w:t>
                      </w:r>
                    </w:p>
                    <w:p w14:paraId="49A0082B" w14:textId="77777777" w:rsidR="00C50D5A" w:rsidRPr="00DA18AE" w:rsidRDefault="00C50D5A" w:rsidP="00C50D5A">
                      <w:pPr>
                        <w:spacing w:after="0" w:line="240" w:lineRule="auto"/>
                        <w:jc w:val="both"/>
                        <w:rPr>
                          <w:rFonts w:ascii="Arial" w:hAnsi="Arial" w:cs="Arial"/>
                          <w:sz w:val="24"/>
                          <w:szCs w:val="24"/>
                        </w:rPr>
                      </w:pPr>
                    </w:p>
                    <w:p w14:paraId="1B662347" w14:textId="3D09C8BD" w:rsidR="00C50D5A" w:rsidRPr="00DA18AE" w:rsidRDefault="00C50D5A" w:rsidP="00C50D5A">
                      <w:pPr>
                        <w:spacing w:after="0" w:line="240" w:lineRule="auto"/>
                        <w:jc w:val="both"/>
                        <w:rPr>
                          <w:rFonts w:ascii="Arial" w:hAnsi="Arial" w:cs="Arial"/>
                          <w:sz w:val="24"/>
                          <w:szCs w:val="24"/>
                        </w:rPr>
                      </w:pPr>
                      <w:r w:rsidRPr="00DA18AE">
                        <w:rPr>
                          <w:rFonts w:ascii="Arial" w:hAnsi="Arial" w:cs="Arial"/>
                          <w:sz w:val="24"/>
                          <w:szCs w:val="24"/>
                        </w:rPr>
                        <w:t xml:space="preserve">A publicação do extrato </w:t>
                      </w:r>
                      <w:r>
                        <w:rPr>
                          <w:rFonts w:ascii="Arial" w:hAnsi="Arial" w:cs="Arial"/>
                          <w:sz w:val="24"/>
                          <w:szCs w:val="24"/>
                        </w:rPr>
                        <w:t>ocorre</w:t>
                      </w:r>
                      <w:r w:rsidRPr="00DA18AE">
                        <w:rPr>
                          <w:rFonts w:ascii="Arial" w:hAnsi="Arial" w:cs="Arial"/>
                          <w:sz w:val="24"/>
                          <w:szCs w:val="24"/>
                        </w:rPr>
                        <w:t xml:space="preserve"> às expensas da </w:t>
                      </w:r>
                      <w:r>
                        <w:rPr>
                          <w:rFonts w:ascii="Arial" w:hAnsi="Arial" w:cs="Arial"/>
                          <w:sz w:val="24"/>
                          <w:szCs w:val="24"/>
                        </w:rPr>
                        <w:t>administração</w:t>
                      </w:r>
                      <w:r w:rsidRPr="00DA18AE">
                        <w:rPr>
                          <w:rFonts w:ascii="Arial" w:hAnsi="Arial" w:cs="Arial"/>
                          <w:sz w:val="24"/>
                          <w:szCs w:val="24"/>
                        </w:rPr>
                        <w:t xml:space="preserve">. </w:t>
                      </w:r>
                    </w:p>
                    <w:p w14:paraId="38642379" w14:textId="77777777" w:rsidR="00C50D5A" w:rsidRPr="00DA18AE" w:rsidRDefault="00C50D5A" w:rsidP="00C50D5A">
                      <w:pPr>
                        <w:spacing w:after="0" w:line="240" w:lineRule="auto"/>
                        <w:jc w:val="both"/>
                        <w:rPr>
                          <w:rFonts w:ascii="Arial" w:hAnsi="Arial" w:cs="Arial"/>
                          <w:sz w:val="24"/>
                          <w:szCs w:val="24"/>
                        </w:rPr>
                      </w:pPr>
                    </w:p>
                    <w:p w14:paraId="74B1BA23" w14:textId="77777777" w:rsidR="00C50D5A" w:rsidRDefault="00C50D5A" w:rsidP="00C50D5A">
                      <w:pPr>
                        <w:spacing w:after="0" w:line="240" w:lineRule="auto"/>
                        <w:jc w:val="both"/>
                        <w:rPr>
                          <w:rFonts w:ascii="Arial" w:hAnsi="Arial" w:cs="Arial"/>
                          <w:sz w:val="24"/>
                          <w:szCs w:val="24"/>
                        </w:rPr>
                      </w:pPr>
                      <w:r w:rsidRPr="00DA18AE">
                        <w:rPr>
                          <w:rFonts w:ascii="Arial" w:hAnsi="Arial" w:cs="Arial"/>
                          <w:sz w:val="24"/>
                          <w:szCs w:val="24"/>
                        </w:rPr>
                        <w:t>Somente quando o extrato é publicado, conseguiremos lançar o instrumento no sistema F</w:t>
                      </w:r>
                      <w:r>
                        <w:rPr>
                          <w:rFonts w:ascii="Arial" w:hAnsi="Arial" w:cs="Arial"/>
                          <w:sz w:val="24"/>
                          <w:szCs w:val="24"/>
                        </w:rPr>
                        <w:t>INCON – Contratos, bem como a Publicação no SUPCON (nas hipóteses com instrumento contratual).</w:t>
                      </w:r>
                    </w:p>
                    <w:p w14:paraId="613EC11B" w14:textId="77777777" w:rsidR="00C50D5A" w:rsidRPr="00DA18AE" w:rsidRDefault="00C50D5A" w:rsidP="00C50D5A">
                      <w:pPr>
                        <w:spacing w:after="0" w:line="240" w:lineRule="auto"/>
                        <w:jc w:val="both"/>
                        <w:rPr>
                          <w:rFonts w:ascii="Arial" w:hAnsi="Arial" w:cs="Arial"/>
                          <w:sz w:val="24"/>
                          <w:szCs w:val="24"/>
                        </w:rPr>
                      </w:pPr>
                    </w:p>
                    <w:p w14:paraId="3F831455" w14:textId="77777777" w:rsidR="00C50D5A" w:rsidRDefault="00C50D5A" w:rsidP="00C50D5A">
                      <w:pPr>
                        <w:jc w:val="center"/>
                      </w:pPr>
                    </w:p>
                  </w:txbxContent>
                </v:textbox>
                <w10:wrap anchorx="margin"/>
              </v:shape>
            </w:pict>
          </mc:Fallback>
        </mc:AlternateContent>
      </w:r>
    </w:p>
    <w:p w14:paraId="70E25E3E" w14:textId="28B88255" w:rsidR="00C50D5A" w:rsidRDefault="00C50D5A" w:rsidP="00C50D5A">
      <w:pPr>
        <w:spacing w:line="276" w:lineRule="auto"/>
        <w:ind w:left="1423"/>
        <w:contextualSpacing/>
        <w:rPr>
          <w:rFonts w:ascii="Arial" w:eastAsia="Arial Nova" w:hAnsi="Arial" w:cs="Arial"/>
          <w:color w:val="002060"/>
          <w:sz w:val="24"/>
          <w:szCs w:val="24"/>
        </w:rPr>
      </w:pPr>
    </w:p>
    <w:p w14:paraId="3746760C" w14:textId="1927234A" w:rsidR="00C50D5A" w:rsidRDefault="00C50D5A" w:rsidP="00C50D5A">
      <w:pPr>
        <w:spacing w:line="276" w:lineRule="auto"/>
        <w:ind w:left="1423"/>
        <w:contextualSpacing/>
        <w:rPr>
          <w:rFonts w:ascii="Arial" w:eastAsia="Arial Nova" w:hAnsi="Arial" w:cs="Arial"/>
          <w:color w:val="002060"/>
          <w:sz w:val="24"/>
          <w:szCs w:val="24"/>
        </w:rPr>
      </w:pPr>
    </w:p>
    <w:p w14:paraId="252B7836" w14:textId="06040113" w:rsidR="00C50D5A" w:rsidRDefault="00C50D5A" w:rsidP="00C50D5A">
      <w:pPr>
        <w:spacing w:line="276" w:lineRule="auto"/>
        <w:ind w:left="1423"/>
        <w:contextualSpacing/>
        <w:rPr>
          <w:rFonts w:ascii="Arial" w:eastAsia="Arial Nova" w:hAnsi="Arial" w:cs="Arial"/>
          <w:color w:val="002060"/>
          <w:sz w:val="24"/>
          <w:szCs w:val="24"/>
        </w:rPr>
      </w:pPr>
    </w:p>
    <w:p w14:paraId="0FAF7EE5" w14:textId="56C377F1" w:rsidR="00C50D5A" w:rsidRDefault="00C50D5A" w:rsidP="00C50D5A">
      <w:pPr>
        <w:spacing w:line="276" w:lineRule="auto"/>
        <w:ind w:left="1423"/>
        <w:contextualSpacing/>
        <w:rPr>
          <w:rFonts w:ascii="Arial" w:eastAsia="Arial Nova" w:hAnsi="Arial" w:cs="Arial"/>
          <w:color w:val="002060"/>
          <w:sz w:val="24"/>
          <w:szCs w:val="24"/>
        </w:rPr>
      </w:pPr>
    </w:p>
    <w:p w14:paraId="5AA3D169" w14:textId="77777777" w:rsidR="00C50D5A" w:rsidRDefault="00C50D5A" w:rsidP="00C50D5A">
      <w:pPr>
        <w:spacing w:line="276" w:lineRule="auto"/>
        <w:ind w:left="1423"/>
        <w:contextualSpacing/>
        <w:rPr>
          <w:rFonts w:ascii="Arial" w:eastAsia="Arial Nova" w:hAnsi="Arial" w:cs="Arial"/>
          <w:color w:val="002060"/>
          <w:sz w:val="24"/>
          <w:szCs w:val="24"/>
        </w:rPr>
      </w:pPr>
    </w:p>
    <w:p w14:paraId="59A58827" w14:textId="77777777" w:rsidR="00C50D5A" w:rsidRDefault="00C50D5A" w:rsidP="00C50D5A">
      <w:pPr>
        <w:spacing w:line="276" w:lineRule="auto"/>
        <w:ind w:left="1423"/>
        <w:contextualSpacing/>
        <w:rPr>
          <w:rFonts w:ascii="Arial" w:eastAsia="Arial Nova" w:hAnsi="Arial" w:cs="Arial"/>
          <w:color w:val="002060"/>
          <w:sz w:val="24"/>
          <w:szCs w:val="24"/>
        </w:rPr>
      </w:pPr>
    </w:p>
    <w:p w14:paraId="6E9F50D8" w14:textId="77777777" w:rsidR="00C50D5A" w:rsidRDefault="00C50D5A" w:rsidP="00C50D5A">
      <w:pPr>
        <w:spacing w:line="276" w:lineRule="auto"/>
        <w:ind w:left="1423"/>
        <w:contextualSpacing/>
        <w:rPr>
          <w:rFonts w:ascii="Arial" w:eastAsia="Arial Nova" w:hAnsi="Arial" w:cs="Arial"/>
          <w:color w:val="002060"/>
          <w:sz w:val="24"/>
          <w:szCs w:val="24"/>
        </w:rPr>
      </w:pPr>
    </w:p>
    <w:p w14:paraId="5D294BEC" w14:textId="77777777" w:rsidR="00C50D5A" w:rsidRDefault="00C50D5A" w:rsidP="00C50D5A">
      <w:pPr>
        <w:spacing w:line="276" w:lineRule="auto"/>
        <w:ind w:left="1423"/>
        <w:contextualSpacing/>
        <w:rPr>
          <w:rFonts w:ascii="Arial" w:eastAsia="Arial Nova" w:hAnsi="Arial" w:cs="Arial"/>
          <w:color w:val="002060"/>
          <w:sz w:val="24"/>
          <w:szCs w:val="24"/>
        </w:rPr>
      </w:pPr>
    </w:p>
    <w:p w14:paraId="2C313FEB" w14:textId="6006DB41" w:rsidR="00C50D5A" w:rsidRDefault="00C50D5A" w:rsidP="00C50D5A">
      <w:pPr>
        <w:spacing w:after="0" w:line="276" w:lineRule="auto"/>
        <w:jc w:val="both"/>
        <w:rPr>
          <w:rFonts w:ascii="Arial" w:hAnsi="Arial" w:cs="Arial"/>
          <w:b/>
          <w:bCs/>
          <w:color w:val="1F3864" w:themeColor="accent1" w:themeShade="80"/>
          <w:sz w:val="26"/>
          <w:szCs w:val="26"/>
        </w:rPr>
      </w:pPr>
      <w:bookmarkStart w:id="69" w:name="_Hlk136264196"/>
      <w:r>
        <w:rPr>
          <w:rFonts w:ascii="Arial" w:hAnsi="Arial" w:cs="Arial"/>
          <w:b/>
          <w:bCs/>
          <w:noProof/>
          <w:color w:val="1F3864" w:themeColor="accent1" w:themeShade="80"/>
          <w:sz w:val="26"/>
          <w:szCs w:val="26"/>
        </w:rPr>
        <w:lastRenderedPageBreak/>
        <w:drawing>
          <wp:inline distT="0" distB="0" distL="0" distR="0" wp14:anchorId="0E6D4B2B" wp14:editId="2FAC373D">
            <wp:extent cx="5465928" cy="7042150"/>
            <wp:effectExtent l="0" t="0" r="0" b="6350"/>
            <wp:docPr id="582231148"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786DDF9A" w14:textId="77777777" w:rsidR="00C50D5A" w:rsidRDefault="00C50D5A" w:rsidP="00C50D5A">
      <w:pPr>
        <w:spacing w:after="0" w:line="276" w:lineRule="auto"/>
        <w:jc w:val="both"/>
        <w:rPr>
          <w:rFonts w:ascii="Arial" w:hAnsi="Arial" w:cs="Arial"/>
          <w:b/>
          <w:bCs/>
          <w:color w:val="1F3864" w:themeColor="accent1" w:themeShade="80"/>
          <w:sz w:val="26"/>
          <w:szCs w:val="26"/>
        </w:rPr>
      </w:pPr>
    </w:p>
    <w:p w14:paraId="7E4E35FA" w14:textId="60CE6C6E" w:rsidR="00307793" w:rsidRDefault="00307793">
      <w:pPr>
        <w:rPr>
          <w:rFonts w:ascii="Arial" w:hAnsi="Arial" w:cs="Arial"/>
          <w:b/>
          <w:bCs/>
          <w:color w:val="1F3864" w:themeColor="accent1" w:themeShade="80"/>
          <w:sz w:val="26"/>
          <w:szCs w:val="26"/>
        </w:rPr>
      </w:pPr>
      <w:r>
        <w:rPr>
          <w:rFonts w:ascii="Arial" w:hAnsi="Arial" w:cs="Arial"/>
          <w:b/>
          <w:bCs/>
          <w:color w:val="1F3864" w:themeColor="accent1" w:themeShade="80"/>
          <w:sz w:val="26"/>
          <w:szCs w:val="26"/>
        </w:rPr>
        <w:br w:type="page"/>
      </w:r>
    </w:p>
    <w:p w14:paraId="6A2290C0" w14:textId="5F4563ED" w:rsidR="00C50D5A" w:rsidRDefault="00C50D5A" w:rsidP="00C50D5A">
      <w:pPr>
        <w:spacing w:after="0" w:line="276" w:lineRule="auto"/>
        <w:jc w:val="both"/>
        <w:rPr>
          <w:rFonts w:ascii="Arial" w:hAnsi="Arial" w:cs="Arial"/>
          <w:b/>
          <w:bCs/>
          <w:color w:val="1F3864" w:themeColor="accent1" w:themeShade="80"/>
          <w:sz w:val="26"/>
          <w:szCs w:val="26"/>
        </w:rPr>
      </w:pPr>
    </w:p>
    <w:bookmarkEnd w:id="69"/>
    <w:p w14:paraId="481BE15C" w14:textId="69B614CC" w:rsidR="008255D8" w:rsidRDefault="008255D8" w:rsidP="00C50D5A">
      <w:pPr>
        <w:spacing w:line="276" w:lineRule="auto"/>
        <w:ind w:firstLine="708"/>
        <w:jc w:val="both"/>
        <w:rPr>
          <w:rFonts w:ascii="Arial" w:hAnsi="Arial" w:cs="Arial"/>
          <w:color w:val="1F3864" w:themeColor="accent1" w:themeShade="80"/>
          <w:sz w:val="24"/>
          <w:szCs w:val="24"/>
        </w:rPr>
      </w:pPr>
    </w:p>
    <w:p w14:paraId="5FAA6ED9" w14:textId="510CE8FB" w:rsidR="008255D8" w:rsidRDefault="008255D8" w:rsidP="00C50D5A">
      <w:pPr>
        <w:spacing w:line="276" w:lineRule="auto"/>
        <w:ind w:firstLine="708"/>
        <w:jc w:val="both"/>
        <w:rPr>
          <w:rFonts w:ascii="Arial" w:hAnsi="Arial" w:cs="Arial"/>
          <w:color w:val="1F3864" w:themeColor="accent1" w:themeShade="80"/>
          <w:sz w:val="24"/>
          <w:szCs w:val="24"/>
        </w:rPr>
      </w:pPr>
      <w:r w:rsidRPr="00226250">
        <w:rPr>
          <w:b/>
          <w:bCs/>
          <w:noProof/>
          <w:color w:val="FF0000"/>
        </w:rPr>
        <w:drawing>
          <wp:anchor distT="0" distB="0" distL="114300" distR="114300" simplePos="0" relativeHeight="252233728" behindDoc="0" locked="0" layoutInCell="1" allowOverlap="1" wp14:anchorId="378DF674" wp14:editId="2A9BE6BB">
            <wp:simplePos x="0" y="0"/>
            <wp:positionH relativeFrom="page">
              <wp:posOffset>4948786</wp:posOffset>
            </wp:positionH>
            <wp:positionV relativeFrom="paragraph">
              <wp:posOffset>-389602</wp:posOffset>
            </wp:positionV>
            <wp:extent cx="1064895" cy="939165"/>
            <wp:effectExtent l="0" t="0" r="1905" b="0"/>
            <wp:wrapNone/>
            <wp:docPr id="369358534" name="Imagem 1" descr="Desenho de personagem de desenho anima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58534" name="Imagem 1" descr="Desenho de personagem de desenho animado&#10;&#10;Descrição gerada automaticamente com confiança baix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4895" cy="939165"/>
                    </a:xfrm>
                    <a:prstGeom prst="rect">
                      <a:avLst/>
                    </a:prstGeom>
                    <a:noFill/>
                  </pic:spPr>
                </pic:pic>
              </a:graphicData>
            </a:graphic>
            <wp14:sizeRelH relativeFrom="margin">
              <wp14:pctWidth>0</wp14:pctWidth>
            </wp14:sizeRelH>
            <wp14:sizeRelV relativeFrom="margin">
              <wp14:pctHeight>0</wp14:pctHeight>
            </wp14:sizeRelV>
          </wp:anchor>
        </w:drawing>
      </w:r>
    </w:p>
    <w:p w14:paraId="3B2B7EAC" w14:textId="7752C6F6" w:rsidR="008255D8" w:rsidRPr="0067475C" w:rsidRDefault="00307793" w:rsidP="00C50D5A">
      <w:pPr>
        <w:spacing w:line="276" w:lineRule="auto"/>
        <w:ind w:firstLine="708"/>
        <w:jc w:val="both"/>
        <w:rPr>
          <w:rFonts w:ascii="Arial" w:hAnsi="Arial" w:cs="Arial"/>
          <w:color w:val="1F3864" w:themeColor="accent1" w:themeShade="80"/>
          <w:sz w:val="24"/>
          <w:szCs w:val="24"/>
        </w:rPr>
      </w:pPr>
      <w:r>
        <w:rPr>
          <w:noProof/>
        </w:rPr>
        <w:drawing>
          <wp:anchor distT="0" distB="0" distL="114300" distR="114300" simplePos="0" relativeHeight="252237824" behindDoc="1" locked="0" layoutInCell="1" allowOverlap="1" wp14:anchorId="412DAAB4" wp14:editId="01B4F52E">
            <wp:simplePos x="0" y="0"/>
            <wp:positionH relativeFrom="margin">
              <wp:posOffset>3869833</wp:posOffset>
            </wp:positionH>
            <wp:positionV relativeFrom="paragraph">
              <wp:posOffset>10316</wp:posOffset>
            </wp:positionV>
            <wp:extent cx="2446020" cy="3241675"/>
            <wp:effectExtent l="0" t="0" r="0" b="0"/>
            <wp:wrapNone/>
            <wp:docPr id="401697810" name="Imagem 1" descr="Homem de terno pre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97810" name="Imagem 1" descr="Homem de terno preto&#10;&#10;Descrição gerada automaticamente"/>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34624" t="9529" r="38835" b="40768"/>
                    <a:stretch/>
                  </pic:blipFill>
                  <pic:spPr bwMode="auto">
                    <a:xfrm>
                      <a:off x="0" y="0"/>
                      <a:ext cx="2446020" cy="324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997834" w14:textId="444F7EB8" w:rsidR="00C50D5A" w:rsidRDefault="00307793" w:rsidP="00C50D5A">
      <w:pPr>
        <w:spacing w:line="276" w:lineRule="auto"/>
        <w:ind w:left="1423"/>
        <w:contextualSpacing/>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2240896" behindDoc="0" locked="0" layoutInCell="1" allowOverlap="1" wp14:anchorId="1AD44EC4" wp14:editId="6792DC35">
                <wp:simplePos x="0" y="0"/>
                <wp:positionH relativeFrom="margin">
                  <wp:posOffset>355121</wp:posOffset>
                </wp:positionH>
                <wp:positionV relativeFrom="paragraph">
                  <wp:posOffset>10064</wp:posOffset>
                </wp:positionV>
                <wp:extent cx="3352800" cy="2825750"/>
                <wp:effectExtent l="0" t="0" r="838200" b="0"/>
                <wp:wrapNone/>
                <wp:docPr id="1193014010" name="Balão de Fala: Retângulo com Cantos Arredondados 5"/>
                <wp:cNvGraphicFramePr/>
                <a:graphic xmlns:a="http://schemas.openxmlformats.org/drawingml/2006/main">
                  <a:graphicData uri="http://schemas.microsoft.com/office/word/2010/wordprocessingShape">
                    <wps:wsp>
                      <wps:cNvSpPr/>
                      <wps:spPr>
                        <a:xfrm>
                          <a:off x="0" y="0"/>
                          <a:ext cx="3352800" cy="2825750"/>
                        </a:xfrm>
                        <a:prstGeom prst="wedgeRoundRectCallout">
                          <a:avLst>
                            <a:gd name="adj1" fmla="val 74807"/>
                            <a:gd name="adj2" fmla="val -15957"/>
                            <a:gd name="adj3" fmla="val 16667"/>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AFCD75" w14:textId="23D743B5" w:rsidR="00C50D5A" w:rsidRDefault="00C50D5A" w:rsidP="00C50D5A">
                            <w:pPr>
                              <w:jc w:val="both"/>
                              <w:rPr>
                                <w:rFonts w:ascii="Arial" w:hAnsi="Arial" w:cs="Arial"/>
                                <w:color w:val="FFFFFF" w:themeColor="background1"/>
                                <w:sz w:val="24"/>
                                <w:szCs w:val="24"/>
                              </w:rPr>
                            </w:pPr>
                            <w:r>
                              <w:rPr>
                                <w:rFonts w:ascii="Arial" w:hAnsi="Arial" w:cs="Arial"/>
                                <w:color w:val="FFFFFF" w:themeColor="background1"/>
                                <w:sz w:val="24"/>
                                <w:szCs w:val="24"/>
                              </w:rPr>
                              <w:t xml:space="preserve">Por fim, o processo será devolvido para a área demandante, iniciando uma fase muito importante - a fiscalização da execução da parceria.  </w:t>
                            </w:r>
                          </w:p>
                          <w:p w14:paraId="4D69CD68" w14:textId="2A6E51BC" w:rsidR="00C50D5A" w:rsidRPr="00942E34" w:rsidRDefault="00C50D5A" w:rsidP="00C50D5A">
                            <w:pPr>
                              <w:jc w:val="both"/>
                              <w:rPr>
                                <w:rFonts w:ascii="Arial" w:hAnsi="Arial" w:cs="Arial"/>
                                <w:sz w:val="24"/>
                                <w:szCs w:val="24"/>
                              </w:rPr>
                            </w:pPr>
                            <w:r>
                              <w:rPr>
                                <w:rFonts w:ascii="Arial" w:hAnsi="Arial" w:cs="Arial"/>
                                <w:color w:val="FFFFFF" w:themeColor="background1"/>
                                <w:sz w:val="24"/>
                                <w:szCs w:val="24"/>
                              </w:rPr>
                              <w:t>Durante toda a vigência, a comissão gestora ou gestor deverá</w:t>
                            </w:r>
                            <w:r w:rsidRPr="00DA2618">
                              <w:rPr>
                                <w:rFonts w:ascii="Arial" w:hAnsi="Arial" w:cs="Arial"/>
                                <w:color w:val="FFFFFF" w:themeColor="background1"/>
                                <w:sz w:val="24"/>
                                <w:szCs w:val="24"/>
                              </w:rPr>
                              <w:t xml:space="preserve"> </w:t>
                            </w:r>
                            <w:r>
                              <w:rPr>
                                <w:rFonts w:ascii="Arial" w:hAnsi="Arial" w:cs="Arial"/>
                                <w:color w:val="FFFFFF" w:themeColor="background1"/>
                                <w:sz w:val="24"/>
                                <w:szCs w:val="24"/>
                              </w:rPr>
                              <w:t xml:space="preserve">verificar o efetivo </w:t>
                            </w:r>
                            <w:r w:rsidRPr="00DA2618">
                              <w:rPr>
                                <w:rFonts w:ascii="Arial" w:hAnsi="Arial" w:cs="Arial"/>
                                <w:color w:val="FFFFFF" w:themeColor="background1"/>
                                <w:sz w:val="24"/>
                                <w:szCs w:val="24"/>
                              </w:rPr>
                              <w:t>cumprimento das normas, condições e parâmetros estabelecidos no</w:t>
                            </w:r>
                            <w:r>
                              <w:rPr>
                                <w:rFonts w:ascii="Arial" w:hAnsi="Arial" w:cs="Arial"/>
                                <w:color w:val="FFFFFF" w:themeColor="background1"/>
                                <w:sz w:val="24"/>
                                <w:szCs w:val="24"/>
                              </w:rPr>
                              <w:t xml:space="preserve"> Plano de Trabalho </w:t>
                            </w:r>
                            <w:r w:rsidRPr="00DA2618">
                              <w:rPr>
                                <w:rFonts w:ascii="Arial" w:hAnsi="Arial" w:cs="Arial"/>
                                <w:color w:val="FFFFFF" w:themeColor="background1"/>
                                <w:sz w:val="24"/>
                                <w:szCs w:val="24"/>
                              </w:rPr>
                              <w:t>e no instrumento</w:t>
                            </w:r>
                            <w:r>
                              <w:rPr>
                                <w:rFonts w:ascii="Arial" w:hAnsi="Arial" w:cs="Arial"/>
                                <w:color w:val="FFFFFF" w:themeColor="background1"/>
                                <w:sz w:val="24"/>
                                <w:szCs w:val="24"/>
                              </w:rPr>
                              <w:t xml:space="preserve"> de parceria, determinando o que for necessário para garantir a qualidade e a manutenção das obrigações assumidas.</w:t>
                            </w:r>
                          </w:p>
                          <w:p w14:paraId="6EF9E8B1" w14:textId="77777777" w:rsidR="00C50D5A" w:rsidRDefault="00C50D5A" w:rsidP="00C50D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44EC4" id="Balão de Fala: Retângulo com Cantos Arredondados 5" o:spid="_x0000_s1037" type="#_x0000_t62" style="position:absolute;left:0;text-align:left;margin-left:27.95pt;margin-top:.8pt;width:264pt;height:222.5pt;z-index:25224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" adj="26958,7353" fillcolor="#0070c0" stroked="f" strokeweight="1pt">
                <v:textbox>
                  <w:txbxContent>
                    <w:p w14:paraId="22AFCD75" w14:textId="23D743B5" w:rsidR="00C50D5A" w:rsidRDefault="00C50D5A" w:rsidP="00C50D5A">
                      <w:pPr>
                        <w:jc w:val="both"/>
                        <w:rPr>
                          <w:rFonts w:ascii="Arial" w:hAnsi="Arial" w:cs="Arial"/>
                          <w:color w:val="FFFFFF" w:themeColor="background1"/>
                          <w:sz w:val="24"/>
                          <w:szCs w:val="24"/>
                        </w:rPr>
                      </w:pPr>
                      <w:r>
                        <w:rPr>
                          <w:rFonts w:ascii="Arial" w:hAnsi="Arial" w:cs="Arial"/>
                          <w:color w:val="FFFFFF" w:themeColor="background1"/>
                          <w:sz w:val="24"/>
                          <w:szCs w:val="24"/>
                        </w:rPr>
                        <w:t xml:space="preserve">Por fim, o processo será devolvido para a área demandante, iniciando uma fase muito importante - a fiscalização da execução da parceria.  </w:t>
                      </w:r>
                    </w:p>
                    <w:p w14:paraId="4D69CD68" w14:textId="2A6E51BC" w:rsidR="00C50D5A" w:rsidRPr="00942E34" w:rsidRDefault="00C50D5A" w:rsidP="00C50D5A">
                      <w:pPr>
                        <w:jc w:val="both"/>
                        <w:rPr>
                          <w:rFonts w:ascii="Arial" w:hAnsi="Arial" w:cs="Arial"/>
                          <w:sz w:val="24"/>
                          <w:szCs w:val="24"/>
                        </w:rPr>
                      </w:pPr>
                      <w:r>
                        <w:rPr>
                          <w:rFonts w:ascii="Arial" w:hAnsi="Arial" w:cs="Arial"/>
                          <w:color w:val="FFFFFF" w:themeColor="background1"/>
                          <w:sz w:val="24"/>
                          <w:szCs w:val="24"/>
                        </w:rPr>
                        <w:t>Durante toda a vigência, a comissão gestora ou gestor deverá</w:t>
                      </w:r>
                      <w:r w:rsidRPr="00DA2618">
                        <w:rPr>
                          <w:rFonts w:ascii="Arial" w:hAnsi="Arial" w:cs="Arial"/>
                          <w:color w:val="FFFFFF" w:themeColor="background1"/>
                          <w:sz w:val="24"/>
                          <w:szCs w:val="24"/>
                        </w:rPr>
                        <w:t xml:space="preserve"> </w:t>
                      </w:r>
                      <w:r>
                        <w:rPr>
                          <w:rFonts w:ascii="Arial" w:hAnsi="Arial" w:cs="Arial"/>
                          <w:color w:val="FFFFFF" w:themeColor="background1"/>
                          <w:sz w:val="24"/>
                          <w:szCs w:val="24"/>
                        </w:rPr>
                        <w:t xml:space="preserve">verificar o efetivo </w:t>
                      </w:r>
                      <w:r w:rsidRPr="00DA2618">
                        <w:rPr>
                          <w:rFonts w:ascii="Arial" w:hAnsi="Arial" w:cs="Arial"/>
                          <w:color w:val="FFFFFF" w:themeColor="background1"/>
                          <w:sz w:val="24"/>
                          <w:szCs w:val="24"/>
                        </w:rPr>
                        <w:t>cumprimento das normas, condições e parâmetros estabelecidos no</w:t>
                      </w:r>
                      <w:r>
                        <w:rPr>
                          <w:rFonts w:ascii="Arial" w:hAnsi="Arial" w:cs="Arial"/>
                          <w:color w:val="FFFFFF" w:themeColor="background1"/>
                          <w:sz w:val="24"/>
                          <w:szCs w:val="24"/>
                        </w:rPr>
                        <w:t xml:space="preserve"> Plano de Trabalho </w:t>
                      </w:r>
                      <w:r w:rsidRPr="00DA2618">
                        <w:rPr>
                          <w:rFonts w:ascii="Arial" w:hAnsi="Arial" w:cs="Arial"/>
                          <w:color w:val="FFFFFF" w:themeColor="background1"/>
                          <w:sz w:val="24"/>
                          <w:szCs w:val="24"/>
                        </w:rPr>
                        <w:t>e no instrumento</w:t>
                      </w:r>
                      <w:r>
                        <w:rPr>
                          <w:rFonts w:ascii="Arial" w:hAnsi="Arial" w:cs="Arial"/>
                          <w:color w:val="FFFFFF" w:themeColor="background1"/>
                          <w:sz w:val="24"/>
                          <w:szCs w:val="24"/>
                        </w:rPr>
                        <w:t xml:space="preserve"> de parceria, determinando o que for necessário para garantir a qualidade e a manutenção das obrigações assumidas.</w:t>
                      </w:r>
                    </w:p>
                    <w:p w14:paraId="6EF9E8B1" w14:textId="77777777" w:rsidR="00C50D5A" w:rsidRDefault="00C50D5A" w:rsidP="00C50D5A">
                      <w:pPr>
                        <w:jc w:val="center"/>
                      </w:pPr>
                    </w:p>
                  </w:txbxContent>
                </v:textbox>
                <w10:wrap anchorx="margin"/>
              </v:shape>
            </w:pict>
          </mc:Fallback>
        </mc:AlternateContent>
      </w:r>
    </w:p>
    <w:p w14:paraId="0AA523EF" w14:textId="16B2BCA6" w:rsidR="00C50D5A" w:rsidRDefault="00C50D5A" w:rsidP="00C50D5A">
      <w:pPr>
        <w:spacing w:line="276" w:lineRule="auto"/>
        <w:jc w:val="right"/>
        <w:rPr>
          <w:rFonts w:ascii="Arial" w:hAnsi="Arial" w:cs="Arial"/>
          <w:color w:val="000000"/>
          <w:sz w:val="20"/>
          <w:szCs w:val="20"/>
        </w:rPr>
      </w:pPr>
    </w:p>
    <w:p w14:paraId="7C602E69" w14:textId="51F8B5DB" w:rsidR="00C50D5A" w:rsidRDefault="00C50D5A" w:rsidP="00C50D5A">
      <w:pPr>
        <w:spacing w:line="276" w:lineRule="auto"/>
        <w:jc w:val="right"/>
        <w:rPr>
          <w:rFonts w:ascii="Arial" w:hAnsi="Arial" w:cs="Arial"/>
          <w:color w:val="000000"/>
          <w:sz w:val="20"/>
          <w:szCs w:val="20"/>
        </w:rPr>
      </w:pPr>
    </w:p>
    <w:p w14:paraId="10E160E4" w14:textId="73911667" w:rsidR="00C50D5A" w:rsidRDefault="00C50D5A" w:rsidP="00C50D5A">
      <w:pPr>
        <w:spacing w:line="276" w:lineRule="auto"/>
        <w:jc w:val="right"/>
        <w:rPr>
          <w:rFonts w:ascii="Arial" w:hAnsi="Arial" w:cs="Arial"/>
          <w:color w:val="000000"/>
          <w:sz w:val="20"/>
          <w:szCs w:val="20"/>
        </w:rPr>
      </w:pPr>
    </w:p>
    <w:p w14:paraId="314ED04A" w14:textId="77777777" w:rsidR="00C50D5A" w:rsidRDefault="00C50D5A" w:rsidP="00C50D5A">
      <w:pPr>
        <w:spacing w:line="276" w:lineRule="auto"/>
        <w:jc w:val="right"/>
        <w:rPr>
          <w:rFonts w:ascii="Arial" w:hAnsi="Arial" w:cs="Arial"/>
          <w:color w:val="000000"/>
          <w:sz w:val="20"/>
          <w:szCs w:val="20"/>
        </w:rPr>
      </w:pPr>
    </w:p>
    <w:p w14:paraId="379968F8" w14:textId="596DDF98" w:rsidR="00C50D5A" w:rsidRDefault="00C50D5A" w:rsidP="00C50D5A">
      <w:pPr>
        <w:spacing w:line="276" w:lineRule="auto"/>
        <w:jc w:val="both"/>
        <w:rPr>
          <w:rFonts w:ascii="Arial" w:hAnsi="Arial" w:cs="Arial"/>
          <w:color w:val="000000"/>
          <w:sz w:val="20"/>
          <w:szCs w:val="20"/>
        </w:rPr>
      </w:pPr>
    </w:p>
    <w:p w14:paraId="135CD3E1" w14:textId="4B73C02F" w:rsidR="00C50D5A" w:rsidRDefault="00C50D5A" w:rsidP="00C50D5A">
      <w:pPr>
        <w:spacing w:line="276" w:lineRule="auto"/>
        <w:rPr>
          <w:rFonts w:ascii="Arial" w:hAnsi="Arial" w:cs="Arial"/>
          <w:color w:val="FF0000"/>
          <w:sz w:val="24"/>
          <w:szCs w:val="24"/>
        </w:rPr>
      </w:pPr>
    </w:p>
    <w:p w14:paraId="6B3913C9" w14:textId="2EE13FA9" w:rsidR="00C50D5A" w:rsidRDefault="00C50D5A" w:rsidP="00C50D5A">
      <w:pPr>
        <w:tabs>
          <w:tab w:val="left" w:pos="7353"/>
        </w:tabs>
        <w:spacing w:line="276" w:lineRule="auto"/>
        <w:rPr>
          <w:rFonts w:ascii="Arial" w:hAnsi="Arial" w:cs="Arial"/>
          <w:color w:val="FF0000"/>
          <w:sz w:val="24"/>
          <w:szCs w:val="24"/>
        </w:rPr>
      </w:pPr>
      <w:r>
        <w:rPr>
          <w:rFonts w:ascii="Arial" w:hAnsi="Arial" w:cs="Arial"/>
          <w:color w:val="FF0000"/>
          <w:sz w:val="24"/>
          <w:szCs w:val="24"/>
        </w:rPr>
        <w:tab/>
      </w:r>
    </w:p>
    <w:p w14:paraId="07B8F6F1" w14:textId="4E869244" w:rsidR="00C50D5A" w:rsidRDefault="00C50D5A" w:rsidP="00C50D5A">
      <w:pPr>
        <w:spacing w:line="276" w:lineRule="auto"/>
        <w:rPr>
          <w:rFonts w:ascii="Arial" w:hAnsi="Arial" w:cs="Arial"/>
          <w:color w:val="FF0000"/>
          <w:sz w:val="24"/>
          <w:szCs w:val="24"/>
        </w:rPr>
      </w:pPr>
    </w:p>
    <w:p w14:paraId="2418633E" w14:textId="1C074D87" w:rsidR="00C50D5A" w:rsidRDefault="00C50D5A" w:rsidP="00C50D5A">
      <w:pPr>
        <w:spacing w:line="276" w:lineRule="auto"/>
        <w:rPr>
          <w:rFonts w:ascii="Arial" w:hAnsi="Arial" w:cs="Arial"/>
          <w:color w:val="FF0000"/>
          <w:sz w:val="24"/>
          <w:szCs w:val="24"/>
        </w:rPr>
      </w:pPr>
    </w:p>
    <w:p w14:paraId="56A40329" w14:textId="689FD53E" w:rsidR="00C50D5A" w:rsidRDefault="00C50D5A" w:rsidP="00C50D5A">
      <w:pPr>
        <w:spacing w:line="276" w:lineRule="auto"/>
        <w:rPr>
          <w:rFonts w:ascii="Arial" w:hAnsi="Arial" w:cs="Arial"/>
          <w:color w:val="FF0000"/>
          <w:sz w:val="24"/>
          <w:szCs w:val="24"/>
        </w:rPr>
      </w:pPr>
    </w:p>
    <w:p w14:paraId="16DA01D4" w14:textId="4C6D6595" w:rsidR="008255D8" w:rsidRDefault="008255D8" w:rsidP="008255D8">
      <w:pPr>
        <w:spacing w:line="276" w:lineRule="auto"/>
        <w:rPr>
          <w:rFonts w:ascii="Arial" w:hAnsi="Arial" w:cs="Arial"/>
          <w:color w:val="FF0000"/>
          <w:sz w:val="24"/>
          <w:szCs w:val="24"/>
        </w:rPr>
      </w:pPr>
    </w:p>
    <w:p w14:paraId="36FF1472" w14:textId="5F35FA2D" w:rsidR="008255D8" w:rsidRDefault="00307793" w:rsidP="008255D8">
      <w:pPr>
        <w:spacing w:line="276" w:lineRule="auto"/>
        <w:rPr>
          <w:rFonts w:ascii="Arial" w:hAnsi="Arial" w:cs="Arial"/>
          <w:color w:val="FF0000"/>
          <w:sz w:val="24"/>
          <w:szCs w:val="24"/>
        </w:rPr>
      </w:pPr>
      <w:r w:rsidRPr="00DB3BD0">
        <w:rPr>
          <w:noProof/>
        </w:rPr>
        <mc:AlternateContent>
          <mc:Choice Requires="wps">
            <w:drawing>
              <wp:anchor distT="0" distB="0" distL="114300" distR="114300" simplePos="0" relativeHeight="252234752" behindDoc="0" locked="0" layoutInCell="1" allowOverlap="1" wp14:anchorId="31F47972" wp14:editId="290E503D">
                <wp:simplePos x="0" y="0"/>
                <wp:positionH relativeFrom="page">
                  <wp:align>center</wp:align>
                </wp:positionH>
                <wp:positionV relativeFrom="paragraph">
                  <wp:posOffset>218895</wp:posOffset>
                </wp:positionV>
                <wp:extent cx="2280285" cy="1753870"/>
                <wp:effectExtent l="0" t="0" r="481965" b="17780"/>
                <wp:wrapNone/>
                <wp:docPr id="274889052" name="Balão de Fala: Oval 274889052"/>
                <wp:cNvGraphicFramePr/>
                <a:graphic xmlns:a="http://schemas.openxmlformats.org/drawingml/2006/main">
                  <a:graphicData uri="http://schemas.microsoft.com/office/word/2010/wordprocessingShape">
                    <wps:wsp>
                      <wps:cNvSpPr/>
                      <wps:spPr>
                        <a:xfrm>
                          <a:off x="2632854" y="5910892"/>
                          <a:ext cx="2280285" cy="1753870"/>
                        </a:xfrm>
                        <a:prstGeom prst="wedgeEllipseCallout">
                          <a:avLst>
                            <a:gd name="adj1" fmla="val 70477"/>
                            <a:gd name="adj2" fmla="val 50292"/>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B0FEAF" w14:textId="77777777" w:rsidR="00C50D5A" w:rsidRDefault="00C50D5A" w:rsidP="00C50D5A">
                            <w:pPr>
                              <w:jc w:val="both"/>
                              <w:rPr>
                                <w:rFonts w:ascii="Arial" w:hAnsi="Arial" w:cs="Arial"/>
                                <w:b/>
                                <w:bCs/>
                                <w:i/>
                                <w:iCs/>
                                <w:color w:val="FFFFFF" w:themeColor="background1"/>
                                <w:sz w:val="24"/>
                                <w:szCs w:val="24"/>
                              </w:rPr>
                            </w:pPr>
                            <w:r>
                              <w:rPr>
                                <w:rFonts w:ascii="Arial" w:hAnsi="Arial" w:cs="Arial"/>
                                <w:b/>
                                <w:bCs/>
                                <w:i/>
                                <w:iCs/>
                                <w:color w:val="FFFFFF" w:themeColor="background1"/>
                                <w:sz w:val="24"/>
                                <w:szCs w:val="24"/>
                              </w:rPr>
                              <w:t>São muitas etapas, não é? Mas com muita atenção e dedicação dos times desta SME, não é tão difícil!</w:t>
                            </w:r>
                          </w:p>
                          <w:p w14:paraId="71272EC7" w14:textId="03706F08" w:rsidR="00C50D5A" w:rsidRPr="009D3087" w:rsidRDefault="00C50D5A" w:rsidP="00C50D5A">
                            <w:pPr>
                              <w:jc w:val="both"/>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47972" id="Balão de Fala: Oval 274889052" o:spid="_x0000_s1038" type="#_x0000_t63" style="position:absolute;margin-left:0;margin-top:17.25pt;width:179.55pt;height:138.1pt;z-index:2522347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" adj="26023,21663" fillcolor="#00b050" stroked="f" strokeweight="1pt">
                <v:textbox>
                  <w:txbxContent>
                    <w:p w14:paraId="10B0FEAF" w14:textId="77777777" w:rsidR="00C50D5A" w:rsidRDefault="00C50D5A" w:rsidP="00C50D5A">
                      <w:pPr>
                        <w:jc w:val="both"/>
                        <w:rPr>
                          <w:rFonts w:ascii="Arial" w:hAnsi="Arial" w:cs="Arial"/>
                          <w:b/>
                          <w:bCs/>
                          <w:i/>
                          <w:iCs/>
                          <w:color w:val="FFFFFF" w:themeColor="background1"/>
                          <w:sz w:val="24"/>
                          <w:szCs w:val="24"/>
                        </w:rPr>
                      </w:pPr>
                      <w:r>
                        <w:rPr>
                          <w:rFonts w:ascii="Arial" w:hAnsi="Arial" w:cs="Arial"/>
                          <w:b/>
                          <w:bCs/>
                          <w:i/>
                          <w:iCs/>
                          <w:color w:val="FFFFFF" w:themeColor="background1"/>
                          <w:sz w:val="24"/>
                          <w:szCs w:val="24"/>
                        </w:rPr>
                        <w:t>São muitas etapas, não é? Mas com muita atenção e dedicação dos times desta SME, não é tão difícil!</w:t>
                      </w:r>
                    </w:p>
                    <w:p w14:paraId="71272EC7" w14:textId="03706F08" w:rsidR="00C50D5A" w:rsidRPr="009D3087" w:rsidRDefault="00C50D5A" w:rsidP="00C50D5A">
                      <w:pPr>
                        <w:jc w:val="both"/>
                        <w:rPr>
                          <w:color w:val="FFFFFF" w:themeColor="background1"/>
                          <w:sz w:val="24"/>
                          <w:szCs w:val="24"/>
                        </w:rPr>
                      </w:pPr>
                    </w:p>
                  </w:txbxContent>
                </v:textbox>
                <w10:wrap anchorx="page"/>
              </v:shape>
            </w:pict>
          </mc:Fallback>
        </mc:AlternateContent>
      </w:r>
    </w:p>
    <w:p w14:paraId="5269D70F" w14:textId="6E3EE33E" w:rsidR="008255D8" w:rsidRDefault="008255D8" w:rsidP="008255D8">
      <w:pPr>
        <w:spacing w:line="276" w:lineRule="auto"/>
        <w:rPr>
          <w:rFonts w:ascii="Arial" w:hAnsi="Arial" w:cs="Arial"/>
          <w:color w:val="FF0000"/>
          <w:sz w:val="24"/>
          <w:szCs w:val="24"/>
        </w:rPr>
      </w:pPr>
    </w:p>
    <w:p w14:paraId="72C222A6" w14:textId="523F5CD6" w:rsidR="008255D8" w:rsidRDefault="008255D8" w:rsidP="008255D8">
      <w:pPr>
        <w:spacing w:line="276" w:lineRule="auto"/>
        <w:rPr>
          <w:rFonts w:ascii="Arial" w:hAnsi="Arial" w:cs="Arial"/>
          <w:color w:val="FF0000"/>
          <w:sz w:val="24"/>
          <w:szCs w:val="24"/>
        </w:rPr>
      </w:pPr>
    </w:p>
    <w:p w14:paraId="63B792D1" w14:textId="63D96B10" w:rsidR="008255D8" w:rsidRDefault="00307793" w:rsidP="008255D8">
      <w:pPr>
        <w:spacing w:line="276" w:lineRule="auto"/>
        <w:rPr>
          <w:rFonts w:ascii="Arial" w:hAnsi="Arial" w:cs="Arial"/>
          <w:color w:val="FF0000"/>
          <w:sz w:val="24"/>
          <w:szCs w:val="24"/>
        </w:rPr>
      </w:pPr>
      <w:r w:rsidRPr="00DB3BD0">
        <w:rPr>
          <w:noProof/>
        </w:rPr>
        <w:drawing>
          <wp:anchor distT="0" distB="0" distL="114300" distR="114300" simplePos="0" relativeHeight="252236800" behindDoc="0" locked="0" layoutInCell="1" allowOverlap="1" wp14:anchorId="7FD74F03" wp14:editId="6CBB691D">
            <wp:simplePos x="0" y="0"/>
            <wp:positionH relativeFrom="margin">
              <wp:posOffset>3887793</wp:posOffset>
            </wp:positionH>
            <wp:positionV relativeFrom="margin">
              <wp:posOffset>5380511</wp:posOffset>
            </wp:positionV>
            <wp:extent cx="2016125" cy="2632075"/>
            <wp:effectExtent l="0" t="0" r="0" b="0"/>
            <wp:wrapNone/>
            <wp:docPr id="588836389" name="Imagem 588836389" descr="Mulher de roupa preta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 descr="Mulher de roupa pretaDescrição gerada automaticamente com confiança média"/>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39511" t="18963" r="42165" b="47471"/>
                    <a:stretch/>
                  </pic:blipFill>
                  <pic:spPr bwMode="auto">
                    <a:xfrm>
                      <a:off x="0" y="0"/>
                      <a:ext cx="2016125" cy="263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EDCD17" w14:textId="77777777" w:rsidR="008255D8" w:rsidRDefault="008255D8" w:rsidP="008255D8">
      <w:pPr>
        <w:spacing w:line="276" w:lineRule="auto"/>
        <w:rPr>
          <w:rFonts w:ascii="Arial" w:hAnsi="Arial" w:cs="Arial"/>
          <w:color w:val="FF0000"/>
          <w:sz w:val="24"/>
          <w:szCs w:val="24"/>
        </w:rPr>
      </w:pPr>
    </w:p>
    <w:p w14:paraId="216AFFEF" w14:textId="77777777" w:rsidR="008255D8" w:rsidRDefault="008255D8" w:rsidP="008255D8">
      <w:pPr>
        <w:spacing w:line="276" w:lineRule="auto"/>
        <w:rPr>
          <w:rFonts w:ascii="Arial" w:hAnsi="Arial" w:cs="Arial"/>
          <w:color w:val="FF0000"/>
          <w:sz w:val="24"/>
          <w:szCs w:val="24"/>
        </w:rPr>
      </w:pPr>
    </w:p>
    <w:p w14:paraId="2CF156FF" w14:textId="77777777" w:rsidR="008255D8" w:rsidRDefault="008255D8" w:rsidP="008255D8">
      <w:pPr>
        <w:spacing w:line="276" w:lineRule="auto"/>
        <w:rPr>
          <w:rFonts w:ascii="Arial" w:hAnsi="Arial" w:cs="Arial"/>
          <w:color w:val="FF0000"/>
          <w:sz w:val="24"/>
          <w:szCs w:val="24"/>
        </w:rPr>
      </w:pPr>
    </w:p>
    <w:p w14:paraId="30F810A4" w14:textId="77777777" w:rsidR="008255D8" w:rsidRDefault="008255D8" w:rsidP="008255D8">
      <w:pPr>
        <w:spacing w:line="276" w:lineRule="auto"/>
        <w:rPr>
          <w:rFonts w:ascii="Arial" w:hAnsi="Arial" w:cs="Arial"/>
          <w:color w:val="FF0000"/>
          <w:sz w:val="24"/>
          <w:szCs w:val="24"/>
        </w:rPr>
      </w:pPr>
    </w:p>
    <w:p w14:paraId="09BD82F9" w14:textId="77777777" w:rsidR="008255D8" w:rsidRDefault="008255D8" w:rsidP="008255D8">
      <w:pPr>
        <w:spacing w:line="276" w:lineRule="auto"/>
        <w:rPr>
          <w:rFonts w:ascii="Arial" w:hAnsi="Arial" w:cs="Arial"/>
          <w:color w:val="FF0000"/>
          <w:sz w:val="24"/>
          <w:szCs w:val="24"/>
        </w:rPr>
      </w:pPr>
    </w:p>
    <w:p w14:paraId="7619E56A" w14:textId="77777777" w:rsidR="008255D8" w:rsidRDefault="008255D8" w:rsidP="008255D8">
      <w:pPr>
        <w:spacing w:line="276" w:lineRule="auto"/>
        <w:rPr>
          <w:rFonts w:ascii="Arial" w:hAnsi="Arial" w:cs="Arial"/>
          <w:color w:val="FF0000"/>
          <w:sz w:val="24"/>
          <w:szCs w:val="24"/>
        </w:rPr>
      </w:pPr>
    </w:p>
    <w:p w14:paraId="713EE2CC" w14:textId="77777777" w:rsidR="008255D8" w:rsidRDefault="008255D8" w:rsidP="008255D8">
      <w:pPr>
        <w:spacing w:line="276" w:lineRule="auto"/>
        <w:rPr>
          <w:rFonts w:ascii="Arial" w:hAnsi="Arial" w:cs="Arial"/>
          <w:color w:val="FF0000"/>
          <w:sz w:val="24"/>
          <w:szCs w:val="24"/>
        </w:rPr>
      </w:pPr>
    </w:p>
    <w:p w14:paraId="62E71804" w14:textId="4F08F6B3" w:rsidR="00EC461C" w:rsidRDefault="00EC461C">
      <w:pPr>
        <w:rPr>
          <w:rFonts w:ascii="Arial" w:hAnsi="Arial" w:cs="Arial"/>
          <w:color w:val="FF0000"/>
          <w:sz w:val="24"/>
          <w:szCs w:val="24"/>
        </w:rPr>
      </w:pPr>
      <w:r>
        <w:rPr>
          <w:rFonts w:ascii="Arial" w:hAnsi="Arial" w:cs="Arial"/>
          <w:color w:val="FF0000"/>
          <w:sz w:val="24"/>
          <w:szCs w:val="24"/>
        </w:rPr>
        <w:br w:type="page"/>
      </w:r>
    </w:p>
    <w:p w14:paraId="25ED0254" w14:textId="77777777" w:rsidR="008255D8" w:rsidRDefault="008255D8" w:rsidP="008255D8">
      <w:pPr>
        <w:spacing w:line="276" w:lineRule="auto"/>
        <w:rPr>
          <w:rFonts w:ascii="Arial" w:hAnsi="Arial" w:cs="Arial"/>
          <w:color w:val="FF0000"/>
          <w:sz w:val="24"/>
          <w:szCs w:val="24"/>
        </w:rPr>
      </w:pPr>
    </w:p>
    <w:bookmarkEnd w:id="13"/>
    <w:bookmarkEnd w:id="14"/>
    <w:p w14:paraId="2341DD91" w14:textId="1790F8C4" w:rsidR="00FF7354" w:rsidRPr="008255D8" w:rsidRDefault="00307793" w:rsidP="00AF488C">
      <w:pPr>
        <w:spacing w:line="276" w:lineRule="auto"/>
        <w:ind w:firstLine="624"/>
        <w:jc w:val="both"/>
        <w:rPr>
          <w:rFonts w:asciiTheme="majorHAnsi" w:eastAsiaTheme="majorEastAsia" w:hAnsiTheme="majorHAnsi" w:cs="Arial"/>
          <w:b/>
          <w:bCs/>
          <w:color w:val="1F3864" w:themeColor="accent1" w:themeShade="80"/>
          <w:sz w:val="28"/>
          <w:szCs w:val="28"/>
        </w:rPr>
      </w:pPr>
      <w:r w:rsidRPr="00AF488C">
        <w:rPr>
          <w:rFonts w:ascii="Arial" w:hAnsi="Arial" w:cs="Arial"/>
          <w:noProof/>
          <w:color w:val="1F3864" w:themeColor="accent1" w:themeShade="80"/>
          <w:sz w:val="24"/>
          <w:szCs w:val="24"/>
        </w:rPr>
        <w:drawing>
          <wp:anchor distT="0" distB="0" distL="114300" distR="114300" simplePos="0" relativeHeight="252248064" behindDoc="0" locked="0" layoutInCell="1" allowOverlap="1" wp14:anchorId="0E522E23" wp14:editId="0325200E">
            <wp:simplePos x="0" y="0"/>
            <wp:positionH relativeFrom="margin">
              <wp:align>right</wp:align>
            </wp:positionH>
            <wp:positionV relativeFrom="margin">
              <wp:posOffset>1132852</wp:posOffset>
            </wp:positionV>
            <wp:extent cx="2538805" cy="7331093"/>
            <wp:effectExtent l="0" t="0" r="0" b="0"/>
            <wp:wrapNone/>
            <wp:docPr id="553486722" name="Imagem 553486722" descr="Mulher de roupa preta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 descr="Mulher de roupa pretaDescrição gerada automaticamente com confiança média"/>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39511" t="18962" r="42165" b="6187"/>
                    <a:stretch/>
                  </pic:blipFill>
                  <pic:spPr bwMode="auto">
                    <a:xfrm>
                      <a:off x="0" y="0"/>
                      <a:ext cx="2538805" cy="73310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488C">
        <w:rPr>
          <w:rFonts w:ascii="Arial" w:hAnsi="Arial" w:cs="Arial"/>
          <w:noProof/>
          <w:color w:val="1F3864" w:themeColor="accent1" w:themeShade="80"/>
          <w:sz w:val="24"/>
          <w:szCs w:val="24"/>
        </w:rPr>
        <mc:AlternateContent>
          <mc:Choice Requires="wps">
            <w:drawing>
              <wp:anchor distT="0" distB="0" distL="114300" distR="114300" simplePos="0" relativeHeight="252235776" behindDoc="0" locked="0" layoutInCell="1" allowOverlap="1" wp14:anchorId="62962759" wp14:editId="70E5381D">
                <wp:simplePos x="0" y="0"/>
                <wp:positionH relativeFrom="margin">
                  <wp:posOffset>-308969</wp:posOffset>
                </wp:positionH>
                <wp:positionV relativeFrom="paragraph">
                  <wp:posOffset>2020582</wp:posOffset>
                </wp:positionV>
                <wp:extent cx="3362325" cy="4192270"/>
                <wp:effectExtent l="19050" t="19050" r="276225" b="17780"/>
                <wp:wrapNone/>
                <wp:docPr id="274889055" name="Balão de Fala: Oval 274889055"/>
                <wp:cNvGraphicFramePr/>
                <a:graphic xmlns:a="http://schemas.openxmlformats.org/drawingml/2006/main">
                  <a:graphicData uri="http://schemas.microsoft.com/office/word/2010/wordprocessingShape">
                    <wps:wsp>
                      <wps:cNvSpPr/>
                      <wps:spPr>
                        <a:xfrm>
                          <a:off x="0" y="0"/>
                          <a:ext cx="3362325" cy="4192270"/>
                        </a:xfrm>
                        <a:prstGeom prst="wedgeEllipseCallout">
                          <a:avLst>
                            <a:gd name="adj1" fmla="val 57568"/>
                            <a:gd name="adj2" fmla="val -37559"/>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51A763" w14:textId="77777777" w:rsidR="00C50D5A" w:rsidRPr="003E175E" w:rsidRDefault="00C50D5A" w:rsidP="00C50D5A">
                            <w:pPr>
                              <w:jc w:val="both"/>
                              <w:rPr>
                                <w:rFonts w:ascii="Arial" w:hAnsi="Arial" w:cs="Arial"/>
                                <w:b/>
                                <w:bCs/>
                                <w:i/>
                                <w:iCs/>
                                <w:color w:val="FFFFFF" w:themeColor="background1"/>
                                <w:sz w:val="24"/>
                                <w:szCs w:val="24"/>
                              </w:rPr>
                            </w:pPr>
                            <w:r w:rsidRPr="003E175E">
                              <w:rPr>
                                <w:rFonts w:ascii="Arial" w:hAnsi="Arial" w:cs="Arial"/>
                                <w:b/>
                                <w:bCs/>
                                <w:i/>
                                <w:iCs/>
                                <w:color w:val="FFFFFF" w:themeColor="background1"/>
                                <w:sz w:val="24"/>
                                <w:szCs w:val="24"/>
                              </w:rPr>
                              <w:t>Pessoal, não esqueçam que as instruções contidas neste Guia poderão sofrer atualizações periódicas, oriundas de alterações na legislação e suas regulamentações, bem como por força de novas sugestões e contribuições das áreas, dos agentes envolvidos no processo de contratações públicas e dos demais interessados.</w:t>
                            </w:r>
                          </w:p>
                          <w:p w14:paraId="1F8F672B" w14:textId="77777777" w:rsidR="00C50D5A" w:rsidRPr="003E175E" w:rsidRDefault="00C50D5A" w:rsidP="00C50D5A">
                            <w:pPr>
                              <w:jc w:val="center"/>
                              <w:rPr>
                                <w:rFonts w:ascii="Arial" w:hAnsi="Arial" w:cs="Arial"/>
                                <w:b/>
                                <w:bCs/>
                                <w:i/>
                                <w:iCs/>
                                <w:color w:val="FFFFFF" w:themeColor="background1"/>
                                <w:sz w:val="24"/>
                                <w:szCs w:val="24"/>
                              </w:rPr>
                            </w:pPr>
                            <w:r w:rsidRPr="003E175E">
                              <w:rPr>
                                <w:rFonts w:ascii="Arial" w:hAnsi="Arial" w:cs="Arial"/>
                                <w:b/>
                                <w:bCs/>
                                <w:i/>
                                <w:iCs/>
                                <w:color w:val="FFFFFF" w:themeColor="background1"/>
                                <w:sz w:val="24"/>
                                <w:szCs w:val="24"/>
                              </w:rPr>
                              <w:t>Até breve!</w:t>
                            </w:r>
                          </w:p>
                          <w:p w14:paraId="5B75AD2B" w14:textId="77777777" w:rsidR="00C50D5A" w:rsidRPr="003E175E" w:rsidRDefault="00C50D5A" w:rsidP="00C50D5A">
                            <w:pPr>
                              <w:rPr>
                                <w:rFonts w:ascii="Arial" w:hAnsi="Arial" w:cs="Arial"/>
                                <w:b/>
                                <w:bCs/>
                                <w:i/>
                                <w:i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62759" id="Balão de Fala: Oval 274889055" o:spid="_x0000_s1039" type="#_x0000_t63" style="position:absolute;left:0;text-align:left;margin-left:-24.35pt;margin-top:159.1pt;width:264.75pt;height:330.1pt;z-index:25223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" adj="23235,2687" fillcolor="#00b050" stroked="f" strokeweight="1pt">
                <v:textbox>
                  <w:txbxContent>
                    <w:p w14:paraId="6851A763" w14:textId="77777777" w:rsidR="00C50D5A" w:rsidRPr="003E175E" w:rsidRDefault="00C50D5A" w:rsidP="00C50D5A">
                      <w:pPr>
                        <w:jc w:val="both"/>
                        <w:rPr>
                          <w:rFonts w:ascii="Arial" w:hAnsi="Arial" w:cs="Arial"/>
                          <w:b/>
                          <w:bCs/>
                          <w:i/>
                          <w:iCs/>
                          <w:color w:val="FFFFFF" w:themeColor="background1"/>
                          <w:sz w:val="24"/>
                          <w:szCs w:val="24"/>
                        </w:rPr>
                      </w:pPr>
                      <w:r w:rsidRPr="003E175E">
                        <w:rPr>
                          <w:rFonts w:ascii="Arial" w:hAnsi="Arial" w:cs="Arial"/>
                          <w:b/>
                          <w:bCs/>
                          <w:i/>
                          <w:iCs/>
                          <w:color w:val="FFFFFF" w:themeColor="background1"/>
                          <w:sz w:val="24"/>
                          <w:szCs w:val="24"/>
                        </w:rPr>
                        <w:t>Pessoal, não esqueçam que as instruções contidas neste Guia poderão sofrer atualizações periódicas, oriundas de alterações na legislação e suas regulamentações, bem como por força de novas sugestões e contribuições das áreas, dos agentes envolvidos no processo de contratações públicas e dos demais interessados.</w:t>
                      </w:r>
                    </w:p>
                    <w:p w14:paraId="1F8F672B" w14:textId="77777777" w:rsidR="00C50D5A" w:rsidRPr="003E175E" w:rsidRDefault="00C50D5A" w:rsidP="00C50D5A">
                      <w:pPr>
                        <w:jc w:val="center"/>
                        <w:rPr>
                          <w:rFonts w:ascii="Arial" w:hAnsi="Arial" w:cs="Arial"/>
                          <w:b/>
                          <w:bCs/>
                          <w:i/>
                          <w:iCs/>
                          <w:color w:val="FFFFFF" w:themeColor="background1"/>
                          <w:sz w:val="24"/>
                          <w:szCs w:val="24"/>
                        </w:rPr>
                      </w:pPr>
                      <w:r w:rsidRPr="003E175E">
                        <w:rPr>
                          <w:rFonts w:ascii="Arial" w:hAnsi="Arial" w:cs="Arial"/>
                          <w:b/>
                          <w:bCs/>
                          <w:i/>
                          <w:iCs/>
                          <w:color w:val="FFFFFF" w:themeColor="background1"/>
                          <w:sz w:val="24"/>
                          <w:szCs w:val="24"/>
                        </w:rPr>
                        <w:t>Até breve!</w:t>
                      </w:r>
                    </w:p>
                    <w:p w14:paraId="5B75AD2B" w14:textId="77777777" w:rsidR="00C50D5A" w:rsidRPr="003E175E" w:rsidRDefault="00C50D5A" w:rsidP="00C50D5A">
                      <w:pPr>
                        <w:rPr>
                          <w:rFonts w:ascii="Arial" w:hAnsi="Arial" w:cs="Arial"/>
                          <w:b/>
                          <w:bCs/>
                          <w:i/>
                          <w:iCs/>
                          <w:color w:val="FFFFFF" w:themeColor="background1"/>
                          <w:sz w:val="24"/>
                          <w:szCs w:val="24"/>
                        </w:rPr>
                      </w:pPr>
                    </w:p>
                  </w:txbxContent>
                </v:textbox>
                <w10:wrap anchorx="margin"/>
              </v:shape>
            </w:pict>
          </mc:Fallback>
        </mc:AlternateContent>
      </w:r>
      <w:r w:rsidR="00FF7354" w:rsidRPr="00AF488C">
        <w:rPr>
          <w:rFonts w:ascii="Arial" w:hAnsi="Arial" w:cs="Arial"/>
          <w:color w:val="1F3864" w:themeColor="accent1" w:themeShade="80"/>
          <w:sz w:val="24"/>
          <w:szCs w:val="24"/>
        </w:rPr>
        <w:t xml:space="preserve">Ao seguir este guia, garantimos a padronização e a eficiência no processo de formalização dos </w:t>
      </w:r>
      <w:r w:rsidR="008F5D11">
        <w:rPr>
          <w:rFonts w:ascii="Arial" w:hAnsi="Arial" w:cs="Arial"/>
          <w:color w:val="1F3864" w:themeColor="accent1" w:themeShade="80"/>
          <w:sz w:val="24"/>
          <w:szCs w:val="24"/>
        </w:rPr>
        <w:t>Term</w:t>
      </w:r>
      <w:r w:rsidR="00FF7354" w:rsidRPr="00AF488C">
        <w:rPr>
          <w:rFonts w:ascii="Arial" w:hAnsi="Arial" w:cs="Arial"/>
          <w:color w:val="1F3864" w:themeColor="accent1" w:themeShade="80"/>
          <w:sz w:val="24"/>
          <w:szCs w:val="24"/>
        </w:rPr>
        <w:t>os de Cooperação, assegurando que todas as etapas sejam cumpridas de acordo com as normas estabelecidas.</w:t>
      </w:r>
    </w:p>
    <w:p w14:paraId="6001C341" w14:textId="77777777" w:rsidR="00FF7354" w:rsidRDefault="00FF7354" w:rsidP="00485251">
      <w:pPr>
        <w:jc w:val="center"/>
        <w:rPr>
          <w:rFonts w:ascii="Arial" w:hAnsi="Arial" w:cs="Arial"/>
          <w:color w:val="002060"/>
          <w:sz w:val="24"/>
          <w:szCs w:val="24"/>
        </w:rPr>
      </w:pPr>
    </w:p>
    <w:p w14:paraId="46DBC1CE" w14:textId="77777777" w:rsidR="00DF3DD1" w:rsidRDefault="00DF3DD1">
      <w:pPr>
        <w:rPr>
          <w:rFonts w:ascii="Arial" w:hAnsi="Arial" w:cs="Arial"/>
          <w:color w:val="002060"/>
          <w:sz w:val="24"/>
          <w:szCs w:val="24"/>
        </w:rPr>
        <w:sectPr w:rsidR="00DF3DD1" w:rsidSect="00307793">
          <w:footerReference w:type="default" r:id="rId67"/>
          <w:footerReference w:type="first" r:id="rId68"/>
          <w:pgSz w:w="11900" w:h="16840" w:code="9"/>
          <w:pgMar w:top="1944" w:right="1127" w:bottom="992" w:left="1560" w:header="567" w:footer="0" w:gutter="0"/>
          <w:cols w:space="720"/>
          <w:docGrid w:linePitch="299"/>
        </w:sectPr>
      </w:pPr>
    </w:p>
    <w:p w14:paraId="6565BD7D" w14:textId="77A6C82F" w:rsidR="00DF3DD1" w:rsidRDefault="00DF3DD1">
      <w:pPr>
        <w:rPr>
          <w:rFonts w:ascii="Arial" w:hAnsi="Arial" w:cs="Arial"/>
          <w:color w:val="002060"/>
          <w:sz w:val="24"/>
          <w:szCs w:val="24"/>
        </w:rPr>
      </w:pPr>
    </w:p>
    <w:p w14:paraId="6778D0F9" w14:textId="2CBFE6D8" w:rsidR="00DF3DD1" w:rsidRDefault="00DF3DD1" w:rsidP="00DF3DD1">
      <w:pPr>
        <w:pStyle w:val="Ttulo2"/>
        <w:jc w:val="center"/>
        <w:rPr>
          <w:rFonts w:ascii="Arial" w:eastAsia="Arial" w:hAnsi="Arial" w:cs="Arial"/>
          <w:b/>
          <w:bCs/>
          <w:color w:val="1F3864" w:themeColor="accent1" w:themeShade="80"/>
        </w:rPr>
      </w:pPr>
      <w:bookmarkStart w:id="70" w:name="_Toc170459833"/>
      <w:r w:rsidRPr="00363625">
        <w:rPr>
          <w:rFonts w:ascii="Arial" w:eastAsia="Arial" w:hAnsi="Arial" w:cs="Arial"/>
          <w:b/>
          <w:bCs/>
          <w:color w:val="1F3864" w:themeColor="accent1" w:themeShade="80"/>
        </w:rPr>
        <w:t>FLUXO DE FORMALIZAÇÃO</w:t>
      </w:r>
      <w:r w:rsidR="0004004C">
        <w:rPr>
          <w:rFonts w:ascii="Arial" w:eastAsia="Arial" w:hAnsi="Arial" w:cs="Arial"/>
          <w:b/>
          <w:bCs/>
          <w:color w:val="1F3864" w:themeColor="accent1" w:themeShade="80"/>
        </w:rPr>
        <w:t xml:space="preserve"> DE INSTRUMENTOS JURÍDICOS</w:t>
      </w:r>
      <w:bookmarkEnd w:id="70"/>
    </w:p>
    <w:p w14:paraId="2E9F7C4A" w14:textId="60F3E12E" w:rsidR="00953C41" w:rsidRPr="00953C41" w:rsidRDefault="00953C41" w:rsidP="00953C41"/>
    <w:p w14:paraId="5016C3FE" w14:textId="3DD44AEE" w:rsidR="00294151" w:rsidRDefault="00294151" w:rsidP="00AD1742">
      <w:pPr>
        <w:ind w:right="-1122"/>
        <w:jc w:val="center"/>
        <w:rPr>
          <w:rFonts w:ascii="Arial" w:hAnsi="Arial" w:cs="Arial"/>
          <w:color w:val="002060"/>
          <w:sz w:val="24"/>
          <w:szCs w:val="24"/>
        </w:rPr>
      </w:pPr>
      <w:r>
        <w:rPr>
          <w:noProof/>
        </w:rPr>
        <w:drawing>
          <wp:inline distT="0" distB="0" distL="0" distR="0" wp14:anchorId="3C894265" wp14:editId="32E54A14">
            <wp:extent cx="8829040" cy="4543425"/>
            <wp:effectExtent l="0" t="0" r="0" b="9525"/>
            <wp:docPr id="1417732033" name="Imagem 1" descr="Diagrama, Esquemát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732033" name="Imagem 1" descr="Diagrama, Esquemático&#10;&#10;Descrição gerada automaticamente"/>
                    <pic:cNvPicPr/>
                  </pic:nvPicPr>
                  <pic:blipFill>
                    <a:blip r:embed="rId69"/>
                    <a:stretch>
                      <a:fillRect/>
                    </a:stretch>
                  </pic:blipFill>
                  <pic:spPr>
                    <a:xfrm>
                      <a:off x="0" y="0"/>
                      <a:ext cx="8829040" cy="4543425"/>
                    </a:xfrm>
                    <a:prstGeom prst="rect">
                      <a:avLst/>
                    </a:prstGeom>
                  </pic:spPr>
                </pic:pic>
              </a:graphicData>
            </a:graphic>
          </wp:inline>
        </w:drawing>
      </w:r>
    </w:p>
    <w:p w14:paraId="7965863D" w14:textId="77777777" w:rsidR="00463E50" w:rsidRDefault="00463E50">
      <w:pPr>
        <w:rPr>
          <w:rFonts w:ascii="Arial" w:hAnsi="Arial" w:cs="Arial"/>
          <w:color w:val="002060"/>
          <w:sz w:val="24"/>
          <w:szCs w:val="24"/>
        </w:rPr>
        <w:sectPr w:rsidR="00463E50" w:rsidSect="00DF3DD1">
          <w:headerReference w:type="default" r:id="rId70"/>
          <w:footerReference w:type="default" r:id="rId71"/>
          <w:pgSz w:w="16840" w:h="11900" w:orient="landscape" w:code="9"/>
          <w:pgMar w:top="1560" w:right="1944" w:bottom="1127" w:left="992" w:header="567" w:footer="0" w:gutter="0"/>
          <w:cols w:space="720"/>
          <w:docGrid w:linePitch="299"/>
        </w:sectPr>
      </w:pPr>
    </w:p>
    <w:p w14:paraId="3A0147DC" w14:textId="39DEB260" w:rsidR="00DF3DD1" w:rsidRDefault="00DF3DD1" w:rsidP="00DF3DD1">
      <w:pPr>
        <w:pStyle w:val="Ttulo2"/>
        <w:jc w:val="center"/>
        <w:rPr>
          <w:rFonts w:ascii="Arial" w:eastAsia="Arial" w:hAnsi="Arial" w:cs="Arial"/>
          <w:b/>
          <w:bCs/>
          <w:color w:val="1F3864" w:themeColor="accent1" w:themeShade="80"/>
        </w:rPr>
      </w:pPr>
      <w:bookmarkStart w:id="71" w:name="_Toc170459834"/>
      <w:r>
        <w:rPr>
          <w:rFonts w:ascii="Arial" w:eastAsia="Arial" w:hAnsi="Arial" w:cs="Arial"/>
          <w:b/>
          <w:bCs/>
          <w:color w:val="1F3864" w:themeColor="accent1" w:themeShade="80"/>
        </w:rPr>
        <w:lastRenderedPageBreak/>
        <w:t>CHECKLIST</w:t>
      </w:r>
      <w:bookmarkEnd w:id="71"/>
    </w:p>
    <w:p w14:paraId="7E527E09" w14:textId="77777777" w:rsidR="00777FC1" w:rsidRDefault="00777FC1" w:rsidP="00F91A92">
      <w:pPr>
        <w:jc w:val="center"/>
        <w:rPr>
          <w:rFonts w:ascii="Arial" w:eastAsia="Arial" w:hAnsi="Arial" w:cs="Arial"/>
          <w:b/>
          <w:bCs/>
          <w:color w:val="1F3864" w:themeColor="accent1" w:themeShade="80"/>
        </w:rPr>
      </w:pPr>
    </w:p>
    <w:p w14:paraId="79EBB57D" w14:textId="77777777" w:rsidR="00777FC1" w:rsidRPr="00CD577E" w:rsidRDefault="00777FC1" w:rsidP="00777FC1">
      <w:pPr>
        <w:jc w:val="center"/>
        <w:rPr>
          <w:rFonts w:ascii="Arial" w:hAnsi="Arial" w:cs="Arial"/>
          <w:color w:val="002060"/>
          <w:sz w:val="20"/>
          <w:szCs w:val="20"/>
        </w:rPr>
      </w:pPr>
      <w:r w:rsidRPr="00CD577E">
        <w:rPr>
          <w:rFonts w:ascii="Arial" w:hAnsi="Arial" w:cs="Arial"/>
          <w:color w:val="002060"/>
          <w:sz w:val="20"/>
          <w:szCs w:val="20"/>
        </w:rPr>
        <w:t>INSTRUÇÃO PROCESSUAL PARA CELEBRAÇÃO DE TERMO DE COLABORAÇÃO</w:t>
      </w:r>
    </w:p>
    <w:p w14:paraId="629E6635" w14:textId="77777777" w:rsidR="00777FC1" w:rsidRPr="00CD577E" w:rsidRDefault="00777FC1" w:rsidP="00777FC1">
      <w:pPr>
        <w:ind w:left="-142"/>
        <w:jc w:val="center"/>
        <w:rPr>
          <w:rFonts w:ascii="Arial" w:hAnsi="Arial" w:cs="Arial"/>
          <w:color w:val="002060"/>
          <w:sz w:val="20"/>
          <w:szCs w:val="20"/>
        </w:rPr>
      </w:pPr>
      <w:r w:rsidRPr="00CD577E">
        <w:rPr>
          <w:rFonts w:ascii="Arial" w:hAnsi="Arial" w:cs="Arial"/>
          <w:color w:val="002060"/>
          <w:sz w:val="20"/>
          <w:szCs w:val="20"/>
        </w:rPr>
        <w:t>Com fundamento Inciso V, do Art. 13, do Decreto Rio n.º 42.696/2016</w:t>
      </w:r>
    </w:p>
    <w:p w14:paraId="71C3EB5F" w14:textId="77777777" w:rsidR="00777FC1" w:rsidRDefault="00777FC1" w:rsidP="00777FC1">
      <w:pPr>
        <w:ind w:left="-142"/>
        <w:jc w:val="center"/>
        <w:rPr>
          <w:rFonts w:ascii="Arial" w:hAnsi="Arial" w:cs="Arial"/>
          <w:color w:val="002060"/>
          <w:sz w:val="20"/>
          <w:szCs w:val="20"/>
        </w:rPr>
      </w:pPr>
      <w:r w:rsidRPr="00CD577E">
        <w:rPr>
          <w:rFonts w:ascii="Arial" w:hAnsi="Arial" w:cs="Arial"/>
          <w:color w:val="002060"/>
          <w:sz w:val="20"/>
          <w:szCs w:val="20"/>
        </w:rPr>
        <w:t>PROCESSO: xxxxxxxxxxxxxx AUTUADO xxxxxxxxxxxx OBJETO: xxxxxxxxxxxxxxxxxx</w:t>
      </w:r>
    </w:p>
    <w:p w14:paraId="04299FD7" w14:textId="77777777" w:rsidR="00777FC1" w:rsidRDefault="00777FC1" w:rsidP="00777FC1"/>
    <w:tbl>
      <w:tblPr>
        <w:tblpPr w:leftFromText="141" w:rightFromText="141" w:vertAnchor="text" w:tblpXSpec="center" w:tblpY="1"/>
        <w:tblOverlap w:val="neve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9"/>
        <w:gridCol w:w="6248"/>
        <w:gridCol w:w="528"/>
        <w:gridCol w:w="1275"/>
        <w:gridCol w:w="1420"/>
      </w:tblGrid>
      <w:tr w:rsidR="00777FC1" w:rsidRPr="00841363" w14:paraId="2ED79004" w14:textId="77777777" w:rsidTr="00FC2758">
        <w:trPr>
          <w:trHeight w:val="340"/>
        </w:trPr>
        <w:tc>
          <w:tcPr>
            <w:tcW w:w="6697" w:type="dxa"/>
            <w:gridSpan w:val="2"/>
            <w:shd w:val="clear" w:color="auto" w:fill="1F3864" w:themeFill="accent1" w:themeFillShade="80"/>
            <w:vAlign w:val="center"/>
          </w:tcPr>
          <w:p w14:paraId="4BE5A630" w14:textId="77777777" w:rsidR="00777FC1" w:rsidRPr="00841363" w:rsidRDefault="00777FC1" w:rsidP="0004004C">
            <w:pPr>
              <w:spacing w:after="0"/>
              <w:jc w:val="center"/>
              <w:rPr>
                <w:rFonts w:ascii="Arial" w:hAnsi="Arial" w:cs="Arial"/>
                <w:b/>
                <w:sz w:val="16"/>
                <w:szCs w:val="16"/>
              </w:rPr>
            </w:pPr>
            <w:bookmarkStart w:id="72" w:name="_Hlk170149539"/>
            <w:r w:rsidRPr="00841363">
              <w:rPr>
                <w:rFonts w:ascii="Arial" w:hAnsi="Arial" w:cs="Arial"/>
                <w:b/>
                <w:sz w:val="16"/>
                <w:szCs w:val="16"/>
              </w:rPr>
              <w:t>DOCUMENTO</w:t>
            </w:r>
          </w:p>
        </w:tc>
        <w:tc>
          <w:tcPr>
            <w:tcW w:w="528" w:type="dxa"/>
            <w:shd w:val="clear" w:color="auto" w:fill="1F3864" w:themeFill="accent1" w:themeFillShade="80"/>
            <w:vAlign w:val="center"/>
          </w:tcPr>
          <w:p w14:paraId="44256A49" w14:textId="77777777" w:rsidR="00777FC1" w:rsidRPr="00841363" w:rsidRDefault="00777FC1" w:rsidP="0004004C">
            <w:pPr>
              <w:spacing w:after="0"/>
              <w:jc w:val="center"/>
              <w:rPr>
                <w:rFonts w:ascii="Arial" w:hAnsi="Arial" w:cs="Arial"/>
                <w:b/>
                <w:sz w:val="16"/>
                <w:szCs w:val="16"/>
              </w:rPr>
            </w:pPr>
            <w:r w:rsidRPr="00841363">
              <w:rPr>
                <w:rFonts w:ascii="Arial" w:hAnsi="Arial" w:cs="Arial"/>
                <w:b/>
                <w:sz w:val="16"/>
                <w:szCs w:val="16"/>
              </w:rPr>
              <w:t>Fls.</w:t>
            </w:r>
          </w:p>
        </w:tc>
        <w:tc>
          <w:tcPr>
            <w:tcW w:w="1275" w:type="dxa"/>
            <w:shd w:val="clear" w:color="auto" w:fill="1F3864" w:themeFill="accent1" w:themeFillShade="80"/>
            <w:vAlign w:val="center"/>
          </w:tcPr>
          <w:p w14:paraId="6A6B4D1B" w14:textId="77777777" w:rsidR="00777FC1" w:rsidRPr="00841363" w:rsidRDefault="00777FC1" w:rsidP="0004004C">
            <w:pPr>
              <w:spacing w:after="0"/>
              <w:jc w:val="center"/>
              <w:rPr>
                <w:rFonts w:ascii="Arial" w:hAnsi="Arial" w:cs="Arial"/>
                <w:b/>
                <w:sz w:val="16"/>
                <w:szCs w:val="16"/>
              </w:rPr>
            </w:pPr>
            <w:r w:rsidRPr="00841363">
              <w:rPr>
                <w:rFonts w:ascii="Arial" w:hAnsi="Arial" w:cs="Arial"/>
                <w:b/>
                <w:sz w:val="16"/>
                <w:szCs w:val="16"/>
              </w:rPr>
              <w:t>AÇÕES</w:t>
            </w:r>
          </w:p>
        </w:tc>
        <w:tc>
          <w:tcPr>
            <w:tcW w:w="1420" w:type="dxa"/>
            <w:shd w:val="clear" w:color="auto" w:fill="1F3864" w:themeFill="accent1" w:themeFillShade="80"/>
            <w:vAlign w:val="center"/>
          </w:tcPr>
          <w:p w14:paraId="3179F5CD" w14:textId="77777777" w:rsidR="00777FC1" w:rsidRPr="00841363" w:rsidRDefault="00777FC1" w:rsidP="0004004C">
            <w:pPr>
              <w:spacing w:after="0"/>
              <w:jc w:val="center"/>
              <w:rPr>
                <w:rFonts w:ascii="Arial" w:hAnsi="Arial" w:cs="Arial"/>
                <w:b/>
                <w:sz w:val="16"/>
                <w:szCs w:val="16"/>
              </w:rPr>
            </w:pPr>
            <w:r w:rsidRPr="00841363">
              <w:rPr>
                <w:rFonts w:ascii="Arial" w:hAnsi="Arial" w:cs="Arial"/>
                <w:b/>
                <w:sz w:val="16"/>
                <w:szCs w:val="16"/>
              </w:rPr>
              <w:t>OBS.</w:t>
            </w:r>
          </w:p>
        </w:tc>
      </w:tr>
      <w:tr w:rsidR="00777FC1" w:rsidRPr="00841363" w14:paraId="496F137F" w14:textId="77777777" w:rsidTr="0004004C">
        <w:trPr>
          <w:trHeight w:val="283"/>
        </w:trPr>
        <w:tc>
          <w:tcPr>
            <w:tcW w:w="9920" w:type="dxa"/>
            <w:gridSpan w:val="5"/>
            <w:shd w:val="clear" w:color="auto" w:fill="1F3864" w:themeFill="accent1" w:themeFillShade="80"/>
            <w:vAlign w:val="center"/>
          </w:tcPr>
          <w:p w14:paraId="1EBCBB6D" w14:textId="77777777" w:rsidR="00777FC1" w:rsidRPr="007844D5" w:rsidRDefault="00777FC1" w:rsidP="002765A8">
            <w:pPr>
              <w:pStyle w:val="SemEspaamento"/>
              <w:jc w:val="center"/>
              <w:rPr>
                <w:rFonts w:ascii="Arial" w:hAnsi="Arial" w:cs="Arial"/>
                <w:bCs/>
                <w:sz w:val="16"/>
                <w:szCs w:val="16"/>
              </w:rPr>
            </w:pPr>
            <w:r w:rsidRPr="007844D5">
              <w:rPr>
                <w:rFonts w:ascii="Arial" w:hAnsi="Arial" w:cs="Arial"/>
                <w:bCs/>
                <w:sz w:val="16"/>
                <w:szCs w:val="16"/>
              </w:rPr>
              <w:t>ETAPA 01 – PLANEJAMENTO INICIAL</w:t>
            </w:r>
          </w:p>
        </w:tc>
      </w:tr>
      <w:tr w:rsidR="00777FC1" w:rsidRPr="00841363" w14:paraId="1E905A88" w14:textId="77777777" w:rsidTr="00FC2758">
        <w:trPr>
          <w:trHeight w:val="283"/>
        </w:trPr>
        <w:tc>
          <w:tcPr>
            <w:tcW w:w="449" w:type="dxa"/>
            <w:shd w:val="clear" w:color="auto" w:fill="1F3864" w:themeFill="accent1" w:themeFillShade="80"/>
            <w:vAlign w:val="center"/>
          </w:tcPr>
          <w:p w14:paraId="454BD33E" w14:textId="77777777" w:rsidR="00777FC1" w:rsidRPr="00841363" w:rsidRDefault="00777FC1" w:rsidP="002765A8">
            <w:pPr>
              <w:pStyle w:val="SemEspaamento"/>
              <w:jc w:val="both"/>
              <w:rPr>
                <w:rFonts w:ascii="Arial" w:hAnsi="Arial" w:cs="Arial"/>
                <w:b/>
                <w:bCs/>
                <w:sz w:val="16"/>
                <w:szCs w:val="16"/>
              </w:rPr>
            </w:pPr>
            <w:r w:rsidRPr="00841363">
              <w:rPr>
                <w:rFonts w:ascii="Arial" w:hAnsi="Arial" w:cs="Arial"/>
                <w:b/>
                <w:bCs/>
                <w:sz w:val="16"/>
                <w:szCs w:val="16"/>
              </w:rPr>
              <w:t>1</w:t>
            </w:r>
          </w:p>
        </w:tc>
        <w:tc>
          <w:tcPr>
            <w:tcW w:w="6248" w:type="dxa"/>
            <w:shd w:val="clear" w:color="auto" w:fill="auto"/>
            <w:vAlign w:val="bottom"/>
          </w:tcPr>
          <w:p w14:paraId="08F3BEC7" w14:textId="14E2CA69" w:rsidR="00777FC1" w:rsidRPr="00841363" w:rsidRDefault="00777FC1" w:rsidP="002765A8">
            <w:pPr>
              <w:pStyle w:val="SemEspaamento"/>
              <w:jc w:val="both"/>
              <w:rPr>
                <w:rFonts w:ascii="Arial" w:hAnsi="Arial" w:cs="Arial"/>
                <w:sz w:val="16"/>
                <w:szCs w:val="16"/>
              </w:rPr>
            </w:pPr>
            <w:r w:rsidRPr="00841363">
              <w:rPr>
                <w:rFonts w:ascii="Arial" w:hAnsi="Arial" w:cs="Arial"/>
                <w:sz w:val="16"/>
                <w:szCs w:val="16"/>
              </w:rPr>
              <w:t xml:space="preserve">Abertura do Processo </w:t>
            </w:r>
            <w:r w:rsidR="00DD7721">
              <w:rPr>
                <w:rFonts w:ascii="Arial" w:hAnsi="Arial" w:cs="Arial"/>
                <w:sz w:val="16"/>
                <w:szCs w:val="16"/>
              </w:rPr>
              <w:t>-</w:t>
            </w:r>
            <w:r w:rsidRPr="00841363">
              <w:rPr>
                <w:rFonts w:ascii="Arial" w:hAnsi="Arial" w:cs="Arial"/>
                <w:sz w:val="16"/>
                <w:szCs w:val="16"/>
              </w:rPr>
              <w:t xml:space="preserve"> Documento de </w:t>
            </w:r>
            <w:r w:rsidR="009F49FC">
              <w:rPr>
                <w:rFonts w:ascii="Arial" w:hAnsi="Arial" w:cs="Arial"/>
                <w:sz w:val="16"/>
                <w:szCs w:val="16"/>
              </w:rPr>
              <w:t>Ofici</w:t>
            </w:r>
            <w:r w:rsidRPr="00841363">
              <w:rPr>
                <w:rFonts w:ascii="Arial" w:hAnsi="Arial" w:cs="Arial"/>
                <w:sz w:val="16"/>
                <w:szCs w:val="16"/>
              </w:rPr>
              <w:t>alização de Demanda</w:t>
            </w:r>
            <w:r w:rsidR="00A66A4E">
              <w:rPr>
                <w:rFonts w:ascii="Arial" w:hAnsi="Arial" w:cs="Arial"/>
                <w:sz w:val="16"/>
                <w:szCs w:val="16"/>
              </w:rPr>
              <w:t xml:space="preserve"> - DOD</w:t>
            </w:r>
          </w:p>
        </w:tc>
        <w:tc>
          <w:tcPr>
            <w:tcW w:w="528" w:type="dxa"/>
            <w:shd w:val="clear" w:color="auto" w:fill="auto"/>
            <w:vAlign w:val="center"/>
          </w:tcPr>
          <w:p w14:paraId="09EA9630" w14:textId="77777777" w:rsidR="00777FC1" w:rsidRPr="00841363" w:rsidRDefault="00777FC1" w:rsidP="002765A8">
            <w:pPr>
              <w:pStyle w:val="SemEspaamento"/>
              <w:jc w:val="both"/>
              <w:rPr>
                <w:rFonts w:ascii="Arial" w:hAnsi="Arial" w:cs="Arial"/>
                <w:sz w:val="16"/>
                <w:szCs w:val="16"/>
              </w:rPr>
            </w:pPr>
          </w:p>
        </w:tc>
        <w:tc>
          <w:tcPr>
            <w:tcW w:w="1275" w:type="dxa"/>
            <w:shd w:val="clear" w:color="auto" w:fill="auto"/>
            <w:vAlign w:val="center"/>
          </w:tcPr>
          <w:p w14:paraId="7EC26AA1" w14:textId="220F4CF1" w:rsidR="00777FC1" w:rsidRPr="00841363" w:rsidRDefault="005F0326" w:rsidP="002765A8">
            <w:pPr>
              <w:pStyle w:val="SemEspaamento"/>
              <w:jc w:val="center"/>
              <w:rPr>
                <w:rFonts w:ascii="Arial" w:hAnsi="Arial" w:cs="Arial"/>
                <w:sz w:val="14"/>
                <w:szCs w:val="14"/>
              </w:rPr>
            </w:pPr>
            <w:r>
              <w:rPr>
                <w:rFonts w:ascii="Arial" w:hAnsi="Arial" w:cs="Arial"/>
                <w:sz w:val="14"/>
                <w:szCs w:val="14"/>
              </w:rPr>
              <w:t>E/CRE/GIL</w:t>
            </w:r>
          </w:p>
        </w:tc>
        <w:tc>
          <w:tcPr>
            <w:tcW w:w="1420" w:type="dxa"/>
            <w:shd w:val="clear" w:color="auto" w:fill="auto"/>
            <w:vAlign w:val="center"/>
          </w:tcPr>
          <w:p w14:paraId="03819DD3" w14:textId="77777777" w:rsidR="00777FC1" w:rsidRPr="00951FF9" w:rsidRDefault="00777FC1" w:rsidP="002765A8">
            <w:pPr>
              <w:pStyle w:val="SemEspaamento"/>
              <w:jc w:val="center"/>
              <w:rPr>
                <w:rFonts w:ascii="Arial" w:hAnsi="Arial" w:cs="Arial"/>
                <w:color w:val="FF0000"/>
                <w:sz w:val="16"/>
                <w:szCs w:val="16"/>
              </w:rPr>
            </w:pPr>
            <w:r w:rsidRPr="00951FF9">
              <w:rPr>
                <w:rFonts w:ascii="Arial" w:hAnsi="Arial" w:cs="Arial"/>
                <w:sz w:val="16"/>
                <w:szCs w:val="16"/>
              </w:rPr>
              <w:t>Anexo I</w:t>
            </w:r>
          </w:p>
        </w:tc>
      </w:tr>
      <w:tr w:rsidR="00FC2758" w:rsidRPr="00841363" w14:paraId="1ED5B69C" w14:textId="77777777" w:rsidTr="00FC2758">
        <w:trPr>
          <w:trHeight w:val="283"/>
        </w:trPr>
        <w:tc>
          <w:tcPr>
            <w:tcW w:w="449" w:type="dxa"/>
            <w:shd w:val="clear" w:color="auto" w:fill="1F3864" w:themeFill="accent1" w:themeFillShade="80"/>
            <w:vAlign w:val="center"/>
          </w:tcPr>
          <w:p w14:paraId="79CCFD99" w14:textId="77777777" w:rsidR="00FC2758" w:rsidRPr="00841363" w:rsidRDefault="00FC2758" w:rsidP="002765A8">
            <w:pPr>
              <w:pStyle w:val="SemEspaamento"/>
              <w:jc w:val="both"/>
              <w:rPr>
                <w:rFonts w:ascii="Arial" w:hAnsi="Arial" w:cs="Arial"/>
                <w:b/>
                <w:bCs/>
                <w:sz w:val="16"/>
                <w:szCs w:val="16"/>
              </w:rPr>
            </w:pPr>
          </w:p>
        </w:tc>
        <w:tc>
          <w:tcPr>
            <w:tcW w:w="6248" w:type="dxa"/>
            <w:shd w:val="clear" w:color="auto" w:fill="auto"/>
            <w:vAlign w:val="bottom"/>
          </w:tcPr>
          <w:p w14:paraId="4829C5DA" w14:textId="59BCC164" w:rsidR="00FC2758" w:rsidRPr="00841363" w:rsidRDefault="00FC2758" w:rsidP="002765A8">
            <w:pPr>
              <w:pStyle w:val="SemEspaamento"/>
              <w:jc w:val="both"/>
              <w:rPr>
                <w:rFonts w:ascii="Arial" w:hAnsi="Arial" w:cs="Arial"/>
                <w:sz w:val="16"/>
                <w:szCs w:val="16"/>
              </w:rPr>
            </w:pPr>
            <w:r>
              <w:rPr>
                <w:rFonts w:ascii="Arial" w:hAnsi="Arial" w:cs="Arial"/>
                <w:sz w:val="16"/>
                <w:szCs w:val="16"/>
              </w:rPr>
              <w:t>Lista de Relação das OSC Elegíveis FNDE para receber o PNAE</w:t>
            </w:r>
          </w:p>
        </w:tc>
        <w:tc>
          <w:tcPr>
            <w:tcW w:w="528" w:type="dxa"/>
            <w:shd w:val="clear" w:color="auto" w:fill="auto"/>
            <w:vAlign w:val="center"/>
          </w:tcPr>
          <w:p w14:paraId="05980BFF" w14:textId="77777777" w:rsidR="00FC2758" w:rsidRPr="00841363" w:rsidRDefault="00FC2758" w:rsidP="002765A8">
            <w:pPr>
              <w:pStyle w:val="SemEspaamento"/>
              <w:jc w:val="both"/>
              <w:rPr>
                <w:rFonts w:ascii="Arial" w:hAnsi="Arial" w:cs="Arial"/>
                <w:sz w:val="16"/>
                <w:szCs w:val="16"/>
              </w:rPr>
            </w:pPr>
          </w:p>
        </w:tc>
        <w:tc>
          <w:tcPr>
            <w:tcW w:w="1275" w:type="dxa"/>
            <w:shd w:val="clear" w:color="auto" w:fill="auto"/>
            <w:vAlign w:val="center"/>
          </w:tcPr>
          <w:p w14:paraId="3510FA46" w14:textId="160437C8" w:rsidR="00FC2758" w:rsidRDefault="00FC2758" w:rsidP="002765A8">
            <w:pPr>
              <w:pStyle w:val="SemEspaamento"/>
              <w:jc w:val="center"/>
              <w:rPr>
                <w:rFonts w:ascii="Arial" w:hAnsi="Arial" w:cs="Arial"/>
                <w:sz w:val="14"/>
                <w:szCs w:val="14"/>
              </w:rPr>
            </w:pPr>
            <w:r>
              <w:rPr>
                <w:rFonts w:ascii="Arial" w:hAnsi="Arial" w:cs="Arial"/>
                <w:sz w:val="14"/>
                <w:szCs w:val="14"/>
              </w:rPr>
              <w:t>E/SUBG/GCGR</w:t>
            </w:r>
          </w:p>
        </w:tc>
        <w:tc>
          <w:tcPr>
            <w:tcW w:w="1420" w:type="dxa"/>
            <w:shd w:val="clear" w:color="auto" w:fill="auto"/>
            <w:vAlign w:val="center"/>
          </w:tcPr>
          <w:p w14:paraId="675E1197" w14:textId="1F9DF289" w:rsidR="00FC2758" w:rsidRPr="00951FF9" w:rsidRDefault="00FC2758" w:rsidP="002765A8">
            <w:pPr>
              <w:pStyle w:val="SemEspaamento"/>
              <w:jc w:val="center"/>
              <w:rPr>
                <w:rFonts w:ascii="Arial" w:hAnsi="Arial" w:cs="Arial"/>
                <w:sz w:val="16"/>
                <w:szCs w:val="16"/>
              </w:rPr>
            </w:pPr>
            <w:r>
              <w:rPr>
                <w:rFonts w:ascii="Arial" w:hAnsi="Arial" w:cs="Arial"/>
                <w:sz w:val="16"/>
                <w:szCs w:val="16"/>
              </w:rPr>
              <w:t>e-mail</w:t>
            </w:r>
          </w:p>
        </w:tc>
      </w:tr>
      <w:tr w:rsidR="00777FC1" w:rsidRPr="00841363" w14:paraId="3D75BD3C" w14:textId="77777777" w:rsidTr="00FC2758">
        <w:trPr>
          <w:trHeight w:val="283"/>
        </w:trPr>
        <w:tc>
          <w:tcPr>
            <w:tcW w:w="449" w:type="dxa"/>
            <w:shd w:val="clear" w:color="auto" w:fill="1F3864" w:themeFill="accent1" w:themeFillShade="80"/>
            <w:vAlign w:val="center"/>
          </w:tcPr>
          <w:p w14:paraId="22EDD3B2" w14:textId="77777777" w:rsidR="00777FC1" w:rsidRPr="00841363" w:rsidRDefault="00777FC1" w:rsidP="002765A8">
            <w:pPr>
              <w:pStyle w:val="SemEspaamento"/>
              <w:jc w:val="both"/>
              <w:rPr>
                <w:rFonts w:ascii="Arial" w:hAnsi="Arial" w:cs="Arial"/>
                <w:b/>
                <w:bCs/>
                <w:sz w:val="16"/>
                <w:szCs w:val="16"/>
              </w:rPr>
            </w:pPr>
            <w:r w:rsidRPr="00841363">
              <w:rPr>
                <w:rFonts w:ascii="Arial" w:hAnsi="Arial" w:cs="Arial"/>
                <w:b/>
                <w:bCs/>
                <w:sz w:val="16"/>
                <w:szCs w:val="16"/>
              </w:rPr>
              <w:t>2</w:t>
            </w:r>
          </w:p>
        </w:tc>
        <w:tc>
          <w:tcPr>
            <w:tcW w:w="6248" w:type="dxa"/>
            <w:shd w:val="clear" w:color="auto" w:fill="auto"/>
            <w:vAlign w:val="bottom"/>
          </w:tcPr>
          <w:p w14:paraId="18DF27A9" w14:textId="77777777" w:rsidR="00777FC1" w:rsidRPr="00841363" w:rsidRDefault="00777FC1" w:rsidP="002765A8">
            <w:pPr>
              <w:pStyle w:val="SemEspaamento"/>
              <w:jc w:val="both"/>
              <w:rPr>
                <w:rFonts w:ascii="Arial" w:hAnsi="Arial" w:cs="Arial"/>
                <w:sz w:val="16"/>
                <w:szCs w:val="16"/>
              </w:rPr>
            </w:pPr>
            <w:r w:rsidRPr="00841363">
              <w:rPr>
                <w:rFonts w:ascii="Arial" w:hAnsi="Arial" w:cs="Arial"/>
                <w:sz w:val="16"/>
                <w:szCs w:val="16"/>
              </w:rPr>
              <w:t>Plano de Trabalho elaborado de acordo com o Decreto 42.696/2016</w:t>
            </w:r>
          </w:p>
        </w:tc>
        <w:tc>
          <w:tcPr>
            <w:tcW w:w="528" w:type="dxa"/>
            <w:shd w:val="clear" w:color="auto" w:fill="auto"/>
            <w:vAlign w:val="center"/>
          </w:tcPr>
          <w:p w14:paraId="4401499F" w14:textId="77777777" w:rsidR="00777FC1" w:rsidRPr="00841363" w:rsidRDefault="00777FC1" w:rsidP="002765A8">
            <w:pPr>
              <w:pStyle w:val="SemEspaamento"/>
              <w:jc w:val="both"/>
              <w:rPr>
                <w:rFonts w:ascii="Arial" w:hAnsi="Arial" w:cs="Arial"/>
                <w:sz w:val="16"/>
                <w:szCs w:val="16"/>
              </w:rPr>
            </w:pPr>
          </w:p>
        </w:tc>
        <w:tc>
          <w:tcPr>
            <w:tcW w:w="1275" w:type="dxa"/>
            <w:shd w:val="clear" w:color="auto" w:fill="auto"/>
            <w:vAlign w:val="center"/>
          </w:tcPr>
          <w:p w14:paraId="007240B1" w14:textId="788EB793" w:rsidR="00777FC1" w:rsidRPr="00841363" w:rsidRDefault="005F0326" w:rsidP="002765A8">
            <w:pPr>
              <w:pStyle w:val="SemEspaamento"/>
              <w:jc w:val="center"/>
              <w:rPr>
                <w:rFonts w:ascii="Arial" w:hAnsi="Arial" w:cs="Arial"/>
                <w:sz w:val="16"/>
                <w:szCs w:val="16"/>
              </w:rPr>
            </w:pPr>
            <w:r>
              <w:rPr>
                <w:rFonts w:ascii="Arial" w:hAnsi="Arial" w:cs="Arial"/>
                <w:sz w:val="16"/>
                <w:szCs w:val="16"/>
              </w:rPr>
              <w:t>OSC</w:t>
            </w:r>
          </w:p>
        </w:tc>
        <w:tc>
          <w:tcPr>
            <w:tcW w:w="1420" w:type="dxa"/>
            <w:shd w:val="clear" w:color="auto" w:fill="auto"/>
            <w:vAlign w:val="center"/>
          </w:tcPr>
          <w:p w14:paraId="3A28774E" w14:textId="77777777" w:rsidR="00777FC1" w:rsidRPr="00951FF9" w:rsidRDefault="00777FC1" w:rsidP="002765A8">
            <w:pPr>
              <w:pStyle w:val="SemEspaamento"/>
              <w:jc w:val="center"/>
              <w:rPr>
                <w:rFonts w:ascii="Arial" w:hAnsi="Arial" w:cs="Arial"/>
                <w:color w:val="FF0000"/>
                <w:sz w:val="16"/>
                <w:szCs w:val="16"/>
              </w:rPr>
            </w:pPr>
            <w:r w:rsidRPr="00951FF9">
              <w:rPr>
                <w:rFonts w:ascii="Arial" w:hAnsi="Arial" w:cs="Arial"/>
                <w:sz w:val="16"/>
                <w:szCs w:val="16"/>
              </w:rPr>
              <w:t>Anexo II</w:t>
            </w:r>
          </w:p>
        </w:tc>
      </w:tr>
      <w:tr w:rsidR="005F0326" w:rsidRPr="00841363" w14:paraId="776F45F3" w14:textId="77777777" w:rsidTr="00FC2758">
        <w:trPr>
          <w:trHeight w:val="283"/>
        </w:trPr>
        <w:tc>
          <w:tcPr>
            <w:tcW w:w="449" w:type="dxa"/>
            <w:shd w:val="clear" w:color="auto" w:fill="1F3864" w:themeFill="accent1" w:themeFillShade="80"/>
            <w:vAlign w:val="center"/>
          </w:tcPr>
          <w:p w14:paraId="68E97A31" w14:textId="77777777" w:rsidR="005F0326" w:rsidRPr="00841363" w:rsidRDefault="005F0326" w:rsidP="002765A8">
            <w:pPr>
              <w:pStyle w:val="SemEspaamento"/>
              <w:jc w:val="both"/>
              <w:rPr>
                <w:rFonts w:ascii="Arial" w:hAnsi="Arial" w:cs="Arial"/>
                <w:b/>
                <w:bCs/>
                <w:sz w:val="16"/>
                <w:szCs w:val="16"/>
              </w:rPr>
            </w:pPr>
            <w:r>
              <w:rPr>
                <w:rFonts w:ascii="Arial" w:hAnsi="Arial" w:cs="Arial"/>
                <w:b/>
                <w:bCs/>
                <w:sz w:val="16"/>
                <w:szCs w:val="16"/>
              </w:rPr>
              <w:t>3</w:t>
            </w:r>
          </w:p>
        </w:tc>
        <w:tc>
          <w:tcPr>
            <w:tcW w:w="6248" w:type="dxa"/>
            <w:shd w:val="clear" w:color="auto" w:fill="auto"/>
            <w:vAlign w:val="bottom"/>
          </w:tcPr>
          <w:p w14:paraId="60018A02" w14:textId="77777777" w:rsidR="005F0326" w:rsidRPr="00841363" w:rsidRDefault="005F0326" w:rsidP="002765A8">
            <w:pPr>
              <w:pStyle w:val="SemEspaamento"/>
              <w:jc w:val="both"/>
              <w:rPr>
                <w:rFonts w:ascii="Arial" w:hAnsi="Arial" w:cs="Arial"/>
                <w:sz w:val="16"/>
                <w:szCs w:val="16"/>
              </w:rPr>
            </w:pPr>
            <w:r w:rsidRPr="00841363">
              <w:rPr>
                <w:rFonts w:ascii="Arial" w:hAnsi="Arial" w:cs="Arial"/>
                <w:sz w:val="16"/>
                <w:szCs w:val="16"/>
              </w:rPr>
              <w:t xml:space="preserve">Justificativa para celebração do </w:t>
            </w:r>
            <w:r w:rsidRPr="00AA5E64">
              <w:rPr>
                <w:rFonts w:ascii="Arial" w:hAnsi="Arial" w:cs="Arial"/>
                <w:bCs/>
                <w:sz w:val="16"/>
                <w:szCs w:val="16"/>
              </w:rPr>
              <w:t>Termo de Colaboração</w:t>
            </w:r>
            <w:r w:rsidRPr="00841363">
              <w:rPr>
                <w:rFonts w:ascii="Arial" w:hAnsi="Arial" w:cs="Arial"/>
                <w:b/>
                <w:sz w:val="16"/>
                <w:szCs w:val="16"/>
              </w:rPr>
              <w:t xml:space="preserve"> </w:t>
            </w:r>
            <w:r w:rsidRPr="00841363">
              <w:rPr>
                <w:rFonts w:ascii="Arial" w:hAnsi="Arial" w:cs="Arial"/>
                <w:sz w:val="16"/>
                <w:szCs w:val="16"/>
              </w:rPr>
              <w:t xml:space="preserve"> </w:t>
            </w:r>
          </w:p>
        </w:tc>
        <w:tc>
          <w:tcPr>
            <w:tcW w:w="528" w:type="dxa"/>
            <w:shd w:val="clear" w:color="auto" w:fill="auto"/>
            <w:vAlign w:val="center"/>
          </w:tcPr>
          <w:p w14:paraId="36185142" w14:textId="77777777" w:rsidR="005F0326" w:rsidRPr="00841363" w:rsidRDefault="005F0326" w:rsidP="002765A8">
            <w:pPr>
              <w:pStyle w:val="SemEspaamento"/>
              <w:jc w:val="both"/>
              <w:rPr>
                <w:rFonts w:ascii="Arial" w:hAnsi="Arial" w:cs="Arial"/>
                <w:sz w:val="16"/>
                <w:szCs w:val="16"/>
              </w:rPr>
            </w:pPr>
          </w:p>
        </w:tc>
        <w:tc>
          <w:tcPr>
            <w:tcW w:w="1275" w:type="dxa"/>
            <w:vMerge w:val="restart"/>
            <w:shd w:val="clear" w:color="auto" w:fill="auto"/>
            <w:vAlign w:val="center"/>
          </w:tcPr>
          <w:p w14:paraId="15571139" w14:textId="77777777" w:rsidR="005F0326" w:rsidRPr="00841363" w:rsidRDefault="005F0326" w:rsidP="005F0326">
            <w:pPr>
              <w:pStyle w:val="SemEspaamento"/>
              <w:jc w:val="center"/>
              <w:rPr>
                <w:rFonts w:ascii="Arial" w:hAnsi="Arial" w:cs="Arial"/>
                <w:sz w:val="14"/>
                <w:szCs w:val="14"/>
              </w:rPr>
            </w:pPr>
            <w:r w:rsidRPr="00841363">
              <w:rPr>
                <w:rFonts w:ascii="Arial" w:hAnsi="Arial" w:cs="Arial"/>
                <w:sz w:val="14"/>
                <w:szCs w:val="14"/>
              </w:rPr>
              <w:t>ÓRGÃO GESTOR</w:t>
            </w:r>
          </w:p>
          <w:p w14:paraId="483C6B7B" w14:textId="77777777" w:rsidR="005F0326" w:rsidRDefault="005F0326" w:rsidP="005F0326">
            <w:pPr>
              <w:pStyle w:val="SemEspaamento"/>
              <w:jc w:val="center"/>
              <w:rPr>
                <w:rFonts w:ascii="Arial" w:hAnsi="Arial" w:cs="Arial"/>
                <w:sz w:val="14"/>
                <w:szCs w:val="14"/>
              </w:rPr>
            </w:pPr>
            <w:r w:rsidRPr="00841363">
              <w:rPr>
                <w:rFonts w:ascii="Arial" w:hAnsi="Arial" w:cs="Arial"/>
                <w:sz w:val="14"/>
                <w:szCs w:val="14"/>
              </w:rPr>
              <w:t>/GESTORES</w:t>
            </w:r>
          </w:p>
          <w:p w14:paraId="5DF22558" w14:textId="7F5636EA" w:rsidR="005F0326" w:rsidRPr="00841363" w:rsidRDefault="005F0326" w:rsidP="001F6668">
            <w:pPr>
              <w:pStyle w:val="SemEspaamento"/>
              <w:jc w:val="center"/>
              <w:rPr>
                <w:rFonts w:ascii="Arial" w:hAnsi="Arial" w:cs="Arial"/>
                <w:sz w:val="16"/>
                <w:szCs w:val="16"/>
              </w:rPr>
            </w:pPr>
            <w:r>
              <w:rPr>
                <w:rFonts w:ascii="Arial" w:hAnsi="Arial" w:cs="Arial"/>
                <w:sz w:val="14"/>
                <w:szCs w:val="14"/>
              </w:rPr>
              <w:t>E/CRE/GIL com auxílio da E/CRE/GAD</w:t>
            </w:r>
          </w:p>
        </w:tc>
        <w:tc>
          <w:tcPr>
            <w:tcW w:w="1420" w:type="dxa"/>
            <w:shd w:val="clear" w:color="auto" w:fill="auto"/>
            <w:vAlign w:val="center"/>
          </w:tcPr>
          <w:p w14:paraId="2D8F8F0A" w14:textId="77777777" w:rsidR="005F0326" w:rsidRPr="00951FF9" w:rsidRDefault="005F0326" w:rsidP="002765A8">
            <w:pPr>
              <w:pStyle w:val="SemEspaamento"/>
              <w:jc w:val="center"/>
              <w:rPr>
                <w:rFonts w:ascii="Arial" w:hAnsi="Arial" w:cs="Arial"/>
                <w:color w:val="FF0000"/>
                <w:sz w:val="16"/>
                <w:szCs w:val="16"/>
              </w:rPr>
            </w:pPr>
            <w:r w:rsidRPr="00951FF9">
              <w:rPr>
                <w:rFonts w:ascii="Arial" w:hAnsi="Arial" w:cs="Arial"/>
                <w:sz w:val="16"/>
                <w:szCs w:val="16"/>
              </w:rPr>
              <w:t>Anexo III</w:t>
            </w:r>
          </w:p>
        </w:tc>
      </w:tr>
      <w:tr w:rsidR="005F0326" w:rsidRPr="00841363" w14:paraId="5BB5566D" w14:textId="77777777" w:rsidTr="00FC2758">
        <w:trPr>
          <w:trHeight w:val="283"/>
        </w:trPr>
        <w:tc>
          <w:tcPr>
            <w:tcW w:w="449" w:type="dxa"/>
            <w:shd w:val="clear" w:color="auto" w:fill="1F3864" w:themeFill="accent1" w:themeFillShade="80"/>
            <w:vAlign w:val="center"/>
          </w:tcPr>
          <w:p w14:paraId="02DB7AE2" w14:textId="77777777" w:rsidR="005F0326" w:rsidRPr="00841363" w:rsidRDefault="005F0326" w:rsidP="002765A8">
            <w:pPr>
              <w:pStyle w:val="SemEspaamento"/>
              <w:jc w:val="both"/>
              <w:rPr>
                <w:rFonts w:ascii="Arial" w:hAnsi="Arial" w:cs="Arial"/>
                <w:b/>
                <w:bCs/>
                <w:sz w:val="16"/>
                <w:szCs w:val="16"/>
              </w:rPr>
            </w:pPr>
            <w:r>
              <w:rPr>
                <w:rFonts w:ascii="Arial" w:hAnsi="Arial" w:cs="Arial"/>
                <w:b/>
                <w:bCs/>
                <w:sz w:val="16"/>
                <w:szCs w:val="16"/>
              </w:rPr>
              <w:t>4</w:t>
            </w:r>
          </w:p>
        </w:tc>
        <w:tc>
          <w:tcPr>
            <w:tcW w:w="6248" w:type="dxa"/>
            <w:shd w:val="clear" w:color="auto" w:fill="auto"/>
            <w:vAlign w:val="bottom"/>
          </w:tcPr>
          <w:p w14:paraId="3905F077" w14:textId="77777777" w:rsidR="005F0326" w:rsidRPr="00841363" w:rsidRDefault="005F0326" w:rsidP="002765A8">
            <w:pPr>
              <w:pStyle w:val="SemEspaamento"/>
              <w:jc w:val="both"/>
              <w:rPr>
                <w:rFonts w:ascii="Arial" w:hAnsi="Arial" w:cs="Arial"/>
                <w:sz w:val="16"/>
                <w:szCs w:val="16"/>
              </w:rPr>
            </w:pPr>
            <w:r>
              <w:rPr>
                <w:rFonts w:ascii="Arial" w:hAnsi="Arial" w:cs="Arial"/>
                <w:sz w:val="16"/>
                <w:szCs w:val="16"/>
              </w:rPr>
              <w:t>M</w:t>
            </w:r>
            <w:r w:rsidRPr="00196FF5">
              <w:rPr>
                <w:rFonts w:ascii="Arial" w:hAnsi="Arial" w:cs="Arial"/>
                <w:sz w:val="16"/>
                <w:szCs w:val="16"/>
              </w:rPr>
              <w:t xml:space="preserve">ensuração dos </w:t>
            </w:r>
            <w:r>
              <w:rPr>
                <w:rFonts w:ascii="Arial" w:hAnsi="Arial" w:cs="Arial"/>
                <w:sz w:val="16"/>
                <w:szCs w:val="16"/>
              </w:rPr>
              <w:t>C</w:t>
            </w:r>
            <w:r w:rsidRPr="00196FF5">
              <w:rPr>
                <w:rFonts w:ascii="Arial" w:hAnsi="Arial" w:cs="Arial"/>
                <w:sz w:val="16"/>
                <w:szCs w:val="16"/>
              </w:rPr>
              <w:t>ustos d</w:t>
            </w:r>
            <w:r>
              <w:rPr>
                <w:rFonts w:ascii="Arial" w:hAnsi="Arial" w:cs="Arial"/>
                <w:sz w:val="16"/>
                <w:szCs w:val="16"/>
              </w:rPr>
              <w:t>a Parceria</w:t>
            </w:r>
            <w:r w:rsidRPr="00A07124">
              <w:rPr>
                <w:rFonts w:ascii="Arial" w:hAnsi="Arial" w:cs="Arial"/>
                <w:color w:val="1F3864" w:themeColor="accent1" w:themeShade="80"/>
              </w:rPr>
              <w:t xml:space="preserve"> </w:t>
            </w:r>
          </w:p>
        </w:tc>
        <w:tc>
          <w:tcPr>
            <w:tcW w:w="528" w:type="dxa"/>
            <w:shd w:val="clear" w:color="auto" w:fill="auto"/>
            <w:vAlign w:val="center"/>
          </w:tcPr>
          <w:p w14:paraId="33E6E032" w14:textId="77777777" w:rsidR="005F0326" w:rsidRPr="00841363" w:rsidRDefault="005F0326" w:rsidP="002765A8">
            <w:pPr>
              <w:pStyle w:val="SemEspaamento"/>
              <w:jc w:val="both"/>
              <w:rPr>
                <w:rFonts w:ascii="Arial" w:hAnsi="Arial" w:cs="Arial"/>
                <w:sz w:val="16"/>
                <w:szCs w:val="16"/>
              </w:rPr>
            </w:pPr>
          </w:p>
        </w:tc>
        <w:tc>
          <w:tcPr>
            <w:tcW w:w="1275" w:type="dxa"/>
            <w:vMerge/>
            <w:shd w:val="clear" w:color="auto" w:fill="auto"/>
            <w:vAlign w:val="center"/>
          </w:tcPr>
          <w:p w14:paraId="3B33BC46" w14:textId="3F9A1652" w:rsidR="005F0326" w:rsidRPr="00841363" w:rsidRDefault="005F0326" w:rsidP="001F6668">
            <w:pPr>
              <w:pStyle w:val="SemEspaamento"/>
              <w:jc w:val="center"/>
              <w:rPr>
                <w:rFonts w:ascii="Arial" w:hAnsi="Arial" w:cs="Arial"/>
                <w:sz w:val="16"/>
                <w:szCs w:val="16"/>
              </w:rPr>
            </w:pPr>
          </w:p>
        </w:tc>
        <w:tc>
          <w:tcPr>
            <w:tcW w:w="1420" w:type="dxa"/>
            <w:shd w:val="clear" w:color="auto" w:fill="auto"/>
            <w:vAlign w:val="center"/>
          </w:tcPr>
          <w:p w14:paraId="4ACAA8AA" w14:textId="77777777" w:rsidR="005F0326" w:rsidRPr="00841363" w:rsidRDefault="005F0326" w:rsidP="002765A8">
            <w:pPr>
              <w:pStyle w:val="SemEspaamento"/>
              <w:jc w:val="center"/>
              <w:rPr>
                <w:rFonts w:ascii="Arial" w:hAnsi="Arial" w:cs="Arial"/>
                <w:b/>
                <w:bCs/>
                <w:color w:val="FF0000"/>
                <w:sz w:val="16"/>
                <w:szCs w:val="16"/>
              </w:rPr>
            </w:pPr>
            <w:r w:rsidRPr="00951FF9">
              <w:rPr>
                <w:rFonts w:ascii="Arial" w:hAnsi="Arial" w:cs="Arial"/>
                <w:sz w:val="16"/>
                <w:szCs w:val="16"/>
              </w:rPr>
              <w:t>Anexo I</w:t>
            </w:r>
            <w:r>
              <w:rPr>
                <w:rFonts w:ascii="Arial" w:hAnsi="Arial" w:cs="Arial"/>
                <w:sz w:val="16"/>
                <w:szCs w:val="16"/>
              </w:rPr>
              <w:t>V</w:t>
            </w:r>
          </w:p>
        </w:tc>
      </w:tr>
      <w:tr w:rsidR="005F0326" w:rsidRPr="00841363" w14:paraId="50DA7F87" w14:textId="77777777" w:rsidTr="00FC2758">
        <w:trPr>
          <w:trHeight w:val="283"/>
        </w:trPr>
        <w:tc>
          <w:tcPr>
            <w:tcW w:w="449" w:type="dxa"/>
            <w:shd w:val="clear" w:color="auto" w:fill="1F3864" w:themeFill="accent1" w:themeFillShade="80"/>
            <w:vAlign w:val="center"/>
          </w:tcPr>
          <w:p w14:paraId="56C1772D" w14:textId="77777777" w:rsidR="005F0326" w:rsidRDefault="005F0326" w:rsidP="002765A8">
            <w:pPr>
              <w:pStyle w:val="SemEspaamento"/>
              <w:jc w:val="both"/>
              <w:rPr>
                <w:rFonts w:ascii="Arial" w:hAnsi="Arial" w:cs="Arial"/>
                <w:b/>
                <w:bCs/>
                <w:sz w:val="16"/>
                <w:szCs w:val="16"/>
              </w:rPr>
            </w:pPr>
            <w:r>
              <w:rPr>
                <w:rFonts w:ascii="Arial" w:hAnsi="Arial" w:cs="Arial"/>
                <w:b/>
                <w:bCs/>
                <w:sz w:val="16"/>
                <w:szCs w:val="16"/>
              </w:rPr>
              <w:t>5</w:t>
            </w:r>
          </w:p>
        </w:tc>
        <w:tc>
          <w:tcPr>
            <w:tcW w:w="6248" w:type="dxa"/>
            <w:shd w:val="clear" w:color="auto" w:fill="auto"/>
            <w:vAlign w:val="bottom"/>
          </w:tcPr>
          <w:p w14:paraId="5705E28C" w14:textId="77777777" w:rsidR="005F0326" w:rsidRPr="00841363" w:rsidRDefault="005F0326" w:rsidP="002765A8">
            <w:pPr>
              <w:pStyle w:val="SemEspaamento"/>
              <w:jc w:val="both"/>
              <w:rPr>
                <w:rFonts w:ascii="Arial" w:hAnsi="Arial" w:cs="Arial"/>
                <w:sz w:val="16"/>
                <w:szCs w:val="16"/>
              </w:rPr>
            </w:pPr>
            <w:r>
              <w:rPr>
                <w:rFonts w:ascii="Arial" w:hAnsi="Arial" w:cs="Arial"/>
                <w:sz w:val="16"/>
                <w:szCs w:val="16"/>
              </w:rPr>
              <w:t>R</w:t>
            </w:r>
            <w:r w:rsidRPr="004D64C5">
              <w:rPr>
                <w:rFonts w:ascii="Arial" w:hAnsi="Arial" w:cs="Arial"/>
                <w:sz w:val="16"/>
                <w:szCs w:val="16"/>
              </w:rPr>
              <w:t xml:space="preserve">elatório de </w:t>
            </w:r>
            <w:r>
              <w:rPr>
                <w:rFonts w:ascii="Arial" w:hAnsi="Arial" w:cs="Arial"/>
                <w:sz w:val="16"/>
                <w:szCs w:val="16"/>
              </w:rPr>
              <w:t>A</w:t>
            </w:r>
            <w:r w:rsidRPr="004D64C5">
              <w:rPr>
                <w:rFonts w:ascii="Arial" w:hAnsi="Arial" w:cs="Arial"/>
                <w:sz w:val="16"/>
                <w:szCs w:val="16"/>
              </w:rPr>
              <w:t xml:space="preserve">nálise </w:t>
            </w:r>
            <w:r>
              <w:rPr>
                <w:rFonts w:ascii="Arial" w:hAnsi="Arial" w:cs="Arial"/>
                <w:sz w:val="16"/>
                <w:szCs w:val="16"/>
              </w:rPr>
              <w:t>T</w:t>
            </w:r>
            <w:r w:rsidRPr="004D64C5">
              <w:rPr>
                <w:rFonts w:ascii="Arial" w:hAnsi="Arial" w:cs="Arial"/>
                <w:sz w:val="16"/>
                <w:szCs w:val="16"/>
              </w:rPr>
              <w:t>écnica</w:t>
            </w:r>
            <w:r>
              <w:rPr>
                <w:rFonts w:ascii="Arial" w:hAnsi="Arial" w:cs="Arial"/>
                <w:sz w:val="16"/>
                <w:szCs w:val="16"/>
              </w:rPr>
              <w:t xml:space="preserve"> – Análise da Proposta</w:t>
            </w:r>
          </w:p>
        </w:tc>
        <w:tc>
          <w:tcPr>
            <w:tcW w:w="528" w:type="dxa"/>
            <w:shd w:val="clear" w:color="auto" w:fill="auto"/>
            <w:vAlign w:val="center"/>
          </w:tcPr>
          <w:p w14:paraId="17D0EF9A" w14:textId="77777777" w:rsidR="005F0326" w:rsidRPr="00841363" w:rsidRDefault="005F0326" w:rsidP="002765A8">
            <w:pPr>
              <w:pStyle w:val="SemEspaamento"/>
              <w:jc w:val="both"/>
              <w:rPr>
                <w:rFonts w:ascii="Arial" w:hAnsi="Arial" w:cs="Arial"/>
                <w:sz w:val="16"/>
                <w:szCs w:val="16"/>
              </w:rPr>
            </w:pPr>
          </w:p>
        </w:tc>
        <w:tc>
          <w:tcPr>
            <w:tcW w:w="1275" w:type="dxa"/>
            <w:vMerge/>
            <w:shd w:val="clear" w:color="auto" w:fill="auto"/>
            <w:vAlign w:val="center"/>
          </w:tcPr>
          <w:p w14:paraId="45849926" w14:textId="63634450" w:rsidR="005F0326" w:rsidRPr="00841363" w:rsidRDefault="005F0326" w:rsidP="005F0326">
            <w:pPr>
              <w:pStyle w:val="SemEspaamento"/>
              <w:jc w:val="center"/>
              <w:rPr>
                <w:rFonts w:ascii="Arial" w:hAnsi="Arial" w:cs="Arial"/>
                <w:sz w:val="16"/>
                <w:szCs w:val="16"/>
              </w:rPr>
            </w:pPr>
          </w:p>
        </w:tc>
        <w:tc>
          <w:tcPr>
            <w:tcW w:w="1420" w:type="dxa"/>
            <w:shd w:val="clear" w:color="auto" w:fill="auto"/>
            <w:vAlign w:val="center"/>
          </w:tcPr>
          <w:p w14:paraId="0AF4151C" w14:textId="77777777" w:rsidR="005F0326" w:rsidRPr="004D64C5" w:rsidRDefault="005F0326" w:rsidP="002765A8">
            <w:pPr>
              <w:pStyle w:val="SemEspaamento"/>
              <w:jc w:val="center"/>
              <w:rPr>
                <w:rFonts w:ascii="Arial" w:hAnsi="Arial" w:cs="Arial"/>
                <w:color w:val="FF0000"/>
                <w:sz w:val="16"/>
                <w:szCs w:val="16"/>
              </w:rPr>
            </w:pPr>
            <w:r w:rsidRPr="004D64C5">
              <w:rPr>
                <w:rFonts w:ascii="Arial" w:hAnsi="Arial" w:cs="Arial"/>
                <w:sz w:val="16"/>
                <w:szCs w:val="16"/>
              </w:rPr>
              <w:t>Anexo V</w:t>
            </w:r>
          </w:p>
        </w:tc>
      </w:tr>
      <w:tr w:rsidR="005F0326" w:rsidRPr="00841363" w14:paraId="1C6229AD" w14:textId="77777777" w:rsidTr="00FC2758">
        <w:trPr>
          <w:trHeight w:val="283"/>
        </w:trPr>
        <w:tc>
          <w:tcPr>
            <w:tcW w:w="449" w:type="dxa"/>
            <w:shd w:val="clear" w:color="auto" w:fill="1F3864" w:themeFill="accent1" w:themeFillShade="80"/>
            <w:vAlign w:val="center"/>
          </w:tcPr>
          <w:p w14:paraId="695B4C43" w14:textId="77777777" w:rsidR="005F0326" w:rsidRDefault="005F0326" w:rsidP="002765A8">
            <w:pPr>
              <w:pStyle w:val="SemEspaamento"/>
              <w:jc w:val="both"/>
              <w:rPr>
                <w:rFonts w:ascii="Arial" w:hAnsi="Arial" w:cs="Arial"/>
                <w:b/>
                <w:bCs/>
                <w:sz w:val="16"/>
                <w:szCs w:val="16"/>
              </w:rPr>
            </w:pPr>
            <w:r>
              <w:rPr>
                <w:rFonts w:ascii="Arial" w:hAnsi="Arial" w:cs="Arial"/>
                <w:b/>
                <w:bCs/>
                <w:sz w:val="16"/>
                <w:szCs w:val="16"/>
              </w:rPr>
              <w:t>6</w:t>
            </w:r>
          </w:p>
        </w:tc>
        <w:tc>
          <w:tcPr>
            <w:tcW w:w="6248" w:type="dxa"/>
            <w:shd w:val="clear" w:color="auto" w:fill="auto"/>
            <w:vAlign w:val="bottom"/>
          </w:tcPr>
          <w:p w14:paraId="6E898798" w14:textId="77777777" w:rsidR="005F0326" w:rsidRPr="004570B7" w:rsidRDefault="005F0326" w:rsidP="002765A8">
            <w:pPr>
              <w:pStyle w:val="SemEspaamento"/>
              <w:jc w:val="both"/>
              <w:rPr>
                <w:rFonts w:ascii="Arial" w:hAnsi="Arial" w:cs="Arial"/>
                <w:sz w:val="16"/>
                <w:szCs w:val="16"/>
              </w:rPr>
            </w:pPr>
            <w:r w:rsidRPr="004570B7">
              <w:rPr>
                <w:rFonts w:ascii="Arial" w:hAnsi="Arial" w:cs="Arial"/>
                <w:sz w:val="16"/>
                <w:szCs w:val="16"/>
              </w:rPr>
              <w:t>Planejamento Orçamentário – Memoria de Cálculo + Cronograma de Desembolso</w:t>
            </w:r>
          </w:p>
        </w:tc>
        <w:tc>
          <w:tcPr>
            <w:tcW w:w="528" w:type="dxa"/>
            <w:shd w:val="clear" w:color="auto" w:fill="auto"/>
            <w:vAlign w:val="center"/>
          </w:tcPr>
          <w:p w14:paraId="2D23C995" w14:textId="77777777" w:rsidR="005F0326" w:rsidRPr="00841363" w:rsidRDefault="005F0326" w:rsidP="002765A8">
            <w:pPr>
              <w:pStyle w:val="SemEspaamento"/>
              <w:jc w:val="both"/>
              <w:rPr>
                <w:rFonts w:ascii="Arial" w:hAnsi="Arial" w:cs="Arial"/>
                <w:sz w:val="16"/>
                <w:szCs w:val="16"/>
              </w:rPr>
            </w:pPr>
          </w:p>
        </w:tc>
        <w:tc>
          <w:tcPr>
            <w:tcW w:w="1275" w:type="dxa"/>
            <w:vMerge/>
            <w:shd w:val="clear" w:color="auto" w:fill="auto"/>
            <w:vAlign w:val="center"/>
          </w:tcPr>
          <w:p w14:paraId="50F91A3E" w14:textId="77777777" w:rsidR="005F0326" w:rsidRPr="00841363" w:rsidRDefault="005F0326" w:rsidP="002765A8">
            <w:pPr>
              <w:pStyle w:val="SemEspaamento"/>
              <w:jc w:val="center"/>
              <w:rPr>
                <w:rFonts w:ascii="Arial" w:hAnsi="Arial" w:cs="Arial"/>
                <w:sz w:val="16"/>
                <w:szCs w:val="16"/>
              </w:rPr>
            </w:pPr>
          </w:p>
        </w:tc>
        <w:tc>
          <w:tcPr>
            <w:tcW w:w="1420" w:type="dxa"/>
            <w:shd w:val="clear" w:color="auto" w:fill="auto"/>
            <w:vAlign w:val="center"/>
          </w:tcPr>
          <w:p w14:paraId="7F709071" w14:textId="77777777" w:rsidR="005F0326" w:rsidRPr="004D64C5" w:rsidRDefault="005F0326" w:rsidP="002765A8">
            <w:pPr>
              <w:pStyle w:val="SemEspaamento"/>
              <w:jc w:val="center"/>
              <w:rPr>
                <w:rFonts w:ascii="Arial" w:hAnsi="Arial" w:cs="Arial"/>
                <w:color w:val="FF0000"/>
                <w:sz w:val="16"/>
                <w:szCs w:val="16"/>
              </w:rPr>
            </w:pPr>
            <w:r w:rsidRPr="004D64C5">
              <w:rPr>
                <w:rFonts w:ascii="Arial" w:hAnsi="Arial" w:cs="Arial"/>
                <w:sz w:val="16"/>
                <w:szCs w:val="16"/>
              </w:rPr>
              <w:t>Anexo VI</w:t>
            </w:r>
          </w:p>
        </w:tc>
      </w:tr>
      <w:tr w:rsidR="005F0326" w:rsidRPr="00841363" w14:paraId="453BBC6D" w14:textId="77777777" w:rsidTr="00FC2758">
        <w:trPr>
          <w:trHeight w:val="283"/>
        </w:trPr>
        <w:tc>
          <w:tcPr>
            <w:tcW w:w="449" w:type="dxa"/>
            <w:shd w:val="clear" w:color="auto" w:fill="1F3864" w:themeFill="accent1" w:themeFillShade="80"/>
            <w:vAlign w:val="center"/>
          </w:tcPr>
          <w:p w14:paraId="7CE5979A" w14:textId="77777777" w:rsidR="005F0326" w:rsidRDefault="005F0326" w:rsidP="002765A8">
            <w:pPr>
              <w:pStyle w:val="SemEspaamento"/>
              <w:jc w:val="both"/>
              <w:rPr>
                <w:rFonts w:ascii="Arial" w:hAnsi="Arial" w:cs="Arial"/>
                <w:b/>
                <w:bCs/>
                <w:sz w:val="16"/>
                <w:szCs w:val="16"/>
              </w:rPr>
            </w:pPr>
            <w:r>
              <w:rPr>
                <w:rFonts w:ascii="Arial" w:hAnsi="Arial" w:cs="Arial"/>
                <w:b/>
                <w:bCs/>
                <w:sz w:val="16"/>
                <w:szCs w:val="16"/>
              </w:rPr>
              <w:t>7</w:t>
            </w:r>
          </w:p>
        </w:tc>
        <w:tc>
          <w:tcPr>
            <w:tcW w:w="6248" w:type="dxa"/>
            <w:shd w:val="clear" w:color="auto" w:fill="auto"/>
            <w:vAlign w:val="bottom"/>
          </w:tcPr>
          <w:p w14:paraId="0EF5F346" w14:textId="77777777" w:rsidR="005F0326" w:rsidRPr="004570B7" w:rsidRDefault="005F0326" w:rsidP="002765A8">
            <w:pPr>
              <w:pStyle w:val="SemEspaamento"/>
              <w:jc w:val="both"/>
              <w:rPr>
                <w:rFonts w:ascii="Arial" w:hAnsi="Arial" w:cs="Arial"/>
                <w:sz w:val="16"/>
                <w:szCs w:val="16"/>
              </w:rPr>
            </w:pPr>
            <w:r w:rsidRPr="004570B7">
              <w:rPr>
                <w:rFonts w:ascii="Arial" w:hAnsi="Arial" w:cs="Arial"/>
                <w:sz w:val="16"/>
                <w:szCs w:val="16"/>
              </w:rPr>
              <w:t xml:space="preserve">Indicação dos Gestores </w:t>
            </w:r>
          </w:p>
        </w:tc>
        <w:tc>
          <w:tcPr>
            <w:tcW w:w="528" w:type="dxa"/>
            <w:shd w:val="clear" w:color="auto" w:fill="auto"/>
            <w:vAlign w:val="center"/>
          </w:tcPr>
          <w:p w14:paraId="0C826F84" w14:textId="77777777" w:rsidR="005F0326" w:rsidRPr="00841363" w:rsidRDefault="005F0326" w:rsidP="002765A8">
            <w:pPr>
              <w:pStyle w:val="SemEspaamento"/>
              <w:jc w:val="both"/>
              <w:rPr>
                <w:rFonts w:ascii="Arial" w:hAnsi="Arial" w:cs="Arial"/>
                <w:sz w:val="16"/>
                <w:szCs w:val="16"/>
              </w:rPr>
            </w:pPr>
          </w:p>
        </w:tc>
        <w:tc>
          <w:tcPr>
            <w:tcW w:w="1275" w:type="dxa"/>
            <w:vMerge/>
            <w:shd w:val="clear" w:color="auto" w:fill="auto"/>
            <w:vAlign w:val="center"/>
          </w:tcPr>
          <w:p w14:paraId="02FCDF71" w14:textId="77777777" w:rsidR="005F0326" w:rsidRPr="00841363" w:rsidRDefault="005F0326" w:rsidP="002765A8">
            <w:pPr>
              <w:pStyle w:val="SemEspaamento"/>
              <w:jc w:val="center"/>
              <w:rPr>
                <w:rFonts w:ascii="Arial" w:hAnsi="Arial" w:cs="Arial"/>
                <w:sz w:val="16"/>
                <w:szCs w:val="16"/>
              </w:rPr>
            </w:pPr>
          </w:p>
        </w:tc>
        <w:tc>
          <w:tcPr>
            <w:tcW w:w="1420" w:type="dxa"/>
            <w:shd w:val="clear" w:color="auto" w:fill="auto"/>
            <w:vAlign w:val="center"/>
          </w:tcPr>
          <w:p w14:paraId="3A14A647" w14:textId="77777777" w:rsidR="005F0326" w:rsidRPr="004D64C5" w:rsidRDefault="005F0326" w:rsidP="002765A8">
            <w:pPr>
              <w:pStyle w:val="SemEspaamento"/>
              <w:jc w:val="center"/>
              <w:rPr>
                <w:rFonts w:ascii="Arial" w:hAnsi="Arial" w:cs="Arial"/>
                <w:sz w:val="16"/>
                <w:szCs w:val="16"/>
              </w:rPr>
            </w:pPr>
            <w:r w:rsidRPr="004D64C5">
              <w:rPr>
                <w:rFonts w:ascii="Arial" w:hAnsi="Arial" w:cs="Arial"/>
                <w:sz w:val="16"/>
                <w:szCs w:val="16"/>
              </w:rPr>
              <w:t>Anexo VI</w:t>
            </w:r>
            <w:r>
              <w:rPr>
                <w:rFonts w:ascii="Arial" w:hAnsi="Arial" w:cs="Arial"/>
                <w:sz w:val="16"/>
                <w:szCs w:val="16"/>
              </w:rPr>
              <w:t>I</w:t>
            </w:r>
          </w:p>
        </w:tc>
      </w:tr>
      <w:tr w:rsidR="005F0326" w:rsidRPr="00841363" w14:paraId="2232F3F2" w14:textId="77777777" w:rsidTr="00FC2758">
        <w:trPr>
          <w:trHeight w:val="283"/>
        </w:trPr>
        <w:tc>
          <w:tcPr>
            <w:tcW w:w="449" w:type="dxa"/>
            <w:shd w:val="clear" w:color="auto" w:fill="1F3864" w:themeFill="accent1" w:themeFillShade="80"/>
            <w:vAlign w:val="center"/>
          </w:tcPr>
          <w:p w14:paraId="1FB868C8" w14:textId="77777777" w:rsidR="005F0326" w:rsidRDefault="005F0326" w:rsidP="002765A8">
            <w:pPr>
              <w:pStyle w:val="SemEspaamento"/>
              <w:jc w:val="both"/>
              <w:rPr>
                <w:rFonts w:ascii="Arial" w:hAnsi="Arial" w:cs="Arial"/>
                <w:b/>
                <w:bCs/>
                <w:sz w:val="16"/>
                <w:szCs w:val="16"/>
              </w:rPr>
            </w:pPr>
            <w:r>
              <w:rPr>
                <w:rFonts w:ascii="Arial" w:hAnsi="Arial" w:cs="Arial"/>
                <w:b/>
                <w:bCs/>
                <w:sz w:val="16"/>
                <w:szCs w:val="16"/>
              </w:rPr>
              <w:t>8</w:t>
            </w:r>
          </w:p>
        </w:tc>
        <w:tc>
          <w:tcPr>
            <w:tcW w:w="6248" w:type="dxa"/>
            <w:shd w:val="clear" w:color="auto" w:fill="auto"/>
            <w:vAlign w:val="bottom"/>
          </w:tcPr>
          <w:p w14:paraId="00988991" w14:textId="77777777" w:rsidR="005F0326" w:rsidRPr="00841363" w:rsidRDefault="005F0326" w:rsidP="002765A8">
            <w:pPr>
              <w:pStyle w:val="SemEspaamento"/>
              <w:jc w:val="both"/>
              <w:rPr>
                <w:rFonts w:ascii="Arial" w:hAnsi="Arial" w:cs="Arial"/>
                <w:sz w:val="16"/>
                <w:szCs w:val="16"/>
              </w:rPr>
            </w:pPr>
            <w:r w:rsidRPr="00841363">
              <w:rPr>
                <w:rFonts w:ascii="Arial" w:hAnsi="Arial" w:cs="Arial"/>
                <w:sz w:val="16"/>
                <w:szCs w:val="16"/>
              </w:rPr>
              <w:t>Despacho de Encaminhamento para a E/CRE/GAD</w:t>
            </w:r>
          </w:p>
        </w:tc>
        <w:tc>
          <w:tcPr>
            <w:tcW w:w="528" w:type="dxa"/>
            <w:shd w:val="clear" w:color="auto" w:fill="auto"/>
            <w:vAlign w:val="center"/>
          </w:tcPr>
          <w:p w14:paraId="76E22908" w14:textId="77777777" w:rsidR="005F0326" w:rsidRPr="00841363" w:rsidRDefault="005F0326" w:rsidP="002765A8">
            <w:pPr>
              <w:pStyle w:val="SemEspaamento"/>
              <w:jc w:val="both"/>
              <w:rPr>
                <w:rFonts w:ascii="Arial" w:hAnsi="Arial" w:cs="Arial"/>
                <w:sz w:val="16"/>
                <w:szCs w:val="16"/>
              </w:rPr>
            </w:pPr>
          </w:p>
        </w:tc>
        <w:tc>
          <w:tcPr>
            <w:tcW w:w="1275" w:type="dxa"/>
            <w:vMerge/>
            <w:shd w:val="clear" w:color="auto" w:fill="auto"/>
            <w:vAlign w:val="center"/>
          </w:tcPr>
          <w:p w14:paraId="5D4D224C" w14:textId="77777777" w:rsidR="005F0326" w:rsidRPr="00841363" w:rsidRDefault="005F0326" w:rsidP="002765A8">
            <w:pPr>
              <w:pStyle w:val="SemEspaamento"/>
              <w:jc w:val="center"/>
              <w:rPr>
                <w:rFonts w:ascii="Arial" w:hAnsi="Arial" w:cs="Arial"/>
                <w:sz w:val="16"/>
                <w:szCs w:val="16"/>
              </w:rPr>
            </w:pPr>
          </w:p>
        </w:tc>
        <w:tc>
          <w:tcPr>
            <w:tcW w:w="1420" w:type="dxa"/>
            <w:shd w:val="clear" w:color="auto" w:fill="auto"/>
            <w:vAlign w:val="center"/>
          </w:tcPr>
          <w:p w14:paraId="7329B5DE" w14:textId="77777777" w:rsidR="005F0326" w:rsidRPr="00841363" w:rsidRDefault="005F0326" w:rsidP="002765A8">
            <w:pPr>
              <w:pStyle w:val="SemEspaamento"/>
              <w:jc w:val="center"/>
              <w:rPr>
                <w:rFonts w:ascii="Arial" w:hAnsi="Arial" w:cs="Arial"/>
                <w:b/>
                <w:bCs/>
                <w:color w:val="FF0000"/>
                <w:sz w:val="16"/>
                <w:szCs w:val="16"/>
              </w:rPr>
            </w:pPr>
            <w:r w:rsidRPr="004D64C5">
              <w:rPr>
                <w:rFonts w:ascii="Arial" w:hAnsi="Arial" w:cs="Arial"/>
                <w:sz w:val="16"/>
                <w:szCs w:val="16"/>
              </w:rPr>
              <w:t>Anexo VI</w:t>
            </w:r>
            <w:r>
              <w:rPr>
                <w:rFonts w:ascii="Arial" w:hAnsi="Arial" w:cs="Arial"/>
                <w:sz w:val="16"/>
                <w:szCs w:val="16"/>
              </w:rPr>
              <w:t>II</w:t>
            </w:r>
          </w:p>
        </w:tc>
      </w:tr>
      <w:tr w:rsidR="00777FC1" w:rsidRPr="00841363" w14:paraId="071F3B2C" w14:textId="77777777" w:rsidTr="0004004C">
        <w:trPr>
          <w:trHeight w:val="283"/>
        </w:trPr>
        <w:tc>
          <w:tcPr>
            <w:tcW w:w="9920" w:type="dxa"/>
            <w:gridSpan w:val="5"/>
            <w:shd w:val="clear" w:color="auto" w:fill="1F3864" w:themeFill="accent1" w:themeFillShade="80"/>
            <w:vAlign w:val="center"/>
          </w:tcPr>
          <w:p w14:paraId="17C54CC7" w14:textId="77777777" w:rsidR="00777FC1" w:rsidRPr="007844D5" w:rsidRDefault="00777FC1" w:rsidP="002765A8">
            <w:pPr>
              <w:pStyle w:val="SemEspaamento"/>
              <w:jc w:val="center"/>
              <w:rPr>
                <w:rFonts w:ascii="Arial" w:hAnsi="Arial" w:cs="Arial"/>
                <w:sz w:val="16"/>
                <w:szCs w:val="16"/>
              </w:rPr>
            </w:pPr>
            <w:r w:rsidRPr="007844D5">
              <w:rPr>
                <w:rFonts w:ascii="Arial" w:hAnsi="Arial" w:cs="Arial"/>
                <w:sz w:val="16"/>
                <w:szCs w:val="16"/>
              </w:rPr>
              <w:t>ETAPA 02- VERIFICAÇÃO DE HABILITAÇÃO</w:t>
            </w:r>
          </w:p>
        </w:tc>
      </w:tr>
      <w:tr w:rsidR="00777FC1" w:rsidRPr="00841363" w14:paraId="1B6742BD" w14:textId="77777777" w:rsidTr="00FC2758">
        <w:trPr>
          <w:trHeight w:val="283"/>
        </w:trPr>
        <w:tc>
          <w:tcPr>
            <w:tcW w:w="449" w:type="dxa"/>
            <w:shd w:val="clear" w:color="auto" w:fill="1F3864" w:themeFill="accent1" w:themeFillShade="80"/>
            <w:vAlign w:val="center"/>
          </w:tcPr>
          <w:p w14:paraId="542DC865" w14:textId="77777777" w:rsidR="00777FC1" w:rsidRPr="00841363" w:rsidRDefault="00777FC1" w:rsidP="002765A8">
            <w:pPr>
              <w:pStyle w:val="SemEspaamento"/>
              <w:jc w:val="both"/>
              <w:rPr>
                <w:rFonts w:ascii="Arial" w:hAnsi="Arial" w:cs="Arial"/>
                <w:b/>
                <w:bCs/>
                <w:sz w:val="16"/>
                <w:szCs w:val="16"/>
              </w:rPr>
            </w:pPr>
            <w:r>
              <w:rPr>
                <w:rFonts w:ascii="Arial" w:hAnsi="Arial" w:cs="Arial"/>
                <w:b/>
                <w:bCs/>
                <w:sz w:val="16"/>
                <w:szCs w:val="16"/>
              </w:rPr>
              <w:t>9</w:t>
            </w:r>
          </w:p>
        </w:tc>
        <w:tc>
          <w:tcPr>
            <w:tcW w:w="6248" w:type="dxa"/>
            <w:shd w:val="clear" w:color="auto" w:fill="auto"/>
            <w:vAlign w:val="center"/>
          </w:tcPr>
          <w:p w14:paraId="7B6DBA7B" w14:textId="77777777" w:rsidR="00777FC1" w:rsidRPr="00841363" w:rsidRDefault="00777FC1" w:rsidP="005F0326">
            <w:pPr>
              <w:spacing w:after="0"/>
              <w:rPr>
                <w:rFonts w:ascii="Arial" w:hAnsi="Arial" w:cs="Arial"/>
                <w:sz w:val="16"/>
                <w:szCs w:val="16"/>
              </w:rPr>
            </w:pPr>
            <w:r w:rsidRPr="00841363">
              <w:rPr>
                <w:rFonts w:ascii="Arial" w:hAnsi="Arial" w:cs="Arial"/>
                <w:sz w:val="16"/>
                <w:szCs w:val="16"/>
              </w:rPr>
              <w:t>CNPJ -QSA</w:t>
            </w:r>
          </w:p>
        </w:tc>
        <w:tc>
          <w:tcPr>
            <w:tcW w:w="528" w:type="dxa"/>
            <w:shd w:val="clear" w:color="auto" w:fill="auto"/>
            <w:vAlign w:val="center"/>
          </w:tcPr>
          <w:p w14:paraId="3B980130" w14:textId="77777777" w:rsidR="00777FC1" w:rsidRPr="00841363" w:rsidRDefault="00777FC1" w:rsidP="002765A8">
            <w:pPr>
              <w:pStyle w:val="Rodap"/>
              <w:jc w:val="both"/>
              <w:rPr>
                <w:rFonts w:ascii="Arial" w:hAnsi="Arial" w:cs="Arial"/>
                <w:sz w:val="16"/>
                <w:szCs w:val="16"/>
              </w:rPr>
            </w:pPr>
          </w:p>
        </w:tc>
        <w:tc>
          <w:tcPr>
            <w:tcW w:w="1275" w:type="dxa"/>
            <w:vMerge w:val="restart"/>
            <w:shd w:val="clear" w:color="auto" w:fill="auto"/>
            <w:vAlign w:val="center"/>
          </w:tcPr>
          <w:p w14:paraId="517255B2" w14:textId="77777777" w:rsidR="00777FC1" w:rsidRPr="00841363" w:rsidRDefault="00777FC1" w:rsidP="002765A8">
            <w:pPr>
              <w:pStyle w:val="SemEspaamento"/>
              <w:ind w:left="-108" w:firstLine="5"/>
              <w:jc w:val="center"/>
              <w:rPr>
                <w:rFonts w:ascii="Arial" w:hAnsi="Arial" w:cs="Arial"/>
                <w:sz w:val="16"/>
                <w:szCs w:val="16"/>
              </w:rPr>
            </w:pPr>
            <w:r w:rsidRPr="00841363">
              <w:rPr>
                <w:rFonts w:ascii="Arial" w:hAnsi="Arial" w:cs="Arial"/>
                <w:sz w:val="16"/>
                <w:szCs w:val="16"/>
              </w:rPr>
              <w:t>GAD</w:t>
            </w:r>
          </w:p>
        </w:tc>
        <w:tc>
          <w:tcPr>
            <w:tcW w:w="1420" w:type="dxa"/>
            <w:shd w:val="clear" w:color="auto" w:fill="auto"/>
            <w:vAlign w:val="center"/>
          </w:tcPr>
          <w:p w14:paraId="2A4E5D8A" w14:textId="77777777" w:rsidR="00777FC1" w:rsidRPr="00841363" w:rsidRDefault="00777FC1" w:rsidP="002765A8">
            <w:pPr>
              <w:pStyle w:val="SemEspaamento"/>
              <w:jc w:val="center"/>
              <w:rPr>
                <w:rFonts w:ascii="Arial" w:hAnsi="Arial" w:cs="Arial"/>
                <w:b/>
                <w:bCs/>
                <w:color w:val="FF0000"/>
                <w:sz w:val="16"/>
                <w:szCs w:val="16"/>
              </w:rPr>
            </w:pPr>
          </w:p>
        </w:tc>
      </w:tr>
      <w:tr w:rsidR="00777FC1" w:rsidRPr="00841363" w14:paraId="6EAAA336" w14:textId="77777777" w:rsidTr="00FC2758">
        <w:trPr>
          <w:trHeight w:val="20"/>
        </w:trPr>
        <w:tc>
          <w:tcPr>
            <w:tcW w:w="449" w:type="dxa"/>
            <w:shd w:val="clear" w:color="auto" w:fill="1F3864" w:themeFill="accent1" w:themeFillShade="80"/>
            <w:vAlign w:val="center"/>
          </w:tcPr>
          <w:p w14:paraId="63780AB3" w14:textId="77777777" w:rsidR="00777FC1" w:rsidRPr="00841363" w:rsidRDefault="00777FC1" w:rsidP="002765A8">
            <w:pPr>
              <w:pStyle w:val="SemEspaamento"/>
              <w:jc w:val="both"/>
              <w:rPr>
                <w:rFonts w:ascii="Arial" w:hAnsi="Arial" w:cs="Arial"/>
                <w:b/>
                <w:bCs/>
                <w:sz w:val="16"/>
                <w:szCs w:val="16"/>
              </w:rPr>
            </w:pPr>
            <w:r>
              <w:rPr>
                <w:rFonts w:ascii="Arial" w:hAnsi="Arial" w:cs="Arial"/>
                <w:b/>
                <w:bCs/>
                <w:sz w:val="16"/>
                <w:szCs w:val="16"/>
              </w:rPr>
              <w:t>10</w:t>
            </w:r>
          </w:p>
        </w:tc>
        <w:tc>
          <w:tcPr>
            <w:tcW w:w="6248" w:type="dxa"/>
            <w:shd w:val="clear" w:color="auto" w:fill="auto"/>
            <w:vAlign w:val="center"/>
          </w:tcPr>
          <w:p w14:paraId="0F3F5E28" w14:textId="77777777" w:rsidR="00777FC1" w:rsidRPr="00841363" w:rsidRDefault="00777FC1" w:rsidP="002765A8">
            <w:pPr>
              <w:pStyle w:val="SemEspaamento"/>
              <w:jc w:val="both"/>
              <w:rPr>
                <w:rFonts w:ascii="Arial" w:hAnsi="Arial" w:cs="Arial"/>
                <w:b/>
                <w:sz w:val="16"/>
                <w:szCs w:val="16"/>
              </w:rPr>
            </w:pPr>
            <w:r w:rsidRPr="00841363">
              <w:rPr>
                <w:rFonts w:ascii="Arial" w:hAnsi="Arial" w:cs="Arial"/>
                <w:sz w:val="16"/>
                <w:szCs w:val="16"/>
              </w:rPr>
              <w:t>Estatuto Social e última alteração se houver; registrado no cartório de registro civil das pessoas jurídicas ou JUCERJA</w:t>
            </w:r>
          </w:p>
        </w:tc>
        <w:tc>
          <w:tcPr>
            <w:tcW w:w="528" w:type="dxa"/>
            <w:shd w:val="clear" w:color="auto" w:fill="auto"/>
            <w:vAlign w:val="center"/>
          </w:tcPr>
          <w:p w14:paraId="0D0BD1F1" w14:textId="77777777" w:rsidR="00777FC1" w:rsidRPr="00841363" w:rsidRDefault="00777FC1" w:rsidP="002765A8">
            <w:pPr>
              <w:pStyle w:val="Rodap"/>
              <w:jc w:val="both"/>
              <w:rPr>
                <w:rFonts w:ascii="Arial" w:hAnsi="Arial" w:cs="Arial"/>
                <w:sz w:val="16"/>
                <w:szCs w:val="16"/>
              </w:rPr>
            </w:pPr>
          </w:p>
        </w:tc>
        <w:tc>
          <w:tcPr>
            <w:tcW w:w="1275" w:type="dxa"/>
            <w:vMerge/>
            <w:shd w:val="clear" w:color="auto" w:fill="auto"/>
          </w:tcPr>
          <w:p w14:paraId="1981C0E0" w14:textId="77777777" w:rsidR="00777FC1" w:rsidRPr="00841363" w:rsidRDefault="00777FC1" w:rsidP="002765A8">
            <w:pPr>
              <w:pStyle w:val="SemEspaamento"/>
              <w:ind w:left="360"/>
              <w:jc w:val="center"/>
              <w:rPr>
                <w:rFonts w:ascii="Arial" w:hAnsi="Arial" w:cs="Arial"/>
                <w:sz w:val="16"/>
                <w:szCs w:val="16"/>
              </w:rPr>
            </w:pPr>
          </w:p>
        </w:tc>
        <w:tc>
          <w:tcPr>
            <w:tcW w:w="1420" w:type="dxa"/>
            <w:shd w:val="clear" w:color="auto" w:fill="auto"/>
            <w:vAlign w:val="center"/>
          </w:tcPr>
          <w:p w14:paraId="21D11F4D" w14:textId="77777777" w:rsidR="00777FC1" w:rsidRPr="00841363" w:rsidRDefault="00777FC1" w:rsidP="002765A8">
            <w:pPr>
              <w:jc w:val="center"/>
              <w:rPr>
                <w:rFonts w:ascii="Arial" w:hAnsi="Arial" w:cs="Arial"/>
                <w:b/>
                <w:bCs/>
                <w:color w:val="FF0000"/>
                <w:sz w:val="16"/>
                <w:szCs w:val="16"/>
              </w:rPr>
            </w:pPr>
          </w:p>
        </w:tc>
      </w:tr>
      <w:tr w:rsidR="00777FC1" w:rsidRPr="00841363" w14:paraId="0576D9C2" w14:textId="77777777" w:rsidTr="00FC2758">
        <w:trPr>
          <w:trHeight w:val="20"/>
        </w:trPr>
        <w:tc>
          <w:tcPr>
            <w:tcW w:w="449" w:type="dxa"/>
            <w:shd w:val="clear" w:color="auto" w:fill="1F3864" w:themeFill="accent1" w:themeFillShade="80"/>
            <w:vAlign w:val="center"/>
          </w:tcPr>
          <w:p w14:paraId="23445172" w14:textId="77777777" w:rsidR="00777FC1" w:rsidRPr="00841363" w:rsidRDefault="00777FC1" w:rsidP="002765A8">
            <w:pPr>
              <w:pStyle w:val="SemEspaamento"/>
              <w:jc w:val="both"/>
              <w:rPr>
                <w:rFonts w:ascii="Arial" w:hAnsi="Arial" w:cs="Arial"/>
                <w:b/>
                <w:bCs/>
                <w:sz w:val="16"/>
                <w:szCs w:val="16"/>
              </w:rPr>
            </w:pPr>
            <w:r>
              <w:rPr>
                <w:rFonts w:ascii="Arial" w:hAnsi="Arial" w:cs="Arial"/>
                <w:b/>
                <w:bCs/>
                <w:sz w:val="16"/>
                <w:szCs w:val="16"/>
              </w:rPr>
              <w:t>11</w:t>
            </w:r>
          </w:p>
        </w:tc>
        <w:tc>
          <w:tcPr>
            <w:tcW w:w="6248" w:type="dxa"/>
            <w:shd w:val="clear" w:color="auto" w:fill="auto"/>
            <w:vAlign w:val="center"/>
          </w:tcPr>
          <w:p w14:paraId="0EF53B96" w14:textId="77777777" w:rsidR="00777FC1" w:rsidRPr="00841363" w:rsidRDefault="00777FC1" w:rsidP="002765A8">
            <w:pPr>
              <w:pStyle w:val="SemEspaamento"/>
              <w:jc w:val="both"/>
              <w:rPr>
                <w:rFonts w:ascii="Arial" w:hAnsi="Arial" w:cs="Arial"/>
                <w:b/>
                <w:sz w:val="16"/>
                <w:szCs w:val="16"/>
              </w:rPr>
            </w:pPr>
            <w:r w:rsidRPr="00841363">
              <w:rPr>
                <w:rFonts w:ascii="Arial" w:hAnsi="Arial" w:cs="Arial"/>
                <w:sz w:val="16"/>
                <w:szCs w:val="16"/>
              </w:rPr>
              <w:t xml:space="preserve">Ata de Eleição da Diretoria </w:t>
            </w:r>
            <w:r w:rsidRPr="00841363">
              <w:rPr>
                <w:rFonts w:ascii="Arial" w:hAnsi="Arial" w:cs="Arial"/>
                <w:color w:val="000000"/>
                <w:sz w:val="16"/>
                <w:szCs w:val="16"/>
              </w:rPr>
              <w:t>com mandato vigente, registrada no mesmo órgão em que foi registrado o estatuto;</w:t>
            </w:r>
          </w:p>
        </w:tc>
        <w:tc>
          <w:tcPr>
            <w:tcW w:w="528" w:type="dxa"/>
            <w:shd w:val="clear" w:color="auto" w:fill="auto"/>
            <w:vAlign w:val="center"/>
          </w:tcPr>
          <w:p w14:paraId="70FBB3AB" w14:textId="77777777" w:rsidR="00777FC1" w:rsidRPr="00841363" w:rsidRDefault="00777FC1" w:rsidP="002765A8">
            <w:pPr>
              <w:pStyle w:val="Rodap"/>
              <w:jc w:val="both"/>
              <w:rPr>
                <w:rFonts w:ascii="Arial" w:hAnsi="Arial" w:cs="Arial"/>
                <w:sz w:val="16"/>
                <w:szCs w:val="16"/>
              </w:rPr>
            </w:pPr>
          </w:p>
        </w:tc>
        <w:tc>
          <w:tcPr>
            <w:tcW w:w="1275" w:type="dxa"/>
            <w:vMerge/>
            <w:shd w:val="clear" w:color="auto" w:fill="auto"/>
          </w:tcPr>
          <w:p w14:paraId="0328A095" w14:textId="77777777" w:rsidR="00777FC1" w:rsidRPr="00841363" w:rsidRDefault="00777FC1" w:rsidP="002765A8">
            <w:pPr>
              <w:pStyle w:val="SemEspaamento"/>
              <w:ind w:left="360"/>
              <w:jc w:val="center"/>
              <w:rPr>
                <w:rFonts w:ascii="Arial" w:hAnsi="Arial" w:cs="Arial"/>
                <w:sz w:val="16"/>
                <w:szCs w:val="16"/>
              </w:rPr>
            </w:pPr>
          </w:p>
        </w:tc>
        <w:tc>
          <w:tcPr>
            <w:tcW w:w="1420" w:type="dxa"/>
            <w:shd w:val="clear" w:color="auto" w:fill="auto"/>
            <w:vAlign w:val="center"/>
          </w:tcPr>
          <w:p w14:paraId="48A5388A" w14:textId="77777777" w:rsidR="00777FC1" w:rsidRPr="00841363" w:rsidRDefault="00777FC1" w:rsidP="002765A8">
            <w:pPr>
              <w:jc w:val="center"/>
              <w:rPr>
                <w:rFonts w:ascii="Arial" w:hAnsi="Arial" w:cs="Arial"/>
                <w:b/>
                <w:bCs/>
                <w:color w:val="FF0000"/>
                <w:sz w:val="16"/>
                <w:szCs w:val="16"/>
              </w:rPr>
            </w:pPr>
          </w:p>
        </w:tc>
      </w:tr>
      <w:tr w:rsidR="00777FC1" w:rsidRPr="00841363" w14:paraId="7DAE2704" w14:textId="77777777" w:rsidTr="00FC2758">
        <w:trPr>
          <w:trHeight w:val="20"/>
        </w:trPr>
        <w:tc>
          <w:tcPr>
            <w:tcW w:w="449" w:type="dxa"/>
            <w:shd w:val="clear" w:color="auto" w:fill="1F3864" w:themeFill="accent1" w:themeFillShade="80"/>
            <w:vAlign w:val="center"/>
          </w:tcPr>
          <w:p w14:paraId="3B8CA6DE" w14:textId="77777777" w:rsidR="00777FC1" w:rsidRPr="00841363" w:rsidRDefault="00777FC1" w:rsidP="002765A8">
            <w:pPr>
              <w:pStyle w:val="SemEspaamento"/>
              <w:jc w:val="both"/>
              <w:rPr>
                <w:rFonts w:ascii="Arial" w:hAnsi="Arial" w:cs="Arial"/>
                <w:b/>
                <w:bCs/>
                <w:sz w:val="16"/>
                <w:szCs w:val="16"/>
              </w:rPr>
            </w:pPr>
            <w:r>
              <w:rPr>
                <w:rFonts w:ascii="Arial" w:hAnsi="Arial" w:cs="Arial"/>
                <w:b/>
                <w:bCs/>
                <w:sz w:val="16"/>
                <w:szCs w:val="16"/>
              </w:rPr>
              <w:t>12</w:t>
            </w:r>
          </w:p>
        </w:tc>
        <w:tc>
          <w:tcPr>
            <w:tcW w:w="6248" w:type="dxa"/>
            <w:shd w:val="clear" w:color="auto" w:fill="auto"/>
            <w:vAlign w:val="center"/>
          </w:tcPr>
          <w:p w14:paraId="1DEA5FC1" w14:textId="12A3725F" w:rsidR="00777FC1" w:rsidRPr="00841363" w:rsidRDefault="00777FC1" w:rsidP="002765A8">
            <w:pPr>
              <w:pStyle w:val="SemEspaamento"/>
              <w:jc w:val="both"/>
              <w:rPr>
                <w:rFonts w:ascii="Arial" w:hAnsi="Arial" w:cs="Arial"/>
                <w:sz w:val="16"/>
                <w:szCs w:val="16"/>
              </w:rPr>
            </w:pPr>
            <w:r w:rsidRPr="00A82FCE">
              <w:rPr>
                <w:rFonts w:ascii="Arial" w:hAnsi="Arial" w:cs="Arial"/>
                <w:sz w:val="16"/>
                <w:szCs w:val="16"/>
              </w:rPr>
              <w:t xml:space="preserve">Relação nominal atualizada dos dirigentes OSC, com endereço, número, CPF e identidade (nº e órgão </w:t>
            </w:r>
            <w:r w:rsidR="00255A32" w:rsidRPr="00A82FCE">
              <w:rPr>
                <w:rFonts w:ascii="Arial" w:hAnsi="Arial" w:cs="Arial"/>
                <w:sz w:val="16"/>
                <w:szCs w:val="16"/>
              </w:rPr>
              <w:t>expedidor) -</w:t>
            </w:r>
            <w:r w:rsidRPr="00A82FCE">
              <w:rPr>
                <w:rFonts w:ascii="Arial" w:hAnsi="Arial" w:cs="Arial"/>
                <w:sz w:val="16"/>
                <w:szCs w:val="16"/>
              </w:rPr>
              <w:t>art..6, XIX da Res. SME nº 289 de 20/10/2021</w:t>
            </w:r>
          </w:p>
        </w:tc>
        <w:tc>
          <w:tcPr>
            <w:tcW w:w="528" w:type="dxa"/>
            <w:shd w:val="clear" w:color="auto" w:fill="auto"/>
            <w:vAlign w:val="center"/>
          </w:tcPr>
          <w:p w14:paraId="43681F11" w14:textId="77777777" w:rsidR="00777FC1" w:rsidRPr="00841363" w:rsidRDefault="00777FC1" w:rsidP="002765A8">
            <w:pPr>
              <w:pStyle w:val="Rodap"/>
              <w:jc w:val="both"/>
              <w:rPr>
                <w:rFonts w:ascii="Arial" w:hAnsi="Arial" w:cs="Arial"/>
                <w:sz w:val="16"/>
                <w:szCs w:val="16"/>
              </w:rPr>
            </w:pPr>
          </w:p>
        </w:tc>
        <w:tc>
          <w:tcPr>
            <w:tcW w:w="1275" w:type="dxa"/>
            <w:vMerge/>
            <w:shd w:val="clear" w:color="auto" w:fill="auto"/>
          </w:tcPr>
          <w:p w14:paraId="0C7CB29C" w14:textId="77777777" w:rsidR="00777FC1" w:rsidRPr="00841363" w:rsidRDefault="00777FC1" w:rsidP="002765A8">
            <w:pPr>
              <w:pStyle w:val="SemEspaamento"/>
              <w:ind w:left="360"/>
              <w:jc w:val="center"/>
              <w:rPr>
                <w:rFonts w:ascii="Arial" w:hAnsi="Arial" w:cs="Arial"/>
                <w:sz w:val="16"/>
                <w:szCs w:val="16"/>
              </w:rPr>
            </w:pPr>
          </w:p>
        </w:tc>
        <w:tc>
          <w:tcPr>
            <w:tcW w:w="1420" w:type="dxa"/>
            <w:shd w:val="clear" w:color="auto" w:fill="auto"/>
            <w:vAlign w:val="center"/>
          </w:tcPr>
          <w:p w14:paraId="26DCBF93" w14:textId="77777777" w:rsidR="00777FC1" w:rsidRPr="00841363" w:rsidRDefault="00777FC1" w:rsidP="002765A8">
            <w:pPr>
              <w:jc w:val="center"/>
              <w:rPr>
                <w:rFonts w:ascii="Arial" w:hAnsi="Arial" w:cs="Arial"/>
                <w:b/>
                <w:bCs/>
                <w:color w:val="FF0000"/>
                <w:sz w:val="16"/>
                <w:szCs w:val="16"/>
              </w:rPr>
            </w:pPr>
          </w:p>
        </w:tc>
      </w:tr>
      <w:tr w:rsidR="00777FC1" w:rsidRPr="00841363" w14:paraId="63E3560F" w14:textId="77777777" w:rsidTr="00FC2758">
        <w:trPr>
          <w:trHeight w:val="283"/>
        </w:trPr>
        <w:tc>
          <w:tcPr>
            <w:tcW w:w="449" w:type="dxa"/>
            <w:shd w:val="clear" w:color="auto" w:fill="1F3864" w:themeFill="accent1" w:themeFillShade="80"/>
            <w:vAlign w:val="center"/>
          </w:tcPr>
          <w:p w14:paraId="1D1BC2A3" w14:textId="77777777" w:rsidR="00777FC1" w:rsidRPr="00841363" w:rsidRDefault="00777FC1" w:rsidP="002765A8">
            <w:pPr>
              <w:pStyle w:val="SemEspaamento"/>
              <w:jc w:val="both"/>
              <w:rPr>
                <w:rFonts w:ascii="Arial" w:hAnsi="Arial" w:cs="Arial"/>
                <w:b/>
                <w:bCs/>
                <w:sz w:val="16"/>
                <w:szCs w:val="16"/>
              </w:rPr>
            </w:pPr>
            <w:r>
              <w:rPr>
                <w:rFonts w:ascii="Arial" w:hAnsi="Arial" w:cs="Arial"/>
                <w:b/>
                <w:bCs/>
                <w:sz w:val="16"/>
                <w:szCs w:val="16"/>
              </w:rPr>
              <w:t>13</w:t>
            </w:r>
          </w:p>
        </w:tc>
        <w:tc>
          <w:tcPr>
            <w:tcW w:w="6248" w:type="dxa"/>
            <w:shd w:val="clear" w:color="auto" w:fill="auto"/>
            <w:vAlign w:val="center"/>
          </w:tcPr>
          <w:p w14:paraId="4D069632" w14:textId="77777777" w:rsidR="00777FC1" w:rsidRPr="00A82FCE" w:rsidRDefault="00777FC1" w:rsidP="002765A8">
            <w:pPr>
              <w:pStyle w:val="SemEspaamento"/>
              <w:jc w:val="both"/>
              <w:rPr>
                <w:rFonts w:ascii="Arial" w:hAnsi="Arial" w:cs="Arial"/>
                <w:sz w:val="16"/>
                <w:szCs w:val="16"/>
              </w:rPr>
            </w:pPr>
            <w:r w:rsidRPr="00B40222">
              <w:rPr>
                <w:rFonts w:ascii="Arial" w:hAnsi="Arial" w:cs="Arial"/>
                <w:sz w:val="16"/>
                <w:szCs w:val="16"/>
              </w:rPr>
              <w:t>Carteira de Identidade e CPF do(s) representante(s) legal(is) da instituição</w:t>
            </w:r>
          </w:p>
        </w:tc>
        <w:tc>
          <w:tcPr>
            <w:tcW w:w="528" w:type="dxa"/>
            <w:shd w:val="clear" w:color="auto" w:fill="auto"/>
            <w:vAlign w:val="center"/>
          </w:tcPr>
          <w:p w14:paraId="10BCD1BC" w14:textId="77777777" w:rsidR="00777FC1" w:rsidRPr="00841363" w:rsidRDefault="00777FC1" w:rsidP="002765A8">
            <w:pPr>
              <w:pStyle w:val="Rodap"/>
              <w:jc w:val="both"/>
              <w:rPr>
                <w:rFonts w:ascii="Arial" w:hAnsi="Arial" w:cs="Arial"/>
                <w:sz w:val="16"/>
                <w:szCs w:val="16"/>
              </w:rPr>
            </w:pPr>
          </w:p>
        </w:tc>
        <w:tc>
          <w:tcPr>
            <w:tcW w:w="1275" w:type="dxa"/>
            <w:vMerge/>
            <w:shd w:val="clear" w:color="auto" w:fill="auto"/>
          </w:tcPr>
          <w:p w14:paraId="36C6DD68" w14:textId="77777777" w:rsidR="00777FC1" w:rsidRPr="00841363" w:rsidRDefault="00777FC1" w:rsidP="002765A8">
            <w:pPr>
              <w:pStyle w:val="SemEspaamento"/>
              <w:ind w:left="360"/>
              <w:jc w:val="center"/>
              <w:rPr>
                <w:rFonts w:ascii="Arial" w:hAnsi="Arial" w:cs="Arial"/>
                <w:sz w:val="16"/>
                <w:szCs w:val="16"/>
              </w:rPr>
            </w:pPr>
          </w:p>
        </w:tc>
        <w:tc>
          <w:tcPr>
            <w:tcW w:w="1420" w:type="dxa"/>
            <w:shd w:val="clear" w:color="auto" w:fill="auto"/>
            <w:vAlign w:val="center"/>
          </w:tcPr>
          <w:p w14:paraId="0628BCE5" w14:textId="77777777" w:rsidR="00777FC1" w:rsidRPr="00841363" w:rsidRDefault="00777FC1" w:rsidP="002765A8">
            <w:pPr>
              <w:jc w:val="center"/>
              <w:rPr>
                <w:rFonts w:ascii="Arial" w:hAnsi="Arial" w:cs="Arial"/>
                <w:b/>
                <w:bCs/>
                <w:color w:val="FF0000"/>
                <w:sz w:val="16"/>
                <w:szCs w:val="16"/>
              </w:rPr>
            </w:pPr>
          </w:p>
        </w:tc>
      </w:tr>
      <w:tr w:rsidR="00777FC1" w:rsidRPr="00841363" w14:paraId="693DE437" w14:textId="77777777" w:rsidTr="00FC2758">
        <w:trPr>
          <w:trHeight w:val="283"/>
        </w:trPr>
        <w:tc>
          <w:tcPr>
            <w:tcW w:w="449" w:type="dxa"/>
            <w:shd w:val="clear" w:color="auto" w:fill="1F3864" w:themeFill="accent1" w:themeFillShade="80"/>
            <w:vAlign w:val="center"/>
          </w:tcPr>
          <w:p w14:paraId="2369787C" w14:textId="77777777" w:rsidR="00777FC1" w:rsidRPr="00841363" w:rsidRDefault="00777FC1" w:rsidP="002765A8">
            <w:pPr>
              <w:pStyle w:val="SemEspaamento"/>
              <w:jc w:val="both"/>
              <w:rPr>
                <w:rFonts w:ascii="Arial" w:hAnsi="Arial" w:cs="Arial"/>
                <w:b/>
                <w:bCs/>
                <w:sz w:val="16"/>
                <w:szCs w:val="16"/>
              </w:rPr>
            </w:pPr>
            <w:r>
              <w:rPr>
                <w:rFonts w:ascii="Arial" w:hAnsi="Arial" w:cs="Arial"/>
                <w:b/>
                <w:bCs/>
                <w:sz w:val="16"/>
                <w:szCs w:val="16"/>
              </w:rPr>
              <w:t>14</w:t>
            </w:r>
          </w:p>
        </w:tc>
        <w:tc>
          <w:tcPr>
            <w:tcW w:w="6248" w:type="dxa"/>
            <w:shd w:val="clear" w:color="auto" w:fill="auto"/>
            <w:vAlign w:val="center"/>
          </w:tcPr>
          <w:p w14:paraId="203FEA44" w14:textId="77777777" w:rsidR="00777FC1" w:rsidRPr="00841363" w:rsidRDefault="00777FC1" w:rsidP="002765A8">
            <w:pPr>
              <w:pStyle w:val="SemEspaamento"/>
              <w:jc w:val="both"/>
              <w:rPr>
                <w:rFonts w:ascii="Arial" w:hAnsi="Arial" w:cs="Arial"/>
                <w:b/>
                <w:sz w:val="16"/>
                <w:szCs w:val="16"/>
              </w:rPr>
            </w:pPr>
            <w:r w:rsidRPr="00841363">
              <w:rPr>
                <w:rFonts w:ascii="Arial" w:hAnsi="Arial" w:cs="Arial"/>
                <w:sz w:val="16"/>
                <w:szCs w:val="16"/>
              </w:rPr>
              <w:t>Certificado de Regularidade do FGTS – CRF – Histórico do empregador;</w:t>
            </w:r>
          </w:p>
        </w:tc>
        <w:tc>
          <w:tcPr>
            <w:tcW w:w="528" w:type="dxa"/>
            <w:shd w:val="clear" w:color="auto" w:fill="auto"/>
            <w:vAlign w:val="center"/>
          </w:tcPr>
          <w:p w14:paraId="4F0AF58A" w14:textId="77777777" w:rsidR="00777FC1" w:rsidRPr="00841363" w:rsidRDefault="00777FC1" w:rsidP="002765A8">
            <w:pPr>
              <w:pStyle w:val="Rodap"/>
              <w:jc w:val="both"/>
              <w:rPr>
                <w:rFonts w:ascii="Arial" w:hAnsi="Arial" w:cs="Arial"/>
                <w:sz w:val="16"/>
                <w:szCs w:val="16"/>
              </w:rPr>
            </w:pPr>
          </w:p>
        </w:tc>
        <w:tc>
          <w:tcPr>
            <w:tcW w:w="1275" w:type="dxa"/>
            <w:vMerge/>
            <w:shd w:val="clear" w:color="auto" w:fill="auto"/>
          </w:tcPr>
          <w:p w14:paraId="727A89DE" w14:textId="77777777" w:rsidR="00777FC1" w:rsidRPr="00841363" w:rsidRDefault="00777FC1" w:rsidP="002765A8">
            <w:pPr>
              <w:pStyle w:val="SemEspaamento"/>
              <w:ind w:left="360"/>
              <w:jc w:val="center"/>
              <w:rPr>
                <w:rFonts w:ascii="Arial" w:hAnsi="Arial" w:cs="Arial"/>
                <w:sz w:val="16"/>
                <w:szCs w:val="16"/>
              </w:rPr>
            </w:pPr>
          </w:p>
        </w:tc>
        <w:tc>
          <w:tcPr>
            <w:tcW w:w="1420" w:type="dxa"/>
            <w:shd w:val="clear" w:color="auto" w:fill="auto"/>
            <w:vAlign w:val="center"/>
          </w:tcPr>
          <w:p w14:paraId="62080893" w14:textId="77777777" w:rsidR="00777FC1" w:rsidRPr="00841363" w:rsidRDefault="00777FC1" w:rsidP="002765A8">
            <w:pPr>
              <w:jc w:val="center"/>
              <w:rPr>
                <w:rFonts w:ascii="Arial" w:hAnsi="Arial" w:cs="Arial"/>
                <w:b/>
                <w:bCs/>
                <w:color w:val="FF0000"/>
                <w:sz w:val="16"/>
                <w:szCs w:val="16"/>
              </w:rPr>
            </w:pPr>
          </w:p>
        </w:tc>
      </w:tr>
      <w:tr w:rsidR="00777FC1" w:rsidRPr="00841363" w14:paraId="3434BF34" w14:textId="77777777" w:rsidTr="00FC2758">
        <w:trPr>
          <w:trHeight w:val="283"/>
        </w:trPr>
        <w:tc>
          <w:tcPr>
            <w:tcW w:w="449" w:type="dxa"/>
            <w:shd w:val="clear" w:color="auto" w:fill="1F3864" w:themeFill="accent1" w:themeFillShade="80"/>
            <w:vAlign w:val="center"/>
          </w:tcPr>
          <w:p w14:paraId="0668F2A4" w14:textId="77777777" w:rsidR="00777FC1" w:rsidRPr="00841363" w:rsidRDefault="00777FC1" w:rsidP="002765A8">
            <w:pPr>
              <w:pStyle w:val="SemEspaamento"/>
              <w:jc w:val="both"/>
              <w:rPr>
                <w:rFonts w:ascii="Arial" w:hAnsi="Arial" w:cs="Arial"/>
                <w:b/>
                <w:bCs/>
                <w:sz w:val="16"/>
                <w:szCs w:val="16"/>
              </w:rPr>
            </w:pPr>
            <w:r>
              <w:rPr>
                <w:rFonts w:ascii="Arial" w:hAnsi="Arial" w:cs="Arial"/>
                <w:b/>
                <w:bCs/>
                <w:sz w:val="16"/>
                <w:szCs w:val="16"/>
              </w:rPr>
              <w:t>15</w:t>
            </w:r>
          </w:p>
        </w:tc>
        <w:tc>
          <w:tcPr>
            <w:tcW w:w="6248" w:type="dxa"/>
            <w:shd w:val="clear" w:color="auto" w:fill="auto"/>
            <w:vAlign w:val="center"/>
          </w:tcPr>
          <w:p w14:paraId="03313D32" w14:textId="77777777" w:rsidR="00777FC1" w:rsidRPr="00841363" w:rsidRDefault="00777FC1" w:rsidP="002765A8">
            <w:pPr>
              <w:pStyle w:val="SemEspaamento"/>
              <w:jc w:val="both"/>
              <w:rPr>
                <w:rFonts w:ascii="Arial" w:hAnsi="Arial" w:cs="Arial"/>
                <w:b/>
                <w:sz w:val="16"/>
                <w:szCs w:val="16"/>
              </w:rPr>
            </w:pPr>
            <w:r w:rsidRPr="00841363">
              <w:rPr>
                <w:rFonts w:ascii="Arial" w:hAnsi="Arial" w:cs="Arial"/>
                <w:sz w:val="16"/>
                <w:szCs w:val="16"/>
              </w:rPr>
              <w:t>Comprovante de Registro de Cadastro de Contribuinte Municipal;</w:t>
            </w:r>
          </w:p>
        </w:tc>
        <w:tc>
          <w:tcPr>
            <w:tcW w:w="528" w:type="dxa"/>
            <w:shd w:val="clear" w:color="auto" w:fill="auto"/>
            <w:vAlign w:val="center"/>
          </w:tcPr>
          <w:p w14:paraId="130562CF" w14:textId="77777777" w:rsidR="00777FC1" w:rsidRPr="00841363" w:rsidRDefault="00777FC1" w:rsidP="002765A8">
            <w:pPr>
              <w:pStyle w:val="Rodap"/>
              <w:jc w:val="both"/>
              <w:rPr>
                <w:rFonts w:ascii="Arial" w:hAnsi="Arial" w:cs="Arial"/>
                <w:sz w:val="16"/>
                <w:szCs w:val="16"/>
              </w:rPr>
            </w:pPr>
          </w:p>
        </w:tc>
        <w:tc>
          <w:tcPr>
            <w:tcW w:w="1275" w:type="dxa"/>
            <w:vMerge/>
            <w:shd w:val="clear" w:color="auto" w:fill="auto"/>
          </w:tcPr>
          <w:p w14:paraId="50AC6928" w14:textId="77777777" w:rsidR="00777FC1" w:rsidRPr="00841363" w:rsidRDefault="00777FC1" w:rsidP="002765A8">
            <w:pPr>
              <w:pStyle w:val="SemEspaamento"/>
              <w:ind w:left="360"/>
              <w:jc w:val="center"/>
              <w:rPr>
                <w:rFonts w:ascii="Arial" w:hAnsi="Arial" w:cs="Arial"/>
                <w:sz w:val="16"/>
                <w:szCs w:val="16"/>
              </w:rPr>
            </w:pPr>
          </w:p>
        </w:tc>
        <w:tc>
          <w:tcPr>
            <w:tcW w:w="1420" w:type="dxa"/>
            <w:shd w:val="clear" w:color="auto" w:fill="auto"/>
            <w:vAlign w:val="center"/>
          </w:tcPr>
          <w:p w14:paraId="014AF8BB" w14:textId="77777777" w:rsidR="00777FC1" w:rsidRPr="00841363" w:rsidRDefault="00777FC1" w:rsidP="002765A8">
            <w:pPr>
              <w:jc w:val="center"/>
              <w:rPr>
                <w:rFonts w:ascii="Arial" w:hAnsi="Arial" w:cs="Arial"/>
                <w:b/>
                <w:bCs/>
                <w:color w:val="FF0000"/>
                <w:sz w:val="16"/>
                <w:szCs w:val="16"/>
              </w:rPr>
            </w:pPr>
          </w:p>
        </w:tc>
      </w:tr>
      <w:tr w:rsidR="00777FC1" w:rsidRPr="00841363" w14:paraId="09C66102" w14:textId="77777777" w:rsidTr="00FC2758">
        <w:trPr>
          <w:trHeight w:val="283"/>
        </w:trPr>
        <w:tc>
          <w:tcPr>
            <w:tcW w:w="449" w:type="dxa"/>
            <w:shd w:val="clear" w:color="auto" w:fill="1F3864" w:themeFill="accent1" w:themeFillShade="80"/>
            <w:vAlign w:val="center"/>
          </w:tcPr>
          <w:p w14:paraId="6697FA3E" w14:textId="77777777" w:rsidR="00777FC1" w:rsidRPr="00841363" w:rsidRDefault="00777FC1" w:rsidP="002765A8">
            <w:pPr>
              <w:pStyle w:val="SemEspaamento"/>
              <w:jc w:val="both"/>
              <w:rPr>
                <w:rFonts w:ascii="Arial" w:hAnsi="Arial" w:cs="Arial"/>
                <w:b/>
                <w:bCs/>
                <w:sz w:val="16"/>
                <w:szCs w:val="16"/>
              </w:rPr>
            </w:pPr>
            <w:r>
              <w:rPr>
                <w:rFonts w:ascii="Arial" w:hAnsi="Arial" w:cs="Arial"/>
                <w:b/>
                <w:bCs/>
                <w:sz w:val="16"/>
                <w:szCs w:val="16"/>
              </w:rPr>
              <w:t>16</w:t>
            </w:r>
          </w:p>
        </w:tc>
        <w:tc>
          <w:tcPr>
            <w:tcW w:w="6248" w:type="dxa"/>
            <w:shd w:val="clear" w:color="auto" w:fill="auto"/>
            <w:vAlign w:val="center"/>
          </w:tcPr>
          <w:p w14:paraId="6F680562" w14:textId="77777777" w:rsidR="00777FC1" w:rsidRPr="00841363" w:rsidRDefault="00777FC1" w:rsidP="002765A8">
            <w:pPr>
              <w:pStyle w:val="SemEspaamento"/>
              <w:jc w:val="both"/>
              <w:rPr>
                <w:rFonts w:ascii="Arial" w:hAnsi="Arial" w:cs="Arial"/>
                <w:b/>
                <w:sz w:val="16"/>
                <w:szCs w:val="16"/>
              </w:rPr>
            </w:pPr>
            <w:r w:rsidRPr="00841363">
              <w:rPr>
                <w:rFonts w:ascii="Arial" w:hAnsi="Arial" w:cs="Arial"/>
                <w:sz w:val="16"/>
                <w:szCs w:val="16"/>
              </w:rPr>
              <w:t>Certidão Negativa de Débitos – ISS/ICMS;</w:t>
            </w:r>
          </w:p>
        </w:tc>
        <w:tc>
          <w:tcPr>
            <w:tcW w:w="528" w:type="dxa"/>
            <w:shd w:val="clear" w:color="auto" w:fill="auto"/>
            <w:vAlign w:val="center"/>
          </w:tcPr>
          <w:p w14:paraId="04A3757E" w14:textId="77777777" w:rsidR="00777FC1" w:rsidRPr="00841363" w:rsidRDefault="00777FC1" w:rsidP="002765A8">
            <w:pPr>
              <w:pStyle w:val="Rodap"/>
              <w:jc w:val="both"/>
              <w:rPr>
                <w:rFonts w:ascii="Arial" w:hAnsi="Arial" w:cs="Arial"/>
                <w:sz w:val="16"/>
                <w:szCs w:val="16"/>
              </w:rPr>
            </w:pPr>
          </w:p>
        </w:tc>
        <w:tc>
          <w:tcPr>
            <w:tcW w:w="1275" w:type="dxa"/>
            <w:vMerge/>
            <w:shd w:val="clear" w:color="auto" w:fill="auto"/>
          </w:tcPr>
          <w:p w14:paraId="0DDF240A" w14:textId="77777777" w:rsidR="00777FC1" w:rsidRPr="00841363" w:rsidRDefault="00777FC1" w:rsidP="002765A8">
            <w:pPr>
              <w:pStyle w:val="SemEspaamento"/>
              <w:ind w:left="360"/>
              <w:jc w:val="center"/>
              <w:rPr>
                <w:rFonts w:ascii="Arial" w:hAnsi="Arial" w:cs="Arial"/>
                <w:sz w:val="16"/>
                <w:szCs w:val="16"/>
              </w:rPr>
            </w:pPr>
          </w:p>
        </w:tc>
        <w:tc>
          <w:tcPr>
            <w:tcW w:w="1420" w:type="dxa"/>
            <w:shd w:val="clear" w:color="auto" w:fill="auto"/>
            <w:vAlign w:val="center"/>
          </w:tcPr>
          <w:p w14:paraId="44764F20" w14:textId="77777777" w:rsidR="00777FC1" w:rsidRPr="00841363" w:rsidRDefault="00777FC1" w:rsidP="002765A8">
            <w:pPr>
              <w:jc w:val="center"/>
              <w:rPr>
                <w:rFonts w:ascii="Arial" w:hAnsi="Arial" w:cs="Arial"/>
                <w:b/>
                <w:bCs/>
                <w:color w:val="FF0000"/>
                <w:sz w:val="16"/>
                <w:szCs w:val="16"/>
              </w:rPr>
            </w:pPr>
          </w:p>
        </w:tc>
      </w:tr>
      <w:tr w:rsidR="00777FC1" w:rsidRPr="00841363" w14:paraId="6125CD58" w14:textId="77777777" w:rsidTr="00FC2758">
        <w:trPr>
          <w:trHeight w:val="283"/>
        </w:trPr>
        <w:tc>
          <w:tcPr>
            <w:tcW w:w="449" w:type="dxa"/>
            <w:shd w:val="clear" w:color="auto" w:fill="1F3864" w:themeFill="accent1" w:themeFillShade="80"/>
            <w:vAlign w:val="center"/>
          </w:tcPr>
          <w:p w14:paraId="1A845029" w14:textId="77777777" w:rsidR="00777FC1" w:rsidRPr="00841363" w:rsidRDefault="00777FC1" w:rsidP="002765A8">
            <w:pPr>
              <w:pStyle w:val="SemEspaamento"/>
              <w:jc w:val="both"/>
              <w:rPr>
                <w:rFonts w:ascii="Arial" w:hAnsi="Arial" w:cs="Arial"/>
                <w:b/>
                <w:bCs/>
                <w:sz w:val="16"/>
                <w:szCs w:val="16"/>
              </w:rPr>
            </w:pPr>
            <w:r>
              <w:rPr>
                <w:rFonts w:ascii="Arial" w:hAnsi="Arial" w:cs="Arial"/>
                <w:b/>
                <w:bCs/>
                <w:sz w:val="16"/>
                <w:szCs w:val="16"/>
              </w:rPr>
              <w:t>17</w:t>
            </w:r>
          </w:p>
        </w:tc>
        <w:tc>
          <w:tcPr>
            <w:tcW w:w="6248" w:type="dxa"/>
            <w:shd w:val="clear" w:color="auto" w:fill="auto"/>
            <w:vAlign w:val="center"/>
          </w:tcPr>
          <w:p w14:paraId="610404D7" w14:textId="77777777" w:rsidR="00777FC1" w:rsidRPr="00841363" w:rsidRDefault="00777FC1" w:rsidP="002765A8">
            <w:pPr>
              <w:pStyle w:val="SemEspaamento"/>
              <w:jc w:val="both"/>
              <w:rPr>
                <w:rFonts w:ascii="Arial" w:hAnsi="Arial" w:cs="Arial"/>
                <w:b/>
                <w:sz w:val="16"/>
                <w:szCs w:val="16"/>
              </w:rPr>
            </w:pPr>
            <w:r w:rsidRPr="00841363">
              <w:rPr>
                <w:rFonts w:ascii="Arial" w:hAnsi="Arial" w:cs="Arial"/>
                <w:sz w:val="16"/>
                <w:szCs w:val="16"/>
              </w:rPr>
              <w:t xml:space="preserve">Certidão Conjunta Negativa de Débitos Relativos a Tributos Federais </w:t>
            </w:r>
          </w:p>
        </w:tc>
        <w:tc>
          <w:tcPr>
            <w:tcW w:w="528" w:type="dxa"/>
            <w:shd w:val="clear" w:color="auto" w:fill="auto"/>
            <w:vAlign w:val="center"/>
          </w:tcPr>
          <w:p w14:paraId="723AA509" w14:textId="77777777" w:rsidR="00777FC1" w:rsidRPr="00841363" w:rsidRDefault="00777FC1" w:rsidP="002765A8">
            <w:pPr>
              <w:pStyle w:val="Rodap"/>
              <w:jc w:val="both"/>
              <w:rPr>
                <w:rFonts w:ascii="Arial" w:hAnsi="Arial" w:cs="Arial"/>
                <w:sz w:val="16"/>
                <w:szCs w:val="16"/>
              </w:rPr>
            </w:pPr>
          </w:p>
        </w:tc>
        <w:tc>
          <w:tcPr>
            <w:tcW w:w="1275" w:type="dxa"/>
            <w:vMerge/>
            <w:shd w:val="clear" w:color="auto" w:fill="auto"/>
          </w:tcPr>
          <w:p w14:paraId="4EDA50EA" w14:textId="77777777" w:rsidR="00777FC1" w:rsidRPr="00841363" w:rsidRDefault="00777FC1" w:rsidP="002765A8">
            <w:pPr>
              <w:pStyle w:val="SemEspaamento"/>
              <w:ind w:left="360"/>
              <w:jc w:val="center"/>
              <w:rPr>
                <w:rFonts w:ascii="Arial" w:hAnsi="Arial" w:cs="Arial"/>
                <w:sz w:val="16"/>
                <w:szCs w:val="16"/>
              </w:rPr>
            </w:pPr>
          </w:p>
        </w:tc>
        <w:tc>
          <w:tcPr>
            <w:tcW w:w="1420" w:type="dxa"/>
            <w:shd w:val="clear" w:color="auto" w:fill="auto"/>
            <w:vAlign w:val="center"/>
          </w:tcPr>
          <w:p w14:paraId="285F0A95" w14:textId="77777777" w:rsidR="00777FC1" w:rsidRPr="00841363" w:rsidRDefault="00777FC1" w:rsidP="002765A8">
            <w:pPr>
              <w:jc w:val="center"/>
              <w:rPr>
                <w:rFonts w:ascii="Arial" w:hAnsi="Arial" w:cs="Arial"/>
                <w:b/>
                <w:bCs/>
                <w:color w:val="FF0000"/>
                <w:sz w:val="16"/>
                <w:szCs w:val="16"/>
              </w:rPr>
            </w:pPr>
          </w:p>
        </w:tc>
      </w:tr>
      <w:tr w:rsidR="00777FC1" w:rsidRPr="00841363" w14:paraId="77F08EA3" w14:textId="77777777" w:rsidTr="00FC2758">
        <w:trPr>
          <w:trHeight w:val="283"/>
        </w:trPr>
        <w:tc>
          <w:tcPr>
            <w:tcW w:w="449" w:type="dxa"/>
            <w:shd w:val="clear" w:color="auto" w:fill="1F3864" w:themeFill="accent1" w:themeFillShade="80"/>
            <w:vAlign w:val="center"/>
          </w:tcPr>
          <w:p w14:paraId="0243934C" w14:textId="77777777" w:rsidR="00777FC1" w:rsidRPr="00841363" w:rsidRDefault="00777FC1" w:rsidP="002765A8">
            <w:pPr>
              <w:pStyle w:val="SemEspaamento"/>
              <w:jc w:val="both"/>
              <w:rPr>
                <w:rFonts w:ascii="Arial" w:hAnsi="Arial" w:cs="Arial"/>
                <w:b/>
                <w:bCs/>
                <w:sz w:val="16"/>
                <w:szCs w:val="16"/>
              </w:rPr>
            </w:pPr>
            <w:r>
              <w:rPr>
                <w:rFonts w:ascii="Arial" w:hAnsi="Arial" w:cs="Arial"/>
                <w:b/>
                <w:bCs/>
                <w:sz w:val="16"/>
                <w:szCs w:val="16"/>
              </w:rPr>
              <w:t>18</w:t>
            </w:r>
          </w:p>
        </w:tc>
        <w:tc>
          <w:tcPr>
            <w:tcW w:w="6248" w:type="dxa"/>
            <w:shd w:val="clear" w:color="auto" w:fill="auto"/>
            <w:vAlign w:val="center"/>
          </w:tcPr>
          <w:p w14:paraId="7576746B" w14:textId="77777777" w:rsidR="00777FC1" w:rsidRPr="00841363" w:rsidRDefault="00777FC1" w:rsidP="002765A8">
            <w:pPr>
              <w:pStyle w:val="SemEspaamento"/>
              <w:jc w:val="both"/>
              <w:rPr>
                <w:rFonts w:ascii="Arial" w:hAnsi="Arial" w:cs="Arial"/>
                <w:b/>
                <w:sz w:val="16"/>
                <w:szCs w:val="16"/>
              </w:rPr>
            </w:pPr>
            <w:r w:rsidRPr="00841363">
              <w:rPr>
                <w:rFonts w:ascii="Arial" w:hAnsi="Arial" w:cs="Arial"/>
                <w:sz w:val="16"/>
                <w:szCs w:val="16"/>
              </w:rPr>
              <w:t xml:space="preserve">Certidão Negativa de Débitos Trabalhistas -CNDT </w:t>
            </w:r>
          </w:p>
        </w:tc>
        <w:tc>
          <w:tcPr>
            <w:tcW w:w="528" w:type="dxa"/>
            <w:shd w:val="clear" w:color="auto" w:fill="auto"/>
            <w:vAlign w:val="center"/>
          </w:tcPr>
          <w:p w14:paraId="5C5D1459" w14:textId="77777777" w:rsidR="00777FC1" w:rsidRPr="00841363" w:rsidRDefault="00777FC1" w:rsidP="002765A8">
            <w:pPr>
              <w:pStyle w:val="Rodap"/>
              <w:jc w:val="both"/>
              <w:rPr>
                <w:rFonts w:ascii="Arial" w:hAnsi="Arial" w:cs="Arial"/>
                <w:sz w:val="16"/>
                <w:szCs w:val="16"/>
              </w:rPr>
            </w:pPr>
          </w:p>
        </w:tc>
        <w:tc>
          <w:tcPr>
            <w:tcW w:w="1275" w:type="dxa"/>
            <w:vMerge/>
            <w:shd w:val="clear" w:color="auto" w:fill="auto"/>
          </w:tcPr>
          <w:p w14:paraId="79E28540" w14:textId="77777777" w:rsidR="00777FC1" w:rsidRPr="00841363" w:rsidRDefault="00777FC1" w:rsidP="002765A8">
            <w:pPr>
              <w:pStyle w:val="SemEspaamento"/>
              <w:ind w:left="360"/>
              <w:jc w:val="center"/>
              <w:rPr>
                <w:rFonts w:ascii="Arial" w:hAnsi="Arial" w:cs="Arial"/>
                <w:sz w:val="16"/>
                <w:szCs w:val="16"/>
              </w:rPr>
            </w:pPr>
          </w:p>
        </w:tc>
        <w:tc>
          <w:tcPr>
            <w:tcW w:w="1420" w:type="dxa"/>
            <w:shd w:val="clear" w:color="auto" w:fill="auto"/>
            <w:vAlign w:val="center"/>
          </w:tcPr>
          <w:p w14:paraId="021EF02D" w14:textId="77777777" w:rsidR="00777FC1" w:rsidRPr="00841363" w:rsidRDefault="00777FC1" w:rsidP="002765A8">
            <w:pPr>
              <w:jc w:val="center"/>
              <w:rPr>
                <w:rFonts w:ascii="Arial" w:hAnsi="Arial" w:cs="Arial"/>
                <w:b/>
                <w:bCs/>
                <w:color w:val="FF0000"/>
                <w:sz w:val="16"/>
                <w:szCs w:val="16"/>
              </w:rPr>
            </w:pPr>
          </w:p>
        </w:tc>
      </w:tr>
      <w:tr w:rsidR="00777FC1" w:rsidRPr="00841363" w14:paraId="01303BF7" w14:textId="77777777" w:rsidTr="00FC2758">
        <w:trPr>
          <w:trHeight w:val="283"/>
        </w:trPr>
        <w:tc>
          <w:tcPr>
            <w:tcW w:w="449" w:type="dxa"/>
            <w:shd w:val="clear" w:color="auto" w:fill="1F3864" w:themeFill="accent1" w:themeFillShade="80"/>
            <w:vAlign w:val="center"/>
          </w:tcPr>
          <w:p w14:paraId="629D0E6F" w14:textId="77777777" w:rsidR="00777FC1" w:rsidRPr="00841363" w:rsidRDefault="00777FC1" w:rsidP="002765A8">
            <w:pPr>
              <w:pStyle w:val="SemEspaamento"/>
              <w:jc w:val="both"/>
              <w:rPr>
                <w:rFonts w:ascii="Arial" w:hAnsi="Arial" w:cs="Arial"/>
                <w:b/>
                <w:bCs/>
                <w:sz w:val="16"/>
                <w:szCs w:val="16"/>
              </w:rPr>
            </w:pPr>
            <w:r>
              <w:rPr>
                <w:rFonts w:ascii="Arial" w:hAnsi="Arial" w:cs="Arial"/>
                <w:b/>
                <w:bCs/>
                <w:sz w:val="16"/>
                <w:szCs w:val="16"/>
              </w:rPr>
              <w:t>19</w:t>
            </w:r>
          </w:p>
        </w:tc>
        <w:tc>
          <w:tcPr>
            <w:tcW w:w="6248" w:type="dxa"/>
            <w:shd w:val="clear" w:color="auto" w:fill="auto"/>
            <w:vAlign w:val="center"/>
          </w:tcPr>
          <w:p w14:paraId="3E3F959C" w14:textId="77777777" w:rsidR="00777FC1" w:rsidRPr="00841363" w:rsidRDefault="00777FC1" w:rsidP="002765A8">
            <w:pPr>
              <w:pStyle w:val="SemEspaamento"/>
              <w:jc w:val="both"/>
              <w:rPr>
                <w:rFonts w:ascii="Arial" w:hAnsi="Arial" w:cs="Arial"/>
                <w:b/>
                <w:sz w:val="16"/>
                <w:szCs w:val="16"/>
              </w:rPr>
            </w:pPr>
            <w:r w:rsidRPr="00841363">
              <w:rPr>
                <w:rFonts w:ascii="Arial" w:hAnsi="Arial" w:cs="Arial"/>
                <w:sz w:val="16"/>
                <w:szCs w:val="16"/>
              </w:rPr>
              <w:t>Certidão Negativa de Dívida Ativa do Município</w:t>
            </w:r>
          </w:p>
        </w:tc>
        <w:tc>
          <w:tcPr>
            <w:tcW w:w="528" w:type="dxa"/>
            <w:shd w:val="clear" w:color="auto" w:fill="auto"/>
            <w:vAlign w:val="center"/>
          </w:tcPr>
          <w:p w14:paraId="285B60FC" w14:textId="77777777" w:rsidR="00777FC1" w:rsidRPr="00841363" w:rsidRDefault="00777FC1" w:rsidP="002765A8">
            <w:pPr>
              <w:pStyle w:val="Rodap"/>
              <w:jc w:val="both"/>
              <w:rPr>
                <w:rFonts w:ascii="Arial" w:hAnsi="Arial" w:cs="Arial"/>
                <w:sz w:val="16"/>
                <w:szCs w:val="16"/>
              </w:rPr>
            </w:pPr>
          </w:p>
        </w:tc>
        <w:tc>
          <w:tcPr>
            <w:tcW w:w="1275" w:type="dxa"/>
            <w:vMerge/>
            <w:shd w:val="clear" w:color="auto" w:fill="auto"/>
          </w:tcPr>
          <w:p w14:paraId="54A458D2" w14:textId="77777777" w:rsidR="00777FC1" w:rsidRPr="00841363" w:rsidRDefault="00777FC1" w:rsidP="002765A8">
            <w:pPr>
              <w:pStyle w:val="SemEspaamento"/>
              <w:ind w:left="360"/>
              <w:jc w:val="center"/>
              <w:rPr>
                <w:rFonts w:ascii="Arial" w:hAnsi="Arial" w:cs="Arial"/>
                <w:sz w:val="16"/>
                <w:szCs w:val="16"/>
              </w:rPr>
            </w:pPr>
          </w:p>
        </w:tc>
        <w:tc>
          <w:tcPr>
            <w:tcW w:w="1420" w:type="dxa"/>
            <w:shd w:val="clear" w:color="auto" w:fill="auto"/>
            <w:vAlign w:val="center"/>
          </w:tcPr>
          <w:p w14:paraId="3FF04FBF" w14:textId="77777777" w:rsidR="00777FC1" w:rsidRPr="00841363" w:rsidRDefault="00777FC1" w:rsidP="002765A8">
            <w:pPr>
              <w:jc w:val="center"/>
              <w:rPr>
                <w:rFonts w:ascii="Arial" w:hAnsi="Arial" w:cs="Arial"/>
                <w:b/>
                <w:bCs/>
                <w:color w:val="FF0000"/>
                <w:sz w:val="16"/>
                <w:szCs w:val="16"/>
              </w:rPr>
            </w:pPr>
          </w:p>
        </w:tc>
      </w:tr>
      <w:tr w:rsidR="00777FC1" w:rsidRPr="00841363" w14:paraId="0803666C" w14:textId="77777777" w:rsidTr="00FC2758">
        <w:trPr>
          <w:trHeight w:val="283"/>
        </w:trPr>
        <w:tc>
          <w:tcPr>
            <w:tcW w:w="449" w:type="dxa"/>
            <w:shd w:val="clear" w:color="auto" w:fill="1F3864" w:themeFill="accent1" w:themeFillShade="80"/>
            <w:vAlign w:val="center"/>
          </w:tcPr>
          <w:p w14:paraId="32792396" w14:textId="77777777" w:rsidR="00777FC1" w:rsidRPr="00841363" w:rsidRDefault="00777FC1" w:rsidP="002765A8">
            <w:pPr>
              <w:pStyle w:val="SemEspaamento"/>
              <w:jc w:val="both"/>
              <w:rPr>
                <w:rFonts w:ascii="Arial" w:hAnsi="Arial" w:cs="Arial"/>
                <w:b/>
                <w:bCs/>
                <w:sz w:val="16"/>
                <w:szCs w:val="16"/>
              </w:rPr>
            </w:pPr>
            <w:r>
              <w:rPr>
                <w:rFonts w:ascii="Arial" w:hAnsi="Arial" w:cs="Arial"/>
                <w:b/>
                <w:bCs/>
                <w:sz w:val="16"/>
                <w:szCs w:val="16"/>
              </w:rPr>
              <w:t>20</w:t>
            </w:r>
          </w:p>
        </w:tc>
        <w:tc>
          <w:tcPr>
            <w:tcW w:w="6248" w:type="dxa"/>
            <w:shd w:val="clear" w:color="auto" w:fill="auto"/>
            <w:vAlign w:val="center"/>
          </w:tcPr>
          <w:p w14:paraId="6C56F573" w14:textId="77777777" w:rsidR="00777FC1" w:rsidRPr="00841363" w:rsidRDefault="00777FC1" w:rsidP="002765A8">
            <w:pPr>
              <w:pStyle w:val="SemEspaamento"/>
              <w:jc w:val="both"/>
              <w:rPr>
                <w:rFonts w:ascii="Arial" w:hAnsi="Arial" w:cs="Arial"/>
                <w:sz w:val="16"/>
                <w:szCs w:val="16"/>
              </w:rPr>
            </w:pPr>
            <w:r w:rsidRPr="00841363">
              <w:rPr>
                <w:rFonts w:ascii="Arial" w:hAnsi="Arial" w:cs="Arial"/>
                <w:sz w:val="16"/>
                <w:szCs w:val="16"/>
              </w:rPr>
              <w:t>Certidão Negativa de Dívida Ativa do</w:t>
            </w:r>
            <w:r>
              <w:rPr>
                <w:rFonts w:ascii="Arial" w:hAnsi="Arial" w:cs="Arial"/>
                <w:sz w:val="16"/>
                <w:szCs w:val="16"/>
              </w:rPr>
              <w:t xml:space="preserve"> Estado</w:t>
            </w:r>
          </w:p>
        </w:tc>
        <w:tc>
          <w:tcPr>
            <w:tcW w:w="528" w:type="dxa"/>
            <w:shd w:val="clear" w:color="auto" w:fill="auto"/>
            <w:vAlign w:val="center"/>
          </w:tcPr>
          <w:p w14:paraId="5F133ED0" w14:textId="77777777" w:rsidR="00777FC1" w:rsidRPr="00841363" w:rsidRDefault="00777FC1" w:rsidP="002765A8">
            <w:pPr>
              <w:pStyle w:val="Rodap"/>
              <w:jc w:val="both"/>
              <w:rPr>
                <w:rFonts w:ascii="Arial" w:hAnsi="Arial" w:cs="Arial"/>
                <w:sz w:val="16"/>
                <w:szCs w:val="16"/>
              </w:rPr>
            </w:pPr>
          </w:p>
        </w:tc>
        <w:tc>
          <w:tcPr>
            <w:tcW w:w="1275" w:type="dxa"/>
            <w:vMerge/>
            <w:shd w:val="clear" w:color="auto" w:fill="auto"/>
          </w:tcPr>
          <w:p w14:paraId="005DA7BB" w14:textId="77777777" w:rsidR="00777FC1" w:rsidRPr="00841363" w:rsidRDefault="00777FC1" w:rsidP="002765A8">
            <w:pPr>
              <w:pStyle w:val="SemEspaamento"/>
              <w:ind w:left="360"/>
              <w:jc w:val="center"/>
              <w:rPr>
                <w:rFonts w:ascii="Arial" w:hAnsi="Arial" w:cs="Arial"/>
                <w:sz w:val="16"/>
                <w:szCs w:val="16"/>
              </w:rPr>
            </w:pPr>
          </w:p>
        </w:tc>
        <w:tc>
          <w:tcPr>
            <w:tcW w:w="1420" w:type="dxa"/>
            <w:shd w:val="clear" w:color="auto" w:fill="auto"/>
            <w:vAlign w:val="center"/>
          </w:tcPr>
          <w:p w14:paraId="23F84F35" w14:textId="77777777" w:rsidR="00777FC1" w:rsidRPr="00841363" w:rsidRDefault="00777FC1" w:rsidP="002765A8">
            <w:pPr>
              <w:jc w:val="center"/>
              <w:rPr>
                <w:rFonts w:ascii="Arial" w:hAnsi="Arial" w:cs="Arial"/>
                <w:b/>
                <w:bCs/>
                <w:color w:val="FF0000"/>
                <w:sz w:val="16"/>
                <w:szCs w:val="16"/>
              </w:rPr>
            </w:pPr>
          </w:p>
        </w:tc>
      </w:tr>
      <w:tr w:rsidR="00777FC1" w:rsidRPr="00841363" w14:paraId="4C2AD5F8" w14:textId="77777777" w:rsidTr="00FC2758">
        <w:trPr>
          <w:trHeight w:val="283"/>
        </w:trPr>
        <w:tc>
          <w:tcPr>
            <w:tcW w:w="449" w:type="dxa"/>
            <w:shd w:val="clear" w:color="auto" w:fill="1F3864" w:themeFill="accent1" w:themeFillShade="80"/>
            <w:vAlign w:val="center"/>
          </w:tcPr>
          <w:p w14:paraId="057CE7A6" w14:textId="77777777" w:rsidR="00777FC1" w:rsidRPr="00841363" w:rsidRDefault="00777FC1" w:rsidP="002765A8">
            <w:pPr>
              <w:pStyle w:val="SemEspaamento"/>
              <w:jc w:val="both"/>
              <w:rPr>
                <w:rFonts w:ascii="Arial" w:hAnsi="Arial" w:cs="Arial"/>
                <w:b/>
                <w:bCs/>
                <w:sz w:val="16"/>
                <w:szCs w:val="16"/>
              </w:rPr>
            </w:pPr>
            <w:r>
              <w:rPr>
                <w:rFonts w:ascii="Arial" w:hAnsi="Arial" w:cs="Arial"/>
                <w:b/>
                <w:bCs/>
                <w:sz w:val="16"/>
                <w:szCs w:val="16"/>
              </w:rPr>
              <w:t>21</w:t>
            </w:r>
          </w:p>
        </w:tc>
        <w:tc>
          <w:tcPr>
            <w:tcW w:w="6248" w:type="dxa"/>
            <w:shd w:val="clear" w:color="auto" w:fill="auto"/>
            <w:vAlign w:val="center"/>
          </w:tcPr>
          <w:p w14:paraId="23CF7771" w14:textId="77777777" w:rsidR="00777FC1" w:rsidRPr="00AA5E64" w:rsidRDefault="00777FC1" w:rsidP="002765A8">
            <w:pPr>
              <w:pStyle w:val="SemEspaamento"/>
              <w:jc w:val="both"/>
              <w:rPr>
                <w:rFonts w:ascii="Arial" w:hAnsi="Arial" w:cs="Arial"/>
                <w:sz w:val="16"/>
                <w:szCs w:val="16"/>
              </w:rPr>
            </w:pPr>
            <w:r w:rsidRPr="00A82FCE">
              <w:rPr>
                <w:rFonts w:ascii="Arial" w:hAnsi="Arial" w:cs="Arial"/>
                <w:sz w:val="16"/>
                <w:szCs w:val="16"/>
              </w:rPr>
              <w:t>Certidão Negativa de Ilícitos Trabalhistas</w:t>
            </w:r>
          </w:p>
        </w:tc>
        <w:tc>
          <w:tcPr>
            <w:tcW w:w="528" w:type="dxa"/>
            <w:shd w:val="clear" w:color="auto" w:fill="auto"/>
            <w:vAlign w:val="center"/>
          </w:tcPr>
          <w:p w14:paraId="6925DD00" w14:textId="77777777" w:rsidR="00777FC1" w:rsidRPr="00841363" w:rsidRDefault="00777FC1" w:rsidP="002765A8">
            <w:pPr>
              <w:pStyle w:val="Rodap"/>
              <w:jc w:val="both"/>
              <w:rPr>
                <w:rFonts w:ascii="Arial" w:hAnsi="Arial" w:cs="Arial"/>
                <w:sz w:val="16"/>
                <w:szCs w:val="16"/>
              </w:rPr>
            </w:pPr>
          </w:p>
        </w:tc>
        <w:tc>
          <w:tcPr>
            <w:tcW w:w="1275" w:type="dxa"/>
            <w:vMerge/>
            <w:shd w:val="clear" w:color="auto" w:fill="auto"/>
          </w:tcPr>
          <w:p w14:paraId="6C9C369E" w14:textId="77777777" w:rsidR="00777FC1" w:rsidRPr="00841363" w:rsidRDefault="00777FC1" w:rsidP="002765A8">
            <w:pPr>
              <w:pStyle w:val="SemEspaamento"/>
              <w:ind w:left="360"/>
              <w:jc w:val="center"/>
              <w:rPr>
                <w:rFonts w:ascii="Arial" w:hAnsi="Arial" w:cs="Arial"/>
                <w:sz w:val="16"/>
                <w:szCs w:val="16"/>
              </w:rPr>
            </w:pPr>
          </w:p>
        </w:tc>
        <w:tc>
          <w:tcPr>
            <w:tcW w:w="1420" w:type="dxa"/>
            <w:shd w:val="clear" w:color="auto" w:fill="auto"/>
            <w:vAlign w:val="center"/>
          </w:tcPr>
          <w:p w14:paraId="3FE841A3" w14:textId="77777777" w:rsidR="00777FC1" w:rsidRDefault="00777FC1" w:rsidP="002765A8">
            <w:pPr>
              <w:jc w:val="center"/>
              <w:rPr>
                <w:rFonts w:ascii="Arial" w:hAnsi="Arial" w:cs="Arial"/>
                <w:b/>
                <w:bCs/>
                <w:color w:val="FF0000"/>
                <w:sz w:val="16"/>
                <w:szCs w:val="16"/>
              </w:rPr>
            </w:pPr>
          </w:p>
        </w:tc>
      </w:tr>
      <w:tr w:rsidR="00777FC1" w:rsidRPr="00841363" w14:paraId="35579093" w14:textId="77777777" w:rsidTr="00FC2758">
        <w:trPr>
          <w:trHeight w:val="20"/>
        </w:trPr>
        <w:tc>
          <w:tcPr>
            <w:tcW w:w="449" w:type="dxa"/>
            <w:shd w:val="clear" w:color="auto" w:fill="1F3864" w:themeFill="accent1" w:themeFillShade="80"/>
            <w:vAlign w:val="center"/>
          </w:tcPr>
          <w:p w14:paraId="225F5713" w14:textId="77777777" w:rsidR="00777FC1" w:rsidRPr="00841363" w:rsidRDefault="00777FC1" w:rsidP="002765A8">
            <w:pPr>
              <w:pStyle w:val="SemEspaamento"/>
              <w:jc w:val="both"/>
              <w:rPr>
                <w:rFonts w:ascii="Arial" w:hAnsi="Arial" w:cs="Arial"/>
                <w:b/>
                <w:bCs/>
                <w:sz w:val="16"/>
                <w:szCs w:val="16"/>
              </w:rPr>
            </w:pPr>
            <w:r>
              <w:rPr>
                <w:rFonts w:ascii="Arial" w:hAnsi="Arial" w:cs="Arial"/>
                <w:b/>
                <w:bCs/>
                <w:sz w:val="16"/>
                <w:szCs w:val="16"/>
              </w:rPr>
              <w:t>22</w:t>
            </w:r>
          </w:p>
        </w:tc>
        <w:tc>
          <w:tcPr>
            <w:tcW w:w="6248" w:type="dxa"/>
            <w:shd w:val="clear" w:color="auto" w:fill="auto"/>
            <w:vAlign w:val="center"/>
          </w:tcPr>
          <w:p w14:paraId="3E9C2E6C" w14:textId="77777777" w:rsidR="00777FC1" w:rsidRPr="00A82FCE" w:rsidRDefault="00777FC1" w:rsidP="002765A8">
            <w:pPr>
              <w:pStyle w:val="SemEspaamento"/>
              <w:jc w:val="both"/>
              <w:rPr>
                <w:rFonts w:ascii="Arial" w:hAnsi="Arial" w:cs="Arial"/>
                <w:sz w:val="16"/>
                <w:szCs w:val="16"/>
              </w:rPr>
            </w:pPr>
            <w:r w:rsidRPr="007D543D">
              <w:rPr>
                <w:rFonts w:ascii="Arial" w:hAnsi="Arial" w:cs="Arial"/>
                <w:sz w:val="16"/>
                <w:szCs w:val="16"/>
              </w:rPr>
              <w:t>Portaria de Autorização para Funcionamento no Sistema Municipal de Ensino</w:t>
            </w:r>
            <w:r>
              <w:rPr>
                <w:rFonts w:ascii="Arial" w:hAnsi="Arial" w:cs="Arial"/>
                <w:sz w:val="16"/>
                <w:szCs w:val="16"/>
              </w:rPr>
              <w:t xml:space="preserve"> (regularização para funcionamento)</w:t>
            </w:r>
          </w:p>
        </w:tc>
        <w:tc>
          <w:tcPr>
            <w:tcW w:w="528" w:type="dxa"/>
            <w:shd w:val="clear" w:color="auto" w:fill="auto"/>
            <w:vAlign w:val="center"/>
          </w:tcPr>
          <w:p w14:paraId="08ADB9C2" w14:textId="77777777" w:rsidR="00777FC1" w:rsidRPr="00841363" w:rsidRDefault="00777FC1" w:rsidP="002765A8">
            <w:pPr>
              <w:pStyle w:val="Rodap"/>
              <w:jc w:val="both"/>
              <w:rPr>
                <w:rFonts w:ascii="Arial" w:hAnsi="Arial" w:cs="Arial"/>
                <w:sz w:val="16"/>
                <w:szCs w:val="16"/>
              </w:rPr>
            </w:pPr>
          </w:p>
        </w:tc>
        <w:tc>
          <w:tcPr>
            <w:tcW w:w="1275" w:type="dxa"/>
            <w:vMerge/>
            <w:shd w:val="clear" w:color="auto" w:fill="auto"/>
          </w:tcPr>
          <w:p w14:paraId="0BBBF6C3" w14:textId="77777777" w:rsidR="00777FC1" w:rsidRPr="00841363" w:rsidRDefault="00777FC1" w:rsidP="002765A8">
            <w:pPr>
              <w:pStyle w:val="SemEspaamento"/>
              <w:ind w:left="360"/>
              <w:jc w:val="center"/>
              <w:rPr>
                <w:rFonts w:ascii="Arial" w:hAnsi="Arial" w:cs="Arial"/>
                <w:sz w:val="16"/>
                <w:szCs w:val="16"/>
              </w:rPr>
            </w:pPr>
          </w:p>
        </w:tc>
        <w:tc>
          <w:tcPr>
            <w:tcW w:w="1420" w:type="dxa"/>
            <w:shd w:val="clear" w:color="auto" w:fill="auto"/>
            <w:vAlign w:val="center"/>
          </w:tcPr>
          <w:p w14:paraId="44F63B8E" w14:textId="77777777" w:rsidR="00777FC1" w:rsidRDefault="00777FC1" w:rsidP="002765A8">
            <w:pPr>
              <w:jc w:val="center"/>
              <w:rPr>
                <w:rFonts w:ascii="Arial" w:hAnsi="Arial" w:cs="Arial"/>
                <w:b/>
                <w:bCs/>
                <w:color w:val="FF0000"/>
                <w:sz w:val="16"/>
                <w:szCs w:val="16"/>
              </w:rPr>
            </w:pPr>
          </w:p>
        </w:tc>
      </w:tr>
      <w:tr w:rsidR="00777FC1" w:rsidRPr="00841363" w14:paraId="60B0C191" w14:textId="77777777" w:rsidTr="00FC2758">
        <w:trPr>
          <w:trHeight w:val="20"/>
        </w:trPr>
        <w:tc>
          <w:tcPr>
            <w:tcW w:w="449" w:type="dxa"/>
            <w:shd w:val="clear" w:color="auto" w:fill="1F3864" w:themeFill="accent1" w:themeFillShade="80"/>
            <w:vAlign w:val="center"/>
          </w:tcPr>
          <w:p w14:paraId="7B523702" w14:textId="77777777" w:rsidR="00777FC1" w:rsidRPr="00841363" w:rsidRDefault="00777FC1" w:rsidP="002765A8">
            <w:pPr>
              <w:pStyle w:val="SemEspaamento"/>
              <w:jc w:val="both"/>
              <w:rPr>
                <w:rFonts w:ascii="Arial" w:hAnsi="Arial" w:cs="Arial"/>
                <w:b/>
                <w:bCs/>
                <w:sz w:val="16"/>
                <w:szCs w:val="16"/>
              </w:rPr>
            </w:pPr>
            <w:r>
              <w:rPr>
                <w:rFonts w:ascii="Arial" w:hAnsi="Arial" w:cs="Arial"/>
                <w:b/>
                <w:bCs/>
                <w:sz w:val="16"/>
                <w:szCs w:val="16"/>
              </w:rPr>
              <w:t>23</w:t>
            </w:r>
          </w:p>
        </w:tc>
        <w:tc>
          <w:tcPr>
            <w:tcW w:w="6248" w:type="dxa"/>
            <w:shd w:val="clear" w:color="auto" w:fill="auto"/>
            <w:vAlign w:val="center"/>
          </w:tcPr>
          <w:p w14:paraId="1C153F3D" w14:textId="77777777" w:rsidR="00777FC1" w:rsidRDefault="00777FC1" w:rsidP="002765A8">
            <w:pPr>
              <w:pStyle w:val="SemEspaamento"/>
              <w:jc w:val="both"/>
              <w:rPr>
                <w:rFonts w:ascii="Arial" w:hAnsi="Arial" w:cs="Arial"/>
                <w:sz w:val="16"/>
                <w:szCs w:val="16"/>
              </w:rPr>
            </w:pPr>
            <w:r w:rsidRPr="00AA5E64">
              <w:rPr>
                <w:rFonts w:ascii="Arial" w:hAnsi="Arial" w:cs="Arial"/>
                <w:sz w:val="16"/>
                <w:szCs w:val="16"/>
              </w:rPr>
              <w:t>DECLARAÇÕES</w:t>
            </w:r>
            <w:r>
              <w:rPr>
                <w:rFonts w:ascii="Arial" w:hAnsi="Arial" w:cs="Arial"/>
                <w:sz w:val="16"/>
                <w:szCs w:val="16"/>
              </w:rPr>
              <w:t>:</w:t>
            </w:r>
          </w:p>
          <w:p w14:paraId="7627D635" w14:textId="77777777" w:rsidR="00777FC1" w:rsidRPr="00DC573F" w:rsidRDefault="00777FC1" w:rsidP="002765A8">
            <w:pPr>
              <w:pStyle w:val="SemEspaamento"/>
              <w:jc w:val="both"/>
              <w:rPr>
                <w:rFonts w:ascii="Arial" w:hAnsi="Arial" w:cs="Arial"/>
                <w:sz w:val="16"/>
                <w:szCs w:val="16"/>
              </w:rPr>
            </w:pPr>
            <w:r w:rsidRPr="00DC573F">
              <w:rPr>
                <w:rFonts w:ascii="Arial" w:hAnsi="Arial" w:cs="Arial"/>
                <w:sz w:val="16"/>
                <w:szCs w:val="16"/>
              </w:rPr>
              <w:t xml:space="preserve">Declaração de </w:t>
            </w:r>
            <w:r>
              <w:rPr>
                <w:rFonts w:ascii="Arial" w:hAnsi="Arial" w:cs="Arial"/>
                <w:sz w:val="16"/>
                <w:szCs w:val="16"/>
              </w:rPr>
              <w:t>E</w:t>
            </w:r>
            <w:r w:rsidRPr="00DC573F">
              <w:rPr>
                <w:rFonts w:ascii="Arial" w:hAnsi="Arial" w:cs="Arial"/>
                <w:sz w:val="16"/>
                <w:szCs w:val="16"/>
              </w:rPr>
              <w:t xml:space="preserve">xecução </w:t>
            </w:r>
            <w:r>
              <w:rPr>
                <w:rFonts w:ascii="Arial" w:hAnsi="Arial" w:cs="Arial"/>
                <w:sz w:val="16"/>
                <w:szCs w:val="16"/>
              </w:rPr>
              <w:t>S</w:t>
            </w:r>
            <w:r w:rsidRPr="00DC573F">
              <w:rPr>
                <w:rFonts w:ascii="Arial" w:hAnsi="Arial" w:cs="Arial"/>
                <w:sz w:val="16"/>
                <w:szCs w:val="16"/>
              </w:rPr>
              <w:t xml:space="preserve">em </w:t>
            </w:r>
            <w:r>
              <w:rPr>
                <w:rFonts w:ascii="Arial" w:hAnsi="Arial" w:cs="Arial"/>
                <w:sz w:val="16"/>
                <w:szCs w:val="16"/>
              </w:rPr>
              <w:t>S</w:t>
            </w:r>
            <w:r w:rsidRPr="00DC573F">
              <w:rPr>
                <w:rFonts w:ascii="Arial" w:hAnsi="Arial" w:cs="Arial"/>
                <w:sz w:val="16"/>
                <w:szCs w:val="16"/>
              </w:rPr>
              <w:t>ubdelegação</w:t>
            </w:r>
          </w:p>
          <w:p w14:paraId="7151A14B" w14:textId="0117CD6C" w:rsidR="00777FC1" w:rsidRDefault="00777FC1" w:rsidP="002765A8">
            <w:pPr>
              <w:pStyle w:val="SemEspaamento"/>
              <w:jc w:val="both"/>
              <w:rPr>
                <w:rFonts w:ascii="Arial" w:hAnsi="Arial" w:cs="Arial"/>
                <w:sz w:val="16"/>
                <w:szCs w:val="16"/>
              </w:rPr>
            </w:pPr>
            <w:r w:rsidRPr="00DC573F">
              <w:rPr>
                <w:rFonts w:ascii="Arial" w:hAnsi="Arial" w:cs="Arial"/>
                <w:sz w:val="16"/>
                <w:szCs w:val="16"/>
              </w:rPr>
              <w:t xml:space="preserve">Declaração de </w:t>
            </w:r>
            <w:r>
              <w:rPr>
                <w:rFonts w:ascii="Arial" w:hAnsi="Arial" w:cs="Arial"/>
                <w:sz w:val="16"/>
                <w:szCs w:val="16"/>
              </w:rPr>
              <w:t>C</w:t>
            </w:r>
            <w:r w:rsidRPr="00DC573F">
              <w:rPr>
                <w:rFonts w:ascii="Arial" w:hAnsi="Arial" w:cs="Arial"/>
                <w:sz w:val="16"/>
                <w:szCs w:val="16"/>
              </w:rPr>
              <w:t xml:space="preserve">onformidade </w:t>
            </w:r>
          </w:p>
          <w:p w14:paraId="63A5A5C4" w14:textId="77777777" w:rsidR="00777FC1" w:rsidRPr="00DC573F" w:rsidRDefault="00777FC1" w:rsidP="002765A8">
            <w:pPr>
              <w:pStyle w:val="SemEspaamento"/>
              <w:jc w:val="both"/>
              <w:rPr>
                <w:rFonts w:ascii="Arial" w:hAnsi="Arial" w:cs="Arial"/>
                <w:sz w:val="16"/>
                <w:szCs w:val="16"/>
              </w:rPr>
            </w:pPr>
            <w:r w:rsidRPr="00DC573F">
              <w:rPr>
                <w:rFonts w:ascii="Arial" w:hAnsi="Arial" w:cs="Arial"/>
                <w:sz w:val="16"/>
                <w:szCs w:val="16"/>
              </w:rPr>
              <w:t>Declaração referente a ilícitos trabalhistas</w:t>
            </w:r>
          </w:p>
          <w:p w14:paraId="64D54337" w14:textId="093058A4" w:rsidR="00777FC1" w:rsidRPr="00DC573F" w:rsidRDefault="00777FC1" w:rsidP="002765A8">
            <w:pPr>
              <w:pStyle w:val="SemEspaamento"/>
              <w:jc w:val="both"/>
              <w:rPr>
                <w:rFonts w:ascii="Arial" w:hAnsi="Arial" w:cs="Arial"/>
                <w:sz w:val="16"/>
                <w:szCs w:val="16"/>
              </w:rPr>
            </w:pPr>
            <w:r w:rsidRPr="00DC573F">
              <w:rPr>
                <w:rFonts w:ascii="Arial" w:hAnsi="Arial" w:cs="Arial"/>
                <w:sz w:val="16"/>
                <w:szCs w:val="16"/>
              </w:rPr>
              <w:t xml:space="preserve">Declaração de inexistência de impedimento </w:t>
            </w:r>
          </w:p>
          <w:p w14:paraId="654799FD" w14:textId="77777777" w:rsidR="005F0326" w:rsidRDefault="00777FC1" w:rsidP="005F0326">
            <w:pPr>
              <w:pStyle w:val="SemEspaamento"/>
              <w:jc w:val="both"/>
              <w:rPr>
                <w:rFonts w:ascii="Arial" w:hAnsi="Arial" w:cs="Arial"/>
                <w:sz w:val="16"/>
                <w:szCs w:val="16"/>
              </w:rPr>
            </w:pPr>
            <w:r w:rsidRPr="00DC573F">
              <w:rPr>
                <w:rFonts w:ascii="Arial" w:hAnsi="Arial" w:cs="Arial"/>
                <w:sz w:val="16"/>
                <w:szCs w:val="16"/>
              </w:rPr>
              <w:t xml:space="preserve">Declaração de cota mínima </w:t>
            </w:r>
          </w:p>
          <w:p w14:paraId="32DCA9C6" w14:textId="120502C2" w:rsidR="00777FC1" w:rsidRPr="00A82FCE" w:rsidRDefault="00777FC1" w:rsidP="005F0326">
            <w:pPr>
              <w:pStyle w:val="SemEspaamento"/>
              <w:jc w:val="both"/>
              <w:rPr>
                <w:rFonts w:ascii="Arial" w:hAnsi="Arial" w:cs="Arial"/>
                <w:sz w:val="16"/>
                <w:szCs w:val="16"/>
              </w:rPr>
            </w:pPr>
            <w:r w:rsidRPr="00DC573F">
              <w:rPr>
                <w:rFonts w:ascii="Arial" w:hAnsi="Arial" w:cs="Arial"/>
                <w:sz w:val="16"/>
                <w:szCs w:val="16"/>
              </w:rPr>
              <w:t>Declaração de que não tem como dirigente membro do Poder ou do Ministério Público</w:t>
            </w:r>
          </w:p>
        </w:tc>
        <w:tc>
          <w:tcPr>
            <w:tcW w:w="528" w:type="dxa"/>
            <w:shd w:val="clear" w:color="auto" w:fill="auto"/>
            <w:vAlign w:val="center"/>
          </w:tcPr>
          <w:p w14:paraId="5669E9F2" w14:textId="77777777" w:rsidR="00777FC1" w:rsidRPr="00841363" w:rsidRDefault="00777FC1" w:rsidP="002765A8">
            <w:pPr>
              <w:pStyle w:val="Rodap"/>
              <w:jc w:val="both"/>
              <w:rPr>
                <w:rFonts w:ascii="Arial" w:hAnsi="Arial" w:cs="Arial"/>
                <w:sz w:val="16"/>
                <w:szCs w:val="16"/>
              </w:rPr>
            </w:pPr>
          </w:p>
        </w:tc>
        <w:tc>
          <w:tcPr>
            <w:tcW w:w="1275" w:type="dxa"/>
            <w:vMerge/>
            <w:shd w:val="clear" w:color="auto" w:fill="auto"/>
          </w:tcPr>
          <w:p w14:paraId="3840BAA9" w14:textId="77777777" w:rsidR="00777FC1" w:rsidRPr="00841363" w:rsidRDefault="00777FC1" w:rsidP="002765A8">
            <w:pPr>
              <w:pStyle w:val="SemEspaamento"/>
              <w:ind w:left="360"/>
              <w:jc w:val="center"/>
              <w:rPr>
                <w:rFonts w:ascii="Arial" w:hAnsi="Arial" w:cs="Arial"/>
                <w:sz w:val="16"/>
                <w:szCs w:val="16"/>
              </w:rPr>
            </w:pPr>
          </w:p>
        </w:tc>
        <w:tc>
          <w:tcPr>
            <w:tcW w:w="1420" w:type="dxa"/>
            <w:shd w:val="clear" w:color="auto" w:fill="auto"/>
            <w:vAlign w:val="center"/>
          </w:tcPr>
          <w:p w14:paraId="1BA73AD9" w14:textId="77777777" w:rsidR="00F91A92" w:rsidRDefault="00F91A92" w:rsidP="00F91A92">
            <w:pPr>
              <w:pStyle w:val="SemEspaamento"/>
              <w:jc w:val="both"/>
              <w:rPr>
                <w:rFonts w:ascii="Arial" w:hAnsi="Arial" w:cs="Arial"/>
                <w:sz w:val="16"/>
                <w:szCs w:val="16"/>
              </w:rPr>
            </w:pPr>
          </w:p>
          <w:p w14:paraId="5DC04737" w14:textId="5E8B28C0" w:rsidR="00777FC1" w:rsidRPr="00DC573F" w:rsidRDefault="00777FC1" w:rsidP="005F0326">
            <w:pPr>
              <w:pStyle w:val="SemEspaamento"/>
              <w:jc w:val="center"/>
              <w:rPr>
                <w:rFonts w:ascii="Arial" w:hAnsi="Arial" w:cs="Arial"/>
                <w:sz w:val="16"/>
                <w:szCs w:val="16"/>
              </w:rPr>
            </w:pPr>
            <w:r w:rsidRPr="00DC573F">
              <w:rPr>
                <w:rFonts w:ascii="Arial" w:hAnsi="Arial" w:cs="Arial"/>
                <w:sz w:val="16"/>
                <w:szCs w:val="16"/>
              </w:rPr>
              <w:t>Anexos X</w:t>
            </w:r>
          </w:p>
          <w:p w14:paraId="3478FB79" w14:textId="77777777" w:rsidR="00777FC1" w:rsidRDefault="00777FC1" w:rsidP="005F0326">
            <w:pPr>
              <w:pStyle w:val="SemEspaamento"/>
              <w:jc w:val="center"/>
              <w:rPr>
                <w:rFonts w:ascii="Arial" w:hAnsi="Arial" w:cs="Arial"/>
                <w:sz w:val="16"/>
                <w:szCs w:val="16"/>
              </w:rPr>
            </w:pPr>
            <w:r w:rsidRPr="00DC573F">
              <w:rPr>
                <w:rFonts w:ascii="Arial" w:hAnsi="Arial" w:cs="Arial"/>
                <w:sz w:val="16"/>
                <w:szCs w:val="16"/>
              </w:rPr>
              <w:t>Anexos XI</w:t>
            </w:r>
          </w:p>
          <w:p w14:paraId="2054196A" w14:textId="77777777" w:rsidR="00777FC1" w:rsidRPr="00DC573F" w:rsidRDefault="00777FC1" w:rsidP="005F0326">
            <w:pPr>
              <w:pStyle w:val="SemEspaamento"/>
              <w:jc w:val="center"/>
              <w:rPr>
                <w:rFonts w:ascii="Arial" w:hAnsi="Arial" w:cs="Arial"/>
                <w:sz w:val="16"/>
                <w:szCs w:val="16"/>
              </w:rPr>
            </w:pPr>
            <w:r w:rsidRPr="00DC573F">
              <w:rPr>
                <w:rFonts w:ascii="Arial" w:hAnsi="Arial" w:cs="Arial"/>
                <w:sz w:val="16"/>
                <w:szCs w:val="16"/>
              </w:rPr>
              <w:t>Anexos X</w:t>
            </w:r>
            <w:r>
              <w:rPr>
                <w:rFonts w:ascii="Arial" w:hAnsi="Arial" w:cs="Arial"/>
                <w:sz w:val="16"/>
                <w:szCs w:val="16"/>
              </w:rPr>
              <w:t>II</w:t>
            </w:r>
          </w:p>
          <w:p w14:paraId="555FC3C9" w14:textId="77777777" w:rsidR="00777FC1" w:rsidRPr="00DC573F" w:rsidRDefault="00777FC1" w:rsidP="005F0326">
            <w:pPr>
              <w:pStyle w:val="SemEspaamento"/>
              <w:jc w:val="center"/>
              <w:rPr>
                <w:rFonts w:ascii="Arial" w:hAnsi="Arial" w:cs="Arial"/>
                <w:sz w:val="16"/>
                <w:szCs w:val="16"/>
              </w:rPr>
            </w:pPr>
            <w:r w:rsidRPr="00DC573F">
              <w:rPr>
                <w:rFonts w:ascii="Arial" w:hAnsi="Arial" w:cs="Arial"/>
                <w:sz w:val="16"/>
                <w:szCs w:val="16"/>
              </w:rPr>
              <w:t>Anexos XI</w:t>
            </w:r>
            <w:r>
              <w:rPr>
                <w:rFonts w:ascii="Arial" w:hAnsi="Arial" w:cs="Arial"/>
                <w:sz w:val="16"/>
                <w:szCs w:val="16"/>
              </w:rPr>
              <w:t>II</w:t>
            </w:r>
          </w:p>
          <w:p w14:paraId="55E6CC69" w14:textId="77777777" w:rsidR="00777FC1" w:rsidRPr="00DC573F" w:rsidRDefault="00777FC1" w:rsidP="005F0326">
            <w:pPr>
              <w:pStyle w:val="SemEspaamento"/>
              <w:jc w:val="center"/>
              <w:rPr>
                <w:rFonts w:ascii="Arial" w:hAnsi="Arial" w:cs="Arial"/>
                <w:sz w:val="16"/>
                <w:szCs w:val="16"/>
              </w:rPr>
            </w:pPr>
            <w:r w:rsidRPr="00DC573F">
              <w:rPr>
                <w:rFonts w:ascii="Arial" w:hAnsi="Arial" w:cs="Arial"/>
                <w:sz w:val="16"/>
                <w:szCs w:val="16"/>
              </w:rPr>
              <w:t>Anexos X</w:t>
            </w:r>
            <w:r>
              <w:rPr>
                <w:rFonts w:ascii="Arial" w:hAnsi="Arial" w:cs="Arial"/>
                <w:sz w:val="16"/>
                <w:szCs w:val="16"/>
              </w:rPr>
              <w:t>IV</w:t>
            </w:r>
          </w:p>
          <w:p w14:paraId="400025A3" w14:textId="7FABB9E2" w:rsidR="00777FC1" w:rsidRPr="00F91A92" w:rsidRDefault="00777FC1" w:rsidP="005F0326">
            <w:pPr>
              <w:pStyle w:val="SemEspaamento"/>
              <w:jc w:val="center"/>
              <w:rPr>
                <w:rFonts w:ascii="Arial" w:hAnsi="Arial" w:cs="Arial"/>
                <w:sz w:val="16"/>
                <w:szCs w:val="16"/>
              </w:rPr>
            </w:pPr>
            <w:r w:rsidRPr="00DC573F">
              <w:rPr>
                <w:rFonts w:ascii="Arial" w:hAnsi="Arial" w:cs="Arial"/>
                <w:sz w:val="16"/>
                <w:szCs w:val="16"/>
              </w:rPr>
              <w:t>Anexos X</w:t>
            </w:r>
            <w:r>
              <w:rPr>
                <w:rFonts w:ascii="Arial" w:hAnsi="Arial" w:cs="Arial"/>
                <w:sz w:val="16"/>
                <w:szCs w:val="16"/>
              </w:rPr>
              <w:t>V</w:t>
            </w:r>
          </w:p>
        </w:tc>
      </w:tr>
      <w:tr w:rsidR="00777FC1" w:rsidRPr="00841363" w14:paraId="0931B53C" w14:textId="77777777" w:rsidTr="00FC2758">
        <w:trPr>
          <w:trHeight w:val="283"/>
        </w:trPr>
        <w:tc>
          <w:tcPr>
            <w:tcW w:w="449" w:type="dxa"/>
            <w:shd w:val="clear" w:color="auto" w:fill="1F3864" w:themeFill="accent1" w:themeFillShade="80"/>
            <w:vAlign w:val="center"/>
          </w:tcPr>
          <w:p w14:paraId="77FED255" w14:textId="77777777" w:rsidR="00777FC1" w:rsidRDefault="00777FC1" w:rsidP="002765A8">
            <w:pPr>
              <w:pStyle w:val="SemEspaamento"/>
              <w:jc w:val="both"/>
              <w:rPr>
                <w:rFonts w:ascii="Arial" w:hAnsi="Arial" w:cs="Arial"/>
                <w:b/>
                <w:bCs/>
                <w:sz w:val="16"/>
                <w:szCs w:val="16"/>
              </w:rPr>
            </w:pPr>
            <w:r>
              <w:rPr>
                <w:rFonts w:ascii="Arial" w:hAnsi="Arial" w:cs="Arial"/>
                <w:b/>
                <w:bCs/>
                <w:sz w:val="16"/>
                <w:szCs w:val="16"/>
              </w:rPr>
              <w:t>24</w:t>
            </w:r>
          </w:p>
        </w:tc>
        <w:tc>
          <w:tcPr>
            <w:tcW w:w="6248" w:type="dxa"/>
            <w:shd w:val="clear" w:color="auto" w:fill="auto"/>
            <w:vAlign w:val="center"/>
          </w:tcPr>
          <w:p w14:paraId="05D7EDFC" w14:textId="77777777" w:rsidR="00777FC1" w:rsidRPr="002C36E3" w:rsidRDefault="00777FC1" w:rsidP="002765A8">
            <w:pPr>
              <w:pStyle w:val="SemEspaamento"/>
              <w:rPr>
                <w:rFonts w:ascii="Arial" w:hAnsi="Arial" w:cs="Arial"/>
                <w:sz w:val="16"/>
                <w:szCs w:val="16"/>
              </w:rPr>
            </w:pPr>
            <w:r>
              <w:rPr>
                <w:rFonts w:ascii="Arial" w:hAnsi="Arial" w:cs="Arial"/>
                <w:sz w:val="16"/>
                <w:szCs w:val="16"/>
              </w:rPr>
              <w:t>Cadastro de Conta Corrente</w:t>
            </w:r>
          </w:p>
        </w:tc>
        <w:tc>
          <w:tcPr>
            <w:tcW w:w="528" w:type="dxa"/>
            <w:shd w:val="clear" w:color="auto" w:fill="auto"/>
            <w:vAlign w:val="center"/>
          </w:tcPr>
          <w:p w14:paraId="47D18DA0" w14:textId="77777777" w:rsidR="00777FC1" w:rsidRPr="00841363" w:rsidRDefault="00777FC1" w:rsidP="002765A8">
            <w:pPr>
              <w:pStyle w:val="Rodap"/>
              <w:jc w:val="both"/>
              <w:rPr>
                <w:rFonts w:ascii="Arial" w:hAnsi="Arial" w:cs="Arial"/>
                <w:sz w:val="16"/>
                <w:szCs w:val="16"/>
              </w:rPr>
            </w:pPr>
          </w:p>
        </w:tc>
        <w:tc>
          <w:tcPr>
            <w:tcW w:w="1275" w:type="dxa"/>
            <w:vMerge/>
            <w:shd w:val="clear" w:color="auto" w:fill="auto"/>
          </w:tcPr>
          <w:p w14:paraId="4D330BFD" w14:textId="77777777" w:rsidR="00777FC1" w:rsidRPr="00841363" w:rsidRDefault="00777FC1" w:rsidP="002765A8">
            <w:pPr>
              <w:pStyle w:val="SemEspaamento"/>
              <w:ind w:left="360"/>
              <w:jc w:val="center"/>
              <w:rPr>
                <w:rFonts w:ascii="Arial" w:hAnsi="Arial" w:cs="Arial"/>
                <w:sz w:val="16"/>
                <w:szCs w:val="16"/>
              </w:rPr>
            </w:pPr>
          </w:p>
        </w:tc>
        <w:tc>
          <w:tcPr>
            <w:tcW w:w="1420" w:type="dxa"/>
            <w:shd w:val="clear" w:color="auto" w:fill="auto"/>
            <w:vAlign w:val="center"/>
          </w:tcPr>
          <w:p w14:paraId="3A5FD316" w14:textId="77777777" w:rsidR="00777FC1" w:rsidRPr="00D509EB" w:rsidRDefault="00777FC1" w:rsidP="0004004C">
            <w:pPr>
              <w:spacing w:after="0"/>
              <w:jc w:val="center"/>
              <w:rPr>
                <w:rFonts w:ascii="Arial" w:hAnsi="Arial" w:cs="Arial"/>
                <w:sz w:val="16"/>
                <w:szCs w:val="16"/>
              </w:rPr>
            </w:pPr>
            <w:r w:rsidRPr="00D509EB">
              <w:rPr>
                <w:rFonts w:ascii="Arial" w:hAnsi="Arial" w:cs="Arial"/>
                <w:sz w:val="16"/>
                <w:szCs w:val="16"/>
              </w:rPr>
              <w:t>Anexo</w:t>
            </w:r>
            <w:r>
              <w:rPr>
                <w:rFonts w:ascii="Arial" w:hAnsi="Arial" w:cs="Arial"/>
                <w:sz w:val="16"/>
                <w:szCs w:val="16"/>
              </w:rPr>
              <w:t xml:space="preserve"> XVI</w:t>
            </w:r>
          </w:p>
        </w:tc>
      </w:tr>
      <w:tr w:rsidR="00777FC1" w:rsidRPr="00841363" w14:paraId="3C3DA865" w14:textId="77777777" w:rsidTr="00FC2758">
        <w:trPr>
          <w:trHeight w:val="283"/>
        </w:trPr>
        <w:tc>
          <w:tcPr>
            <w:tcW w:w="449" w:type="dxa"/>
            <w:tcBorders>
              <w:bottom w:val="single" w:sz="4" w:space="0" w:color="auto"/>
            </w:tcBorders>
            <w:shd w:val="clear" w:color="auto" w:fill="1F3864" w:themeFill="accent1" w:themeFillShade="80"/>
            <w:vAlign w:val="center"/>
          </w:tcPr>
          <w:p w14:paraId="530261CA" w14:textId="77777777" w:rsidR="00777FC1" w:rsidRPr="00841363" w:rsidRDefault="00777FC1" w:rsidP="002765A8">
            <w:pPr>
              <w:pStyle w:val="SemEspaamento"/>
              <w:jc w:val="both"/>
              <w:rPr>
                <w:rFonts w:ascii="Arial" w:hAnsi="Arial" w:cs="Arial"/>
                <w:b/>
                <w:bCs/>
                <w:sz w:val="16"/>
                <w:szCs w:val="16"/>
              </w:rPr>
            </w:pPr>
            <w:r>
              <w:rPr>
                <w:rFonts w:ascii="Arial" w:hAnsi="Arial" w:cs="Arial"/>
                <w:b/>
                <w:bCs/>
                <w:sz w:val="16"/>
                <w:szCs w:val="16"/>
              </w:rPr>
              <w:t>25</w:t>
            </w:r>
          </w:p>
        </w:tc>
        <w:tc>
          <w:tcPr>
            <w:tcW w:w="6248" w:type="dxa"/>
            <w:shd w:val="clear" w:color="auto" w:fill="auto"/>
            <w:vAlign w:val="center"/>
          </w:tcPr>
          <w:p w14:paraId="1D6E558E" w14:textId="48DDBE93" w:rsidR="00777FC1" w:rsidRPr="00841363" w:rsidRDefault="00777FC1" w:rsidP="002765A8">
            <w:pPr>
              <w:pStyle w:val="SemEspaamento"/>
              <w:jc w:val="both"/>
              <w:rPr>
                <w:rFonts w:ascii="Arial" w:hAnsi="Arial" w:cs="Arial"/>
                <w:sz w:val="16"/>
                <w:szCs w:val="16"/>
              </w:rPr>
            </w:pPr>
            <w:r w:rsidRPr="00841363">
              <w:rPr>
                <w:rFonts w:ascii="Arial" w:hAnsi="Arial" w:cs="Arial"/>
                <w:sz w:val="16"/>
                <w:szCs w:val="16"/>
              </w:rPr>
              <w:t>Consulta a Sanções Administrativas Aplicadas</w:t>
            </w:r>
          </w:p>
        </w:tc>
        <w:tc>
          <w:tcPr>
            <w:tcW w:w="528" w:type="dxa"/>
            <w:shd w:val="clear" w:color="auto" w:fill="auto"/>
            <w:vAlign w:val="center"/>
          </w:tcPr>
          <w:p w14:paraId="2CD4F3E4" w14:textId="77777777" w:rsidR="00777FC1" w:rsidRPr="00841363" w:rsidRDefault="00777FC1" w:rsidP="002765A8">
            <w:pPr>
              <w:pStyle w:val="Rodap"/>
              <w:jc w:val="both"/>
              <w:rPr>
                <w:rFonts w:ascii="Arial" w:hAnsi="Arial" w:cs="Arial"/>
                <w:sz w:val="16"/>
                <w:szCs w:val="16"/>
              </w:rPr>
            </w:pPr>
          </w:p>
        </w:tc>
        <w:tc>
          <w:tcPr>
            <w:tcW w:w="1275" w:type="dxa"/>
            <w:vMerge/>
            <w:shd w:val="clear" w:color="auto" w:fill="auto"/>
          </w:tcPr>
          <w:p w14:paraId="009D3A5D" w14:textId="77777777" w:rsidR="00777FC1" w:rsidRPr="00841363" w:rsidRDefault="00777FC1" w:rsidP="002765A8">
            <w:pPr>
              <w:pStyle w:val="SemEspaamento"/>
              <w:ind w:left="360"/>
              <w:jc w:val="center"/>
              <w:rPr>
                <w:rFonts w:ascii="Arial" w:hAnsi="Arial" w:cs="Arial"/>
                <w:sz w:val="16"/>
                <w:szCs w:val="16"/>
              </w:rPr>
            </w:pPr>
          </w:p>
        </w:tc>
        <w:tc>
          <w:tcPr>
            <w:tcW w:w="1420" w:type="dxa"/>
            <w:shd w:val="clear" w:color="auto" w:fill="auto"/>
            <w:vAlign w:val="center"/>
          </w:tcPr>
          <w:p w14:paraId="2AD4AEAB" w14:textId="77777777" w:rsidR="00777FC1" w:rsidRPr="00D509EB" w:rsidRDefault="00777FC1" w:rsidP="002765A8">
            <w:pPr>
              <w:jc w:val="center"/>
              <w:rPr>
                <w:rFonts w:ascii="Arial" w:hAnsi="Arial" w:cs="Arial"/>
                <w:sz w:val="16"/>
                <w:szCs w:val="16"/>
              </w:rPr>
            </w:pPr>
          </w:p>
        </w:tc>
      </w:tr>
      <w:tr w:rsidR="00777FC1" w:rsidRPr="00841363" w14:paraId="7D10D190" w14:textId="77777777" w:rsidTr="00FC2758">
        <w:trPr>
          <w:trHeight w:val="283"/>
        </w:trPr>
        <w:tc>
          <w:tcPr>
            <w:tcW w:w="449"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2471FA9B" w14:textId="77777777" w:rsidR="00777FC1" w:rsidRPr="00841363" w:rsidRDefault="00777FC1" w:rsidP="002765A8">
            <w:pPr>
              <w:pStyle w:val="SemEspaamento"/>
              <w:jc w:val="both"/>
              <w:rPr>
                <w:rFonts w:ascii="Arial" w:hAnsi="Arial" w:cs="Arial"/>
                <w:b/>
                <w:bCs/>
                <w:sz w:val="16"/>
                <w:szCs w:val="16"/>
              </w:rPr>
            </w:pPr>
            <w:r>
              <w:rPr>
                <w:rFonts w:ascii="Arial" w:hAnsi="Arial" w:cs="Arial"/>
                <w:b/>
                <w:bCs/>
                <w:sz w:val="16"/>
                <w:szCs w:val="16"/>
              </w:rPr>
              <w:lastRenderedPageBreak/>
              <w:t>26</w:t>
            </w:r>
          </w:p>
        </w:tc>
        <w:tc>
          <w:tcPr>
            <w:tcW w:w="6248" w:type="dxa"/>
            <w:tcBorders>
              <w:left w:val="single" w:sz="4" w:space="0" w:color="auto"/>
            </w:tcBorders>
            <w:shd w:val="clear" w:color="auto" w:fill="auto"/>
            <w:vAlign w:val="center"/>
          </w:tcPr>
          <w:p w14:paraId="43A7C840" w14:textId="4187DA10" w:rsidR="00777FC1" w:rsidRPr="00841363" w:rsidRDefault="00777FC1" w:rsidP="002765A8">
            <w:pPr>
              <w:pStyle w:val="SemEspaamento"/>
              <w:jc w:val="both"/>
              <w:rPr>
                <w:rFonts w:ascii="Arial" w:hAnsi="Arial" w:cs="Arial"/>
                <w:sz w:val="16"/>
                <w:szCs w:val="16"/>
              </w:rPr>
            </w:pPr>
            <w:r w:rsidRPr="00841363">
              <w:rPr>
                <w:rFonts w:ascii="Arial" w:hAnsi="Arial" w:cs="Arial"/>
                <w:sz w:val="16"/>
                <w:szCs w:val="16"/>
              </w:rPr>
              <w:t xml:space="preserve">Consulta o CEIS (Portal da Transparência) </w:t>
            </w:r>
          </w:p>
        </w:tc>
        <w:tc>
          <w:tcPr>
            <w:tcW w:w="528" w:type="dxa"/>
            <w:shd w:val="clear" w:color="auto" w:fill="auto"/>
            <w:vAlign w:val="center"/>
          </w:tcPr>
          <w:p w14:paraId="16BA2515" w14:textId="77777777" w:rsidR="00777FC1" w:rsidRPr="00841363" w:rsidRDefault="00777FC1" w:rsidP="002765A8">
            <w:pPr>
              <w:pStyle w:val="Rodap"/>
              <w:jc w:val="both"/>
              <w:rPr>
                <w:rFonts w:ascii="Arial" w:hAnsi="Arial" w:cs="Arial"/>
                <w:sz w:val="16"/>
                <w:szCs w:val="16"/>
              </w:rPr>
            </w:pPr>
          </w:p>
        </w:tc>
        <w:tc>
          <w:tcPr>
            <w:tcW w:w="1275" w:type="dxa"/>
            <w:vMerge/>
            <w:shd w:val="clear" w:color="auto" w:fill="auto"/>
          </w:tcPr>
          <w:p w14:paraId="7E2D4455" w14:textId="77777777" w:rsidR="00777FC1" w:rsidRPr="00841363" w:rsidRDefault="00777FC1" w:rsidP="002765A8">
            <w:pPr>
              <w:pStyle w:val="SemEspaamento"/>
              <w:ind w:left="360"/>
              <w:jc w:val="center"/>
              <w:rPr>
                <w:rFonts w:ascii="Arial" w:hAnsi="Arial" w:cs="Arial"/>
                <w:sz w:val="16"/>
                <w:szCs w:val="16"/>
              </w:rPr>
            </w:pPr>
          </w:p>
        </w:tc>
        <w:tc>
          <w:tcPr>
            <w:tcW w:w="1420" w:type="dxa"/>
            <w:shd w:val="clear" w:color="auto" w:fill="auto"/>
            <w:vAlign w:val="center"/>
          </w:tcPr>
          <w:p w14:paraId="29A36971" w14:textId="77777777" w:rsidR="00777FC1" w:rsidRPr="00D509EB" w:rsidRDefault="00777FC1" w:rsidP="002765A8">
            <w:pPr>
              <w:jc w:val="center"/>
              <w:rPr>
                <w:rFonts w:ascii="Arial" w:hAnsi="Arial" w:cs="Arial"/>
                <w:sz w:val="16"/>
                <w:szCs w:val="16"/>
              </w:rPr>
            </w:pPr>
          </w:p>
        </w:tc>
      </w:tr>
      <w:tr w:rsidR="00777FC1" w:rsidRPr="00841363" w14:paraId="2E93C921" w14:textId="77777777" w:rsidTr="00FC2758">
        <w:trPr>
          <w:trHeight w:val="283"/>
        </w:trPr>
        <w:tc>
          <w:tcPr>
            <w:tcW w:w="449"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09448664" w14:textId="77777777" w:rsidR="00777FC1" w:rsidRPr="00841363" w:rsidRDefault="00777FC1" w:rsidP="002765A8">
            <w:pPr>
              <w:pStyle w:val="SemEspaamento"/>
              <w:jc w:val="both"/>
              <w:rPr>
                <w:rFonts w:ascii="Arial" w:hAnsi="Arial" w:cs="Arial"/>
                <w:b/>
                <w:bCs/>
                <w:sz w:val="16"/>
                <w:szCs w:val="16"/>
              </w:rPr>
            </w:pPr>
            <w:r>
              <w:rPr>
                <w:rFonts w:ascii="Arial" w:hAnsi="Arial" w:cs="Arial"/>
                <w:b/>
                <w:bCs/>
                <w:sz w:val="16"/>
                <w:szCs w:val="16"/>
              </w:rPr>
              <w:t>27</w:t>
            </w:r>
          </w:p>
        </w:tc>
        <w:tc>
          <w:tcPr>
            <w:tcW w:w="6248" w:type="dxa"/>
            <w:tcBorders>
              <w:left w:val="single" w:sz="4" w:space="0" w:color="auto"/>
            </w:tcBorders>
            <w:shd w:val="clear" w:color="auto" w:fill="auto"/>
            <w:vAlign w:val="center"/>
          </w:tcPr>
          <w:p w14:paraId="24E44E39" w14:textId="77777777" w:rsidR="00777FC1" w:rsidRPr="00841363" w:rsidRDefault="00777FC1" w:rsidP="002765A8">
            <w:pPr>
              <w:pStyle w:val="SemEspaamento"/>
              <w:jc w:val="both"/>
              <w:rPr>
                <w:rFonts w:ascii="Arial" w:hAnsi="Arial" w:cs="Arial"/>
                <w:sz w:val="16"/>
                <w:szCs w:val="16"/>
              </w:rPr>
            </w:pPr>
            <w:r w:rsidRPr="00841363">
              <w:rPr>
                <w:rFonts w:ascii="Arial" w:hAnsi="Arial" w:cs="Arial"/>
                <w:sz w:val="16"/>
                <w:szCs w:val="16"/>
              </w:rPr>
              <w:t>Análise da documentação jurídico fiscal da entidade</w:t>
            </w:r>
          </w:p>
        </w:tc>
        <w:tc>
          <w:tcPr>
            <w:tcW w:w="528" w:type="dxa"/>
            <w:shd w:val="clear" w:color="auto" w:fill="auto"/>
            <w:vAlign w:val="center"/>
          </w:tcPr>
          <w:p w14:paraId="65999468" w14:textId="77777777" w:rsidR="00777FC1" w:rsidRPr="00841363" w:rsidRDefault="00777FC1" w:rsidP="002765A8">
            <w:pPr>
              <w:pStyle w:val="Rodap"/>
              <w:jc w:val="both"/>
              <w:rPr>
                <w:rFonts w:ascii="Arial" w:hAnsi="Arial" w:cs="Arial"/>
                <w:sz w:val="16"/>
                <w:szCs w:val="16"/>
              </w:rPr>
            </w:pPr>
          </w:p>
        </w:tc>
        <w:tc>
          <w:tcPr>
            <w:tcW w:w="1275" w:type="dxa"/>
            <w:vMerge/>
            <w:shd w:val="clear" w:color="auto" w:fill="auto"/>
          </w:tcPr>
          <w:p w14:paraId="4FDF405C" w14:textId="77777777" w:rsidR="00777FC1" w:rsidRPr="00841363" w:rsidRDefault="00777FC1" w:rsidP="002765A8">
            <w:pPr>
              <w:pStyle w:val="SemEspaamento"/>
              <w:ind w:left="360"/>
              <w:jc w:val="center"/>
              <w:rPr>
                <w:rFonts w:ascii="Arial" w:hAnsi="Arial" w:cs="Arial"/>
                <w:sz w:val="16"/>
                <w:szCs w:val="16"/>
              </w:rPr>
            </w:pPr>
          </w:p>
        </w:tc>
        <w:tc>
          <w:tcPr>
            <w:tcW w:w="1420" w:type="dxa"/>
            <w:shd w:val="clear" w:color="auto" w:fill="auto"/>
            <w:vAlign w:val="center"/>
          </w:tcPr>
          <w:p w14:paraId="42B4D673" w14:textId="77777777" w:rsidR="00777FC1" w:rsidRPr="00D509EB" w:rsidRDefault="00777FC1" w:rsidP="002765A8">
            <w:pPr>
              <w:jc w:val="center"/>
              <w:rPr>
                <w:rFonts w:ascii="Arial" w:hAnsi="Arial" w:cs="Arial"/>
                <w:sz w:val="16"/>
                <w:szCs w:val="16"/>
              </w:rPr>
            </w:pPr>
          </w:p>
        </w:tc>
      </w:tr>
      <w:tr w:rsidR="00777FC1" w:rsidRPr="00841363" w14:paraId="613C4D41" w14:textId="77777777" w:rsidTr="00FC2758">
        <w:trPr>
          <w:trHeight w:val="283"/>
        </w:trPr>
        <w:tc>
          <w:tcPr>
            <w:tcW w:w="449" w:type="dxa"/>
            <w:tcBorders>
              <w:top w:val="single" w:sz="4" w:space="0" w:color="auto"/>
            </w:tcBorders>
            <w:shd w:val="clear" w:color="auto" w:fill="1F3864" w:themeFill="accent1" w:themeFillShade="80"/>
            <w:vAlign w:val="center"/>
          </w:tcPr>
          <w:p w14:paraId="7697B82C" w14:textId="77777777" w:rsidR="00777FC1" w:rsidRPr="00841363" w:rsidRDefault="00777FC1" w:rsidP="002765A8">
            <w:pPr>
              <w:pStyle w:val="SemEspaamento"/>
              <w:jc w:val="both"/>
              <w:rPr>
                <w:rFonts w:ascii="Arial" w:hAnsi="Arial" w:cs="Arial"/>
                <w:b/>
                <w:bCs/>
                <w:sz w:val="16"/>
                <w:szCs w:val="16"/>
              </w:rPr>
            </w:pPr>
            <w:r>
              <w:rPr>
                <w:rFonts w:ascii="Arial" w:hAnsi="Arial" w:cs="Arial"/>
                <w:b/>
                <w:bCs/>
                <w:sz w:val="16"/>
                <w:szCs w:val="16"/>
              </w:rPr>
              <w:t>28</w:t>
            </w:r>
          </w:p>
        </w:tc>
        <w:tc>
          <w:tcPr>
            <w:tcW w:w="6248" w:type="dxa"/>
            <w:shd w:val="clear" w:color="auto" w:fill="auto"/>
            <w:vAlign w:val="center"/>
          </w:tcPr>
          <w:p w14:paraId="3581713D" w14:textId="77777777" w:rsidR="00777FC1" w:rsidRPr="00841363" w:rsidRDefault="00777FC1" w:rsidP="002765A8">
            <w:pPr>
              <w:pStyle w:val="SemEspaamento"/>
              <w:jc w:val="both"/>
              <w:rPr>
                <w:rFonts w:ascii="Arial" w:hAnsi="Arial" w:cs="Arial"/>
                <w:sz w:val="16"/>
                <w:szCs w:val="16"/>
              </w:rPr>
            </w:pPr>
            <w:r w:rsidRPr="00841363">
              <w:rPr>
                <w:rFonts w:ascii="Arial" w:hAnsi="Arial" w:cs="Arial"/>
                <w:sz w:val="16"/>
                <w:szCs w:val="16"/>
              </w:rPr>
              <w:t>Declaração de Autenticidade e Completude da Documentação</w:t>
            </w:r>
          </w:p>
        </w:tc>
        <w:tc>
          <w:tcPr>
            <w:tcW w:w="528" w:type="dxa"/>
            <w:shd w:val="clear" w:color="auto" w:fill="auto"/>
            <w:vAlign w:val="center"/>
          </w:tcPr>
          <w:p w14:paraId="41E1F160" w14:textId="77777777" w:rsidR="00777FC1" w:rsidRPr="00841363" w:rsidRDefault="00777FC1" w:rsidP="002765A8">
            <w:pPr>
              <w:pStyle w:val="Rodap"/>
              <w:jc w:val="both"/>
              <w:rPr>
                <w:rFonts w:ascii="Arial" w:hAnsi="Arial" w:cs="Arial"/>
                <w:sz w:val="16"/>
                <w:szCs w:val="16"/>
              </w:rPr>
            </w:pPr>
          </w:p>
        </w:tc>
        <w:tc>
          <w:tcPr>
            <w:tcW w:w="1275" w:type="dxa"/>
            <w:vMerge/>
            <w:shd w:val="clear" w:color="auto" w:fill="auto"/>
          </w:tcPr>
          <w:p w14:paraId="13F5BCE8" w14:textId="77777777" w:rsidR="00777FC1" w:rsidRPr="00841363" w:rsidRDefault="00777FC1" w:rsidP="002765A8">
            <w:pPr>
              <w:pStyle w:val="SemEspaamento"/>
              <w:ind w:left="360"/>
              <w:jc w:val="center"/>
              <w:rPr>
                <w:rFonts w:ascii="Arial" w:hAnsi="Arial" w:cs="Arial"/>
                <w:sz w:val="16"/>
                <w:szCs w:val="16"/>
              </w:rPr>
            </w:pPr>
          </w:p>
        </w:tc>
        <w:tc>
          <w:tcPr>
            <w:tcW w:w="1420" w:type="dxa"/>
            <w:shd w:val="clear" w:color="auto" w:fill="auto"/>
            <w:vAlign w:val="center"/>
          </w:tcPr>
          <w:p w14:paraId="555CB944" w14:textId="77777777" w:rsidR="00777FC1" w:rsidRPr="00D509EB" w:rsidRDefault="00777FC1" w:rsidP="0004004C">
            <w:pPr>
              <w:spacing w:after="0"/>
              <w:jc w:val="center"/>
              <w:rPr>
                <w:rFonts w:ascii="Arial" w:hAnsi="Arial" w:cs="Arial"/>
                <w:sz w:val="16"/>
                <w:szCs w:val="16"/>
              </w:rPr>
            </w:pPr>
            <w:r>
              <w:rPr>
                <w:rFonts w:ascii="Arial" w:hAnsi="Arial" w:cs="Arial"/>
                <w:sz w:val="16"/>
                <w:szCs w:val="16"/>
              </w:rPr>
              <w:t>Anexo XVII</w:t>
            </w:r>
          </w:p>
        </w:tc>
      </w:tr>
      <w:tr w:rsidR="00777FC1" w:rsidRPr="00841363" w14:paraId="1D16C201" w14:textId="77777777" w:rsidTr="0004004C">
        <w:trPr>
          <w:trHeight w:val="20"/>
        </w:trPr>
        <w:tc>
          <w:tcPr>
            <w:tcW w:w="9920" w:type="dxa"/>
            <w:gridSpan w:val="5"/>
            <w:shd w:val="clear" w:color="auto" w:fill="1F3864" w:themeFill="accent1" w:themeFillShade="80"/>
            <w:vAlign w:val="center"/>
          </w:tcPr>
          <w:p w14:paraId="616C9180" w14:textId="77777777" w:rsidR="00777FC1" w:rsidRPr="00841363" w:rsidRDefault="00777FC1" w:rsidP="002765A8">
            <w:pPr>
              <w:pStyle w:val="SemEspaamento"/>
              <w:jc w:val="center"/>
              <w:rPr>
                <w:rFonts w:ascii="Arial" w:hAnsi="Arial" w:cs="Arial"/>
                <w:sz w:val="16"/>
                <w:szCs w:val="16"/>
              </w:rPr>
            </w:pPr>
            <w:r w:rsidRPr="00841363">
              <w:rPr>
                <w:rFonts w:ascii="Arial" w:hAnsi="Arial" w:cs="Arial"/>
                <w:sz w:val="16"/>
                <w:szCs w:val="16"/>
              </w:rPr>
              <w:t>ETAPA 03 – JUSTIFICATIVA PARA ESCOLHA DA INSTITUIÇÃO (Art. 22, I, do Decreto 42.696/2016).</w:t>
            </w:r>
          </w:p>
        </w:tc>
      </w:tr>
      <w:tr w:rsidR="00777FC1" w:rsidRPr="00841363" w14:paraId="669C0E8C" w14:textId="77777777" w:rsidTr="00FC2758">
        <w:trPr>
          <w:trHeight w:val="20"/>
        </w:trPr>
        <w:tc>
          <w:tcPr>
            <w:tcW w:w="449" w:type="dxa"/>
            <w:shd w:val="clear" w:color="auto" w:fill="1F3864" w:themeFill="accent1" w:themeFillShade="80"/>
            <w:vAlign w:val="center"/>
          </w:tcPr>
          <w:p w14:paraId="0D1D666D" w14:textId="77777777" w:rsidR="00777FC1" w:rsidRPr="00841363" w:rsidRDefault="00777FC1" w:rsidP="002765A8">
            <w:pPr>
              <w:pStyle w:val="SemEspaamento"/>
              <w:jc w:val="both"/>
              <w:rPr>
                <w:rFonts w:ascii="Arial" w:hAnsi="Arial" w:cs="Arial"/>
                <w:b/>
                <w:bCs/>
                <w:sz w:val="16"/>
                <w:szCs w:val="16"/>
              </w:rPr>
            </w:pPr>
            <w:r w:rsidRPr="00841363">
              <w:rPr>
                <w:rFonts w:ascii="Arial" w:hAnsi="Arial" w:cs="Arial"/>
                <w:b/>
                <w:bCs/>
                <w:sz w:val="16"/>
                <w:szCs w:val="16"/>
              </w:rPr>
              <w:t>2</w:t>
            </w:r>
            <w:r>
              <w:rPr>
                <w:rFonts w:ascii="Arial" w:hAnsi="Arial" w:cs="Arial"/>
                <w:b/>
                <w:bCs/>
                <w:sz w:val="16"/>
                <w:szCs w:val="16"/>
              </w:rPr>
              <w:t>9</w:t>
            </w:r>
          </w:p>
        </w:tc>
        <w:tc>
          <w:tcPr>
            <w:tcW w:w="6248" w:type="dxa"/>
            <w:shd w:val="clear" w:color="auto" w:fill="auto"/>
            <w:vAlign w:val="center"/>
          </w:tcPr>
          <w:p w14:paraId="3BEF10B4" w14:textId="4634246D" w:rsidR="00777FC1" w:rsidRPr="00841363" w:rsidRDefault="00777FC1" w:rsidP="002765A8">
            <w:pPr>
              <w:pStyle w:val="SemEspaamento"/>
              <w:jc w:val="both"/>
              <w:rPr>
                <w:rFonts w:ascii="Arial" w:hAnsi="Arial" w:cs="Arial"/>
                <w:sz w:val="16"/>
                <w:szCs w:val="16"/>
              </w:rPr>
            </w:pPr>
            <w:r w:rsidRPr="00841363">
              <w:rPr>
                <w:rFonts w:ascii="Arial" w:hAnsi="Arial" w:cs="Arial"/>
                <w:sz w:val="16"/>
                <w:szCs w:val="16"/>
              </w:rPr>
              <w:t xml:space="preserve">Justificativa para escolha da instituição </w:t>
            </w:r>
            <w:r>
              <w:rPr>
                <w:rFonts w:ascii="Arial" w:hAnsi="Arial" w:cs="Arial"/>
                <w:sz w:val="16"/>
                <w:szCs w:val="16"/>
              </w:rPr>
              <w:t>(</w:t>
            </w:r>
            <w:r w:rsidR="005F0326">
              <w:rPr>
                <w:rFonts w:ascii="Arial" w:hAnsi="Arial" w:cs="Arial"/>
                <w:sz w:val="16"/>
                <w:szCs w:val="16"/>
              </w:rPr>
              <w:t>Dispensa do Chamamento Público</w:t>
            </w:r>
            <w:r>
              <w:rPr>
                <w:rFonts w:ascii="Arial" w:hAnsi="Arial" w:cs="Arial"/>
                <w:sz w:val="16"/>
                <w:szCs w:val="16"/>
              </w:rPr>
              <w:t>)</w:t>
            </w:r>
          </w:p>
        </w:tc>
        <w:tc>
          <w:tcPr>
            <w:tcW w:w="528" w:type="dxa"/>
            <w:shd w:val="clear" w:color="auto" w:fill="auto"/>
            <w:vAlign w:val="center"/>
          </w:tcPr>
          <w:p w14:paraId="5D60B091" w14:textId="77777777" w:rsidR="00777FC1" w:rsidRPr="00841363" w:rsidRDefault="00777FC1" w:rsidP="002765A8">
            <w:pPr>
              <w:pStyle w:val="Rodap"/>
              <w:jc w:val="both"/>
              <w:rPr>
                <w:rFonts w:ascii="Arial" w:hAnsi="Arial" w:cs="Arial"/>
                <w:sz w:val="16"/>
                <w:szCs w:val="16"/>
              </w:rPr>
            </w:pPr>
          </w:p>
        </w:tc>
        <w:tc>
          <w:tcPr>
            <w:tcW w:w="1275" w:type="dxa"/>
            <w:shd w:val="clear" w:color="auto" w:fill="auto"/>
            <w:vAlign w:val="center"/>
          </w:tcPr>
          <w:p w14:paraId="61628915" w14:textId="77777777" w:rsidR="00777FC1" w:rsidRPr="00841363" w:rsidRDefault="00777FC1" w:rsidP="002765A8">
            <w:pPr>
              <w:pStyle w:val="SemEspaamento"/>
              <w:jc w:val="center"/>
              <w:rPr>
                <w:rFonts w:ascii="Arial" w:hAnsi="Arial" w:cs="Arial"/>
                <w:sz w:val="14"/>
                <w:szCs w:val="14"/>
              </w:rPr>
            </w:pPr>
            <w:r w:rsidRPr="00841363">
              <w:rPr>
                <w:rFonts w:ascii="Arial" w:hAnsi="Arial" w:cs="Arial"/>
                <w:sz w:val="14"/>
                <w:szCs w:val="14"/>
              </w:rPr>
              <w:t>ÓRGÃO GESTOR/</w:t>
            </w:r>
          </w:p>
          <w:p w14:paraId="1C31E5BD" w14:textId="77777777" w:rsidR="00777FC1" w:rsidRPr="00841363" w:rsidRDefault="00777FC1" w:rsidP="002765A8">
            <w:pPr>
              <w:pStyle w:val="SemEspaamento"/>
              <w:jc w:val="center"/>
              <w:rPr>
                <w:rFonts w:ascii="Arial" w:hAnsi="Arial" w:cs="Arial"/>
                <w:sz w:val="14"/>
                <w:szCs w:val="14"/>
              </w:rPr>
            </w:pPr>
            <w:r w:rsidRPr="00841363">
              <w:rPr>
                <w:rFonts w:ascii="Arial" w:hAnsi="Arial" w:cs="Arial"/>
                <w:sz w:val="14"/>
                <w:szCs w:val="14"/>
              </w:rPr>
              <w:t>GESTORES</w:t>
            </w:r>
          </w:p>
        </w:tc>
        <w:tc>
          <w:tcPr>
            <w:tcW w:w="1420" w:type="dxa"/>
            <w:shd w:val="clear" w:color="auto" w:fill="auto"/>
            <w:vAlign w:val="center"/>
          </w:tcPr>
          <w:p w14:paraId="414747D8" w14:textId="77777777" w:rsidR="00777FC1" w:rsidRPr="001A7B58" w:rsidRDefault="00777FC1" w:rsidP="002765A8">
            <w:pPr>
              <w:pStyle w:val="SemEspaamento"/>
              <w:jc w:val="center"/>
              <w:rPr>
                <w:rFonts w:ascii="Arial" w:hAnsi="Arial" w:cs="Arial"/>
                <w:color w:val="323130"/>
                <w:sz w:val="16"/>
                <w:szCs w:val="16"/>
              </w:rPr>
            </w:pPr>
            <w:r w:rsidRPr="001A7B58">
              <w:rPr>
                <w:rFonts w:ascii="Arial" w:hAnsi="Arial" w:cs="Arial"/>
                <w:sz w:val="16"/>
                <w:szCs w:val="16"/>
              </w:rPr>
              <w:t>Anexo XVIII</w:t>
            </w:r>
          </w:p>
        </w:tc>
      </w:tr>
      <w:tr w:rsidR="00777FC1" w:rsidRPr="00841363" w14:paraId="34F78480" w14:textId="77777777" w:rsidTr="0004004C">
        <w:trPr>
          <w:trHeight w:val="20"/>
        </w:trPr>
        <w:tc>
          <w:tcPr>
            <w:tcW w:w="9920" w:type="dxa"/>
            <w:gridSpan w:val="5"/>
            <w:shd w:val="clear" w:color="auto" w:fill="1F3864" w:themeFill="accent1" w:themeFillShade="80"/>
            <w:vAlign w:val="center"/>
          </w:tcPr>
          <w:p w14:paraId="0BE6EBFA" w14:textId="77777777" w:rsidR="00777FC1" w:rsidRPr="00841363" w:rsidRDefault="00777FC1" w:rsidP="002765A8">
            <w:pPr>
              <w:pStyle w:val="SemEspaamento"/>
              <w:jc w:val="center"/>
              <w:rPr>
                <w:rFonts w:ascii="Arial" w:hAnsi="Arial" w:cs="Arial"/>
                <w:sz w:val="16"/>
                <w:szCs w:val="16"/>
              </w:rPr>
            </w:pPr>
            <w:r w:rsidRPr="00841363">
              <w:rPr>
                <w:rFonts w:ascii="Arial" w:hAnsi="Arial" w:cs="Arial"/>
                <w:sz w:val="16"/>
                <w:szCs w:val="16"/>
              </w:rPr>
              <w:t>ETAPA 04– INDICAÇÃO DE GESTORES E FISCAIS</w:t>
            </w:r>
          </w:p>
        </w:tc>
      </w:tr>
      <w:tr w:rsidR="00777FC1" w:rsidRPr="00841363" w14:paraId="23B1A990" w14:textId="77777777" w:rsidTr="00FC2758">
        <w:trPr>
          <w:trHeight w:val="20"/>
        </w:trPr>
        <w:tc>
          <w:tcPr>
            <w:tcW w:w="449" w:type="dxa"/>
            <w:shd w:val="clear" w:color="auto" w:fill="1F3864" w:themeFill="accent1" w:themeFillShade="80"/>
            <w:vAlign w:val="center"/>
          </w:tcPr>
          <w:p w14:paraId="16A30290" w14:textId="77777777" w:rsidR="00777FC1" w:rsidRPr="00841363" w:rsidRDefault="00777FC1" w:rsidP="002765A8">
            <w:pPr>
              <w:pStyle w:val="SemEspaamento"/>
              <w:jc w:val="both"/>
              <w:rPr>
                <w:rFonts w:ascii="Arial" w:hAnsi="Arial" w:cs="Arial"/>
                <w:b/>
                <w:sz w:val="16"/>
                <w:szCs w:val="16"/>
              </w:rPr>
            </w:pPr>
            <w:r>
              <w:rPr>
                <w:rFonts w:ascii="Arial" w:hAnsi="Arial" w:cs="Arial"/>
                <w:b/>
                <w:sz w:val="16"/>
                <w:szCs w:val="16"/>
              </w:rPr>
              <w:t>30</w:t>
            </w:r>
          </w:p>
        </w:tc>
        <w:tc>
          <w:tcPr>
            <w:tcW w:w="6248" w:type="dxa"/>
            <w:shd w:val="clear" w:color="auto" w:fill="auto"/>
            <w:vAlign w:val="center"/>
          </w:tcPr>
          <w:p w14:paraId="06A5FC8C" w14:textId="3AB224D7" w:rsidR="00777FC1" w:rsidRPr="00841363" w:rsidRDefault="00FC2758" w:rsidP="002765A8">
            <w:pPr>
              <w:pStyle w:val="SemEspaamento"/>
              <w:jc w:val="both"/>
              <w:rPr>
                <w:rFonts w:ascii="Arial" w:hAnsi="Arial" w:cs="Arial"/>
                <w:sz w:val="16"/>
                <w:szCs w:val="16"/>
              </w:rPr>
            </w:pPr>
            <w:r>
              <w:rPr>
                <w:rFonts w:ascii="Arial" w:hAnsi="Arial" w:cs="Arial"/>
                <w:sz w:val="16"/>
                <w:szCs w:val="16"/>
              </w:rPr>
              <w:t>In</w:t>
            </w:r>
            <w:r w:rsidR="00777FC1" w:rsidRPr="00841363">
              <w:rPr>
                <w:rFonts w:ascii="Arial" w:hAnsi="Arial" w:cs="Arial"/>
                <w:sz w:val="16"/>
                <w:szCs w:val="16"/>
              </w:rPr>
              <w:t>dicação d</w:t>
            </w:r>
            <w:r w:rsidR="00777FC1">
              <w:rPr>
                <w:rFonts w:ascii="Arial" w:hAnsi="Arial" w:cs="Arial"/>
                <w:sz w:val="16"/>
                <w:szCs w:val="16"/>
              </w:rPr>
              <w:t>a Comissão de Monitoramento e Avaliação do</w:t>
            </w:r>
            <w:r w:rsidR="00777FC1" w:rsidRPr="00841363">
              <w:rPr>
                <w:rFonts w:ascii="Arial" w:hAnsi="Arial" w:cs="Arial"/>
                <w:sz w:val="16"/>
                <w:szCs w:val="16"/>
              </w:rPr>
              <w:t xml:space="preserve"> </w:t>
            </w:r>
            <w:r w:rsidR="00777FC1" w:rsidRPr="001A7B58">
              <w:rPr>
                <w:rFonts w:ascii="Arial" w:hAnsi="Arial" w:cs="Arial"/>
                <w:bCs/>
                <w:sz w:val="16"/>
                <w:szCs w:val="16"/>
              </w:rPr>
              <w:t>Termo de Colaboração</w:t>
            </w:r>
            <w:r w:rsidR="00777FC1" w:rsidRPr="00841363">
              <w:rPr>
                <w:rFonts w:ascii="Arial" w:hAnsi="Arial" w:cs="Arial"/>
                <w:b/>
                <w:sz w:val="16"/>
                <w:szCs w:val="16"/>
              </w:rPr>
              <w:t xml:space="preserve"> </w:t>
            </w:r>
            <w:r w:rsidR="00777FC1" w:rsidRPr="00841363">
              <w:rPr>
                <w:rFonts w:ascii="Arial" w:hAnsi="Arial" w:cs="Arial"/>
                <w:sz w:val="16"/>
                <w:szCs w:val="16"/>
              </w:rPr>
              <w:t xml:space="preserve"> </w:t>
            </w:r>
          </w:p>
        </w:tc>
        <w:tc>
          <w:tcPr>
            <w:tcW w:w="528" w:type="dxa"/>
            <w:shd w:val="clear" w:color="auto" w:fill="auto"/>
            <w:vAlign w:val="center"/>
          </w:tcPr>
          <w:p w14:paraId="28D63D1C" w14:textId="77777777" w:rsidR="00777FC1" w:rsidRPr="00841363" w:rsidRDefault="00777FC1" w:rsidP="002765A8">
            <w:pPr>
              <w:pStyle w:val="SemEspaamento"/>
              <w:jc w:val="both"/>
              <w:rPr>
                <w:rFonts w:ascii="Arial" w:hAnsi="Arial" w:cs="Arial"/>
                <w:b/>
                <w:sz w:val="16"/>
                <w:szCs w:val="16"/>
              </w:rPr>
            </w:pPr>
          </w:p>
        </w:tc>
        <w:tc>
          <w:tcPr>
            <w:tcW w:w="1275" w:type="dxa"/>
            <w:shd w:val="clear" w:color="auto" w:fill="auto"/>
            <w:vAlign w:val="center"/>
          </w:tcPr>
          <w:p w14:paraId="3DF32221" w14:textId="77777777" w:rsidR="00777FC1" w:rsidRPr="00841363" w:rsidRDefault="00777FC1" w:rsidP="002765A8">
            <w:pPr>
              <w:pStyle w:val="SemEspaamento"/>
              <w:jc w:val="center"/>
              <w:rPr>
                <w:rFonts w:ascii="Arial" w:hAnsi="Arial" w:cs="Arial"/>
                <w:sz w:val="14"/>
                <w:szCs w:val="14"/>
              </w:rPr>
            </w:pPr>
            <w:r w:rsidRPr="00841363">
              <w:rPr>
                <w:rFonts w:ascii="Arial" w:hAnsi="Arial" w:cs="Arial"/>
                <w:sz w:val="14"/>
                <w:szCs w:val="14"/>
              </w:rPr>
              <w:t>ÓRGÃO GESTOR/</w:t>
            </w:r>
          </w:p>
          <w:p w14:paraId="3371265A" w14:textId="77777777" w:rsidR="00777FC1" w:rsidRPr="00841363" w:rsidRDefault="00777FC1" w:rsidP="002765A8">
            <w:pPr>
              <w:pStyle w:val="SemEspaamento"/>
              <w:jc w:val="center"/>
              <w:rPr>
                <w:rFonts w:ascii="Arial" w:hAnsi="Arial" w:cs="Arial"/>
                <w:sz w:val="14"/>
                <w:szCs w:val="14"/>
              </w:rPr>
            </w:pPr>
            <w:r w:rsidRPr="00841363">
              <w:rPr>
                <w:rFonts w:ascii="Arial" w:hAnsi="Arial" w:cs="Arial"/>
                <w:sz w:val="14"/>
                <w:szCs w:val="14"/>
              </w:rPr>
              <w:t>GESTORES</w:t>
            </w:r>
          </w:p>
        </w:tc>
        <w:tc>
          <w:tcPr>
            <w:tcW w:w="1420" w:type="dxa"/>
            <w:shd w:val="clear" w:color="auto" w:fill="auto"/>
            <w:vAlign w:val="center"/>
          </w:tcPr>
          <w:p w14:paraId="16D926C9" w14:textId="77777777" w:rsidR="00777FC1" w:rsidRPr="001A7B58" w:rsidRDefault="00777FC1" w:rsidP="002765A8">
            <w:pPr>
              <w:pStyle w:val="SemEspaamento"/>
              <w:jc w:val="center"/>
              <w:rPr>
                <w:rFonts w:ascii="Arial" w:hAnsi="Arial" w:cs="Arial"/>
                <w:color w:val="FF0000"/>
                <w:sz w:val="16"/>
                <w:szCs w:val="16"/>
              </w:rPr>
            </w:pPr>
            <w:r w:rsidRPr="001A7B58">
              <w:rPr>
                <w:rFonts w:ascii="Arial" w:hAnsi="Arial" w:cs="Arial"/>
                <w:sz w:val="16"/>
                <w:szCs w:val="16"/>
              </w:rPr>
              <w:t>Anexo XIX</w:t>
            </w:r>
          </w:p>
        </w:tc>
      </w:tr>
      <w:tr w:rsidR="00777FC1" w:rsidRPr="00841363" w14:paraId="58D2605C" w14:textId="77777777" w:rsidTr="005F0326">
        <w:trPr>
          <w:trHeight w:val="283"/>
        </w:trPr>
        <w:tc>
          <w:tcPr>
            <w:tcW w:w="9920" w:type="dxa"/>
            <w:gridSpan w:val="5"/>
            <w:shd w:val="clear" w:color="auto" w:fill="1F3864" w:themeFill="accent1" w:themeFillShade="80"/>
            <w:vAlign w:val="center"/>
          </w:tcPr>
          <w:p w14:paraId="71C2CA28" w14:textId="28D15334" w:rsidR="00777FC1" w:rsidRPr="005F0326" w:rsidRDefault="00777FC1" w:rsidP="002765A8">
            <w:pPr>
              <w:pStyle w:val="SemEspaamento"/>
              <w:jc w:val="center"/>
              <w:rPr>
                <w:rFonts w:ascii="Arial" w:hAnsi="Arial" w:cs="Arial"/>
                <w:color w:val="FFFFFF" w:themeColor="background1"/>
                <w:sz w:val="16"/>
                <w:szCs w:val="16"/>
              </w:rPr>
            </w:pPr>
            <w:r w:rsidRPr="005F0326">
              <w:rPr>
                <w:rFonts w:ascii="Arial" w:hAnsi="Arial" w:cs="Arial"/>
                <w:color w:val="FFFFFF" w:themeColor="background1"/>
                <w:sz w:val="16"/>
                <w:szCs w:val="16"/>
              </w:rPr>
              <w:t>ETAPA 05– ELABORAÇÃO DAS PEÇAS ORÇAMENTÁRIAS INICIAIS</w:t>
            </w:r>
          </w:p>
        </w:tc>
      </w:tr>
      <w:tr w:rsidR="00777FC1" w:rsidRPr="00841363" w14:paraId="0207FFA6" w14:textId="77777777" w:rsidTr="00FC2758">
        <w:trPr>
          <w:trHeight w:val="283"/>
        </w:trPr>
        <w:tc>
          <w:tcPr>
            <w:tcW w:w="449" w:type="dxa"/>
            <w:shd w:val="clear" w:color="auto" w:fill="1F3864" w:themeFill="accent1" w:themeFillShade="80"/>
            <w:vAlign w:val="center"/>
          </w:tcPr>
          <w:p w14:paraId="19C77EC5" w14:textId="77777777" w:rsidR="00777FC1" w:rsidRPr="00841363" w:rsidRDefault="00777FC1" w:rsidP="002765A8">
            <w:pPr>
              <w:pStyle w:val="SemEspaamento"/>
              <w:jc w:val="both"/>
              <w:rPr>
                <w:rFonts w:ascii="Arial" w:hAnsi="Arial" w:cs="Arial"/>
                <w:b/>
                <w:sz w:val="16"/>
                <w:szCs w:val="16"/>
              </w:rPr>
            </w:pPr>
            <w:r>
              <w:rPr>
                <w:rFonts w:ascii="Arial" w:hAnsi="Arial" w:cs="Arial"/>
                <w:b/>
                <w:sz w:val="16"/>
                <w:szCs w:val="16"/>
              </w:rPr>
              <w:t>31</w:t>
            </w:r>
          </w:p>
        </w:tc>
        <w:tc>
          <w:tcPr>
            <w:tcW w:w="6248" w:type="dxa"/>
            <w:shd w:val="clear" w:color="auto" w:fill="auto"/>
            <w:vAlign w:val="center"/>
          </w:tcPr>
          <w:p w14:paraId="1556FAC6" w14:textId="39199E36" w:rsidR="00777FC1" w:rsidRPr="00841363" w:rsidRDefault="00356CB4" w:rsidP="002765A8">
            <w:pPr>
              <w:pStyle w:val="SemEspaamento"/>
              <w:jc w:val="both"/>
              <w:rPr>
                <w:rFonts w:ascii="Arial" w:hAnsi="Arial" w:cs="Arial"/>
                <w:sz w:val="16"/>
                <w:szCs w:val="16"/>
              </w:rPr>
            </w:pPr>
            <w:r>
              <w:rPr>
                <w:rFonts w:ascii="Arial" w:hAnsi="Arial" w:cs="Arial"/>
                <w:sz w:val="16"/>
                <w:szCs w:val="16"/>
              </w:rPr>
              <w:t>Cadastro no SIAFIC-Ccon</w:t>
            </w:r>
          </w:p>
        </w:tc>
        <w:tc>
          <w:tcPr>
            <w:tcW w:w="528" w:type="dxa"/>
            <w:shd w:val="clear" w:color="auto" w:fill="auto"/>
            <w:vAlign w:val="center"/>
          </w:tcPr>
          <w:p w14:paraId="44DF420A" w14:textId="77777777" w:rsidR="00777FC1" w:rsidRPr="00841363" w:rsidRDefault="00777FC1" w:rsidP="002765A8">
            <w:pPr>
              <w:pStyle w:val="SemEspaamento"/>
              <w:jc w:val="both"/>
              <w:rPr>
                <w:rFonts w:ascii="Arial" w:hAnsi="Arial" w:cs="Arial"/>
                <w:b/>
                <w:sz w:val="16"/>
                <w:szCs w:val="16"/>
              </w:rPr>
            </w:pPr>
          </w:p>
        </w:tc>
        <w:tc>
          <w:tcPr>
            <w:tcW w:w="1275" w:type="dxa"/>
            <w:shd w:val="clear" w:color="auto" w:fill="auto"/>
            <w:vAlign w:val="center"/>
          </w:tcPr>
          <w:p w14:paraId="43F557BE" w14:textId="77777777" w:rsidR="00777FC1" w:rsidRPr="00841363" w:rsidRDefault="00777FC1" w:rsidP="002765A8">
            <w:pPr>
              <w:pStyle w:val="SemEspaamento"/>
              <w:jc w:val="center"/>
              <w:rPr>
                <w:rFonts w:ascii="Arial" w:hAnsi="Arial" w:cs="Arial"/>
                <w:sz w:val="16"/>
                <w:szCs w:val="16"/>
              </w:rPr>
            </w:pPr>
            <w:r w:rsidRPr="00841363">
              <w:rPr>
                <w:rFonts w:ascii="Arial" w:hAnsi="Arial" w:cs="Arial"/>
                <w:sz w:val="16"/>
                <w:szCs w:val="16"/>
              </w:rPr>
              <w:t>GAD</w:t>
            </w:r>
          </w:p>
        </w:tc>
        <w:tc>
          <w:tcPr>
            <w:tcW w:w="1420" w:type="dxa"/>
            <w:shd w:val="clear" w:color="auto" w:fill="auto"/>
            <w:vAlign w:val="center"/>
          </w:tcPr>
          <w:p w14:paraId="3633F342" w14:textId="77777777" w:rsidR="00777FC1" w:rsidRPr="00841363" w:rsidRDefault="00777FC1" w:rsidP="002765A8">
            <w:pPr>
              <w:pStyle w:val="SemEspaamento"/>
              <w:jc w:val="center"/>
              <w:rPr>
                <w:rFonts w:ascii="Arial" w:hAnsi="Arial" w:cs="Arial"/>
                <w:b/>
                <w:sz w:val="16"/>
                <w:szCs w:val="16"/>
              </w:rPr>
            </w:pPr>
          </w:p>
        </w:tc>
      </w:tr>
      <w:tr w:rsidR="00777FC1" w:rsidRPr="00841363" w14:paraId="3D42C283" w14:textId="77777777" w:rsidTr="00FC2758">
        <w:trPr>
          <w:trHeight w:val="283"/>
        </w:trPr>
        <w:tc>
          <w:tcPr>
            <w:tcW w:w="449" w:type="dxa"/>
            <w:shd w:val="clear" w:color="auto" w:fill="1F3864" w:themeFill="accent1" w:themeFillShade="80"/>
            <w:vAlign w:val="center"/>
          </w:tcPr>
          <w:p w14:paraId="07E74086" w14:textId="77777777" w:rsidR="00777FC1" w:rsidRPr="00841363" w:rsidRDefault="00777FC1" w:rsidP="002765A8">
            <w:pPr>
              <w:pStyle w:val="SemEspaamento"/>
              <w:jc w:val="both"/>
              <w:rPr>
                <w:rFonts w:ascii="Arial" w:hAnsi="Arial" w:cs="Arial"/>
                <w:b/>
                <w:sz w:val="16"/>
                <w:szCs w:val="16"/>
              </w:rPr>
            </w:pPr>
            <w:r>
              <w:rPr>
                <w:rFonts w:ascii="Arial" w:hAnsi="Arial" w:cs="Arial"/>
                <w:b/>
                <w:sz w:val="16"/>
                <w:szCs w:val="16"/>
              </w:rPr>
              <w:t>32</w:t>
            </w:r>
          </w:p>
        </w:tc>
        <w:tc>
          <w:tcPr>
            <w:tcW w:w="6248" w:type="dxa"/>
            <w:shd w:val="clear" w:color="auto" w:fill="auto"/>
            <w:vAlign w:val="center"/>
          </w:tcPr>
          <w:p w14:paraId="4DA31784" w14:textId="1EA51216" w:rsidR="00777FC1" w:rsidRPr="00841363" w:rsidRDefault="00777FC1" w:rsidP="002765A8">
            <w:pPr>
              <w:pStyle w:val="SemEspaamento"/>
              <w:jc w:val="both"/>
              <w:rPr>
                <w:rFonts w:ascii="Arial" w:hAnsi="Arial" w:cs="Arial"/>
                <w:sz w:val="16"/>
                <w:szCs w:val="16"/>
              </w:rPr>
            </w:pPr>
            <w:r w:rsidRPr="00841363">
              <w:rPr>
                <w:rFonts w:ascii="Arial" w:hAnsi="Arial" w:cs="Arial"/>
                <w:sz w:val="16"/>
                <w:szCs w:val="16"/>
              </w:rPr>
              <w:t xml:space="preserve">Reserva </w:t>
            </w:r>
            <w:r w:rsidR="00356CB4">
              <w:rPr>
                <w:rFonts w:ascii="Arial" w:hAnsi="Arial" w:cs="Arial"/>
                <w:sz w:val="16"/>
                <w:szCs w:val="16"/>
              </w:rPr>
              <w:t>Orçamentária</w:t>
            </w:r>
            <w:r w:rsidRPr="00841363">
              <w:rPr>
                <w:rFonts w:ascii="Arial" w:hAnsi="Arial" w:cs="Arial"/>
                <w:sz w:val="16"/>
                <w:szCs w:val="16"/>
              </w:rPr>
              <w:t xml:space="preserve"> </w:t>
            </w:r>
          </w:p>
        </w:tc>
        <w:tc>
          <w:tcPr>
            <w:tcW w:w="528" w:type="dxa"/>
            <w:shd w:val="clear" w:color="auto" w:fill="auto"/>
            <w:vAlign w:val="center"/>
          </w:tcPr>
          <w:p w14:paraId="04CA14B0" w14:textId="77777777" w:rsidR="00777FC1" w:rsidRPr="00841363" w:rsidRDefault="00777FC1" w:rsidP="002765A8">
            <w:pPr>
              <w:pStyle w:val="SemEspaamento"/>
              <w:jc w:val="both"/>
              <w:rPr>
                <w:rFonts w:ascii="Arial" w:hAnsi="Arial" w:cs="Arial"/>
                <w:b/>
                <w:sz w:val="16"/>
                <w:szCs w:val="16"/>
              </w:rPr>
            </w:pPr>
          </w:p>
        </w:tc>
        <w:tc>
          <w:tcPr>
            <w:tcW w:w="1275" w:type="dxa"/>
            <w:vMerge w:val="restart"/>
            <w:shd w:val="clear" w:color="auto" w:fill="auto"/>
            <w:vAlign w:val="center"/>
          </w:tcPr>
          <w:p w14:paraId="57886426" w14:textId="77777777" w:rsidR="00777FC1" w:rsidRPr="00841363" w:rsidRDefault="00777FC1" w:rsidP="002765A8">
            <w:pPr>
              <w:pStyle w:val="SemEspaamento"/>
              <w:jc w:val="center"/>
              <w:rPr>
                <w:rFonts w:ascii="Arial" w:hAnsi="Arial" w:cs="Arial"/>
                <w:sz w:val="16"/>
                <w:szCs w:val="16"/>
              </w:rPr>
            </w:pPr>
            <w:r w:rsidRPr="00841363">
              <w:rPr>
                <w:rFonts w:ascii="Arial" w:hAnsi="Arial" w:cs="Arial"/>
                <w:sz w:val="16"/>
                <w:szCs w:val="16"/>
              </w:rPr>
              <w:t>GPO</w:t>
            </w:r>
          </w:p>
        </w:tc>
        <w:tc>
          <w:tcPr>
            <w:tcW w:w="1420" w:type="dxa"/>
            <w:shd w:val="clear" w:color="auto" w:fill="auto"/>
            <w:vAlign w:val="center"/>
          </w:tcPr>
          <w:p w14:paraId="2676F932" w14:textId="77777777" w:rsidR="00777FC1" w:rsidRPr="00841363" w:rsidRDefault="00777FC1" w:rsidP="002765A8">
            <w:pPr>
              <w:pStyle w:val="SemEspaamento"/>
              <w:jc w:val="center"/>
              <w:rPr>
                <w:rFonts w:ascii="Arial" w:hAnsi="Arial" w:cs="Arial"/>
                <w:b/>
                <w:sz w:val="16"/>
                <w:szCs w:val="16"/>
              </w:rPr>
            </w:pPr>
          </w:p>
        </w:tc>
      </w:tr>
      <w:tr w:rsidR="00777FC1" w:rsidRPr="00841363" w14:paraId="6C18A796" w14:textId="77777777" w:rsidTr="00FC2758">
        <w:trPr>
          <w:trHeight w:val="283"/>
        </w:trPr>
        <w:tc>
          <w:tcPr>
            <w:tcW w:w="449" w:type="dxa"/>
            <w:shd w:val="clear" w:color="auto" w:fill="1F3864" w:themeFill="accent1" w:themeFillShade="80"/>
            <w:vAlign w:val="center"/>
          </w:tcPr>
          <w:p w14:paraId="452D0324" w14:textId="77777777" w:rsidR="00777FC1" w:rsidRPr="00841363" w:rsidRDefault="00777FC1" w:rsidP="002765A8">
            <w:pPr>
              <w:pStyle w:val="SemEspaamento"/>
              <w:jc w:val="both"/>
              <w:rPr>
                <w:rFonts w:ascii="Arial" w:hAnsi="Arial" w:cs="Arial"/>
                <w:b/>
                <w:sz w:val="16"/>
                <w:szCs w:val="16"/>
              </w:rPr>
            </w:pPr>
            <w:r>
              <w:rPr>
                <w:rFonts w:ascii="Arial" w:hAnsi="Arial" w:cs="Arial"/>
                <w:b/>
                <w:sz w:val="16"/>
                <w:szCs w:val="16"/>
              </w:rPr>
              <w:t>33</w:t>
            </w:r>
          </w:p>
        </w:tc>
        <w:tc>
          <w:tcPr>
            <w:tcW w:w="6248" w:type="dxa"/>
            <w:shd w:val="clear" w:color="auto" w:fill="auto"/>
            <w:vAlign w:val="center"/>
          </w:tcPr>
          <w:p w14:paraId="6ADE56F7" w14:textId="43CD6BF3" w:rsidR="00777FC1" w:rsidRPr="00841363" w:rsidRDefault="00453E1F" w:rsidP="00453E1F">
            <w:pPr>
              <w:pStyle w:val="SemEspaamento"/>
              <w:jc w:val="both"/>
              <w:rPr>
                <w:rFonts w:ascii="Arial" w:hAnsi="Arial" w:cs="Arial"/>
                <w:sz w:val="16"/>
                <w:szCs w:val="16"/>
              </w:rPr>
            </w:pPr>
            <w:r w:rsidRPr="00453E1F">
              <w:rPr>
                <w:rFonts w:ascii="Arial" w:hAnsi="Arial" w:cs="Arial"/>
                <w:sz w:val="16"/>
                <w:szCs w:val="16"/>
              </w:rPr>
              <w:t>Esclarecimento – LRF + Diretrizes orçamentárias</w:t>
            </w:r>
          </w:p>
        </w:tc>
        <w:tc>
          <w:tcPr>
            <w:tcW w:w="528" w:type="dxa"/>
            <w:shd w:val="clear" w:color="auto" w:fill="auto"/>
            <w:vAlign w:val="center"/>
          </w:tcPr>
          <w:p w14:paraId="6EBB283B" w14:textId="77777777" w:rsidR="00777FC1" w:rsidRPr="00841363" w:rsidRDefault="00777FC1" w:rsidP="002765A8">
            <w:pPr>
              <w:pStyle w:val="SemEspaamento"/>
              <w:jc w:val="both"/>
              <w:rPr>
                <w:rFonts w:ascii="Arial" w:hAnsi="Arial" w:cs="Arial"/>
                <w:b/>
                <w:sz w:val="16"/>
                <w:szCs w:val="16"/>
              </w:rPr>
            </w:pPr>
          </w:p>
        </w:tc>
        <w:tc>
          <w:tcPr>
            <w:tcW w:w="1275" w:type="dxa"/>
            <w:vMerge/>
            <w:shd w:val="clear" w:color="auto" w:fill="auto"/>
            <w:vAlign w:val="center"/>
          </w:tcPr>
          <w:p w14:paraId="1D034BDB" w14:textId="77777777" w:rsidR="00777FC1" w:rsidRPr="00841363" w:rsidRDefault="00777FC1" w:rsidP="002765A8">
            <w:pPr>
              <w:pStyle w:val="SemEspaamento"/>
              <w:jc w:val="center"/>
              <w:rPr>
                <w:rFonts w:ascii="Arial" w:hAnsi="Arial" w:cs="Arial"/>
                <w:sz w:val="16"/>
                <w:szCs w:val="16"/>
              </w:rPr>
            </w:pPr>
          </w:p>
        </w:tc>
        <w:tc>
          <w:tcPr>
            <w:tcW w:w="1420" w:type="dxa"/>
            <w:shd w:val="clear" w:color="auto" w:fill="auto"/>
            <w:vAlign w:val="center"/>
          </w:tcPr>
          <w:p w14:paraId="2281E41B" w14:textId="77777777" w:rsidR="00777FC1" w:rsidRPr="00841363" w:rsidRDefault="00777FC1" w:rsidP="002765A8">
            <w:pPr>
              <w:pStyle w:val="SemEspaamento"/>
              <w:jc w:val="center"/>
              <w:rPr>
                <w:rFonts w:ascii="Arial" w:hAnsi="Arial" w:cs="Arial"/>
                <w:b/>
                <w:sz w:val="16"/>
                <w:szCs w:val="16"/>
              </w:rPr>
            </w:pPr>
          </w:p>
        </w:tc>
      </w:tr>
      <w:tr w:rsidR="00777FC1" w:rsidRPr="00841363" w14:paraId="346CDB79" w14:textId="77777777" w:rsidTr="00FC2758">
        <w:trPr>
          <w:trHeight w:val="283"/>
        </w:trPr>
        <w:tc>
          <w:tcPr>
            <w:tcW w:w="449" w:type="dxa"/>
            <w:shd w:val="clear" w:color="auto" w:fill="1F3864" w:themeFill="accent1" w:themeFillShade="80"/>
            <w:vAlign w:val="center"/>
          </w:tcPr>
          <w:p w14:paraId="08E22626" w14:textId="77777777" w:rsidR="00777FC1" w:rsidRPr="00841363" w:rsidRDefault="00777FC1" w:rsidP="002765A8">
            <w:pPr>
              <w:pStyle w:val="SemEspaamento"/>
              <w:jc w:val="both"/>
              <w:rPr>
                <w:rFonts w:ascii="Arial" w:hAnsi="Arial" w:cs="Arial"/>
                <w:b/>
                <w:sz w:val="16"/>
                <w:szCs w:val="16"/>
              </w:rPr>
            </w:pPr>
            <w:r>
              <w:rPr>
                <w:rFonts w:ascii="Arial" w:hAnsi="Arial" w:cs="Arial"/>
                <w:b/>
                <w:sz w:val="16"/>
                <w:szCs w:val="16"/>
              </w:rPr>
              <w:t>34</w:t>
            </w:r>
          </w:p>
        </w:tc>
        <w:tc>
          <w:tcPr>
            <w:tcW w:w="6248" w:type="dxa"/>
            <w:shd w:val="clear" w:color="auto" w:fill="auto"/>
            <w:vAlign w:val="center"/>
          </w:tcPr>
          <w:p w14:paraId="66DE2EA2" w14:textId="712620F5" w:rsidR="00777FC1" w:rsidRPr="00841363" w:rsidRDefault="005F0326" w:rsidP="002765A8">
            <w:pPr>
              <w:pStyle w:val="SemEspaamento"/>
              <w:jc w:val="both"/>
              <w:rPr>
                <w:rFonts w:ascii="Arial" w:hAnsi="Arial" w:cs="Arial"/>
                <w:sz w:val="16"/>
                <w:szCs w:val="16"/>
              </w:rPr>
            </w:pPr>
            <w:r>
              <w:rPr>
                <w:rFonts w:ascii="Arial" w:hAnsi="Arial" w:cs="Arial"/>
                <w:sz w:val="16"/>
                <w:szCs w:val="16"/>
              </w:rPr>
              <w:t>Aprovação do Plano de Trabalho</w:t>
            </w:r>
            <w:r w:rsidR="00453E1F">
              <w:rPr>
                <w:rFonts w:ascii="Arial" w:hAnsi="Arial" w:cs="Arial"/>
                <w:sz w:val="16"/>
                <w:szCs w:val="16"/>
              </w:rPr>
              <w:t xml:space="preserve"> e Autorização da Celebração da Parceria</w:t>
            </w:r>
          </w:p>
        </w:tc>
        <w:tc>
          <w:tcPr>
            <w:tcW w:w="528" w:type="dxa"/>
            <w:shd w:val="clear" w:color="auto" w:fill="auto"/>
            <w:vAlign w:val="center"/>
          </w:tcPr>
          <w:p w14:paraId="74AFEAD8" w14:textId="77777777" w:rsidR="00777FC1" w:rsidRPr="00841363" w:rsidRDefault="00777FC1" w:rsidP="002765A8">
            <w:pPr>
              <w:pStyle w:val="SemEspaamento"/>
              <w:jc w:val="both"/>
              <w:rPr>
                <w:rFonts w:ascii="Arial" w:hAnsi="Arial" w:cs="Arial"/>
                <w:b/>
                <w:sz w:val="16"/>
                <w:szCs w:val="16"/>
              </w:rPr>
            </w:pPr>
          </w:p>
        </w:tc>
        <w:tc>
          <w:tcPr>
            <w:tcW w:w="1275" w:type="dxa"/>
            <w:shd w:val="clear" w:color="auto" w:fill="auto"/>
            <w:vAlign w:val="center"/>
          </w:tcPr>
          <w:p w14:paraId="1BD15330" w14:textId="77777777" w:rsidR="00777FC1" w:rsidRPr="00841363" w:rsidRDefault="00777FC1" w:rsidP="002765A8">
            <w:pPr>
              <w:pStyle w:val="SemEspaamento"/>
              <w:jc w:val="center"/>
              <w:rPr>
                <w:rFonts w:ascii="Arial" w:hAnsi="Arial" w:cs="Arial"/>
                <w:sz w:val="16"/>
                <w:szCs w:val="16"/>
              </w:rPr>
            </w:pPr>
            <w:r w:rsidRPr="00841363">
              <w:rPr>
                <w:rFonts w:ascii="Arial" w:hAnsi="Arial" w:cs="Arial"/>
                <w:sz w:val="16"/>
                <w:szCs w:val="16"/>
              </w:rPr>
              <w:t>GAD</w:t>
            </w:r>
          </w:p>
        </w:tc>
        <w:tc>
          <w:tcPr>
            <w:tcW w:w="1420" w:type="dxa"/>
            <w:shd w:val="clear" w:color="auto" w:fill="auto"/>
            <w:vAlign w:val="center"/>
          </w:tcPr>
          <w:p w14:paraId="48710F82" w14:textId="77777777" w:rsidR="00777FC1" w:rsidRPr="001A7B58" w:rsidRDefault="00777FC1" w:rsidP="002765A8">
            <w:pPr>
              <w:pStyle w:val="SemEspaamento"/>
              <w:jc w:val="center"/>
              <w:rPr>
                <w:rFonts w:ascii="Arial" w:hAnsi="Arial" w:cs="Arial"/>
                <w:sz w:val="16"/>
                <w:szCs w:val="16"/>
              </w:rPr>
            </w:pPr>
            <w:r w:rsidRPr="001A7B58">
              <w:rPr>
                <w:rFonts w:ascii="Arial" w:hAnsi="Arial" w:cs="Arial"/>
                <w:sz w:val="16"/>
                <w:szCs w:val="16"/>
              </w:rPr>
              <w:t>Anexo XX</w:t>
            </w:r>
          </w:p>
        </w:tc>
      </w:tr>
      <w:tr w:rsidR="00777FC1" w:rsidRPr="00841363" w14:paraId="79DE50E6" w14:textId="77777777" w:rsidTr="0004004C">
        <w:trPr>
          <w:trHeight w:val="283"/>
        </w:trPr>
        <w:tc>
          <w:tcPr>
            <w:tcW w:w="9920" w:type="dxa"/>
            <w:gridSpan w:val="5"/>
            <w:shd w:val="clear" w:color="auto" w:fill="1F3864" w:themeFill="accent1" w:themeFillShade="80"/>
            <w:vAlign w:val="center"/>
          </w:tcPr>
          <w:p w14:paraId="4F2C845A" w14:textId="77777777" w:rsidR="00777FC1" w:rsidRPr="001A7B58" w:rsidRDefault="00777FC1" w:rsidP="002765A8">
            <w:pPr>
              <w:pStyle w:val="SemEspaamento"/>
              <w:jc w:val="center"/>
              <w:rPr>
                <w:rFonts w:ascii="Arial" w:hAnsi="Arial" w:cs="Arial"/>
                <w:sz w:val="16"/>
                <w:szCs w:val="16"/>
              </w:rPr>
            </w:pPr>
            <w:r w:rsidRPr="001A7B58">
              <w:rPr>
                <w:rFonts w:ascii="Arial" w:hAnsi="Arial" w:cs="Arial"/>
                <w:sz w:val="16"/>
                <w:szCs w:val="16"/>
              </w:rPr>
              <w:t>ETAPA 06- FASE AUTORIZATIVA</w:t>
            </w:r>
          </w:p>
        </w:tc>
      </w:tr>
      <w:tr w:rsidR="00777FC1" w:rsidRPr="00841363" w14:paraId="78C9441F" w14:textId="77777777" w:rsidTr="00FC2758">
        <w:trPr>
          <w:trHeight w:val="283"/>
        </w:trPr>
        <w:tc>
          <w:tcPr>
            <w:tcW w:w="449" w:type="dxa"/>
            <w:shd w:val="clear" w:color="auto" w:fill="1F3864" w:themeFill="accent1" w:themeFillShade="80"/>
            <w:vAlign w:val="center"/>
          </w:tcPr>
          <w:p w14:paraId="60D29072" w14:textId="77777777" w:rsidR="00777FC1" w:rsidRPr="00841363" w:rsidRDefault="00777FC1" w:rsidP="002765A8">
            <w:pPr>
              <w:pStyle w:val="SemEspaamento"/>
              <w:jc w:val="both"/>
              <w:rPr>
                <w:rFonts w:ascii="Arial" w:hAnsi="Arial" w:cs="Arial"/>
                <w:b/>
                <w:sz w:val="16"/>
                <w:szCs w:val="16"/>
              </w:rPr>
            </w:pPr>
            <w:r w:rsidRPr="00841363">
              <w:rPr>
                <w:rFonts w:ascii="Arial" w:hAnsi="Arial" w:cs="Arial"/>
                <w:b/>
                <w:sz w:val="16"/>
                <w:szCs w:val="16"/>
              </w:rPr>
              <w:t>3</w:t>
            </w:r>
            <w:r>
              <w:rPr>
                <w:rFonts w:ascii="Arial" w:hAnsi="Arial" w:cs="Arial"/>
                <w:b/>
                <w:sz w:val="16"/>
                <w:szCs w:val="16"/>
              </w:rPr>
              <w:t>5</w:t>
            </w:r>
          </w:p>
        </w:tc>
        <w:tc>
          <w:tcPr>
            <w:tcW w:w="6248" w:type="dxa"/>
            <w:shd w:val="clear" w:color="auto" w:fill="auto"/>
            <w:vAlign w:val="center"/>
          </w:tcPr>
          <w:p w14:paraId="08FC603A" w14:textId="77777777" w:rsidR="00777FC1" w:rsidRPr="00841363" w:rsidRDefault="00777FC1" w:rsidP="002765A8">
            <w:pPr>
              <w:pStyle w:val="SemEspaamento"/>
              <w:jc w:val="both"/>
              <w:rPr>
                <w:rFonts w:ascii="Arial" w:hAnsi="Arial" w:cs="Arial"/>
                <w:sz w:val="16"/>
                <w:szCs w:val="16"/>
              </w:rPr>
            </w:pPr>
            <w:r w:rsidRPr="00841363">
              <w:rPr>
                <w:rFonts w:ascii="Arial" w:hAnsi="Arial" w:cs="Arial"/>
                <w:sz w:val="16"/>
                <w:szCs w:val="16"/>
              </w:rPr>
              <w:t>Nota de Autorização da Despesa - NAD</w:t>
            </w:r>
          </w:p>
        </w:tc>
        <w:tc>
          <w:tcPr>
            <w:tcW w:w="528" w:type="dxa"/>
            <w:shd w:val="clear" w:color="auto" w:fill="auto"/>
            <w:vAlign w:val="center"/>
          </w:tcPr>
          <w:p w14:paraId="55043961" w14:textId="77777777" w:rsidR="00777FC1" w:rsidRPr="00841363" w:rsidRDefault="00777FC1" w:rsidP="002765A8">
            <w:pPr>
              <w:pStyle w:val="SemEspaamento"/>
              <w:jc w:val="both"/>
              <w:rPr>
                <w:rFonts w:ascii="Arial" w:hAnsi="Arial" w:cs="Arial"/>
                <w:b/>
                <w:sz w:val="16"/>
                <w:szCs w:val="16"/>
              </w:rPr>
            </w:pPr>
          </w:p>
        </w:tc>
        <w:tc>
          <w:tcPr>
            <w:tcW w:w="1275" w:type="dxa"/>
            <w:shd w:val="clear" w:color="auto" w:fill="auto"/>
            <w:vAlign w:val="center"/>
          </w:tcPr>
          <w:p w14:paraId="1E1A33CE" w14:textId="77777777" w:rsidR="00777FC1" w:rsidRPr="00841363" w:rsidRDefault="00777FC1" w:rsidP="002765A8">
            <w:pPr>
              <w:pStyle w:val="SemEspaamento"/>
              <w:jc w:val="center"/>
              <w:rPr>
                <w:rFonts w:ascii="Arial" w:hAnsi="Arial" w:cs="Arial"/>
                <w:sz w:val="16"/>
                <w:szCs w:val="16"/>
              </w:rPr>
            </w:pPr>
          </w:p>
        </w:tc>
        <w:tc>
          <w:tcPr>
            <w:tcW w:w="1420" w:type="dxa"/>
            <w:shd w:val="clear" w:color="auto" w:fill="auto"/>
            <w:vAlign w:val="center"/>
          </w:tcPr>
          <w:p w14:paraId="6E421916" w14:textId="77777777" w:rsidR="00777FC1" w:rsidRPr="001A7B58" w:rsidRDefault="00777FC1" w:rsidP="002765A8">
            <w:pPr>
              <w:pStyle w:val="SemEspaamento"/>
              <w:jc w:val="center"/>
              <w:rPr>
                <w:rFonts w:ascii="Arial" w:hAnsi="Arial" w:cs="Arial"/>
                <w:sz w:val="16"/>
                <w:szCs w:val="16"/>
              </w:rPr>
            </w:pPr>
          </w:p>
        </w:tc>
      </w:tr>
      <w:tr w:rsidR="00777FC1" w:rsidRPr="00841363" w14:paraId="3104047A" w14:textId="77777777" w:rsidTr="00FC2758">
        <w:trPr>
          <w:trHeight w:val="283"/>
        </w:trPr>
        <w:tc>
          <w:tcPr>
            <w:tcW w:w="449" w:type="dxa"/>
            <w:shd w:val="clear" w:color="auto" w:fill="1F3864" w:themeFill="accent1" w:themeFillShade="80"/>
            <w:vAlign w:val="center"/>
          </w:tcPr>
          <w:p w14:paraId="5C473F16" w14:textId="77777777" w:rsidR="00777FC1" w:rsidRPr="00841363" w:rsidRDefault="00777FC1" w:rsidP="002765A8">
            <w:pPr>
              <w:pStyle w:val="SemEspaamento"/>
              <w:jc w:val="both"/>
              <w:rPr>
                <w:rFonts w:ascii="Arial" w:hAnsi="Arial" w:cs="Arial"/>
                <w:b/>
                <w:sz w:val="16"/>
                <w:szCs w:val="16"/>
              </w:rPr>
            </w:pPr>
            <w:r w:rsidRPr="00841363">
              <w:rPr>
                <w:rFonts w:ascii="Arial" w:hAnsi="Arial" w:cs="Arial"/>
                <w:b/>
                <w:sz w:val="16"/>
                <w:szCs w:val="16"/>
              </w:rPr>
              <w:t>3</w:t>
            </w:r>
            <w:r>
              <w:rPr>
                <w:rFonts w:ascii="Arial" w:hAnsi="Arial" w:cs="Arial"/>
                <w:b/>
                <w:sz w:val="16"/>
                <w:szCs w:val="16"/>
              </w:rPr>
              <w:t>6</w:t>
            </w:r>
          </w:p>
        </w:tc>
        <w:tc>
          <w:tcPr>
            <w:tcW w:w="6248" w:type="dxa"/>
            <w:shd w:val="clear" w:color="auto" w:fill="auto"/>
            <w:vAlign w:val="center"/>
          </w:tcPr>
          <w:p w14:paraId="344C2980" w14:textId="7587E591" w:rsidR="00777FC1" w:rsidRPr="00841363" w:rsidRDefault="00777FC1" w:rsidP="002765A8">
            <w:pPr>
              <w:pStyle w:val="SemEspaamento"/>
              <w:jc w:val="both"/>
              <w:rPr>
                <w:rFonts w:ascii="Arial" w:hAnsi="Arial" w:cs="Arial"/>
                <w:sz w:val="16"/>
                <w:szCs w:val="16"/>
              </w:rPr>
            </w:pPr>
            <w:r w:rsidRPr="00841363">
              <w:rPr>
                <w:rFonts w:ascii="Arial" w:hAnsi="Arial" w:cs="Arial"/>
                <w:sz w:val="16"/>
                <w:szCs w:val="16"/>
              </w:rPr>
              <w:t>D.O. Rio</w:t>
            </w:r>
            <w:r w:rsidR="0076209F">
              <w:rPr>
                <w:rFonts w:ascii="Arial" w:hAnsi="Arial" w:cs="Arial"/>
                <w:sz w:val="16"/>
                <w:szCs w:val="16"/>
              </w:rPr>
              <w:t xml:space="preserve"> – publicação da Despesa</w:t>
            </w:r>
          </w:p>
        </w:tc>
        <w:tc>
          <w:tcPr>
            <w:tcW w:w="528" w:type="dxa"/>
            <w:shd w:val="clear" w:color="auto" w:fill="auto"/>
            <w:vAlign w:val="center"/>
          </w:tcPr>
          <w:p w14:paraId="68E0ECAA" w14:textId="77777777" w:rsidR="00777FC1" w:rsidRPr="00841363" w:rsidRDefault="00777FC1" w:rsidP="002765A8">
            <w:pPr>
              <w:pStyle w:val="SemEspaamento"/>
              <w:jc w:val="both"/>
              <w:rPr>
                <w:rFonts w:ascii="Arial" w:hAnsi="Arial" w:cs="Arial"/>
                <w:b/>
                <w:sz w:val="16"/>
                <w:szCs w:val="16"/>
              </w:rPr>
            </w:pPr>
          </w:p>
        </w:tc>
        <w:tc>
          <w:tcPr>
            <w:tcW w:w="1275" w:type="dxa"/>
            <w:shd w:val="clear" w:color="auto" w:fill="auto"/>
            <w:vAlign w:val="center"/>
          </w:tcPr>
          <w:p w14:paraId="17E41572" w14:textId="77777777" w:rsidR="00777FC1" w:rsidRPr="00841363" w:rsidRDefault="00777FC1" w:rsidP="002765A8">
            <w:pPr>
              <w:pStyle w:val="SemEspaamento"/>
              <w:jc w:val="center"/>
              <w:rPr>
                <w:rFonts w:ascii="Arial" w:hAnsi="Arial" w:cs="Arial"/>
                <w:sz w:val="16"/>
                <w:szCs w:val="16"/>
              </w:rPr>
            </w:pPr>
          </w:p>
        </w:tc>
        <w:tc>
          <w:tcPr>
            <w:tcW w:w="1420" w:type="dxa"/>
            <w:shd w:val="clear" w:color="auto" w:fill="auto"/>
            <w:vAlign w:val="center"/>
          </w:tcPr>
          <w:p w14:paraId="2417682B" w14:textId="77777777" w:rsidR="00777FC1" w:rsidRPr="001A7B58" w:rsidRDefault="00777FC1" w:rsidP="002765A8">
            <w:pPr>
              <w:pStyle w:val="SemEspaamento"/>
              <w:jc w:val="center"/>
              <w:rPr>
                <w:rFonts w:ascii="Arial" w:hAnsi="Arial" w:cs="Arial"/>
                <w:sz w:val="16"/>
                <w:szCs w:val="16"/>
              </w:rPr>
            </w:pPr>
          </w:p>
        </w:tc>
      </w:tr>
      <w:tr w:rsidR="00777FC1" w:rsidRPr="00841363" w14:paraId="76F7CF5F" w14:textId="77777777" w:rsidTr="00FC2758">
        <w:trPr>
          <w:trHeight w:val="283"/>
        </w:trPr>
        <w:tc>
          <w:tcPr>
            <w:tcW w:w="449" w:type="dxa"/>
            <w:shd w:val="clear" w:color="auto" w:fill="1F3864" w:themeFill="accent1" w:themeFillShade="80"/>
            <w:vAlign w:val="center"/>
          </w:tcPr>
          <w:p w14:paraId="022C8169" w14:textId="77777777" w:rsidR="00777FC1" w:rsidRPr="00841363" w:rsidRDefault="00777FC1" w:rsidP="002765A8">
            <w:pPr>
              <w:pStyle w:val="SemEspaamento"/>
              <w:jc w:val="both"/>
              <w:rPr>
                <w:rFonts w:ascii="Arial" w:hAnsi="Arial" w:cs="Arial"/>
                <w:b/>
                <w:sz w:val="16"/>
                <w:szCs w:val="16"/>
              </w:rPr>
            </w:pPr>
            <w:r w:rsidRPr="00841363">
              <w:rPr>
                <w:rFonts w:ascii="Arial" w:hAnsi="Arial" w:cs="Arial"/>
                <w:b/>
                <w:sz w:val="16"/>
                <w:szCs w:val="16"/>
              </w:rPr>
              <w:t>3</w:t>
            </w:r>
            <w:r>
              <w:rPr>
                <w:rFonts w:ascii="Arial" w:hAnsi="Arial" w:cs="Arial"/>
                <w:b/>
                <w:sz w:val="16"/>
                <w:szCs w:val="16"/>
              </w:rPr>
              <w:t>7</w:t>
            </w:r>
          </w:p>
        </w:tc>
        <w:tc>
          <w:tcPr>
            <w:tcW w:w="6248" w:type="dxa"/>
            <w:shd w:val="clear" w:color="auto" w:fill="auto"/>
            <w:vAlign w:val="center"/>
          </w:tcPr>
          <w:p w14:paraId="006D3865" w14:textId="77777777" w:rsidR="00777FC1" w:rsidRPr="00841363" w:rsidRDefault="00777FC1" w:rsidP="002765A8">
            <w:pPr>
              <w:pStyle w:val="SemEspaamento"/>
              <w:jc w:val="both"/>
              <w:rPr>
                <w:rFonts w:ascii="Arial" w:hAnsi="Arial" w:cs="Arial"/>
                <w:sz w:val="16"/>
                <w:szCs w:val="16"/>
              </w:rPr>
            </w:pPr>
            <w:r w:rsidRPr="00841363">
              <w:rPr>
                <w:rFonts w:ascii="Arial" w:hAnsi="Arial" w:cs="Arial"/>
                <w:sz w:val="16"/>
                <w:szCs w:val="16"/>
              </w:rPr>
              <w:t>Declaração de Conformidade da Despesa</w:t>
            </w:r>
          </w:p>
        </w:tc>
        <w:tc>
          <w:tcPr>
            <w:tcW w:w="528" w:type="dxa"/>
            <w:shd w:val="clear" w:color="auto" w:fill="auto"/>
            <w:vAlign w:val="center"/>
          </w:tcPr>
          <w:p w14:paraId="7919245A" w14:textId="77777777" w:rsidR="00777FC1" w:rsidRPr="00841363" w:rsidRDefault="00777FC1" w:rsidP="002765A8">
            <w:pPr>
              <w:pStyle w:val="SemEspaamento"/>
              <w:jc w:val="both"/>
              <w:rPr>
                <w:rFonts w:ascii="Arial" w:hAnsi="Arial" w:cs="Arial"/>
                <w:b/>
                <w:sz w:val="16"/>
                <w:szCs w:val="16"/>
              </w:rPr>
            </w:pPr>
          </w:p>
        </w:tc>
        <w:tc>
          <w:tcPr>
            <w:tcW w:w="1275" w:type="dxa"/>
            <w:shd w:val="clear" w:color="auto" w:fill="auto"/>
            <w:vAlign w:val="center"/>
          </w:tcPr>
          <w:p w14:paraId="5494813B" w14:textId="77777777" w:rsidR="00777FC1" w:rsidRPr="00841363" w:rsidRDefault="00777FC1" w:rsidP="002765A8">
            <w:pPr>
              <w:pStyle w:val="SemEspaamento"/>
              <w:jc w:val="center"/>
              <w:rPr>
                <w:rFonts w:ascii="Arial" w:hAnsi="Arial" w:cs="Arial"/>
                <w:sz w:val="16"/>
                <w:szCs w:val="16"/>
              </w:rPr>
            </w:pPr>
          </w:p>
        </w:tc>
        <w:tc>
          <w:tcPr>
            <w:tcW w:w="1420" w:type="dxa"/>
            <w:shd w:val="clear" w:color="auto" w:fill="auto"/>
            <w:vAlign w:val="center"/>
          </w:tcPr>
          <w:p w14:paraId="602E9ADC" w14:textId="77777777" w:rsidR="00777FC1" w:rsidRPr="001A7B58" w:rsidRDefault="00777FC1" w:rsidP="002765A8">
            <w:pPr>
              <w:pStyle w:val="SemEspaamento"/>
              <w:jc w:val="center"/>
              <w:rPr>
                <w:rFonts w:ascii="Arial" w:hAnsi="Arial" w:cs="Arial"/>
                <w:sz w:val="16"/>
                <w:szCs w:val="16"/>
              </w:rPr>
            </w:pPr>
          </w:p>
        </w:tc>
      </w:tr>
      <w:tr w:rsidR="00777FC1" w:rsidRPr="00841363" w14:paraId="3D93C599" w14:textId="77777777" w:rsidTr="00FC2758">
        <w:trPr>
          <w:trHeight w:val="283"/>
        </w:trPr>
        <w:tc>
          <w:tcPr>
            <w:tcW w:w="449" w:type="dxa"/>
            <w:shd w:val="clear" w:color="auto" w:fill="1F3864" w:themeFill="accent1" w:themeFillShade="80"/>
            <w:vAlign w:val="center"/>
          </w:tcPr>
          <w:p w14:paraId="1BDB6D78" w14:textId="77777777" w:rsidR="00777FC1" w:rsidRPr="00841363" w:rsidRDefault="00777FC1" w:rsidP="002765A8">
            <w:pPr>
              <w:pStyle w:val="SemEspaamento"/>
              <w:jc w:val="both"/>
              <w:rPr>
                <w:rFonts w:ascii="Arial" w:hAnsi="Arial" w:cs="Arial"/>
                <w:b/>
                <w:sz w:val="16"/>
                <w:szCs w:val="16"/>
              </w:rPr>
            </w:pPr>
            <w:r w:rsidRPr="00841363">
              <w:rPr>
                <w:rFonts w:ascii="Arial" w:hAnsi="Arial" w:cs="Arial"/>
                <w:b/>
                <w:sz w:val="16"/>
                <w:szCs w:val="16"/>
              </w:rPr>
              <w:t>3</w:t>
            </w:r>
            <w:r>
              <w:rPr>
                <w:rFonts w:ascii="Arial" w:hAnsi="Arial" w:cs="Arial"/>
                <w:b/>
                <w:sz w:val="16"/>
                <w:szCs w:val="16"/>
              </w:rPr>
              <w:t>8</w:t>
            </w:r>
          </w:p>
        </w:tc>
        <w:tc>
          <w:tcPr>
            <w:tcW w:w="6248" w:type="dxa"/>
            <w:shd w:val="clear" w:color="auto" w:fill="auto"/>
            <w:vAlign w:val="center"/>
          </w:tcPr>
          <w:p w14:paraId="4C03551B" w14:textId="77777777" w:rsidR="00777FC1" w:rsidRPr="00841363" w:rsidRDefault="00777FC1" w:rsidP="002765A8">
            <w:pPr>
              <w:pStyle w:val="SemEspaamento"/>
              <w:jc w:val="both"/>
              <w:rPr>
                <w:rFonts w:ascii="Arial" w:hAnsi="Arial" w:cs="Arial"/>
                <w:sz w:val="16"/>
                <w:szCs w:val="16"/>
              </w:rPr>
            </w:pPr>
            <w:r w:rsidRPr="00841363">
              <w:rPr>
                <w:rFonts w:ascii="Arial" w:hAnsi="Arial" w:cs="Arial"/>
                <w:sz w:val="16"/>
                <w:szCs w:val="16"/>
              </w:rPr>
              <w:t>Nota de Empenho - NE</w:t>
            </w:r>
          </w:p>
        </w:tc>
        <w:tc>
          <w:tcPr>
            <w:tcW w:w="528" w:type="dxa"/>
            <w:shd w:val="clear" w:color="auto" w:fill="auto"/>
            <w:vAlign w:val="center"/>
          </w:tcPr>
          <w:p w14:paraId="36E4D5B6" w14:textId="77777777" w:rsidR="00777FC1" w:rsidRPr="00841363" w:rsidRDefault="00777FC1" w:rsidP="002765A8">
            <w:pPr>
              <w:pStyle w:val="SemEspaamento"/>
              <w:jc w:val="both"/>
              <w:rPr>
                <w:rFonts w:ascii="Arial" w:hAnsi="Arial" w:cs="Arial"/>
                <w:b/>
                <w:sz w:val="16"/>
                <w:szCs w:val="16"/>
              </w:rPr>
            </w:pPr>
          </w:p>
        </w:tc>
        <w:tc>
          <w:tcPr>
            <w:tcW w:w="1275" w:type="dxa"/>
            <w:shd w:val="clear" w:color="auto" w:fill="auto"/>
            <w:vAlign w:val="center"/>
          </w:tcPr>
          <w:p w14:paraId="03E765FC" w14:textId="77777777" w:rsidR="00777FC1" w:rsidRPr="00841363" w:rsidRDefault="00777FC1" w:rsidP="002765A8">
            <w:pPr>
              <w:pStyle w:val="SemEspaamento"/>
              <w:jc w:val="center"/>
              <w:rPr>
                <w:rFonts w:ascii="Arial" w:hAnsi="Arial" w:cs="Arial"/>
                <w:sz w:val="16"/>
                <w:szCs w:val="16"/>
              </w:rPr>
            </w:pPr>
          </w:p>
        </w:tc>
        <w:tc>
          <w:tcPr>
            <w:tcW w:w="1420" w:type="dxa"/>
            <w:shd w:val="clear" w:color="auto" w:fill="auto"/>
            <w:vAlign w:val="center"/>
          </w:tcPr>
          <w:p w14:paraId="5F40373B" w14:textId="77777777" w:rsidR="00777FC1" w:rsidRPr="001A7B58" w:rsidRDefault="00777FC1" w:rsidP="002765A8">
            <w:pPr>
              <w:pStyle w:val="SemEspaamento"/>
              <w:jc w:val="center"/>
              <w:rPr>
                <w:rFonts w:ascii="Arial" w:hAnsi="Arial" w:cs="Arial"/>
                <w:sz w:val="16"/>
                <w:szCs w:val="16"/>
              </w:rPr>
            </w:pPr>
          </w:p>
        </w:tc>
      </w:tr>
      <w:tr w:rsidR="00777FC1" w:rsidRPr="00841363" w14:paraId="74FB6F49" w14:textId="77777777" w:rsidTr="00FC2758">
        <w:trPr>
          <w:trHeight w:val="283"/>
        </w:trPr>
        <w:tc>
          <w:tcPr>
            <w:tcW w:w="449" w:type="dxa"/>
            <w:shd w:val="clear" w:color="auto" w:fill="1F3864" w:themeFill="accent1" w:themeFillShade="80"/>
            <w:vAlign w:val="center"/>
          </w:tcPr>
          <w:p w14:paraId="69105F63" w14:textId="77777777" w:rsidR="00777FC1" w:rsidRPr="00841363" w:rsidRDefault="00777FC1" w:rsidP="002765A8">
            <w:pPr>
              <w:pStyle w:val="SemEspaamento"/>
              <w:jc w:val="both"/>
              <w:rPr>
                <w:rFonts w:ascii="Arial" w:hAnsi="Arial" w:cs="Arial"/>
                <w:b/>
                <w:sz w:val="16"/>
                <w:szCs w:val="16"/>
              </w:rPr>
            </w:pPr>
            <w:r>
              <w:rPr>
                <w:rFonts w:ascii="Arial" w:hAnsi="Arial" w:cs="Arial"/>
                <w:b/>
                <w:sz w:val="16"/>
                <w:szCs w:val="16"/>
              </w:rPr>
              <w:t>39</w:t>
            </w:r>
          </w:p>
        </w:tc>
        <w:tc>
          <w:tcPr>
            <w:tcW w:w="6248" w:type="dxa"/>
            <w:shd w:val="clear" w:color="auto" w:fill="auto"/>
            <w:vAlign w:val="center"/>
          </w:tcPr>
          <w:p w14:paraId="34284CE1" w14:textId="77777777" w:rsidR="00777FC1" w:rsidRPr="00841363" w:rsidRDefault="00777FC1" w:rsidP="002765A8">
            <w:pPr>
              <w:pStyle w:val="SemEspaamento"/>
              <w:jc w:val="both"/>
              <w:rPr>
                <w:rFonts w:ascii="Arial" w:hAnsi="Arial" w:cs="Arial"/>
                <w:sz w:val="16"/>
                <w:szCs w:val="16"/>
              </w:rPr>
            </w:pPr>
            <w:r>
              <w:rPr>
                <w:rFonts w:ascii="Arial" w:hAnsi="Arial" w:cs="Arial"/>
                <w:sz w:val="16"/>
                <w:szCs w:val="16"/>
              </w:rPr>
              <w:t>Despacho para prosseguimento do Termo de Colaboração</w:t>
            </w:r>
          </w:p>
        </w:tc>
        <w:tc>
          <w:tcPr>
            <w:tcW w:w="528" w:type="dxa"/>
            <w:shd w:val="clear" w:color="auto" w:fill="auto"/>
            <w:vAlign w:val="center"/>
          </w:tcPr>
          <w:p w14:paraId="091A2D82" w14:textId="77777777" w:rsidR="00777FC1" w:rsidRPr="00841363" w:rsidRDefault="00777FC1" w:rsidP="002765A8">
            <w:pPr>
              <w:pStyle w:val="SemEspaamento"/>
              <w:jc w:val="both"/>
              <w:rPr>
                <w:rFonts w:ascii="Arial" w:hAnsi="Arial" w:cs="Arial"/>
                <w:b/>
                <w:sz w:val="16"/>
                <w:szCs w:val="16"/>
              </w:rPr>
            </w:pPr>
          </w:p>
        </w:tc>
        <w:tc>
          <w:tcPr>
            <w:tcW w:w="1275" w:type="dxa"/>
            <w:shd w:val="clear" w:color="auto" w:fill="auto"/>
            <w:vAlign w:val="center"/>
          </w:tcPr>
          <w:p w14:paraId="4C507891" w14:textId="77777777" w:rsidR="00777FC1" w:rsidRPr="00841363" w:rsidRDefault="00777FC1" w:rsidP="002765A8">
            <w:pPr>
              <w:pStyle w:val="SemEspaamento"/>
              <w:jc w:val="center"/>
              <w:rPr>
                <w:rFonts w:ascii="Arial" w:hAnsi="Arial" w:cs="Arial"/>
                <w:sz w:val="16"/>
                <w:szCs w:val="16"/>
              </w:rPr>
            </w:pPr>
          </w:p>
        </w:tc>
        <w:tc>
          <w:tcPr>
            <w:tcW w:w="1420" w:type="dxa"/>
            <w:shd w:val="clear" w:color="auto" w:fill="auto"/>
            <w:vAlign w:val="center"/>
          </w:tcPr>
          <w:p w14:paraId="462E3030" w14:textId="77777777" w:rsidR="00777FC1" w:rsidRPr="001A7B58" w:rsidRDefault="00777FC1" w:rsidP="002765A8">
            <w:pPr>
              <w:pStyle w:val="SemEspaamento"/>
              <w:jc w:val="center"/>
              <w:rPr>
                <w:rFonts w:ascii="Arial" w:hAnsi="Arial" w:cs="Arial"/>
                <w:sz w:val="16"/>
                <w:szCs w:val="16"/>
              </w:rPr>
            </w:pPr>
            <w:r w:rsidRPr="001A7B58">
              <w:rPr>
                <w:rFonts w:ascii="Arial" w:hAnsi="Arial" w:cs="Arial"/>
                <w:sz w:val="16"/>
                <w:szCs w:val="16"/>
              </w:rPr>
              <w:t>Anexo XXI</w:t>
            </w:r>
          </w:p>
        </w:tc>
      </w:tr>
      <w:tr w:rsidR="00777FC1" w:rsidRPr="00841363" w14:paraId="4A429443" w14:textId="77777777" w:rsidTr="0004004C">
        <w:trPr>
          <w:trHeight w:val="283"/>
        </w:trPr>
        <w:tc>
          <w:tcPr>
            <w:tcW w:w="9920" w:type="dxa"/>
            <w:gridSpan w:val="5"/>
            <w:shd w:val="clear" w:color="auto" w:fill="1F3864" w:themeFill="accent1" w:themeFillShade="80"/>
            <w:vAlign w:val="center"/>
          </w:tcPr>
          <w:p w14:paraId="6CE93928" w14:textId="77777777" w:rsidR="00777FC1" w:rsidRPr="001A7B58" w:rsidRDefault="00777FC1" w:rsidP="002765A8">
            <w:pPr>
              <w:pStyle w:val="SemEspaamento"/>
              <w:jc w:val="center"/>
              <w:rPr>
                <w:rFonts w:ascii="Arial" w:hAnsi="Arial" w:cs="Arial"/>
                <w:sz w:val="16"/>
                <w:szCs w:val="16"/>
              </w:rPr>
            </w:pPr>
            <w:r w:rsidRPr="001A7B58">
              <w:rPr>
                <w:rFonts w:ascii="Arial" w:hAnsi="Arial" w:cs="Arial"/>
                <w:sz w:val="16"/>
                <w:szCs w:val="16"/>
              </w:rPr>
              <w:t>ETAPA 0</w:t>
            </w:r>
            <w:r>
              <w:rPr>
                <w:rFonts w:ascii="Arial" w:hAnsi="Arial" w:cs="Arial"/>
                <w:sz w:val="16"/>
                <w:szCs w:val="16"/>
              </w:rPr>
              <w:t>7</w:t>
            </w:r>
            <w:r w:rsidRPr="001A7B58">
              <w:rPr>
                <w:rFonts w:ascii="Arial" w:hAnsi="Arial" w:cs="Arial"/>
                <w:sz w:val="16"/>
                <w:szCs w:val="16"/>
              </w:rPr>
              <w:t xml:space="preserve"> – DA FORMALIZAÇÃO DA PARCERIA </w:t>
            </w:r>
          </w:p>
        </w:tc>
      </w:tr>
      <w:tr w:rsidR="00777FC1" w:rsidRPr="00841363" w14:paraId="2FFEF80C" w14:textId="77777777" w:rsidTr="00FC2758">
        <w:trPr>
          <w:trHeight w:val="283"/>
        </w:trPr>
        <w:tc>
          <w:tcPr>
            <w:tcW w:w="449" w:type="dxa"/>
            <w:shd w:val="clear" w:color="auto" w:fill="1F3864" w:themeFill="accent1" w:themeFillShade="80"/>
            <w:vAlign w:val="center"/>
          </w:tcPr>
          <w:p w14:paraId="773EBB5C" w14:textId="77777777" w:rsidR="00777FC1" w:rsidRPr="00841363" w:rsidRDefault="00777FC1" w:rsidP="002765A8">
            <w:pPr>
              <w:pStyle w:val="SemEspaamento"/>
              <w:jc w:val="both"/>
              <w:rPr>
                <w:rFonts w:ascii="Arial" w:hAnsi="Arial" w:cs="Arial"/>
                <w:b/>
                <w:bCs/>
                <w:sz w:val="16"/>
                <w:szCs w:val="16"/>
              </w:rPr>
            </w:pPr>
            <w:r>
              <w:rPr>
                <w:rFonts w:ascii="Arial" w:hAnsi="Arial" w:cs="Arial"/>
                <w:b/>
                <w:bCs/>
                <w:sz w:val="16"/>
                <w:szCs w:val="16"/>
              </w:rPr>
              <w:t>40</w:t>
            </w:r>
          </w:p>
        </w:tc>
        <w:tc>
          <w:tcPr>
            <w:tcW w:w="6248" w:type="dxa"/>
            <w:shd w:val="clear" w:color="auto" w:fill="auto"/>
            <w:vAlign w:val="center"/>
          </w:tcPr>
          <w:p w14:paraId="3CA69D47" w14:textId="77777777" w:rsidR="00777FC1" w:rsidRPr="00841363" w:rsidRDefault="00777FC1" w:rsidP="002765A8">
            <w:pPr>
              <w:pStyle w:val="SemEspaamento"/>
              <w:jc w:val="both"/>
              <w:rPr>
                <w:rFonts w:ascii="Arial" w:hAnsi="Arial" w:cs="Arial"/>
                <w:sz w:val="16"/>
                <w:szCs w:val="16"/>
              </w:rPr>
            </w:pPr>
            <w:r w:rsidRPr="00841363">
              <w:rPr>
                <w:rFonts w:ascii="Arial" w:hAnsi="Arial" w:cs="Arial"/>
                <w:sz w:val="16"/>
                <w:szCs w:val="16"/>
              </w:rPr>
              <w:t>Minuta + Anexos: 1 a e 1 b do decreto 43.562/2017 medidas anticorrupção.</w:t>
            </w:r>
          </w:p>
        </w:tc>
        <w:tc>
          <w:tcPr>
            <w:tcW w:w="528" w:type="dxa"/>
            <w:shd w:val="clear" w:color="auto" w:fill="auto"/>
            <w:vAlign w:val="center"/>
          </w:tcPr>
          <w:p w14:paraId="5EEC7326" w14:textId="77777777" w:rsidR="00777FC1" w:rsidRPr="00841363" w:rsidRDefault="00777FC1" w:rsidP="002765A8">
            <w:pPr>
              <w:pStyle w:val="Rodap"/>
              <w:jc w:val="both"/>
              <w:rPr>
                <w:rFonts w:ascii="Arial" w:hAnsi="Arial" w:cs="Arial"/>
                <w:sz w:val="16"/>
                <w:szCs w:val="16"/>
              </w:rPr>
            </w:pPr>
          </w:p>
        </w:tc>
        <w:tc>
          <w:tcPr>
            <w:tcW w:w="1275" w:type="dxa"/>
            <w:vMerge w:val="restart"/>
            <w:shd w:val="clear" w:color="auto" w:fill="auto"/>
            <w:vAlign w:val="center"/>
          </w:tcPr>
          <w:p w14:paraId="300A6826" w14:textId="77777777" w:rsidR="00777FC1" w:rsidRPr="00841363" w:rsidRDefault="00777FC1" w:rsidP="002765A8">
            <w:pPr>
              <w:pStyle w:val="SemEspaamento"/>
              <w:jc w:val="center"/>
              <w:rPr>
                <w:rFonts w:ascii="Arial" w:hAnsi="Arial" w:cs="Arial"/>
                <w:sz w:val="16"/>
                <w:szCs w:val="16"/>
              </w:rPr>
            </w:pPr>
            <w:r w:rsidRPr="00841363">
              <w:rPr>
                <w:rFonts w:ascii="Arial" w:hAnsi="Arial" w:cs="Arial"/>
                <w:sz w:val="16"/>
                <w:szCs w:val="16"/>
              </w:rPr>
              <w:t>GAD</w:t>
            </w:r>
          </w:p>
        </w:tc>
        <w:tc>
          <w:tcPr>
            <w:tcW w:w="1420" w:type="dxa"/>
            <w:shd w:val="clear" w:color="auto" w:fill="auto"/>
            <w:vAlign w:val="center"/>
          </w:tcPr>
          <w:p w14:paraId="1A4A5080" w14:textId="77777777" w:rsidR="00777FC1" w:rsidRPr="001A7B58" w:rsidRDefault="00777FC1" w:rsidP="002765A8">
            <w:pPr>
              <w:pStyle w:val="SemEspaamento"/>
              <w:jc w:val="center"/>
              <w:rPr>
                <w:rFonts w:ascii="Arial" w:hAnsi="Arial" w:cs="Arial"/>
                <w:sz w:val="16"/>
                <w:szCs w:val="16"/>
              </w:rPr>
            </w:pPr>
            <w:r w:rsidRPr="001A7B58">
              <w:rPr>
                <w:rFonts w:ascii="Arial" w:hAnsi="Arial" w:cs="Arial"/>
                <w:sz w:val="16"/>
                <w:szCs w:val="16"/>
              </w:rPr>
              <w:t>Anexo XXII</w:t>
            </w:r>
          </w:p>
        </w:tc>
      </w:tr>
      <w:tr w:rsidR="00777FC1" w:rsidRPr="00841363" w14:paraId="60C6962B" w14:textId="77777777" w:rsidTr="00FC2758">
        <w:trPr>
          <w:trHeight w:val="283"/>
        </w:trPr>
        <w:tc>
          <w:tcPr>
            <w:tcW w:w="449" w:type="dxa"/>
            <w:shd w:val="clear" w:color="auto" w:fill="1F3864" w:themeFill="accent1" w:themeFillShade="80"/>
            <w:vAlign w:val="center"/>
          </w:tcPr>
          <w:p w14:paraId="637EAB04" w14:textId="77777777" w:rsidR="00777FC1" w:rsidRPr="00841363" w:rsidRDefault="00777FC1" w:rsidP="002765A8">
            <w:pPr>
              <w:pStyle w:val="SemEspaamento"/>
              <w:jc w:val="both"/>
              <w:rPr>
                <w:rFonts w:ascii="Arial" w:hAnsi="Arial" w:cs="Arial"/>
                <w:b/>
                <w:bCs/>
                <w:sz w:val="16"/>
                <w:szCs w:val="16"/>
              </w:rPr>
            </w:pPr>
            <w:r>
              <w:rPr>
                <w:rFonts w:ascii="Arial" w:hAnsi="Arial" w:cs="Arial"/>
                <w:b/>
                <w:bCs/>
                <w:sz w:val="16"/>
                <w:szCs w:val="16"/>
              </w:rPr>
              <w:t>41</w:t>
            </w:r>
          </w:p>
        </w:tc>
        <w:tc>
          <w:tcPr>
            <w:tcW w:w="6248" w:type="dxa"/>
            <w:shd w:val="clear" w:color="auto" w:fill="auto"/>
            <w:vAlign w:val="center"/>
          </w:tcPr>
          <w:p w14:paraId="0D739D4F" w14:textId="77777777" w:rsidR="00777FC1" w:rsidRPr="00841363" w:rsidRDefault="00777FC1" w:rsidP="002765A8">
            <w:pPr>
              <w:pStyle w:val="SemEspaamento"/>
              <w:jc w:val="both"/>
              <w:rPr>
                <w:rFonts w:ascii="Arial" w:hAnsi="Arial" w:cs="Arial"/>
                <w:sz w:val="16"/>
                <w:szCs w:val="16"/>
              </w:rPr>
            </w:pPr>
            <w:r w:rsidRPr="00841363">
              <w:rPr>
                <w:rFonts w:ascii="Arial" w:hAnsi="Arial" w:cs="Arial"/>
                <w:bCs/>
                <w:sz w:val="16"/>
                <w:szCs w:val="16"/>
              </w:rPr>
              <w:t>Declaração de conformidade da minuta</w:t>
            </w:r>
          </w:p>
        </w:tc>
        <w:tc>
          <w:tcPr>
            <w:tcW w:w="528" w:type="dxa"/>
            <w:shd w:val="clear" w:color="auto" w:fill="auto"/>
            <w:vAlign w:val="center"/>
          </w:tcPr>
          <w:p w14:paraId="2766A5E9" w14:textId="77777777" w:rsidR="00777FC1" w:rsidRPr="00841363" w:rsidRDefault="00777FC1" w:rsidP="002765A8">
            <w:pPr>
              <w:pStyle w:val="Rodap"/>
              <w:jc w:val="both"/>
              <w:rPr>
                <w:rFonts w:ascii="Arial" w:hAnsi="Arial" w:cs="Arial"/>
                <w:sz w:val="16"/>
                <w:szCs w:val="16"/>
              </w:rPr>
            </w:pPr>
          </w:p>
        </w:tc>
        <w:tc>
          <w:tcPr>
            <w:tcW w:w="1275" w:type="dxa"/>
            <w:vMerge/>
            <w:shd w:val="clear" w:color="auto" w:fill="auto"/>
          </w:tcPr>
          <w:p w14:paraId="27F796B1" w14:textId="77777777" w:rsidR="00777FC1" w:rsidRPr="00841363" w:rsidRDefault="00777FC1" w:rsidP="002765A8">
            <w:pPr>
              <w:pStyle w:val="SemEspaamento"/>
              <w:jc w:val="center"/>
              <w:rPr>
                <w:rFonts w:ascii="Arial" w:hAnsi="Arial" w:cs="Arial"/>
                <w:sz w:val="16"/>
                <w:szCs w:val="16"/>
              </w:rPr>
            </w:pPr>
          </w:p>
        </w:tc>
        <w:tc>
          <w:tcPr>
            <w:tcW w:w="1420" w:type="dxa"/>
            <w:shd w:val="clear" w:color="auto" w:fill="auto"/>
            <w:vAlign w:val="center"/>
          </w:tcPr>
          <w:p w14:paraId="605CBCDF" w14:textId="77777777" w:rsidR="00777FC1" w:rsidRPr="001A7B58" w:rsidRDefault="00777FC1" w:rsidP="002765A8">
            <w:pPr>
              <w:pStyle w:val="SemEspaamento"/>
              <w:jc w:val="center"/>
              <w:rPr>
                <w:rFonts w:ascii="Arial" w:hAnsi="Arial" w:cs="Arial"/>
                <w:sz w:val="16"/>
                <w:szCs w:val="16"/>
              </w:rPr>
            </w:pPr>
            <w:r w:rsidRPr="001A7B58">
              <w:rPr>
                <w:rFonts w:ascii="Arial" w:hAnsi="Arial" w:cs="Arial"/>
                <w:sz w:val="16"/>
                <w:szCs w:val="16"/>
              </w:rPr>
              <w:t>Anexo XXIII</w:t>
            </w:r>
          </w:p>
        </w:tc>
      </w:tr>
      <w:tr w:rsidR="00777FC1" w:rsidRPr="00841363" w14:paraId="10EB9881" w14:textId="77777777" w:rsidTr="00FC2758">
        <w:trPr>
          <w:trHeight w:val="283"/>
        </w:trPr>
        <w:tc>
          <w:tcPr>
            <w:tcW w:w="449" w:type="dxa"/>
            <w:shd w:val="clear" w:color="auto" w:fill="1F3864" w:themeFill="accent1" w:themeFillShade="80"/>
            <w:vAlign w:val="center"/>
          </w:tcPr>
          <w:p w14:paraId="3D7BE3AF" w14:textId="77777777" w:rsidR="00777FC1" w:rsidRPr="00841363" w:rsidRDefault="00777FC1" w:rsidP="002765A8">
            <w:pPr>
              <w:pStyle w:val="SemEspaamento"/>
              <w:jc w:val="both"/>
              <w:rPr>
                <w:rFonts w:ascii="Arial" w:hAnsi="Arial" w:cs="Arial"/>
                <w:b/>
                <w:bCs/>
                <w:sz w:val="16"/>
                <w:szCs w:val="16"/>
              </w:rPr>
            </w:pPr>
            <w:r>
              <w:rPr>
                <w:rFonts w:ascii="Arial" w:hAnsi="Arial" w:cs="Arial"/>
                <w:b/>
                <w:bCs/>
                <w:sz w:val="16"/>
                <w:szCs w:val="16"/>
              </w:rPr>
              <w:t>42</w:t>
            </w:r>
          </w:p>
        </w:tc>
        <w:tc>
          <w:tcPr>
            <w:tcW w:w="6248" w:type="dxa"/>
            <w:shd w:val="clear" w:color="auto" w:fill="auto"/>
            <w:vAlign w:val="center"/>
          </w:tcPr>
          <w:p w14:paraId="54DA9846" w14:textId="77777777" w:rsidR="00777FC1" w:rsidRPr="00841363" w:rsidRDefault="00777FC1" w:rsidP="002765A8">
            <w:pPr>
              <w:pStyle w:val="SemEspaamento"/>
              <w:jc w:val="both"/>
              <w:rPr>
                <w:rFonts w:ascii="Arial" w:hAnsi="Arial" w:cs="Arial"/>
                <w:bCs/>
                <w:sz w:val="16"/>
                <w:szCs w:val="16"/>
              </w:rPr>
            </w:pPr>
            <w:r w:rsidRPr="00841363">
              <w:rPr>
                <w:rFonts w:ascii="Arial" w:hAnsi="Arial" w:cs="Arial"/>
                <w:bCs/>
                <w:sz w:val="16"/>
                <w:szCs w:val="16"/>
              </w:rPr>
              <w:t>RIPM</w:t>
            </w:r>
          </w:p>
        </w:tc>
        <w:tc>
          <w:tcPr>
            <w:tcW w:w="528" w:type="dxa"/>
            <w:shd w:val="clear" w:color="auto" w:fill="auto"/>
            <w:vAlign w:val="center"/>
          </w:tcPr>
          <w:p w14:paraId="61109E41" w14:textId="77777777" w:rsidR="00777FC1" w:rsidRPr="00841363" w:rsidRDefault="00777FC1" w:rsidP="002765A8">
            <w:pPr>
              <w:pStyle w:val="SemEspaamento"/>
              <w:jc w:val="both"/>
              <w:rPr>
                <w:rFonts w:ascii="Arial" w:hAnsi="Arial" w:cs="Arial"/>
                <w:b/>
                <w:bCs/>
                <w:sz w:val="16"/>
                <w:szCs w:val="16"/>
              </w:rPr>
            </w:pPr>
          </w:p>
        </w:tc>
        <w:tc>
          <w:tcPr>
            <w:tcW w:w="1275" w:type="dxa"/>
            <w:vMerge/>
            <w:shd w:val="clear" w:color="auto" w:fill="auto"/>
            <w:vAlign w:val="center"/>
          </w:tcPr>
          <w:p w14:paraId="559401DF" w14:textId="77777777" w:rsidR="00777FC1" w:rsidRPr="00841363" w:rsidRDefault="00777FC1" w:rsidP="002765A8">
            <w:pPr>
              <w:pStyle w:val="SemEspaamento"/>
              <w:jc w:val="center"/>
              <w:rPr>
                <w:rFonts w:ascii="Arial" w:hAnsi="Arial" w:cs="Arial"/>
                <w:sz w:val="16"/>
                <w:szCs w:val="16"/>
              </w:rPr>
            </w:pPr>
          </w:p>
        </w:tc>
        <w:tc>
          <w:tcPr>
            <w:tcW w:w="1420" w:type="dxa"/>
            <w:shd w:val="clear" w:color="auto" w:fill="auto"/>
            <w:vAlign w:val="center"/>
          </w:tcPr>
          <w:p w14:paraId="2A18B52F" w14:textId="77777777" w:rsidR="00777FC1" w:rsidRPr="001A7B58" w:rsidRDefault="00777FC1" w:rsidP="002765A8">
            <w:pPr>
              <w:pStyle w:val="SemEspaamento"/>
              <w:jc w:val="center"/>
              <w:rPr>
                <w:rFonts w:ascii="Arial" w:hAnsi="Arial" w:cs="Arial"/>
                <w:sz w:val="16"/>
                <w:szCs w:val="16"/>
              </w:rPr>
            </w:pPr>
            <w:r w:rsidRPr="001A7B58">
              <w:rPr>
                <w:rFonts w:ascii="Arial" w:hAnsi="Arial" w:cs="Arial"/>
                <w:sz w:val="16"/>
                <w:szCs w:val="16"/>
              </w:rPr>
              <w:t>Anexo XXIV</w:t>
            </w:r>
          </w:p>
        </w:tc>
      </w:tr>
      <w:tr w:rsidR="00777FC1" w:rsidRPr="00841363" w14:paraId="64B40073" w14:textId="77777777" w:rsidTr="00FC2758">
        <w:trPr>
          <w:trHeight w:val="283"/>
        </w:trPr>
        <w:tc>
          <w:tcPr>
            <w:tcW w:w="449" w:type="dxa"/>
            <w:shd w:val="clear" w:color="auto" w:fill="1F3864" w:themeFill="accent1" w:themeFillShade="80"/>
            <w:vAlign w:val="center"/>
          </w:tcPr>
          <w:p w14:paraId="39464AD4" w14:textId="77777777" w:rsidR="00777FC1" w:rsidRPr="00841363" w:rsidRDefault="00777FC1" w:rsidP="002765A8">
            <w:pPr>
              <w:pStyle w:val="SemEspaamento"/>
              <w:jc w:val="both"/>
              <w:rPr>
                <w:rFonts w:ascii="Arial" w:hAnsi="Arial" w:cs="Arial"/>
                <w:b/>
                <w:bCs/>
                <w:sz w:val="16"/>
                <w:szCs w:val="16"/>
              </w:rPr>
            </w:pPr>
            <w:r>
              <w:rPr>
                <w:rFonts w:ascii="Arial" w:hAnsi="Arial" w:cs="Arial"/>
                <w:b/>
                <w:bCs/>
                <w:sz w:val="16"/>
                <w:szCs w:val="16"/>
              </w:rPr>
              <w:t>43</w:t>
            </w:r>
          </w:p>
        </w:tc>
        <w:tc>
          <w:tcPr>
            <w:tcW w:w="6248" w:type="dxa"/>
            <w:shd w:val="clear" w:color="auto" w:fill="auto"/>
            <w:vAlign w:val="center"/>
          </w:tcPr>
          <w:p w14:paraId="58B1892C" w14:textId="79565F25" w:rsidR="00777FC1" w:rsidRPr="00841363" w:rsidRDefault="00777FC1" w:rsidP="002765A8">
            <w:pPr>
              <w:pStyle w:val="SemEspaamento"/>
              <w:jc w:val="both"/>
              <w:rPr>
                <w:rFonts w:ascii="Arial" w:hAnsi="Arial" w:cs="Arial"/>
                <w:bCs/>
                <w:sz w:val="16"/>
                <w:szCs w:val="16"/>
              </w:rPr>
            </w:pPr>
            <w:r w:rsidRPr="00841363">
              <w:rPr>
                <w:rFonts w:ascii="Arial" w:hAnsi="Arial" w:cs="Arial"/>
                <w:bCs/>
                <w:sz w:val="16"/>
                <w:szCs w:val="16"/>
              </w:rPr>
              <w:t xml:space="preserve">Despacho </w:t>
            </w:r>
            <w:r w:rsidR="004123BC">
              <w:rPr>
                <w:rFonts w:ascii="Arial" w:hAnsi="Arial" w:cs="Arial"/>
                <w:bCs/>
                <w:sz w:val="16"/>
                <w:szCs w:val="16"/>
              </w:rPr>
              <w:t>de encaminhamento para análise jurídica (PG/PADM)</w:t>
            </w:r>
          </w:p>
        </w:tc>
        <w:tc>
          <w:tcPr>
            <w:tcW w:w="528" w:type="dxa"/>
            <w:shd w:val="clear" w:color="auto" w:fill="auto"/>
            <w:vAlign w:val="center"/>
          </w:tcPr>
          <w:p w14:paraId="2DE834E0" w14:textId="77777777" w:rsidR="00777FC1" w:rsidRPr="00841363" w:rsidRDefault="00777FC1" w:rsidP="002765A8">
            <w:pPr>
              <w:pStyle w:val="SemEspaamento"/>
              <w:jc w:val="both"/>
              <w:rPr>
                <w:rFonts w:ascii="Arial" w:hAnsi="Arial" w:cs="Arial"/>
                <w:sz w:val="16"/>
                <w:szCs w:val="16"/>
              </w:rPr>
            </w:pPr>
          </w:p>
        </w:tc>
        <w:tc>
          <w:tcPr>
            <w:tcW w:w="1275" w:type="dxa"/>
            <w:vMerge/>
            <w:shd w:val="clear" w:color="auto" w:fill="auto"/>
            <w:vAlign w:val="center"/>
          </w:tcPr>
          <w:p w14:paraId="404151B0" w14:textId="77777777" w:rsidR="00777FC1" w:rsidRPr="00841363" w:rsidRDefault="00777FC1" w:rsidP="002765A8">
            <w:pPr>
              <w:pStyle w:val="SemEspaamento"/>
              <w:jc w:val="center"/>
              <w:rPr>
                <w:rFonts w:ascii="Arial" w:hAnsi="Arial" w:cs="Arial"/>
                <w:sz w:val="16"/>
                <w:szCs w:val="16"/>
              </w:rPr>
            </w:pPr>
          </w:p>
        </w:tc>
        <w:tc>
          <w:tcPr>
            <w:tcW w:w="1420" w:type="dxa"/>
            <w:shd w:val="clear" w:color="auto" w:fill="auto"/>
            <w:vAlign w:val="center"/>
          </w:tcPr>
          <w:p w14:paraId="24E79E63" w14:textId="77777777" w:rsidR="00777FC1" w:rsidRPr="001A7B58" w:rsidRDefault="00777FC1" w:rsidP="002765A8">
            <w:pPr>
              <w:pStyle w:val="SemEspaamento"/>
              <w:jc w:val="center"/>
              <w:rPr>
                <w:rFonts w:ascii="Arial" w:hAnsi="Arial" w:cs="Arial"/>
                <w:sz w:val="16"/>
                <w:szCs w:val="16"/>
              </w:rPr>
            </w:pPr>
            <w:r w:rsidRPr="001A7B58">
              <w:rPr>
                <w:rFonts w:ascii="Arial" w:hAnsi="Arial" w:cs="Arial"/>
                <w:sz w:val="16"/>
                <w:szCs w:val="16"/>
              </w:rPr>
              <w:t>Anexo XXV</w:t>
            </w:r>
          </w:p>
        </w:tc>
      </w:tr>
      <w:tr w:rsidR="00777FC1" w:rsidRPr="00841363" w14:paraId="61A0DEC6" w14:textId="77777777" w:rsidTr="0004004C">
        <w:trPr>
          <w:trHeight w:val="283"/>
        </w:trPr>
        <w:tc>
          <w:tcPr>
            <w:tcW w:w="9920" w:type="dxa"/>
            <w:gridSpan w:val="5"/>
            <w:shd w:val="clear" w:color="auto" w:fill="1F3864" w:themeFill="accent1" w:themeFillShade="80"/>
            <w:vAlign w:val="center"/>
          </w:tcPr>
          <w:p w14:paraId="6882165D" w14:textId="77777777" w:rsidR="00777FC1" w:rsidRPr="00841363" w:rsidRDefault="00777FC1" w:rsidP="002765A8">
            <w:pPr>
              <w:pStyle w:val="SemEspaamento"/>
              <w:jc w:val="center"/>
              <w:rPr>
                <w:rFonts w:ascii="Arial" w:hAnsi="Arial" w:cs="Arial"/>
                <w:sz w:val="16"/>
                <w:szCs w:val="16"/>
              </w:rPr>
            </w:pPr>
            <w:r w:rsidRPr="00841363">
              <w:rPr>
                <w:rFonts w:ascii="Arial" w:hAnsi="Arial" w:cs="Arial"/>
                <w:sz w:val="16"/>
                <w:szCs w:val="16"/>
              </w:rPr>
              <w:t>ETAPA 0</w:t>
            </w:r>
            <w:r>
              <w:rPr>
                <w:rFonts w:ascii="Arial" w:hAnsi="Arial" w:cs="Arial"/>
                <w:sz w:val="16"/>
                <w:szCs w:val="16"/>
              </w:rPr>
              <w:t>8</w:t>
            </w:r>
            <w:r w:rsidRPr="00841363">
              <w:rPr>
                <w:rFonts w:ascii="Arial" w:hAnsi="Arial" w:cs="Arial"/>
                <w:sz w:val="16"/>
                <w:szCs w:val="16"/>
              </w:rPr>
              <w:t xml:space="preserve"> – ETAPA FINALÍSTICA</w:t>
            </w:r>
          </w:p>
        </w:tc>
      </w:tr>
      <w:tr w:rsidR="00777FC1" w:rsidRPr="00841363" w14:paraId="5A6EB741" w14:textId="77777777" w:rsidTr="00FC2758">
        <w:trPr>
          <w:trHeight w:val="283"/>
        </w:trPr>
        <w:tc>
          <w:tcPr>
            <w:tcW w:w="449" w:type="dxa"/>
            <w:shd w:val="clear" w:color="auto" w:fill="1F3864" w:themeFill="accent1" w:themeFillShade="80"/>
            <w:vAlign w:val="center"/>
          </w:tcPr>
          <w:p w14:paraId="10E85583" w14:textId="684C73FC" w:rsidR="00777FC1" w:rsidRPr="00841363" w:rsidRDefault="00777FC1" w:rsidP="002765A8">
            <w:pPr>
              <w:pStyle w:val="SemEspaamento"/>
              <w:jc w:val="both"/>
              <w:rPr>
                <w:rFonts w:ascii="Arial" w:hAnsi="Arial" w:cs="Arial"/>
                <w:b/>
                <w:bCs/>
                <w:sz w:val="16"/>
                <w:szCs w:val="16"/>
              </w:rPr>
            </w:pPr>
            <w:r w:rsidRPr="00841363">
              <w:rPr>
                <w:rFonts w:ascii="Arial" w:hAnsi="Arial" w:cs="Arial"/>
                <w:b/>
                <w:bCs/>
                <w:sz w:val="16"/>
                <w:szCs w:val="16"/>
              </w:rPr>
              <w:t>4</w:t>
            </w:r>
            <w:r w:rsidR="004123BC">
              <w:rPr>
                <w:rFonts w:ascii="Arial" w:hAnsi="Arial" w:cs="Arial"/>
                <w:b/>
                <w:bCs/>
                <w:sz w:val="16"/>
                <w:szCs w:val="16"/>
              </w:rPr>
              <w:t>4</w:t>
            </w:r>
          </w:p>
        </w:tc>
        <w:tc>
          <w:tcPr>
            <w:tcW w:w="6248" w:type="dxa"/>
            <w:shd w:val="clear" w:color="auto" w:fill="auto"/>
            <w:vAlign w:val="center"/>
          </w:tcPr>
          <w:p w14:paraId="3C253564" w14:textId="762A3E1D" w:rsidR="00777FC1" w:rsidRPr="00841363" w:rsidRDefault="00777FC1" w:rsidP="002765A8">
            <w:pPr>
              <w:pStyle w:val="SemEspaamento"/>
              <w:jc w:val="both"/>
              <w:rPr>
                <w:rFonts w:ascii="Arial" w:hAnsi="Arial" w:cs="Arial"/>
                <w:bCs/>
                <w:sz w:val="16"/>
                <w:szCs w:val="16"/>
              </w:rPr>
            </w:pPr>
            <w:r w:rsidRPr="00841363">
              <w:rPr>
                <w:rFonts w:ascii="Arial" w:hAnsi="Arial" w:cs="Arial"/>
                <w:bCs/>
                <w:sz w:val="16"/>
                <w:szCs w:val="16"/>
              </w:rPr>
              <w:t xml:space="preserve">Manifestação Técnica da PGM </w:t>
            </w:r>
          </w:p>
        </w:tc>
        <w:tc>
          <w:tcPr>
            <w:tcW w:w="528" w:type="dxa"/>
            <w:shd w:val="clear" w:color="auto" w:fill="auto"/>
            <w:vAlign w:val="center"/>
          </w:tcPr>
          <w:p w14:paraId="7A7E1D02" w14:textId="77777777" w:rsidR="00777FC1" w:rsidRPr="00841363" w:rsidRDefault="00777FC1" w:rsidP="002765A8">
            <w:pPr>
              <w:pStyle w:val="Rodap"/>
              <w:jc w:val="both"/>
              <w:rPr>
                <w:rFonts w:ascii="Arial" w:hAnsi="Arial" w:cs="Arial"/>
                <w:sz w:val="16"/>
                <w:szCs w:val="16"/>
              </w:rPr>
            </w:pPr>
          </w:p>
        </w:tc>
        <w:tc>
          <w:tcPr>
            <w:tcW w:w="1275" w:type="dxa"/>
            <w:vMerge w:val="restart"/>
            <w:shd w:val="clear" w:color="auto" w:fill="auto"/>
          </w:tcPr>
          <w:p w14:paraId="532BD434" w14:textId="77777777" w:rsidR="00777FC1" w:rsidRPr="00841363" w:rsidRDefault="00777FC1" w:rsidP="002765A8">
            <w:pPr>
              <w:pStyle w:val="SemEspaamento"/>
              <w:jc w:val="center"/>
              <w:rPr>
                <w:rFonts w:ascii="Arial" w:hAnsi="Arial" w:cs="Arial"/>
                <w:sz w:val="16"/>
                <w:szCs w:val="16"/>
              </w:rPr>
            </w:pPr>
          </w:p>
        </w:tc>
        <w:tc>
          <w:tcPr>
            <w:tcW w:w="1420" w:type="dxa"/>
            <w:shd w:val="clear" w:color="auto" w:fill="auto"/>
            <w:vAlign w:val="center"/>
          </w:tcPr>
          <w:p w14:paraId="5378C01B" w14:textId="77777777" w:rsidR="00777FC1" w:rsidRPr="00841363" w:rsidRDefault="00777FC1" w:rsidP="002765A8">
            <w:pPr>
              <w:pStyle w:val="SemEspaamento"/>
              <w:jc w:val="center"/>
              <w:rPr>
                <w:rFonts w:ascii="Arial" w:hAnsi="Arial" w:cs="Arial"/>
                <w:b/>
                <w:bCs/>
                <w:color w:val="FF0000"/>
                <w:sz w:val="16"/>
                <w:szCs w:val="16"/>
              </w:rPr>
            </w:pPr>
          </w:p>
        </w:tc>
      </w:tr>
      <w:tr w:rsidR="00777FC1" w:rsidRPr="00841363" w14:paraId="3A8279C1" w14:textId="77777777" w:rsidTr="00FC2758">
        <w:trPr>
          <w:trHeight w:val="283"/>
        </w:trPr>
        <w:tc>
          <w:tcPr>
            <w:tcW w:w="449" w:type="dxa"/>
            <w:shd w:val="clear" w:color="auto" w:fill="1F3864" w:themeFill="accent1" w:themeFillShade="80"/>
            <w:vAlign w:val="center"/>
          </w:tcPr>
          <w:p w14:paraId="64792495" w14:textId="2496FAA9" w:rsidR="00777FC1" w:rsidRPr="00841363" w:rsidRDefault="00777FC1" w:rsidP="002765A8">
            <w:pPr>
              <w:pStyle w:val="SemEspaamento"/>
              <w:jc w:val="both"/>
              <w:rPr>
                <w:rFonts w:ascii="Arial" w:hAnsi="Arial" w:cs="Arial"/>
                <w:b/>
                <w:bCs/>
                <w:sz w:val="16"/>
                <w:szCs w:val="16"/>
              </w:rPr>
            </w:pPr>
            <w:r w:rsidRPr="00841363">
              <w:rPr>
                <w:rFonts w:ascii="Arial" w:hAnsi="Arial" w:cs="Arial"/>
                <w:b/>
                <w:bCs/>
                <w:sz w:val="16"/>
                <w:szCs w:val="16"/>
              </w:rPr>
              <w:t>4</w:t>
            </w:r>
            <w:r w:rsidR="004123BC">
              <w:rPr>
                <w:rFonts w:ascii="Arial" w:hAnsi="Arial" w:cs="Arial"/>
                <w:b/>
                <w:bCs/>
                <w:sz w:val="16"/>
                <w:szCs w:val="16"/>
              </w:rPr>
              <w:t>5</w:t>
            </w:r>
          </w:p>
        </w:tc>
        <w:tc>
          <w:tcPr>
            <w:tcW w:w="6248" w:type="dxa"/>
            <w:shd w:val="clear" w:color="auto" w:fill="auto"/>
            <w:vAlign w:val="center"/>
          </w:tcPr>
          <w:p w14:paraId="167D5E85" w14:textId="77777777" w:rsidR="00777FC1" w:rsidRPr="00841363" w:rsidRDefault="00777FC1" w:rsidP="002765A8">
            <w:pPr>
              <w:pStyle w:val="SemEspaamento"/>
              <w:jc w:val="both"/>
              <w:rPr>
                <w:rFonts w:ascii="Arial" w:hAnsi="Arial" w:cs="Arial"/>
                <w:bCs/>
                <w:sz w:val="16"/>
                <w:szCs w:val="16"/>
              </w:rPr>
            </w:pPr>
            <w:r w:rsidRPr="00841363">
              <w:rPr>
                <w:rFonts w:ascii="Arial" w:hAnsi="Arial" w:cs="Arial"/>
                <w:bCs/>
                <w:sz w:val="16"/>
                <w:szCs w:val="16"/>
              </w:rPr>
              <w:t>Verificar as certidões e atualizar, caso seja necessário</w:t>
            </w:r>
          </w:p>
        </w:tc>
        <w:tc>
          <w:tcPr>
            <w:tcW w:w="528" w:type="dxa"/>
            <w:shd w:val="clear" w:color="auto" w:fill="auto"/>
            <w:vAlign w:val="center"/>
          </w:tcPr>
          <w:p w14:paraId="629FC77E" w14:textId="77777777" w:rsidR="00777FC1" w:rsidRPr="00841363" w:rsidRDefault="00777FC1" w:rsidP="002765A8">
            <w:pPr>
              <w:pStyle w:val="Rodap"/>
              <w:jc w:val="both"/>
              <w:rPr>
                <w:rFonts w:ascii="Arial" w:hAnsi="Arial" w:cs="Arial"/>
                <w:sz w:val="16"/>
                <w:szCs w:val="16"/>
              </w:rPr>
            </w:pPr>
          </w:p>
        </w:tc>
        <w:tc>
          <w:tcPr>
            <w:tcW w:w="1275" w:type="dxa"/>
            <w:vMerge/>
            <w:shd w:val="clear" w:color="auto" w:fill="auto"/>
          </w:tcPr>
          <w:p w14:paraId="26B508F0" w14:textId="77777777" w:rsidR="00777FC1" w:rsidRPr="00841363" w:rsidRDefault="00777FC1" w:rsidP="002765A8">
            <w:pPr>
              <w:pStyle w:val="SemEspaamento"/>
              <w:jc w:val="center"/>
              <w:rPr>
                <w:rFonts w:ascii="Arial" w:hAnsi="Arial" w:cs="Arial"/>
                <w:sz w:val="16"/>
                <w:szCs w:val="16"/>
              </w:rPr>
            </w:pPr>
          </w:p>
        </w:tc>
        <w:tc>
          <w:tcPr>
            <w:tcW w:w="1420" w:type="dxa"/>
            <w:shd w:val="clear" w:color="auto" w:fill="auto"/>
            <w:vAlign w:val="center"/>
          </w:tcPr>
          <w:p w14:paraId="0A24A2B4" w14:textId="77777777" w:rsidR="00777FC1" w:rsidRPr="00841363" w:rsidRDefault="00777FC1" w:rsidP="002765A8">
            <w:pPr>
              <w:pStyle w:val="SemEspaamento"/>
              <w:jc w:val="center"/>
              <w:rPr>
                <w:rFonts w:ascii="Arial" w:hAnsi="Arial" w:cs="Arial"/>
                <w:b/>
                <w:bCs/>
                <w:color w:val="FF0000"/>
                <w:sz w:val="16"/>
                <w:szCs w:val="16"/>
              </w:rPr>
            </w:pPr>
          </w:p>
        </w:tc>
      </w:tr>
      <w:tr w:rsidR="00777FC1" w:rsidRPr="00841363" w14:paraId="464D38F8" w14:textId="77777777" w:rsidTr="00FC2758">
        <w:trPr>
          <w:trHeight w:val="283"/>
        </w:trPr>
        <w:tc>
          <w:tcPr>
            <w:tcW w:w="449" w:type="dxa"/>
            <w:shd w:val="clear" w:color="auto" w:fill="1F3864" w:themeFill="accent1" w:themeFillShade="80"/>
            <w:vAlign w:val="center"/>
          </w:tcPr>
          <w:p w14:paraId="3A85BAF4" w14:textId="576B6D3D" w:rsidR="00777FC1" w:rsidRPr="00841363" w:rsidRDefault="00777FC1" w:rsidP="002765A8">
            <w:pPr>
              <w:pStyle w:val="SemEspaamento"/>
              <w:jc w:val="both"/>
              <w:rPr>
                <w:rFonts w:ascii="Arial" w:hAnsi="Arial" w:cs="Arial"/>
                <w:b/>
                <w:bCs/>
                <w:sz w:val="16"/>
                <w:szCs w:val="16"/>
              </w:rPr>
            </w:pPr>
            <w:r w:rsidRPr="00841363">
              <w:rPr>
                <w:rFonts w:ascii="Arial" w:hAnsi="Arial" w:cs="Arial"/>
                <w:b/>
                <w:bCs/>
                <w:sz w:val="16"/>
                <w:szCs w:val="16"/>
              </w:rPr>
              <w:t>4</w:t>
            </w:r>
            <w:r w:rsidR="004123BC">
              <w:rPr>
                <w:rFonts w:ascii="Arial" w:hAnsi="Arial" w:cs="Arial"/>
                <w:b/>
                <w:bCs/>
                <w:sz w:val="16"/>
                <w:szCs w:val="16"/>
              </w:rPr>
              <w:t>6</w:t>
            </w:r>
          </w:p>
        </w:tc>
        <w:tc>
          <w:tcPr>
            <w:tcW w:w="6248" w:type="dxa"/>
            <w:shd w:val="clear" w:color="auto" w:fill="auto"/>
            <w:vAlign w:val="center"/>
          </w:tcPr>
          <w:p w14:paraId="3761F450" w14:textId="77777777" w:rsidR="00777FC1" w:rsidRPr="00841363" w:rsidRDefault="00777FC1" w:rsidP="002765A8">
            <w:pPr>
              <w:pStyle w:val="SemEspaamento"/>
              <w:jc w:val="both"/>
              <w:rPr>
                <w:rFonts w:ascii="Arial" w:hAnsi="Arial" w:cs="Arial"/>
                <w:bCs/>
                <w:sz w:val="16"/>
                <w:szCs w:val="16"/>
              </w:rPr>
            </w:pPr>
            <w:r w:rsidRPr="00841363">
              <w:rPr>
                <w:rFonts w:ascii="Arial" w:hAnsi="Arial" w:cs="Arial"/>
                <w:bCs/>
                <w:sz w:val="16"/>
                <w:szCs w:val="16"/>
              </w:rPr>
              <w:t>Despacho saneador (consolidação) + Atestado de utilização de Manifestação Técnica Referencial, se for o caso.</w:t>
            </w:r>
          </w:p>
        </w:tc>
        <w:tc>
          <w:tcPr>
            <w:tcW w:w="528" w:type="dxa"/>
            <w:shd w:val="clear" w:color="auto" w:fill="auto"/>
            <w:vAlign w:val="center"/>
          </w:tcPr>
          <w:p w14:paraId="43E67A74" w14:textId="77777777" w:rsidR="00777FC1" w:rsidRPr="00841363" w:rsidRDefault="00777FC1" w:rsidP="002765A8">
            <w:pPr>
              <w:pStyle w:val="Rodap"/>
              <w:jc w:val="both"/>
              <w:rPr>
                <w:rFonts w:ascii="Arial" w:hAnsi="Arial" w:cs="Arial"/>
                <w:sz w:val="16"/>
                <w:szCs w:val="16"/>
              </w:rPr>
            </w:pPr>
          </w:p>
        </w:tc>
        <w:tc>
          <w:tcPr>
            <w:tcW w:w="1275" w:type="dxa"/>
            <w:vMerge/>
            <w:shd w:val="clear" w:color="auto" w:fill="auto"/>
          </w:tcPr>
          <w:p w14:paraId="7BF4825D" w14:textId="77777777" w:rsidR="00777FC1" w:rsidRPr="00841363" w:rsidRDefault="00777FC1" w:rsidP="002765A8">
            <w:pPr>
              <w:pStyle w:val="SemEspaamento"/>
              <w:jc w:val="center"/>
              <w:rPr>
                <w:rFonts w:ascii="Arial" w:hAnsi="Arial" w:cs="Arial"/>
                <w:sz w:val="16"/>
                <w:szCs w:val="16"/>
              </w:rPr>
            </w:pPr>
          </w:p>
        </w:tc>
        <w:tc>
          <w:tcPr>
            <w:tcW w:w="1420" w:type="dxa"/>
            <w:shd w:val="clear" w:color="auto" w:fill="auto"/>
            <w:vAlign w:val="center"/>
          </w:tcPr>
          <w:p w14:paraId="6E3A1BE6" w14:textId="77777777" w:rsidR="00777FC1" w:rsidRPr="001A7B58" w:rsidRDefault="00777FC1" w:rsidP="002765A8">
            <w:pPr>
              <w:pStyle w:val="SemEspaamento"/>
              <w:jc w:val="center"/>
              <w:rPr>
                <w:rFonts w:ascii="Arial" w:hAnsi="Arial" w:cs="Arial"/>
                <w:sz w:val="16"/>
                <w:szCs w:val="16"/>
              </w:rPr>
            </w:pPr>
            <w:r w:rsidRPr="001A7B58">
              <w:rPr>
                <w:rFonts w:ascii="Arial" w:hAnsi="Arial" w:cs="Arial"/>
                <w:sz w:val="16"/>
                <w:szCs w:val="16"/>
              </w:rPr>
              <w:t>Anexo XXVI</w:t>
            </w:r>
          </w:p>
        </w:tc>
      </w:tr>
      <w:tr w:rsidR="00777FC1" w:rsidRPr="00841363" w14:paraId="7F22B7AC" w14:textId="77777777" w:rsidTr="00FC2758">
        <w:trPr>
          <w:trHeight w:val="283"/>
        </w:trPr>
        <w:tc>
          <w:tcPr>
            <w:tcW w:w="449" w:type="dxa"/>
            <w:shd w:val="clear" w:color="auto" w:fill="1F3864" w:themeFill="accent1" w:themeFillShade="80"/>
            <w:vAlign w:val="center"/>
          </w:tcPr>
          <w:p w14:paraId="1B8F6A06" w14:textId="7CDA3DCC" w:rsidR="00777FC1" w:rsidRPr="00841363" w:rsidRDefault="00777FC1" w:rsidP="002765A8">
            <w:pPr>
              <w:pStyle w:val="SemEspaamento"/>
              <w:jc w:val="both"/>
              <w:rPr>
                <w:rFonts w:ascii="Arial" w:hAnsi="Arial" w:cs="Arial"/>
                <w:b/>
                <w:bCs/>
                <w:sz w:val="16"/>
                <w:szCs w:val="16"/>
              </w:rPr>
            </w:pPr>
            <w:r w:rsidRPr="00841363">
              <w:rPr>
                <w:rFonts w:ascii="Arial" w:hAnsi="Arial" w:cs="Arial"/>
                <w:b/>
                <w:bCs/>
                <w:sz w:val="16"/>
                <w:szCs w:val="16"/>
              </w:rPr>
              <w:t>4</w:t>
            </w:r>
            <w:r w:rsidR="004123BC">
              <w:rPr>
                <w:rFonts w:ascii="Arial" w:hAnsi="Arial" w:cs="Arial"/>
                <w:b/>
                <w:bCs/>
                <w:sz w:val="16"/>
                <w:szCs w:val="16"/>
              </w:rPr>
              <w:t>7</w:t>
            </w:r>
          </w:p>
        </w:tc>
        <w:tc>
          <w:tcPr>
            <w:tcW w:w="6248" w:type="dxa"/>
            <w:shd w:val="clear" w:color="auto" w:fill="auto"/>
            <w:vAlign w:val="center"/>
          </w:tcPr>
          <w:p w14:paraId="67E3192E" w14:textId="77777777" w:rsidR="00777FC1" w:rsidRPr="00841363" w:rsidRDefault="00777FC1" w:rsidP="002765A8">
            <w:pPr>
              <w:pStyle w:val="SemEspaamento"/>
              <w:jc w:val="both"/>
              <w:rPr>
                <w:rFonts w:ascii="Arial" w:hAnsi="Arial" w:cs="Arial"/>
                <w:bCs/>
                <w:sz w:val="16"/>
                <w:szCs w:val="16"/>
              </w:rPr>
            </w:pPr>
            <w:r w:rsidRPr="00841363">
              <w:rPr>
                <w:rFonts w:ascii="Arial" w:hAnsi="Arial" w:cs="Arial"/>
                <w:bCs/>
                <w:sz w:val="16"/>
                <w:szCs w:val="16"/>
              </w:rPr>
              <w:t>Consolidação da Conformidade da Instrução Processual</w:t>
            </w:r>
          </w:p>
        </w:tc>
        <w:tc>
          <w:tcPr>
            <w:tcW w:w="528" w:type="dxa"/>
            <w:shd w:val="clear" w:color="auto" w:fill="auto"/>
            <w:vAlign w:val="center"/>
          </w:tcPr>
          <w:p w14:paraId="0E49F1F9" w14:textId="77777777" w:rsidR="00777FC1" w:rsidRPr="00841363" w:rsidRDefault="00777FC1" w:rsidP="002765A8">
            <w:pPr>
              <w:pStyle w:val="Rodap"/>
              <w:jc w:val="both"/>
              <w:rPr>
                <w:rFonts w:ascii="Arial" w:hAnsi="Arial" w:cs="Arial"/>
                <w:sz w:val="16"/>
                <w:szCs w:val="16"/>
              </w:rPr>
            </w:pPr>
          </w:p>
        </w:tc>
        <w:tc>
          <w:tcPr>
            <w:tcW w:w="1275" w:type="dxa"/>
            <w:vMerge/>
            <w:shd w:val="clear" w:color="auto" w:fill="auto"/>
          </w:tcPr>
          <w:p w14:paraId="45D4A563" w14:textId="77777777" w:rsidR="00777FC1" w:rsidRPr="00841363" w:rsidRDefault="00777FC1" w:rsidP="002765A8">
            <w:pPr>
              <w:pStyle w:val="SemEspaamento"/>
              <w:jc w:val="center"/>
              <w:rPr>
                <w:rFonts w:ascii="Arial" w:hAnsi="Arial" w:cs="Arial"/>
                <w:sz w:val="16"/>
                <w:szCs w:val="16"/>
              </w:rPr>
            </w:pPr>
          </w:p>
        </w:tc>
        <w:tc>
          <w:tcPr>
            <w:tcW w:w="1420" w:type="dxa"/>
            <w:shd w:val="clear" w:color="auto" w:fill="auto"/>
            <w:vAlign w:val="center"/>
          </w:tcPr>
          <w:p w14:paraId="09D9AF32" w14:textId="77777777" w:rsidR="00777FC1" w:rsidRPr="00841363" w:rsidRDefault="00777FC1" w:rsidP="002765A8">
            <w:pPr>
              <w:pStyle w:val="SemEspaamento"/>
              <w:jc w:val="center"/>
              <w:rPr>
                <w:rFonts w:ascii="Arial" w:hAnsi="Arial" w:cs="Arial"/>
                <w:sz w:val="16"/>
                <w:szCs w:val="16"/>
              </w:rPr>
            </w:pPr>
            <w:r>
              <w:rPr>
                <w:rFonts w:ascii="Arial" w:hAnsi="Arial" w:cs="Arial"/>
                <w:sz w:val="16"/>
                <w:szCs w:val="16"/>
              </w:rPr>
              <w:t>Anexo XXVII</w:t>
            </w:r>
          </w:p>
        </w:tc>
      </w:tr>
      <w:tr w:rsidR="00777FC1" w:rsidRPr="00841363" w14:paraId="0C18C91E" w14:textId="77777777" w:rsidTr="00FC2758">
        <w:trPr>
          <w:trHeight w:val="283"/>
        </w:trPr>
        <w:tc>
          <w:tcPr>
            <w:tcW w:w="449" w:type="dxa"/>
            <w:shd w:val="clear" w:color="auto" w:fill="1F3864" w:themeFill="accent1" w:themeFillShade="80"/>
            <w:vAlign w:val="center"/>
          </w:tcPr>
          <w:p w14:paraId="71ED4F9F" w14:textId="18E235EC" w:rsidR="00777FC1" w:rsidRPr="00841363" w:rsidRDefault="00777FC1" w:rsidP="002765A8">
            <w:pPr>
              <w:pStyle w:val="SemEspaamento"/>
              <w:jc w:val="both"/>
              <w:rPr>
                <w:rFonts w:ascii="Arial" w:hAnsi="Arial" w:cs="Arial"/>
                <w:b/>
                <w:bCs/>
                <w:sz w:val="16"/>
                <w:szCs w:val="16"/>
              </w:rPr>
            </w:pPr>
            <w:r w:rsidRPr="00841363">
              <w:rPr>
                <w:rFonts w:ascii="Arial" w:hAnsi="Arial" w:cs="Arial"/>
                <w:b/>
                <w:bCs/>
                <w:sz w:val="16"/>
                <w:szCs w:val="16"/>
              </w:rPr>
              <w:t>4</w:t>
            </w:r>
            <w:r w:rsidR="004123BC">
              <w:rPr>
                <w:rFonts w:ascii="Arial" w:hAnsi="Arial" w:cs="Arial"/>
                <w:b/>
                <w:bCs/>
                <w:sz w:val="16"/>
                <w:szCs w:val="16"/>
              </w:rPr>
              <w:t>8</w:t>
            </w:r>
          </w:p>
        </w:tc>
        <w:tc>
          <w:tcPr>
            <w:tcW w:w="6248" w:type="dxa"/>
            <w:shd w:val="clear" w:color="auto" w:fill="auto"/>
            <w:vAlign w:val="center"/>
          </w:tcPr>
          <w:p w14:paraId="381476A1" w14:textId="77777777" w:rsidR="00777FC1" w:rsidRPr="00841363" w:rsidRDefault="00777FC1" w:rsidP="002765A8">
            <w:pPr>
              <w:pStyle w:val="SemEspaamento"/>
              <w:jc w:val="both"/>
              <w:rPr>
                <w:rFonts w:ascii="Arial" w:hAnsi="Arial" w:cs="Arial"/>
                <w:bCs/>
                <w:sz w:val="16"/>
                <w:szCs w:val="16"/>
              </w:rPr>
            </w:pPr>
            <w:r w:rsidRPr="00841363">
              <w:rPr>
                <w:rFonts w:ascii="Arial" w:hAnsi="Arial" w:cs="Arial"/>
                <w:bCs/>
                <w:sz w:val="16"/>
                <w:szCs w:val="16"/>
              </w:rPr>
              <w:t>Termo de Colaboração Assinado</w:t>
            </w:r>
          </w:p>
        </w:tc>
        <w:tc>
          <w:tcPr>
            <w:tcW w:w="528" w:type="dxa"/>
            <w:shd w:val="clear" w:color="auto" w:fill="auto"/>
            <w:vAlign w:val="center"/>
          </w:tcPr>
          <w:p w14:paraId="0417DFAD" w14:textId="77777777" w:rsidR="00777FC1" w:rsidRPr="00841363" w:rsidRDefault="00777FC1" w:rsidP="002765A8">
            <w:pPr>
              <w:pStyle w:val="Rodap"/>
              <w:jc w:val="both"/>
              <w:rPr>
                <w:rFonts w:ascii="Arial" w:hAnsi="Arial" w:cs="Arial"/>
                <w:sz w:val="16"/>
                <w:szCs w:val="16"/>
              </w:rPr>
            </w:pPr>
          </w:p>
        </w:tc>
        <w:tc>
          <w:tcPr>
            <w:tcW w:w="1275" w:type="dxa"/>
            <w:vMerge w:val="restart"/>
            <w:shd w:val="clear" w:color="auto" w:fill="auto"/>
            <w:vAlign w:val="center"/>
          </w:tcPr>
          <w:p w14:paraId="22EC9384" w14:textId="77777777" w:rsidR="00777FC1" w:rsidRPr="00841363" w:rsidRDefault="00777FC1" w:rsidP="002765A8">
            <w:pPr>
              <w:pStyle w:val="SemEspaamento"/>
              <w:jc w:val="center"/>
              <w:rPr>
                <w:rFonts w:ascii="Arial" w:hAnsi="Arial" w:cs="Arial"/>
                <w:sz w:val="16"/>
                <w:szCs w:val="16"/>
              </w:rPr>
            </w:pPr>
            <w:r w:rsidRPr="00841363">
              <w:rPr>
                <w:rFonts w:ascii="Arial" w:hAnsi="Arial" w:cs="Arial"/>
                <w:sz w:val="16"/>
                <w:szCs w:val="16"/>
              </w:rPr>
              <w:t>GAD</w:t>
            </w:r>
          </w:p>
        </w:tc>
        <w:tc>
          <w:tcPr>
            <w:tcW w:w="1420" w:type="dxa"/>
            <w:shd w:val="clear" w:color="auto" w:fill="auto"/>
            <w:vAlign w:val="center"/>
          </w:tcPr>
          <w:p w14:paraId="68E3F41C" w14:textId="77777777" w:rsidR="00777FC1" w:rsidRPr="00841363" w:rsidRDefault="00777FC1" w:rsidP="002765A8">
            <w:pPr>
              <w:pStyle w:val="SemEspaamento"/>
              <w:jc w:val="center"/>
              <w:rPr>
                <w:rFonts w:ascii="Arial" w:hAnsi="Arial" w:cs="Arial"/>
                <w:sz w:val="16"/>
                <w:szCs w:val="16"/>
              </w:rPr>
            </w:pPr>
          </w:p>
        </w:tc>
      </w:tr>
      <w:tr w:rsidR="00777FC1" w:rsidRPr="00841363" w14:paraId="4EF51C48" w14:textId="77777777" w:rsidTr="00FC2758">
        <w:trPr>
          <w:trHeight w:val="283"/>
        </w:trPr>
        <w:tc>
          <w:tcPr>
            <w:tcW w:w="449" w:type="dxa"/>
            <w:shd w:val="clear" w:color="auto" w:fill="1F3864" w:themeFill="accent1" w:themeFillShade="80"/>
            <w:vAlign w:val="center"/>
          </w:tcPr>
          <w:p w14:paraId="2DE82970" w14:textId="07EEEA5A" w:rsidR="00777FC1" w:rsidRPr="00841363" w:rsidRDefault="004123BC" w:rsidP="002765A8">
            <w:pPr>
              <w:pStyle w:val="SemEspaamento"/>
              <w:jc w:val="both"/>
              <w:rPr>
                <w:rFonts w:ascii="Arial" w:hAnsi="Arial" w:cs="Arial"/>
                <w:b/>
                <w:bCs/>
                <w:sz w:val="16"/>
                <w:szCs w:val="16"/>
              </w:rPr>
            </w:pPr>
            <w:r>
              <w:rPr>
                <w:rFonts w:ascii="Arial" w:hAnsi="Arial" w:cs="Arial"/>
                <w:b/>
                <w:bCs/>
                <w:sz w:val="16"/>
                <w:szCs w:val="16"/>
              </w:rPr>
              <w:t>49</w:t>
            </w:r>
          </w:p>
        </w:tc>
        <w:tc>
          <w:tcPr>
            <w:tcW w:w="6248" w:type="dxa"/>
            <w:shd w:val="clear" w:color="auto" w:fill="auto"/>
            <w:vAlign w:val="center"/>
          </w:tcPr>
          <w:p w14:paraId="3E8A879A" w14:textId="77777777" w:rsidR="00777FC1" w:rsidRPr="00841363" w:rsidRDefault="00777FC1" w:rsidP="002765A8">
            <w:pPr>
              <w:pStyle w:val="SemEspaamento"/>
              <w:jc w:val="both"/>
              <w:rPr>
                <w:rFonts w:ascii="Arial" w:hAnsi="Arial" w:cs="Arial"/>
                <w:bCs/>
                <w:sz w:val="16"/>
                <w:szCs w:val="16"/>
              </w:rPr>
            </w:pPr>
            <w:r w:rsidRPr="00841363">
              <w:rPr>
                <w:rFonts w:ascii="Arial" w:hAnsi="Arial" w:cs="Arial"/>
                <w:bCs/>
                <w:sz w:val="16"/>
                <w:szCs w:val="16"/>
              </w:rPr>
              <w:t>Publicação do Extrato</w:t>
            </w:r>
          </w:p>
        </w:tc>
        <w:tc>
          <w:tcPr>
            <w:tcW w:w="528" w:type="dxa"/>
            <w:shd w:val="clear" w:color="auto" w:fill="auto"/>
            <w:vAlign w:val="center"/>
          </w:tcPr>
          <w:p w14:paraId="6380F795" w14:textId="77777777" w:rsidR="00777FC1" w:rsidRPr="00841363" w:rsidRDefault="00777FC1" w:rsidP="002765A8">
            <w:pPr>
              <w:pStyle w:val="Rodap"/>
              <w:jc w:val="both"/>
              <w:rPr>
                <w:rFonts w:ascii="Arial" w:hAnsi="Arial" w:cs="Arial"/>
                <w:sz w:val="16"/>
                <w:szCs w:val="16"/>
              </w:rPr>
            </w:pPr>
          </w:p>
        </w:tc>
        <w:tc>
          <w:tcPr>
            <w:tcW w:w="1275" w:type="dxa"/>
            <w:vMerge/>
            <w:shd w:val="clear" w:color="auto" w:fill="auto"/>
          </w:tcPr>
          <w:p w14:paraId="65A70AC2" w14:textId="77777777" w:rsidR="00777FC1" w:rsidRPr="00841363" w:rsidRDefault="00777FC1" w:rsidP="002765A8">
            <w:pPr>
              <w:pStyle w:val="SemEspaamento"/>
              <w:jc w:val="both"/>
              <w:rPr>
                <w:rFonts w:ascii="Arial" w:hAnsi="Arial" w:cs="Arial"/>
                <w:sz w:val="16"/>
                <w:szCs w:val="16"/>
              </w:rPr>
            </w:pPr>
          </w:p>
        </w:tc>
        <w:tc>
          <w:tcPr>
            <w:tcW w:w="1420" w:type="dxa"/>
            <w:shd w:val="clear" w:color="auto" w:fill="auto"/>
            <w:vAlign w:val="center"/>
          </w:tcPr>
          <w:p w14:paraId="5454A970" w14:textId="77777777" w:rsidR="00777FC1" w:rsidRPr="00841363" w:rsidRDefault="00777FC1" w:rsidP="002765A8">
            <w:pPr>
              <w:pStyle w:val="SemEspaamento"/>
              <w:jc w:val="center"/>
              <w:rPr>
                <w:rFonts w:ascii="Arial" w:hAnsi="Arial" w:cs="Arial"/>
                <w:sz w:val="16"/>
                <w:szCs w:val="16"/>
              </w:rPr>
            </w:pPr>
            <w:r>
              <w:rPr>
                <w:rFonts w:ascii="Arial" w:hAnsi="Arial" w:cs="Arial"/>
                <w:sz w:val="16"/>
                <w:szCs w:val="16"/>
              </w:rPr>
              <w:t>Anexo XXVII.A</w:t>
            </w:r>
          </w:p>
        </w:tc>
      </w:tr>
      <w:tr w:rsidR="00777FC1" w:rsidRPr="00841363" w14:paraId="22755F37" w14:textId="77777777" w:rsidTr="00FC2758">
        <w:trPr>
          <w:trHeight w:val="283"/>
        </w:trPr>
        <w:tc>
          <w:tcPr>
            <w:tcW w:w="449" w:type="dxa"/>
            <w:shd w:val="clear" w:color="auto" w:fill="1F3864" w:themeFill="accent1" w:themeFillShade="80"/>
            <w:vAlign w:val="center"/>
          </w:tcPr>
          <w:p w14:paraId="2C4AD3E5" w14:textId="0A8FEDD7" w:rsidR="00777FC1" w:rsidRPr="00841363" w:rsidRDefault="00777FC1" w:rsidP="002765A8">
            <w:pPr>
              <w:pStyle w:val="SemEspaamento"/>
              <w:jc w:val="both"/>
              <w:rPr>
                <w:rFonts w:ascii="Arial" w:hAnsi="Arial" w:cs="Arial"/>
                <w:b/>
                <w:bCs/>
                <w:sz w:val="16"/>
                <w:szCs w:val="16"/>
              </w:rPr>
            </w:pPr>
            <w:r>
              <w:rPr>
                <w:rFonts w:ascii="Arial" w:hAnsi="Arial" w:cs="Arial"/>
                <w:b/>
                <w:bCs/>
                <w:sz w:val="16"/>
                <w:szCs w:val="16"/>
              </w:rPr>
              <w:t>5</w:t>
            </w:r>
            <w:r w:rsidR="004123BC">
              <w:rPr>
                <w:rFonts w:ascii="Arial" w:hAnsi="Arial" w:cs="Arial"/>
                <w:b/>
                <w:bCs/>
                <w:sz w:val="16"/>
                <w:szCs w:val="16"/>
              </w:rPr>
              <w:t>0</w:t>
            </w:r>
          </w:p>
        </w:tc>
        <w:tc>
          <w:tcPr>
            <w:tcW w:w="6248" w:type="dxa"/>
            <w:shd w:val="clear" w:color="auto" w:fill="auto"/>
            <w:vAlign w:val="center"/>
          </w:tcPr>
          <w:p w14:paraId="4DAFB495" w14:textId="77777777" w:rsidR="00777FC1" w:rsidRPr="00841363" w:rsidRDefault="00777FC1" w:rsidP="002765A8">
            <w:pPr>
              <w:pStyle w:val="SemEspaamento"/>
              <w:jc w:val="both"/>
              <w:rPr>
                <w:rFonts w:ascii="Arial" w:hAnsi="Arial" w:cs="Arial"/>
                <w:bCs/>
                <w:sz w:val="16"/>
                <w:szCs w:val="16"/>
              </w:rPr>
            </w:pPr>
            <w:r>
              <w:rPr>
                <w:rFonts w:ascii="Arial" w:hAnsi="Arial" w:cs="Arial"/>
                <w:bCs/>
                <w:sz w:val="16"/>
                <w:szCs w:val="16"/>
              </w:rPr>
              <w:t xml:space="preserve">Publicação da </w:t>
            </w:r>
            <w:r w:rsidRPr="00841363">
              <w:rPr>
                <w:rFonts w:ascii="Arial" w:hAnsi="Arial" w:cs="Arial"/>
                <w:bCs/>
                <w:sz w:val="16"/>
                <w:szCs w:val="16"/>
              </w:rPr>
              <w:t>Portaria com a designação dos servidores responsáveis</w:t>
            </w:r>
          </w:p>
        </w:tc>
        <w:tc>
          <w:tcPr>
            <w:tcW w:w="528" w:type="dxa"/>
            <w:shd w:val="clear" w:color="auto" w:fill="auto"/>
            <w:vAlign w:val="center"/>
          </w:tcPr>
          <w:p w14:paraId="68AFA167" w14:textId="77777777" w:rsidR="00777FC1" w:rsidRPr="00841363" w:rsidRDefault="00777FC1" w:rsidP="002765A8">
            <w:pPr>
              <w:pStyle w:val="Rodap"/>
              <w:jc w:val="both"/>
              <w:rPr>
                <w:rFonts w:ascii="Arial" w:hAnsi="Arial" w:cs="Arial"/>
                <w:sz w:val="16"/>
                <w:szCs w:val="16"/>
              </w:rPr>
            </w:pPr>
          </w:p>
        </w:tc>
        <w:tc>
          <w:tcPr>
            <w:tcW w:w="1275" w:type="dxa"/>
            <w:vMerge/>
            <w:shd w:val="clear" w:color="auto" w:fill="auto"/>
          </w:tcPr>
          <w:p w14:paraId="34CFCE20" w14:textId="77777777" w:rsidR="00777FC1" w:rsidRPr="00841363" w:rsidRDefault="00777FC1" w:rsidP="002765A8">
            <w:pPr>
              <w:pStyle w:val="SemEspaamento"/>
              <w:jc w:val="both"/>
              <w:rPr>
                <w:rFonts w:ascii="Arial" w:hAnsi="Arial" w:cs="Arial"/>
                <w:sz w:val="16"/>
                <w:szCs w:val="16"/>
              </w:rPr>
            </w:pPr>
          </w:p>
        </w:tc>
        <w:tc>
          <w:tcPr>
            <w:tcW w:w="1420" w:type="dxa"/>
            <w:shd w:val="clear" w:color="auto" w:fill="auto"/>
            <w:vAlign w:val="center"/>
          </w:tcPr>
          <w:p w14:paraId="23237612" w14:textId="77777777" w:rsidR="00777FC1" w:rsidRPr="00841363" w:rsidRDefault="00777FC1" w:rsidP="002765A8">
            <w:pPr>
              <w:pStyle w:val="SemEspaamento"/>
              <w:jc w:val="center"/>
              <w:rPr>
                <w:rFonts w:ascii="Arial" w:hAnsi="Arial" w:cs="Arial"/>
                <w:sz w:val="16"/>
                <w:szCs w:val="16"/>
              </w:rPr>
            </w:pPr>
            <w:r>
              <w:rPr>
                <w:rFonts w:ascii="Arial" w:hAnsi="Arial" w:cs="Arial"/>
                <w:sz w:val="16"/>
                <w:szCs w:val="16"/>
              </w:rPr>
              <w:t>Anexo XXVIII</w:t>
            </w:r>
          </w:p>
        </w:tc>
      </w:tr>
      <w:tr w:rsidR="00777FC1" w:rsidRPr="00841363" w14:paraId="5D0A64B4" w14:textId="77777777" w:rsidTr="00FC2758">
        <w:trPr>
          <w:trHeight w:val="283"/>
        </w:trPr>
        <w:tc>
          <w:tcPr>
            <w:tcW w:w="449" w:type="dxa"/>
            <w:shd w:val="clear" w:color="auto" w:fill="1F3864" w:themeFill="accent1" w:themeFillShade="80"/>
            <w:vAlign w:val="center"/>
          </w:tcPr>
          <w:p w14:paraId="0BD2902F" w14:textId="06368F75" w:rsidR="00777FC1" w:rsidRPr="00841363" w:rsidRDefault="00777FC1" w:rsidP="002765A8">
            <w:pPr>
              <w:pStyle w:val="SemEspaamento"/>
              <w:jc w:val="both"/>
              <w:rPr>
                <w:rFonts w:ascii="Arial" w:hAnsi="Arial" w:cs="Arial"/>
                <w:b/>
                <w:bCs/>
                <w:sz w:val="16"/>
                <w:szCs w:val="16"/>
              </w:rPr>
            </w:pPr>
            <w:r>
              <w:rPr>
                <w:rFonts w:ascii="Arial" w:hAnsi="Arial" w:cs="Arial"/>
                <w:b/>
                <w:bCs/>
                <w:sz w:val="16"/>
                <w:szCs w:val="16"/>
              </w:rPr>
              <w:t>5</w:t>
            </w:r>
            <w:r w:rsidR="004123BC">
              <w:rPr>
                <w:rFonts w:ascii="Arial" w:hAnsi="Arial" w:cs="Arial"/>
                <w:b/>
                <w:bCs/>
                <w:sz w:val="16"/>
                <w:szCs w:val="16"/>
              </w:rPr>
              <w:t>1</w:t>
            </w:r>
          </w:p>
        </w:tc>
        <w:tc>
          <w:tcPr>
            <w:tcW w:w="6248" w:type="dxa"/>
            <w:shd w:val="clear" w:color="auto" w:fill="auto"/>
            <w:vAlign w:val="center"/>
          </w:tcPr>
          <w:p w14:paraId="27F20E54" w14:textId="77777777" w:rsidR="00777FC1" w:rsidRPr="00841363" w:rsidRDefault="00777FC1" w:rsidP="002765A8">
            <w:pPr>
              <w:pStyle w:val="SemEspaamento"/>
              <w:jc w:val="both"/>
              <w:rPr>
                <w:rFonts w:ascii="Arial" w:hAnsi="Arial" w:cs="Arial"/>
                <w:bCs/>
                <w:sz w:val="16"/>
                <w:szCs w:val="16"/>
              </w:rPr>
            </w:pPr>
            <w:r w:rsidRPr="00841363">
              <w:rPr>
                <w:rFonts w:ascii="Arial" w:hAnsi="Arial" w:cs="Arial"/>
                <w:bCs/>
                <w:sz w:val="16"/>
                <w:szCs w:val="16"/>
              </w:rPr>
              <w:t>FINCON-FCTR (informar) e imprimir o acompanhamento</w:t>
            </w:r>
          </w:p>
        </w:tc>
        <w:tc>
          <w:tcPr>
            <w:tcW w:w="528" w:type="dxa"/>
            <w:shd w:val="clear" w:color="auto" w:fill="auto"/>
            <w:vAlign w:val="center"/>
          </w:tcPr>
          <w:p w14:paraId="0C1C6949" w14:textId="77777777" w:rsidR="00777FC1" w:rsidRPr="00841363" w:rsidRDefault="00777FC1" w:rsidP="002765A8">
            <w:pPr>
              <w:pStyle w:val="Rodap"/>
              <w:jc w:val="both"/>
              <w:rPr>
                <w:rFonts w:ascii="Arial" w:hAnsi="Arial" w:cs="Arial"/>
                <w:sz w:val="16"/>
                <w:szCs w:val="16"/>
              </w:rPr>
            </w:pPr>
          </w:p>
        </w:tc>
        <w:tc>
          <w:tcPr>
            <w:tcW w:w="1275" w:type="dxa"/>
            <w:vMerge/>
            <w:shd w:val="clear" w:color="auto" w:fill="auto"/>
          </w:tcPr>
          <w:p w14:paraId="38FFD4E9" w14:textId="77777777" w:rsidR="00777FC1" w:rsidRPr="00841363" w:rsidRDefault="00777FC1" w:rsidP="002765A8">
            <w:pPr>
              <w:pStyle w:val="SemEspaamento"/>
              <w:jc w:val="both"/>
              <w:rPr>
                <w:rFonts w:ascii="Arial" w:hAnsi="Arial" w:cs="Arial"/>
                <w:sz w:val="16"/>
                <w:szCs w:val="16"/>
              </w:rPr>
            </w:pPr>
          </w:p>
        </w:tc>
        <w:tc>
          <w:tcPr>
            <w:tcW w:w="1420" w:type="dxa"/>
            <w:shd w:val="clear" w:color="auto" w:fill="auto"/>
            <w:vAlign w:val="center"/>
          </w:tcPr>
          <w:p w14:paraId="4997BBBF" w14:textId="77777777" w:rsidR="00777FC1" w:rsidRPr="00841363" w:rsidRDefault="00777FC1" w:rsidP="002765A8">
            <w:pPr>
              <w:pStyle w:val="SemEspaamento"/>
              <w:jc w:val="center"/>
              <w:rPr>
                <w:rFonts w:ascii="Arial" w:hAnsi="Arial" w:cs="Arial"/>
                <w:sz w:val="16"/>
                <w:szCs w:val="16"/>
              </w:rPr>
            </w:pPr>
          </w:p>
        </w:tc>
      </w:tr>
      <w:tr w:rsidR="00777FC1" w:rsidRPr="00841363" w14:paraId="384BC38D" w14:textId="77777777" w:rsidTr="0004004C">
        <w:trPr>
          <w:trHeight w:val="20"/>
        </w:trPr>
        <w:tc>
          <w:tcPr>
            <w:tcW w:w="9920" w:type="dxa"/>
            <w:gridSpan w:val="5"/>
            <w:shd w:val="clear" w:color="auto" w:fill="FFFFFF" w:themeFill="background1"/>
            <w:vAlign w:val="center"/>
          </w:tcPr>
          <w:p w14:paraId="72C630D1" w14:textId="77777777" w:rsidR="00777FC1" w:rsidRPr="00841363" w:rsidRDefault="00777FC1" w:rsidP="002765A8">
            <w:pPr>
              <w:pStyle w:val="SemEspaamento"/>
              <w:jc w:val="center"/>
              <w:rPr>
                <w:rFonts w:ascii="Arial" w:hAnsi="Arial" w:cs="Arial"/>
                <w:sz w:val="16"/>
                <w:szCs w:val="16"/>
              </w:rPr>
            </w:pPr>
            <w:r w:rsidRPr="00841363">
              <w:rPr>
                <w:rFonts w:ascii="Arial" w:hAnsi="Arial" w:cs="Arial"/>
                <w:b/>
                <w:bCs/>
                <w:color w:val="FF0000"/>
                <w:sz w:val="16"/>
                <w:szCs w:val="16"/>
              </w:rPr>
              <w:t>Obs.</w:t>
            </w:r>
            <w:r w:rsidRPr="00841363">
              <w:rPr>
                <w:rFonts w:ascii="Arial" w:hAnsi="Arial" w:cs="Arial"/>
                <w:sz w:val="16"/>
                <w:szCs w:val="16"/>
              </w:rPr>
              <w:t xml:space="preserve">: </w:t>
            </w:r>
            <w:r>
              <w:rPr>
                <w:rFonts w:ascii="Arial" w:hAnsi="Arial" w:cs="Arial"/>
                <w:color w:val="FF0000"/>
                <w:sz w:val="16"/>
                <w:szCs w:val="16"/>
              </w:rPr>
              <w:t xml:space="preserve">Ler a </w:t>
            </w:r>
            <w:r w:rsidRPr="00841363">
              <w:rPr>
                <w:rFonts w:ascii="Arial" w:hAnsi="Arial" w:cs="Arial"/>
                <w:color w:val="FF0000"/>
                <w:sz w:val="16"/>
                <w:szCs w:val="16"/>
              </w:rPr>
              <w:t>MT, verificar a competência de cada órgão envolvido e providenciar</w:t>
            </w:r>
            <w:r>
              <w:rPr>
                <w:rFonts w:ascii="Arial" w:hAnsi="Arial" w:cs="Arial"/>
                <w:color w:val="FF0000"/>
                <w:sz w:val="16"/>
                <w:szCs w:val="16"/>
              </w:rPr>
              <w:t xml:space="preserve"> os ajustes</w:t>
            </w:r>
            <w:r w:rsidRPr="00841363">
              <w:rPr>
                <w:rFonts w:ascii="Arial" w:hAnsi="Arial" w:cs="Arial"/>
                <w:color w:val="FF0000"/>
                <w:sz w:val="16"/>
                <w:szCs w:val="16"/>
              </w:rPr>
              <w:t xml:space="preserve"> indicados pela PG/PADM, se for o caso.</w:t>
            </w:r>
          </w:p>
        </w:tc>
      </w:tr>
      <w:bookmarkEnd w:id="72"/>
    </w:tbl>
    <w:p w14:paraId="4D99DB5A" w14:textId="77777777" w:rsidR="00777FC1" w:rsidRDefault="00777FC1" w:rsidP="00777FC1"/>
    <w:p w14:paraId="251A5BF4" w14:textId="195898DE" w:rsidR="00E54A2E" w:rsidRDefault="00E54A2E">
      <w:r>
        <w:br w:type="page"/>
      </w:r>
    </w:p>
    <w:p w14:paraId="76ED294D" w14:textId="77777777" w:rsidR="00777FC1" w:rsidRPr="00777FC1" w:rsidRDefault="00777FC1" w:rsidP="00777FC1"/>
    <w:p w14:paraId="147ED2AD" w14:textId="55E78703" w:rsidR="00346354" w:rsidRDefault="00346354" w:rsidP="00DF3DD1">
      <w:pPr>
        <w:pStyle w:val="Ttulo2"/>
        <w:jc w:val="center"/>
        <w:rPr>
          <w:rFonts w:ascii="Arial" w:eastAsia="Arial" w:hAnsi="Arial" w:cs="Arial"/>
          <w:b/>
          <w:bCs/>
          <w:color w:val="1F3864" w:themeColor="accent1" w:themeShade="80"/>
        </w:rPr>
      </w:pPr>
      <w:bookmarkStart w:id="73" w:name="_Toc170459835"/>
      <w:r>
        <w:rPr>
          <w:rFonts w:ascii="Arial" w:eastAsia="Arial" w:hAnsi="Arial" w:cs="Arial"/>
          <w:b/>
          <w:bCs/>
          <w:color w:val="1F3864" w:themeColor="accent1" w:themeShade="80"/>
        </w:rPr>
        <w:t>ANEXO I</w:t>
      </w:r>
      <w:r w:rsidR="00B603E4">
        <w:rPr>
          <w:rFonts w:ascii="Arial" w:eastAsia="Arial" w:hAnsi="Arial" w:cs="Arial"/>
          <w:b/>
          <w:bCs/>
          <w:color w:val="1F3864" w:themeColor="accent1" w:themeShade="80"/>
        </w:rPr>
        <w:t xml:space="preserve"> –</w:t>
      </w:r>
      <w:r w:rsidR="00CB4164">
        <w:rPr>
          <w:rFonts w:ascii="Arial" w:eastAsia="Arial" w:hAnsi="Arial" w:cs="Arial"/>
          <w:b/>
          <w:bCs/>
          <w:color w:val="1F3864" w:themeColor="accent1" w:themeShade="80"/>
        </w:rPr>
        <w:t xml:space="preserve"> </w:t>
      </w:r>
      <w:r w:rsidR="00B603E4" w:rsidRPr="00B603E4">
        <w:rPr>
          <w:rFonts w:ascii="Arial" w:eastAsia="Arial" w:hAnsi="Arial" w:cs="Arial"/>
          <w:b/>
          <w:bCs/>
          <w:color w:val="1F3864" w:themeColor="accent1" w:themeShade="80"/>
        </w:rPr>
        <w:t xml:space="preserve">DOCUMENTO DE </w:t>
      </w:r>
      <w:r w:rsidR="009F49FC">
        <w:rPr>
          <w:rFonts w:ascii="Arial" w:eastAsia="Arial" w:hAnsi="Arial" w:cs="Arial"/>
          <w:b/>
          <w:bCs/>
          <w:color w:val="1F3864" w:themeColor="accent1" w:themeShade="80"/>
        </w:rPr>
        <w:t>OFICI</w:t>
      </w:r>
      <w:r w:rsidR="00B603E4" w:rsidRPr="00B603E4">
        <w:rPr>
          <w:rFonts w:ascii="Arial" w:eastAsia="Arial" w:hAnsi="Arial" w:cs="Arial"/>
          <w:b/>
          <w:bCs/>
          <w:color w:val="1F3864" w:themeColor="accent1" w:themeShade="80"/>
        </w:rPr>
        <w:t>ALIZAÇÃO DE DEMANDA</w:t>
      </w:r>
      <w:r w:rsidR="00EC46D8">
        <w:rPr>
          <w:rFonts w:ascii="Arial" w:eastAsia="Arial" w:hAnsi="Arial" w:cs="Arial"/>
          <w:b/>
          <w:bCs/>
          <w:color w:val="1F3864" w:themeColor="accent1" w:themeShade="80"/>
        </w:rPr>
        <w:t xml:space="preserve"> </w:t>
      </w:r>
      <w:r w:rsidR="00EC46D8" w:rsidRPr="00EC46D8">
        <w:rPr>
          <w:rFonts w:ascii="Arial" w:eastAsia="Arial" w:hAnsi="Arial" w:cs="Arial"/>
          <w:b/>
          <w:bCs/>
          <w:color w:val="1F3864" w:themeColor="accent1" w:themeShade="80"/>
        </w:rPr>
        <w:t>- D</w:t>
      </w:r>
      <w:r w:rsidR="009F49FC">
        <w:rPr>
          <w:rFonts w:ascii="Arial" w:eastAsia="Arial" w:hAnsi="Arial" w:cs="Arial"/>
          <w:b/>
          <w:bCs/>
          <w:color w:val="1F3864" w:themeColor="accent1" w:themeShade="80"/>
        </w:rPr>
        <w:t>O</w:t>
      </w:r>
      <w:r w:rsidR="00EC46D8" w:rsidRPr="00EC46D8">
        <w:rPr>
          <w:rFonts w:ascii="Arial" w:eastAsia="Arial" w:hAnsi="Arial" w:cs="Arial"/>
          <w:b/>
          <w:bCs/>
          <w:color w:val="1F3864" w:themeColor="accent1" w:themeShade="80"/>
        </w:rPr>
        <w:t>D</w:t>
      </w:r>
      <w:bookmarkEnd w:id="73"/>
    </w:p>
    <w:p w14:paraId="0CDEB70A" w14:textId="77777777" w:rsidR="008D7B34" w:rsidRPr="009E08DD" w:rsidRDefault="008D7B34" w:rsidP="008D7B34">
      <w:r w:rsidRPr="00F00FEA">
        <w:rPr>
          <w:noProof/>
          <w:color w:val="1F3864" w:themeColor="accent1" w:themeShade="80"/>
        </w:rPr>
        <w:drawing>
          <wp:inline distT="0" distB="0" distL="0" distR="0" wp14:anchorId="07D87E8A" wp14:editId="4099F0E5">
            <wp:extent cx="2095500" cy="529549"/>
            <wp:effectExtent l="0" t="0" r="0" b="4445"/>
            <wp:docPr id="418380902" name="Imagem 418380902"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Uma imagem contendo Ícone&#10;&#10;Descrição gerada automaticament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30390" cy="538366"/>
                    </a:xfrm>
                    <a:prstGeom prst="rect">
                      <a:avLst/>
                    </a:prstGeom>
                    <a:noFill/>
                    <a:ln>
                      <a:noFill/>
                    </a:ln>
                  </pic:spPr>
                </pic:pic>
              </a:graphicData>
            </a:graphic>
          </wp:inline>
        </w:drawing>
      </w:r>
    </w:p>
    <w:p w14:paraId="5720A08C" w14:textId="094780A5" w:rsidR="008D7B34" w:rsidRPr="008D7B34" w:rsidRDefault="008D7B34" w:rsidP="008D7B34">
      <w:pPr>
        <w:rPr>
          <w:rFonts w:ascii="Arial" w:hAnsi="Arial" w:cs="Arial"/>
          <w:b/>
          <w:bCs/>
          <w:color w:val="002060"/>
          <w:sz w:val="24"/>
          <w:szCs w:val="24"/>
        </w:rPr>
      </w:pPr>
      <w:r w:rsidRPr="008D7B34">
        <w:rPr>
          <w:rFonts w:ascii="Arial" w:hAnsi="Arial" w:cs="Arial"/>
          <w:b/>
          <w:bCs/>
          <w:color w:val="002060"/>
          <w:sz w:val="24"/>
          <w:szCs w:val="24"/>
        </w:rPr>
        <w:t xml:space="preserve">1- IDENTIFICAÇÃO DA UNIDADE DEMANDANTE </w:t>
      </w:r>
      <w:r w:rsidRPr="008D7B34">
        <w:rPr>
          <w:rFonts w:ascii="Arial" w:hAnsi="Arial" w:cs="Arial"/>
          <w:b/>
          <w:bCs/>
          <w:iCs/>
          <w:color w:val="002060"/>
          <w:sz w:val="24"/>
          <w:szCs w:val="24"/>
        </w:rPr>
        <w:t xml:space="preserve">SETOR </w:t>
      </w:r>
      <w:r w:rsidR="000E36F0">
        <w:rPr>
          <w:rFonts w:ascii="Arial" w:hAnsi="Arial" w:cs="Arial"/>
          <w:b/>
          <w:bCs/>
          <w:iCs/>
          <w:color w:val="002060"/>
          <w:sz w:val="24"/>
          <w:szCs w:val="24"/>
        </w:rPr>
        <w:t>REQUISIT</w:t>
      </w:r>
      <w:r w:rsidRPr="008D7B34">
        <w:rPr>
          <w:rFonts w:ascii="Arial" w:hAnsi="Arial" w:cs="Arial"/>
          <w:b/>
          <w:bCs/>
          <w:iCs/>
          <w:color w:val="002060"/>
          <w:sz w:val="24"/>
          <w:szCs w:val="24"/>
        </w:rPr>
        <w:t>ANTE</w:t>
      </w:r>
      <w:r w:rsidRPr="008D7B34">
        <w:rPr>
          <w:rFonts w:ascii="Arial" w:hAnsi="Arial" w:cs="Arial"/>
          <w:iCs/>
          <w:color w:val="002060"/>
          <w:sz w:val="24"/>
          <w:szCs w:val="24"/>
        </w:rPr>
        <w:t xml:space="preserve">: </w:t>
      </w:r>
    </w:p>
    <w:p w14:paraId="19BBF141" w14:textId="77777777" w:rsidR="008D7B34" w:rsidRPr="008D7B34" w:rsidRDefault="008D7B34" w:rsidP="008D7B34">
      <w:pPr>
        <w:pStyle w:val="Corpodetexto"/>
        <w:spacing w:after="0" w:line="240" w:lineRule="auto"/>
        <w:jc w:val="both"/>
        <w:rPr>
          <w:rFonts w:ascii="Arial" w:hAnsi="Arial" w:cs="Arial"/>
          <w:i/>
          <w:color w:val="002060"/>
          <w:sz w:val="24"/>
          <w:szCs w:val="24"/>
        </w:rPr>
      </w:pPr>
    </w:p>
    <w:p w14:paraId="5A230EA6" w14:textId="066A6BD7" w:rsidR="008D7B34" w:rsidRPr="00115724" w:rsidRDefault="008D7B34" w:rsidP="00115724">
      <w:pPr>
        <w:pStyle w:val="PargrafodaLista"/>
        <w:numPr>
          <w:ilvl w:val="1"/>
          <w:numId w:val="42"/>
        </w:numPr>
        <w:rPr>
          <w:rFonts w:ascii="Arial" w:hAnsi="Arial" w:cs="Arial"/>
          <w:b/>
          <w:bCs/>
          <w:color w:val="002060"/>
          <w:sz w:val="24"/>
          <w:szCs w:val="24"/>
        </w:rPr>
      </w:pPr>
      <w:r w:rsidRPr="00115724">
        <w:rPr>
          <w:rFonts w:ascii="Arial" w:hAnsi="Arial" w:cs="Arial"/>
          <w:b/>
          <w:bCs/>
          <w:color w:val="002060"/>
          <w:sz w:val="24"/>
          <w:szCs w:val="24"/>
        </w:rPr>
        <w:t>Responsável pela demanda</w:t>
      </w:r>
    </w:p>
    <w:p w14:paraId="3B09EA33" w14:textId="77777777" w:rsidR="00115724" w:rsidRPr="00115724" w:rsidRDefault="00115724" w:rsidP="00115724">
      <w:pPr>
        <w:pStyle w:val="PargrafodaLista"/>
        <w:rPr>
          <w:rFonts w:ascii="Arial" w:hAnsi="Arial" w:cs="Arial"/>
          <w:b/>
          <w:bCs/>
          <w:color w:val="002060"/>
          <w:sz w:val="24"/>
          <w:szCs w:val="24"/>
        </w:rPr>
      </w:pPr>
    </w:p>
    <w:tbl>
      <w:tblPr>
        <w:tblStyle w:val="Tabelacomgrade"/>
        <w:tblW w:w="0" w:type="auto"/>
        <w:tblLook w:val="04A0" w:firstRow="1" w:lastRow="0" w:firstColumn="1" w:lastColumn="0" w:noHBand="0" w:noVBand="1"/>
      </w:tblPr>
      <w:tblGrid>
        <w:gridCol w:w="4531"/>
        <w:gridCol w:w="4531"/>
      </w:tblGrid>
      <w:tr w:rsidR="008D7B34" w:rsidRPr="008D7B34" w14:paraId="29D771C5" w14:textId="77777777" w:rsidTr="00E339BE">
        <w:tc>
          <w:tcPr>
            <w:tcW w:w="9062" w:type="dxa"/>
            <w:gridSpan w:val="2"/>
          </w:tcPr>
          <w:p w14:paraId="0DF5CD73" w14:textId="77777777" w:rsidR="008D7B34" w:rsidRPr="008D7B34" w:rsidRDefault="008D7B34" w:rsidP="00E339BE">
            <w:pPr>
              <w:rPr>
                <w:rFonts w:ascii="Arial" w:hAnsi="Arial" w:cs="Arial"/>
                <w:color w:val="002060"/>
                <w:sz w:val="24"/>
                <w:szCs w:val="24"/>
              </w:rPr>
            </w:pPr>
            <w:r w:rsidRPr="008D7B34">
              <w:rPr>
                <w:rFonts w:ascii="Arial" w:hAnsi="Arial" w:cs="Arial"/>
                <w:color w:val="002060"/>
                <w:sz w:val="24"/>
                <w:szCs w:val="24"/>
              </w:rPr>
              <w:t xml:space="preserve">Nome: </w:t>
            </w:r>
          </w:p>
        </w:tc>
      </w:tr>
      <w:tr w:rsidR="008D7B34" w:rsidRPr="008D7B34" w14:paraId="7A5AED05" w14:textId="77777777" w:rsidTr="00E339BE">
        <w:tc>
          <w:tcPr>
            <w:tcW w:w="9062" w:type="dxa"/>
            <w:gridSpan w:val="2"/>
          </w:tcPr>
          <w:p w14:paraId="493466DC" w14:textId="77777777" w:rsidR="008D7B34" w:rsidRPr="008D7B34" w:rsidRDefault="008D7B34" w:rsidP="00E339BE">
            <w:pPr>
              <w:rPr>
                <w:rFonts w:ascii="Arial" w:hAnsi="Arial" w:cs="Arial"/>
                <w:color w:val="002060"/>
                <w:sz w:val="24"/>
                <w:szCs w:val="24"/>
              </w:rPr>
            </w:pPr>
            <w:r w:rsidRPr="008D7B34">
              <w:rPr>
                <w:rFonts w:ascii="Arial" w:hAnsi="Arial" w:cs="Arial"/>
                <w:color w:val="002060"/>
                <w:sz w:val="24"/>
                <w:szCs w:val="24"/>
              </w:rPr>
              <w:t xml:space="preserve">Cargo/função: </w:t>
            </w:r>
          </w:p>
        </w:tc>
      </w:tr>
      <w:tr w:rsidR="008D7B34" w:rsidRPr="008D7B34" w14:paraId="1243462C" w14:textId="77777777" w:rsidTr="00E339BE">
        <w:tc>
          <w:tcPr>
            <w:tcW w:w="4531" w:type="dxa"/>
          </w:tcPr>
          <w:p w14:paraId="0D43D6A0" w14:textId="77777777" w:rsidR="008D7B34" w:rsidRPr="008D7B34" w:rsidRDefault="008D7B34" w:rsidP="00E339BE">
            <w:pPr>
              <w:rPr>
                <w:rFonts w:ascii="Arial" w:hAnsi="Arial" w:cs="Arial"/>
                <w:color w:val="002060"/>
                <w:sz w:val="24"/>
                <w:szCs w:val="24"/>
              </w:rPr>
            </w:pPr>
            <w:r w:rsidRPr="008D7B34">
              <w:rPr>
                <w:rFonts w:ascii="Arial" w:hAnsi="Arial" w:cs="Arial"/>
                <w:color w:val="002060"/>
                <w:sz w:val="24"/>
                <w:szCs w:val="24"/>
              </w:rPr>
              <w:t xml:space="preserve">Matrícula: </w:t>
            </w:r>
          </w:p>
        </w:tc>
        <w:tc>
          <w:tcPr>
            <w:tcW w:w="4531" w:type="dxa"/>
          </w:tcPr>
          <w:p w14:paraId="7E8D6AB3" w14:textId="77777777" w:rsidR="008D7B34" w:rsidRPr="008D7B34" w:rsidRDefault="008D7B34" w:rsidP="00E339BE">
            <w:pPr>
              <w:rPr>
                <w:rFonts w:ascii="Arial" w:hAnsi="Arial" w:cs="Arial"/>
                <w:color w:val="002060"/>
                <w:sz w:val="24"/>
                <w:szCs w:val="24"/>
              </w:rPr>
            </w:pPr>
            <w:r w:rsidRPr="008D7B34">
              <w:rPr>
                <w:rFonts w:ascii="Arial" w:hAnsi="Arial" w:cs="Arial"/>
                <w:color w:val="002060"/>
                <w:sz w:val="24"/>
                <w:szCs w:val="24"/>
              </w:rPr>
              <w:t xml:space="preserve">Lotação: </w:t>
            </w:r>
          </w:p>
        </w:tc>
      </w:tr>
      <w:tr w:rsidR="008D7B34" w:rsidRPr="008D7B34" w14:paraId="1556D8C8" w14:textId="77777777" w:rsidTr="00E339BE">
        <w:tc>
          <w:tcPr>
            <w:tcW w:w="4531" w:type="dxa"/>
          </w:tcPr>
          <w:p w14:paraId="39E7C440" w14:textId="77777777" w:rsidR="008D7B34" w:rsidRPr="008D7B34" w:rsidRDefault="008D7B34" w:rsidP="00E339BE">
            <w:pPr>
              <w:rPr>
                <w:rFonts w:ascii="Arial" w:hAnsi="Arial" w:cs="Arial"/>
                <w:color w:val="002060"/>
                <w:sz w:val="24"/>
                <w:szCs w:val="24"/>
              </w:rPr>
            </w:pPr>
            <w:r w:rsidRPr="008D7B34">
              <w:rPr>
                <w:rFonts w:ascii="Arial" w:hAnsi="Arial" w:cs="Arial"/>
                <w:color w:val="002060"/>
                <w:sz w:val="24"/>
                <w:szCs w:val="24"/>
              </w:rPr>
              <w:t xml:space="preserve">Telefone: (XX) </w:t>
            </w:r>
          </w:p>
        </w:tc>
        <w:tc>
          <w:tcPr>
            <w:tcW w:w="4531" w:type="dxa"/>
          </w:tcPr>
          <w:p w14:paraId="0B60A2EB" w14:textId="77777777" w:rsidR="008D7B34" w:rsidRPr="008D7B34" w:rsidRDefault="008D7B34" w:rsidP="00E339BE">
            <w:pPr>
              <w:rPr>
                <w:rFonts w:ascii="Arial" w:hAnsi="Arial" w:cs="Arial"/>
                <w:color w:val="002060"/>
                <w:sz w:val="24"/>
                <w:szCs w:val="24"/>
              </w:rPr>
            </w:pPr>
            <w:r w:rsidRPr="008D7B34">
              <w:rPr>
                <w:rFonts w:ascii="Arial" w:hAnsi="Arial" w:cs="Arial"/>
                <w:color w:val="002060"/>
                <w:sz w:val="24"/>
                <w:szCs w:val="24"/>
              </w:rPr>
              <w:t>E-mail:</w:t>
            </w:r>
          </w:p>
        </w:tc>
      </w:tr>
    </w:tbl>
    <w:p w14:paraId="3FC7281B" w14:textId="77777777" w:rsidR="008D7B34" w:rsidRPr="008D7B34" w:rsidRDefault="008D7B34" w:rsidP="008D7B34">
      <w:pPr>
        <w:rPr>
          <w:rFonts w:ascii="Arial" w:hAnsi="Arial" w:cs="Arial"/>
          <w:color w:val="002060"/>
          <w:sz w:val="24"/>
          <w:szCs w:val="24"/>
        </w:rPr>
      </w:pPr>
    </w:p>
    <w:p w14:paraId="565A572B" w14:textId="77777777" w:rsidR="008D7B34" w:rsidRDefault="008D7B34" w:rsidP="008D7B34">
      <w:pPr>
        <w:rPr>
          <w:rFonts w:ascii="Arial" w:hAnsi="Arial" w:cs="Arial"/>
          <w:b/>
          <w:bCs/>
          <w:color w:val="002060"/>
          <w:sz w:val="24"/>
          <w:szCs w:val="24"/>
        </w:rPr>
      </w:pPr>
      <w:r w:rsidRPr="008D7B34">
        <w:rPr>
          <w:rFonts w:ascii="Arial" w:hAnsi="Arial" w:cs="Arial"/>
          <w:b/>
          <w:bCs/>
          <w:color w:val="002060"/>
          <w:sz w:val="24"/>
          <w:szCs w:val="24"/>
        </w:rPr>
        <w:t>2- TIPO DE DEMANDA</w:t>
      </w:r>
    </w:p>
    <w:p w14:paraId="30C0AAFB" w14:textId="77777777" w:rsidR="00115724" w:rsidRPr="008D7B34" w:rsidRDefault="00115724" w:rsidP="008D7B34">
      <w:pPr>
        <w:rPr>
          <w:rFonts w:ascii="Arial" w:hAnsi="Arial" w:cs="Arial"/>
          <w:b/>
          <w:bCs/>
          <w:color w:val="002060"/>
          <w:sz w:val="24"/>
          <w:szCs w:val="24"/>
        </w:rPr>
      </w:pPr>
    </w:p>
    <w:p w14:paraId="62CEF1C6" w14:textId="77777777" w:rsidR="008D7B34" w:rsidRPr="008D7B34" w:rsidRDefault="008D7B34" w:rsidP="008D7B34">
      <w:pPr>
        <w:rPr>
          <w:rFonts w:ascii="Arial" w:hAnsi="Arial" w:cs="Arial"/>
          <w:color w:val="002060"/>
          <w:sz w:val="24"/>
          <w:szCs w:val="24"/>
        </w:rPr>
      </w:pPr>
      <w:r w:rsidRPr="008D7B34">
        <w:rPr>
          <w:rFonts w:ascii="Arial" w:hAnsi="Arial" w:cs="Arial"/>
          <w:color w:val="002060"/>
          <w:sz w:val="24"/>
          <w:szCs w:val="24"/>
        </w:rPr>
        <w:t xml:space="preserve">(  </w:t>
      </w:r>
      <w:r w:rsidRPr="008D7B34">
        <w:rPr>
          <w:rFonts w:ascii="Arial" w:hAnsi="Arial" w:cs="Arial"/>
          <w:b/>
          <w:bCs/>
          <w:color w:val="002060"/>
          <w:sz w:val="24"/>
          <w:szCs w:val="24"/>
        </w:rPr>
        <w:t xml:space="preserve"> </w:t>
      </w:r>
      <w:r w:rsidRPr="008D7B34">
        <w:rPr>
          <w:rFonts w:ascii="Arial" w:hAnsi="Arial" w:cs="Arial"/>
          <w:color w:val="002060"/>
          <w:sz w:val="24"/>
          <w:szCs w:val="24"/>
        </w:rPr>
        <w:t>) Aquisição de bens/materiais</w:t>
      </w:r>
    </w:p>
    <w:p w14:paraId="381E1B03" w14:textId="77777777" w:rsidR="008D7B34" w:rsidRPr="008D7B34" w:rsidRDefault="008D7B34" w:rsidP="008D7B34">
      <w:pPr>
        <w:rPr>
          <w:rFonts w:ascii="Arial" w:hAnsi="Arial" w:cs="Arial"/>
          <w:color w:val="002060"/>
          <w:sz w:val="24"/>
          <w:szCs w:val="24"/>
        </w:rPr>
      </w:pPr>
      <w:r w:rsidRPr="008D7B34">
        <w:rPr>
          <w:rFonts w:ascii="Arial" w:hAnsi="Arial" w:cs="Arial"/>
          <w:color w:val="002060"/>
          <w:sz w:val="24"/>
          <w:szCs w:val="24"/>
        </w:rPr>
        <w:t>(    ) Serviço não continuado (serviço por escopo)</w:t>
      </w:r>
    </w:p>
    <w:p w14:paraId="75FF1302" w14:textId="77777777" w:rsidR="008D7B34" w:rsidRPr="008D7B34" w:rsidRDefault="008D7B34" w:rsidP="008D7B34">
      <w:pPr>
        <w:rPr>
          <w:rFonts w:ascii="Arial" w:hAnsi="Arial" w:cs="Arial"/>
          <w:color w:val="002060"/>
          <w:sz w:val="24"/>
          <w:szCs w:val="24"/>
        </w:rPr>
      </w:pPr>
      <w:r w:rsidRPr="008D7B34">
        <w:rPr>
          <w:rFonts w:ascii="Arial" w:hAnsi="Arial" w:cs="Arial"/>
          <w:color w:val="002060"/>
          <w:sz w:val="24"/>
          <w:szCs w:val="24"/>
        </w:rPr>
        <w:t>(    ) Serviço continuado SEM dedicação exclusiva de mão de obra</w:t>
      </w:r>
    </w:p>
    <w:p w14:paraId="55893A86" w14:textId="77777777" w:rsidR="008D7B34" w:rsidRPr="008D7B34" w:rsidRDefault="008D7B34" w:rsidP="008D7B34">
      <w:pPr>
        <w:rPr>
          <w:rFonts w:ascii="Arial" w:hAnsi="Arial" w:cs="Arial"/>
          <w:color w:val="002060"/>
          <w:sz w:val="24"/>
          <w:szCs w:val="24"/>
        </w:rPr>
      </w:pPr>
      <w:r w:rsidRPr="008D7B34">
        <w:rPr>
          <w:rFonts w:ascii="Arial" w:hAnsi="Arial" w:cs="Arial"/>
          <w:color w:val="002060"/>
          <w:sz w:val="24"/>
          <w:szCs w:val="24"/>
        </w:rPr>
        <w:t>(    ) Serviço continuado COM dedicação exclusiva de mão de obra</w:t>
      </w:r>
    </w:p>
    <w:p w14:paraId="0C96F7D5" w14:textId="77777777" w:rsidR="008D7B34" w:rsidRPr="008D7B34" w:rsidRDefault="008D7B34" w:rsidP="008D7B34">
      <w:pPr>
        <w:rPr>
          <w:rFonts w:ascii="Arial" w:hAnsi="Arial" w:cs="Arial"/>
          <w:color w:val="002060"/>
          <w:sz w:val="24"/>
          <w:szCs w:val="24"/>
        </w:rPr>
      </w:pPr>
      <w:r w:rsidRPr="008D7B34">
        <w:rPr>
          <w:rFonts w:ascii="Arial" w:hAnsi="Arial" w:cs="Arial"/>
          <w:color w:val="002060"/>
          <w:sz w:val="24"/>
          <w:szCs w:val="24"/>
        </w:rPr>
        <w:t>( X ) Parcerias Voluntárias com transferência de recursos</w:t>
      </w:r>
    </w:p>
    <w:p w14:paraId="16AE4EFE" w14:textId="77777777" w:rsidR="008D7B34" w:rsidRPr="008D7B34" w:rsidRDefault="008D7B34" w:rsidP="008D7B34">
      <w:pPr>
        <w:rPr>
          <w:rFonts w:ascii="Arial" w:hAnsi="Arial" w:cs="Arial"/>
          <w:color w:val="002060"/>
          <w:sz w:val="24"/>
          <w:szCs w:val="24"/>
        </w:rPr>
      </w:pPr>
    </w:p>
    <w:p w14:paraId="38192AFC" w14:textId="77777777" w:rsidR="008D7B34" w:rsidRDefault="008D7B34" w:rsidP="008D7B34">
      <w:pPr>
        <w:rPr>
          <w:rFonts w:ascii="Arial" w:hAnsi="Arial" w:cs="Arial"/>
          <w:b/>
          <w:bCs/>
          <w:color w:val="002060"/>
          <w:sz w:val="24"/>
          <w:szCs w:val="24"/>
        </w:rPr>
      </w:pPr>
      <w:r w:rsidRPr="008D7B34">
        <w:rPr>
          <w:rFonts w:ascii="Arial" w:hAnsi="Arial" w:cs="Arial"/>
          <w:b/>
          <w:bCs/>
          <w:color w:val="002060"/>
          <w:sz w:val="24"/>
          <w:szCs w:val="24"/>
        </w:rPr>
        <w:t>3- OBJETO PRETENDIDO PARA CELEBRAÇÃO DO TERMO DE COLABORAÇÃO</w:t>
      </w:r>
    </w:p>
    <w:p w14:paraId="50D51AE4" w14:textId="77777777" w:rsidR="00115724" w:rsidRPr="008D7B34" w:rsidRDefault="00115724" w:rsidP="008D7B34">
      <w:pPr>
        <w:rPr>
          <w:rFonts w:ascii="Arial" w:hAnsi="Arial" w:cs="Arial"/>
          <w:b/>
          <w:bCs/>
          <w:color w:val="002060"/>
          <w:sz w:val="24"/>
          <w:szCs w:val="24"/>
        </w:rPr>
      </w:pPr>
    </w:p>
    <w:p w14:paraId="3892CEAD" w14:textId="77777777" w:rsidR="008D7B34" w:rsidRPr="008D7B34" w:rsidRDefault="008D7B34" w:rsidP="008D7B34">
      <w:pPr>
        <w:spacing w:after="0" w:line="360" w:lineRule="auto"/>
        <w:jc w:val="both"/>
        <w:rPr>
          <w:rFonts w:ascii="Arial" w:hAnsi="Arial" w:cs="Arial"/>
          <w:color w:val="002060"/>
          <w:sz w:val="24"/>
          <w:szCs w:val="24"/>
        </w:rPr>
      </w:pPr>
      <w:r w:rsidRPr="008D7B34">
        <w:rPr>
          <w:rFonts w:ascii="Arial" w:hAnsi="Arial" w:cs="Arial"/>
          <w:b/>
          <w:bCs/>
          <w:color w:val="002060"/>
          <w:sz w:val="24"/>
          <w:szCs w:val="24"/>
        </w:rPr>
        <w:t>3.1.</w:t>
      </w:r>
      <w:r w:rsidRPr="008D7B34">
        <w:rPr>
          <w:rFonts w:ascii="Arial" w:hAnsi="Arial" w:cs="Arial"/>
          <w:color w:val="002060"/>
          <w:sz w:val="24"/>
          <w:szCs w:val="24"/>
        </w:rPr>
        <w:t xml:space="preserve"> Repasse de recursos financeiros transferidos do Programa Nacional de Alimentação Escolar PNAE/FNDE/MEC, recebidos pelo Município da Cidade do Rio de Janeiro, em favor da instituição parceira e destinados, exclusivamente, à aquisição de gêneros alimentícios para suprir, parcialmente, as necessidades nutricionais dos alunos matriculados nas creches privadas sem fins lucrativos e comunitárias do Sistema Municipal de Ensino. </w:t>
      </w:r>
    </w:p>
    <w:p w14:paraId="730FA779" w14:textId="77777777" w:rsidR="008D7B34" w:rsidRPr="008D7B34" w:rsidRDefault="008D7B34" w:rsidP="008D7B34">
      <w:pPr>
        <w:spacing w:after="0" w:line="360" w:lineRule="auto"/>
        <w:jc w:val="both"/>
        <w:rPr>
          <w:rFonts w:ascii="Arial" w:hAnsi="Arial" w:cs="Arial"/>
          <w:color w:val="002060"/>
          <w:sz w:val="24"/>
          <w:szCs w:val="24"/>
        </w:rPr>
      </w:pPr>
    </w:p>
    <w:p w14:paraId="28A98089" w14:textId="77777777" w:rsidR="00115724" w:rsidRDefault="00115724">
      <w:pPr>
        <w:rPr>
          <w:rFonts w:ascii="Arial" w:hAnsi="Arial" w:cs="Arial"/>
          <w:b/>
          <w:bCs/>
          <w:color w:val="002060"/>
          <w:sz w:val="24"/>
          <w:szCs w:val="24"/>
        </w:rPr>
      </w:pPr>
      <w:r>
        <w:rPr>
          <w:rFonts w:ascii="Arial" w:hAnsi="Arial" w:cs="Arial"/>
          <w:b/>
          <w:bCs/>
          <w:color w:val="002060"/>
          <w:sz w:val="24"/>
          <w:szCs w:val="24"/>
        </w:rPr>
        <w:br w:type="page"/>
      </w:r>
    </w:p>
    <w:p w14:paraId="3A98CAFD" w14:textId="1A757F83" w:rsidR="008D7B34" w:rsidRDefault="008D7B34" w:rsidP="008D7B34">
      <w:pPr>
        <w:rPr>
          <w:rFonts w:ascii="Arial" w:hAnsi="Arial" w:cs="Arial"/>
          <w:b/>
          <w:bCs/>
          <w:color w:val="002060"/>
          <w:sz w:val="24"/>
          <w:szCs w:val="24"/>
        </w:rPr>
      </w:pPr>
      <w:r w:rsidRPr="008D7B34">
        <w:rPr>
          <w:rFonts w:ascii="Arial" w:hAnsi="Arial" w:cs="Arial"/>
          <w:b/>
          <w:bCs/>
          <w:color w:val="002060"/>
          <w:sz w:val="24"/>
          <w:szCs w:val="24"/>
        </w:rPr>
        <w:lastRenderedPageBreak/>
        <w:t>4- DATA PREVISTA PARA ATENDIMENTO DA DEMANDA</w:t>
      </w:r>
    </w:p>
    <w:p w14:paraId="774C1CDD" w14:textId="77777777" w:rsidR="00115724" w:rsidRPr="008D7B34" w:rsidRDefault="00115724" w:rsidP="008D7B34">
      <w:pPr>
        <w:rPr>
          <w:rFonts w:ascii="Arial" w:hAnsi="Arial" w:cs="Arial"/>
          <w:b/>
          <w:bCs/>
          <w:color w:val="002060"/>
          <w:sz w:val="24"/>
          <w:szCs w:val="24"/>
        </w:rPr>
      </w:pPr>
    </w:p>
    <w:p w14:paraId="12B01378" w14:textId="77777777" w:rsidR="008D7B34" w:rsidRPr="008D7B34" w:rsidRDefault="008D7B34" w:rsidP="008D7B34">
      <w:pPr>
        <w:pStyle w:val="pf0"/>
        <w:spacing w:line="360" w:lineRule="auto"/>
        <w:jc w:val="both"/>
        <w:rPr>
          <w:rFonts w:ascii="Arial" w:hAnsi="Arial" w:cs="Arial"/>
          <w:color w:val="002060"/>
        </w:rPr>
      </w:pPr>
      <w:r w:rsidRPr="008D7B34">
        <w:rPr>
          <w:rStyle w:val="cf01"/>
          <w:rFonts w:ascii="Arial" w:hAnsi="Arial" w:cs="Arial"/>
          <w:b/>
          <w:bCs/>
          <w:color w:val="002060"/>
          <w:sz w:val="24"/>
          <w:szCs w:val="24"/>
        </w:rPr>
        <w:t>4.1</w:t>
      </w:r>
      <w:r w:rsidRPr="008D7B34">
        <w:rPr>
          <w:rStyle w:val="cf01"/>
          <w:rFonts w:ascii="Arial" w:hAnsi="Arial" w:cs="Arial"/>
          <w:color w:val="002060"/>
          <w:sz w:val="24"/>
          <w:szCs w:val="24"/>
        </w:rPr>
        <w:t xml:space="preserve">. </w:t>
      </w:r>
      <w:r w:rsidRPr="008D7B34">
        <w:rPr>
          <w:rFonts w:ascii="Arial" w:hAnsi="Arial" w:cs="Arial"/>
          <w:color w:val="002060"/>
        </w:rPr>
        <w:t>A execução do objeto da parceria deverá ocorrer dentro da vigência do Termo de Colaboração, iniciando-se a partir da publicação do extrato no Diário Oficial do Município (D.O. Rio) e vigorando até 31 de dezembro de 2024.</w:t>
      </w:r>
    </w:p>
    <w:p w14:paraId="47A2DF2B" w14:textId="77777777" w:rsidR="008D7B34" w:rsidRPr="008D7B34" w:rsidRDefault="008D7B34" w:rsidP="008D7B34">
      <w:pPr>
        <w:pStyle w:val="pf0"/>
        <w:spacing w:line="360" w:lineRule="auto"/>
        <w:jc w:val="both"/>
        <w:rPr>
          <w:rStyle w:val="cf01"/>
          <w:rFonts w:ascii="Arial" w:hAnsi="Arial" w:cs="Arial"/>
          <w:color w:val="002060"/>
          <w:sz w:val="24"/>
          <w:szCs w:val="24"/>
        </w:rPr>
      </w:pPr>
    </w:p>
    <w:p w14:paraId="07E7A7FB" w14:textId="77777777" w:rsidR="008D7B34" w:rsidRDefault="008D7B34" w:rsidP="008D7B34">
      <w:pPr>
        <w:rPr>
          <w:rFonts w:ascii="Arial" w:hAnsi="Arial" w:cs="Arial"/>
          <w:b/>
          <w:bCs/>
          <w:color w:val="002060"/>
          <w:sz w:val="24"/>
          <w:szCs w:val="24"/>
        </w:rPr>
      </w:pPr>
      <w:r w:rsidRPr="008D7B34">
        <w:rPr>
          <w:rFonts w:ascii="Arial" w:hAnsi="Arial" w:cs="Arial"/>
          <w:b/>
          <w:bCs/>
          <w:color w:val="002060"/>
          <w:sz w:val="24"/>
          <w:szCs w:val="24"/>
        </w:rPr>
        <w:t>5- JUSTIFICATIVA DA DEMANDA</w:t>
      </w:r>
    </w:p>
    <w:p w14:paraId="119D3C5A" w14:textId="77777777" w:rsidR="00115724" w:rsidRPr="008D7B34" w:rsidRDefault="00115724" w:rsidP="008D7B34">
      <w:pPr>
        <w:rPr>
          <w:rFonts w:ascii="Arial" w:hAnsi="Arial" w:cs="Arial"/>
          <w:b/>
          <w:bCs/>
          <w:color w:val="002060"/>
          <w:sz w:val="24"/>
          <w:szCs w:val="24"/>
        </w:rPr>
      </w:pPr>
    </w:p>
    <w:p w14:paraId="5D24034D" w14:textId="77777777" w:rsidR="008D7B34" w:rsidRPr="008D7B34" w:rsidRDefault="008D7B34" w:rsidP="008D7B34">
      <w:pPr>
        <w:pStyle w:val="Normal1"/>
        <w:tabs>
          <w:tab w:val="left" w:pos="0"/>
          <w:tab w:val="left" w:pos="284"/>
        </w:tabs>
        <w:spacing w:after="80" w:line="360" w:lineRule="auto"/>
        <w:jc w:val="both"/>
        <w:rPr>
          <w:rFonts w:ascii="Arial" w:eastAsiaTheme="minorHAnsi" w:hAnsi="Arial" w:cs="Arial"/>
          <w:color w:val="002060"/>
          <w:lang w:eastAsia="en-US"/>
        </w:rPr>
      </w:pPr>
      <w:r w:rsidRPr="008D7B34">
        <w:rPr>
          <w:rFonts w:ascii="Arial" w:eastAsiaTheme="minorHAnsi" w:hAnsi="Arial" w:cs="Arial"/>
          <w:b/>
          <w:bCs/>
          <w:color w:val="002060"/>
          <w:lang w:eastAsia="en-US"/>
        </w:rPr>
        <w:t>5.1.</w:t>
      </w:r>
      <w:r w:rsidRPr="008D7B34">
        <w:rPr>
          <w:rFonts w:ascii="Arial" w:eastAsiaTheme="minorHAnsi" w:hAnsi="Arial" w:cs="Arial"/>
          <w:color w:val="002060"/>
          <w:lang w:eastAsia="en-US"/>
        </w:rPr>
        <w:t xml:space="preserve"> </w:t>
      </w:r>
      <w:bookmarkStart w:id="74" w:name="_Hlk168996902"/>
      <w:r w:rsidRPr="008D7B34">
        <w:rPr>
          <w:rFonts w:ascii="Arial" w:eastAsiaTheme="minorHAnsi" w:hAnsi="Arial" w:cs="Arial"/>
          <w:color w:val="002060"/>
          <w:lang w:eastAsia="en-US"/>
        </w:rPr>
        <w:t>Considerando que a entidade não visa lucros, a celebração de parceria junto ao Município do Rio de Janeiro, através da Secretaria Municipal de Educação, é essencial como uma das formas de assegurar melhor qualidade no programa alimentar desenvolvido pela escola.</w:t>
      </w:r>
      <w:bookmarkEnd w:id="74"/>
    </w:p>
    <w:p w14:paraId="499F86E0" w14:textId="77777777" w:rsidR="008D7B34" w:rsidRPr="008D7B34" w:rsidRDefault="008D7B34" w:rsidP="008D7B34">
      <w:pPr>
        <w:pStyle w:val="Normal1"/>
        <w:tabs>
          <w:tab w:val="left" w:pos="0"/>
          <w:tab w:val="left" w:pos="284"/>
        </w:tabs>
        <w:spacing w:after="80" w:line="360" w:lineRule="auto"/>
        <w:jc w:val="both"/>
        <w:rPr>
          <w:rFonts w:ascii="Arial" w:eastAsiaTheme="minorHAnsi" w:hAnsi="Arial" w:cs="Arial"/>
          <w:color w:val="002060"/>
          <w:lang w:eastAsia="en-US"/>
        </w:rPr>
      </w:pPr>
    </w:p>
    <w:p w14:paraId="08061A6B" w14:textId="77777777" w:rsidR="008D7B34" w:rsidRDefault="008D7B34" w:rsidP="008D7B34">
      <w:pPr>
        <w:rPr>
          <w:rFonts w:ascii="Arial" w:hAnsi="Arial" w:cs="Arial"/>
          <w:b/>
          <w:bCs/>
          <w:color w:val="002060"/>
          <w:sz w:val="24"/>
          <w:szCs w:val="24"/>
        </w:rPr>
      </w:pPr>
      <w:r w:rsidRPr="008D7B34">
        <w:rPr>
          <w:rFonts w:ascii="Arial" w:hAnsi="Arial" w:cs="Arial"/>
          <w:b/>
          <w:bCs/>
          <w:color w:val="002060"/>
          <w:sz w:val="24"/>
          <w:szCs w:val="24"/>
        </w:rPr>
        <w:t xml:space="preserve">7- VINCULAÇÃO AO INSTRUMENTO DE PLANEJAMENTO </w:t>
      </w:r>
    </w:p>
    <w:p w14:paraId="0531CD41" w14:textId="77777777" w:rsidR="00115724" w:rsidRPr="008D7B34" w:rsidRDefault="00115724" w:rsidP="008D7B34">
      <w:pPr>
        <w:rPr>
          <w:rFonts w:ascii="Arial" w:hAnsi="Arial" w:cs="Arial"/>
          <w:b/>
          <w:bCs/>
          <w:color w:val="002060"/>
          <w:sz w:val="24"/>
          <w:szCs w:val="24"/>
        </w:rPr>
      </w:pPr>
    </w:p>
    <w:p w14:paraId="6AAB924E" w14:textId="77777777" w:rsidR="008D7B34" w:rsidRPr="008D7B34" w:rsidRDefault="008D7B34" w:rsidP="008D7B34">
      <w:pPr>
        <w:pStyle w:val="Corpodetexto"/>
        <w:spacing w:after="0" w:line="360" w:lineRule="auto"/>
        <w:jc w:val="both"/>
        <w:rPr>
          <w:rFonts w:ascii="Arial" w:hAnsi="Arial" w:cs="Arial"/>
          <w:color w:val="002060"/>
          <w:sz w:val="24"/>
          <w:szCs w:val="24"/>
        </w:rPr>
      </w:pPr>
      <w:r w:rsidRPr="008D7B34">
        <w:rPr>
          <w:rFonts w:ascii="Arial" w:hAnsi="Arial" w:cs="Arial"/>
          <w:b/>
          <w:bCs/>
          <w:color w:val="002060"/>
          <w:sz w:val="24"/>
          <w:szCs w:val="24"/>
        </w:rPr>
        <w:t>7.1.</w:t>
      </w:r>
      <w:r w:rsidRPr="008D7B34">
        <w:rPr>
          <w:rFonts w:ascii="Arial" w:hAnsi="Arial" w:cs="Arial"/>
          <w:color w:val="002060"/>
          <w:sz w:val="24"/>
          <w:szCs w:val="24"/>
        </w:rPr>
        <w:t xml:space="preserve"> Com relação aos instrumentos de planejamento estratégico em âmbito municipal pode ser entendida como alinhada a ação “2136 – Merenda Escolar” cujo objetivo específico consiste em “Melhorar os hábitos alimentares para que se aumente a resistência a doenças, com a consequente melhoria do aproveitamento escolar.”, do Programa “0315 – Modernização da Gestão e Melhoria da Infraestrutura na Educação” do Tema Transversal “001 – Igualdade e Equidade” que consta na Lei nº 7.234, de 12 de janeiro de 2022 que corresponde ao Plano Plurianual para o quadriênio 2022/2025.</w:t>
      </w:r>
    </w:p>
    <w:p w14:paraId="5318B4FE" w14:textId="77777777" w:rsidR="008D7B34" w:rsidRPr="008D7B34" w:rsidRDefault="008D7B34" w:rsidP="008D7B34">
      <w:pPr>
        <w:pStyle w:val="Corpodetexto"/>
        <w:spacing w:after="0" w:line="360" w:lineRule="auto"/>
        <w:jc w:val="both"/>
        <w:rPr>
          <w:rFonts w:ascii="Arial" w:hAnsi="Arial" w:cs="Arial"/>
          <w:color w:val="002060"/>
          <w:sz w:val="24"/>
          <w:szCs w:val="24"/>
        </w:rPr>
      </w:pPr>
    </w:p>
    <w:p w14:paraId="75E45B5F" w14:textId="77777777" w:rsidR="008D7B34" w:rsidRDefault="008D7B34" w:rsidP="008D7B34">
      <w:pPr>
        <w:rPr>
          <w:rFonts w:ascii="Arial" w:hAnsi="Arial" w:cs="Arial"/>
          <w:b/>
          <w:bCs/>
          <w:color w:val="002060"/>
          <w:sz w:val="24"/>
          <w:szCs w:val="24"/>
        </w:rPr>
      </w:pPr>
      <w:r w:rsidRPr="008D7B34">
        <w:rPr>
          <w:rFonts w:ascii="Arial" w:hAnsi="Arial" w:cs="Arial"/>
          <w:b/>
          <w:bCs/>
          <w:color w:val="002060"/>
          <w:sz w:val="24"/>
          <w:szCs w:val="24"/>
        </w:rPr>
        <w:t>8- DOTAÇÃO ORÇAMENTÁRIA</w:t>
      </w:r>
    </w:p>
    <w:p w14:paraId="1278E5A4" w14:textId="77777777" w:rsidR="00115724" w:rsidRPr="008D7B34" w:rsidRDefault="00115724" w:rsidP="008D7B34">
      <w:pPr>
        <w:rPr>
          <w:rFonts w:ascii="Arial" w:hAnsi="Arial" w:cs="Arial"/>
          <w:b/>
          <w:bCs/>
          <w:color w:val="002060"/>
          <w:sz w:val="24"/>
          <w:szCs w:val="24"/>
        </w:rPr>
      </w:pPr>
    </w:p>
    <w:p w14:paraId="54924951" w14:textId="77777777" w:rsidR="008D7B34" w:rsidRDefault="008D7B34" w:rsidP="008D7B34">
      <w:pPr>
        <w:tabs>
          <w:tab w:val="left" w:pos="426"/>
        </w:tabs>
        <w:spacing w:line="360" w:lineRule="auto"/>
        <w:jc w:val="both"/>
        <w:rPr>
          <w:rFonts w:ascii="Arial" w:hAnsi="Arial" w:cs="Arial"/>
          <w:color w:val="FF0000"/>
          <w:sz w:val="24"/>
          <w:szCs w:val="24"/>
        </w:rPr>
      </w:pPr>
      <w:r w:rsidRPr="008D7B34">
        <w:rPr>
          <w:rFonts w:ascii="Arial" w:hAnsi="Arial" w:cs="Arial"/>
          <w:b/>
          <w:bCs/>
          <w:color w:val="002060"/>
          <w:sz w:val="24"/>
          <w:szCs w:val="24"/>
        </w:rPr>
        <w:t>8.1.</w:t>
      </w:r>
      <w:r w:rsidRPr="008D7B34">
        <w:rPr>
          <w:rFonts w:ascii="Arial" w:hAnsi="Arial" w:cs="Arial"/>
          <w:color w:val="002060"/>
          <w:sz w:val="24"/>
          <w:szCs w:val="24"/>
        </w:rPr>
        <w:t xml:space="preserve"> Os recursos orçamentários para arcar com a despesa do pretenso Termo de Colaboração corresponderá ao Programa de Trabalho n.º </w:t>
      </w:r>
      <w:r w:rsidRPr="008D7B34">
        <w:rPr>
          <w:rFonts w:ascii="Arial" w:hAnsi="Arial" w:cs="Arial"/>
          <w:color w:val="FF0000"/>
          <w:sz w:val="24"/>
          <w:szCs w:val="24"/>
        </w:rPr>
        <w:t>16.XX.12.306.9000.5030</w:t>
      </w:r>
      <w:r w:rsidRPr="008D7B34">
        <w:rPr>
          <w:rFonts w:ascii="Arial" w:hAnsi="Arial" w:cs="Arial"/>
          <w:color w:val="002060"/>
          <w:sz w:val="24"/>
          <w:szCs w:val="24"/>
        </w:rPr>
        <w:t xml:space="preserve">, Natureza de Despesa n.º </w:t>
      </w:r>
      <w:r w:rsidRPr="008D7B34">
        <w:rPr>
          <w:rFonts w:ascii="Arial" w:hAnsi="Arial" w:cs="Arial"/>
          <w:color w:val="FF0000"/>
          <w:sz w:val="24"/>
          <w:szCs w:val="24"/>
        </w:rPr>
        <w:t>3.3.50.41.01</w:t>
      </w:r>
      <w:r w:rsidRPr="008D7B34">
        <w:rPr>
          <w:rFonts w:ascii="Arial" w:hAnsi="Arial" w:cs="Arial"/>
          <w:color w:val="002060"/>
          <w:sz w:val="24"/>
          <w:szCs w:val="24"/>
        </w:rPr>
        <w:t xml:space="preserve"> e Fonte n.º </w:t>
      </w:r>
      <w:r w:rsidRPr="008D7B34">
        <w:rPr>
          <w:rFonts w:ascii="Arial" w:hAnsi="Arial" w:cs="Arial"/>
          <w:color w:val="FF0000"/>
          <w:sz w:val="24"/>
          <w:szCs w:val="24"/>
        </w:rPr>
        <w:t>115.</w:t>
      </w:r>
    </w:p>
    <w:p w14:paraId="20F4B6A9" w14:textId="77777777" w:rsidR="00115724" w:rsidRPr="008D7B34" w:rsidRDefault="00115724" w:rsidP="008D7B34">
      <w:pPr>
        <w:tabs>
          <w:tab w:val="left" w:pos="426"/>
        </w:tabs>
        <w:spacing w:line="360" w:lineRule="auto"/>
        <w:jc w:val="both"/>
        <w:rPr>
          <w:rFonts w:ascii="Arial" w:hAnsi="Arial" w:cs="Arial"/>
          <w:color w:val="002060"/>
          <w:sz w:val="24"/>
          <w:szCs w:val="24"/>
        </w:rPr>
      </w:pPr>
    </w:p>
    <w:p w14:paraId="0B13815F" w14:textId="77777777" w:rsidR="008D7B34" w:rsidRDefault="008D7B34" w:rsidP="008D7B34">
      <w:pPr>
        <w:rPr>
          <w:rFonts w:ascii="Arial" w:hAnsi="Arial" w:cs="Arial"/>
          <w:b/>
          <w:bCs/>
          <w:color w:val="002060"/>
          <w:sz w:val="24"/>
          <w:szCs w:val="24"/>
        </w:rPr>
      </w:pPr>
      <w:r w:rsidRPr="008D7B34">
        <w:rPr>
          <w:rFonts w:ascii="Arial" w:hAnsi="Arial" w:cs="Arial"/>
          <w:b/>
          <w:bCs/>
          <w:color w:val="002060"/>
          <w:sz w:val="24"/>
          <w:szCs w:val="24"/>
        </w:rPr>
        <w:lastRenderedPageBreak/>
        <w:t>9- EQUIPE DE PLANEJAMENTO</w:t>
      </w:r>
    </w:p>
    <w:p w14:paraId="73715904" w14:textId="77777777" w:rsidR="00115724" w:rsidRPr="008D7B34" w:rsidRDefault="00115724" w:rsidP="008D7B34">
      <w:pPr>
        <w:rPr>
          <w:rFonts w:ascii="Arial" w:hAnsi="Arial" w:cs="Arial"/>
          <w:b/>
          <w:bCs/>
          <w:color w:val="002060"/>
          <w:sz w:val="24"/>
          <w:szCs w:val="24"/>
        </w:rPr>
      </w:pPr>
    </w:p>
    <w:p w14:paraId="0656BDEE" w14:textId="77777777" w:rsidR="008D7B34" w:rsidRPr="008D7B34" w:rsidRDefault="008D7B34" w:rsidP="008D7B34">
      <w:pPr>
        <w:spacing w:after="0"/>
        <w:rPr>
          <w:rFonts w:ascii="Arial" w:hAnsi="Arial" w:cs="Arial"/>
          <w:color w:val="002060"/>
          <w:sz w:val="24"/>
          <w:szCs w:val="24"/>
        </w:rPr>
      </w:pPr>
      <w:r w:rsidRPr="008D7B34">
        <w:rPr>
          <w:rFonts w:ascii="Arial" w:hAnsi="Arial" w:cs="Arial"/>
          <w:b/>
          <w:bCs/>
          <w:color w:val="002060"/>
          <w:sz w:val="24"/>
          <w:szCs w:val="24"/>
        </w:rPr>
        <w:t>9.1.</w:t>
      </w:r>
      <w:r w:rsidRPr="008D7B34">
        <w:rPr>
          <w:rFonts w:ascii="Arial" w:hAnsi="Arial" w:cs="Arial"/>
          <w:color w:val="002060"/>
          <w:sz w:val="24"/>
          <w:szCs w:val="24"/>
        </w:rPr>
        <w:t xml:space="preserve"> A equipe de planejamento será composta pelos servidores abaixo indicados:</w:t>
      </w:r>
    </w:p>
    <w:p w14:paraId="48C11194" w14:textId="77777777" w:rsidR="008D7B34" w:rsidRPr="008D7B34" w:rsidRDefault="008D7B34" w:rsidP="008D7B34">
      <w:pPr>
        <w:spacing w:after="0"/>
        <w:rPr>
          <w:rFonts w:ascii="Arial" w:hAnsi="Arial" w:cs="Arial"/>
          <w:color w:val="002060"/>
          <w:sz w:val="24"/>
          <w:szCs w:val="24"/>
        </w:rPr>
      </w:pPr>
    </w:p>
    <w:tbl>
      <w:tblPr>
        <w:tblStyle w:val="Tabelacomgrade"/>
        <w:tblW w:w="0" w:type="auto"/>
        <w:tblLook w:val="04A0" w:firstRow="1" w:lastRow="0" w:firstColumn="1" w:lastColumn="0" w:noHBand="0" w:noVBand="1"/>
      </w:tblPr>
      <w:tblGrid>
        <w:gridCol w:w="4531"/>
        <w:gridCol w:w="4531"/>
      </w:tblGrid>
      <w:tr w:rsidR="008D7B34" w:rsidRPr="008D7B34" w14:paraId="7FA0EBC8" w14:textId="77777777" w:rsidTr="00E339BE">
        <w:tc>
          <w:tcPr>
            <w:tcW w:w="9062" w:type="dxa"/>
            <w:gridSpan w:val="2"/>
          </w:tcPr>
          <w:p w14:paraId="31CC247F" w14:textId="77777777" w:rsidR="008D7B34" w:rsidRPr="008D7B34" w:rsidRDefault="008D7B34" w:rsidP="00E339BE">
            <w:pPr>
              <w:rPr>
                <w:rFonts w:ascii="Arial" w:hAnsi="Arial" w:cs="Arial"/>
                <w:color w:val="002060"/>
                <w:sz w:val="24"/>
                <w:szCs w:val="24"/>
              </w:rPr>
            </w:pPr>
            <w:r w:rsidRPr="008D7B34">
              <w:rPr>
                <w:rFonts w:ascii="Arial" w:hAnsi="Arial" w:cs="Arial"/>
                <w:color w:val="002060"/>
                <w:sz w:val="24"/>
                <w:szCs w:val="24"/>
              </w:rPr>
              <w:t xml:space="preserve">Nome: </w:t>
            </w:r>
          </w:p>
        </w:tc>
      </w:tr>
      <w:tr w:rsidR="008D7B34" w:rsidRPr="008D7B34" w14:paraId="32ECFF2F" w14:textId="77777777" w:rsidTr="00E339BE">
        <w:tc>
          <w:tcPr>
            <w:tcW w:w="9062" w:type="dxa"/>
            <w:gridSpan w:val="2"/>
          </w:tcPr>
          <w:p w14:paraId="5B825B14" w14:textId="77777777" w:rsidR="008D7B34" w:rsidRPr="008D7B34" w:rsidRDefault="008D7B34" w:rsidP="00E339BE">
            <w:pPr>
              <w:rPr>
                <w:rFonts w:ascii="Arial" w:hAnsi="Arial" w:cs="Arial"/>
                <w:color w:val="002060"/>
                <w:sz w:val="24"/>
                <w:szCs w:val="24"/>
              </w:rPr>
            </w:pPr>
            <w:r w:rsidRPr="008D7B34">
              <w:rPr>
                <w:rFonts w:ascii="Arial" w:hAnsi="Arial" w:cs="Arial"/>
                <w:color w:val="002060"/>
                <w:sz w:val="24"/>
                <w:szCs w:val="24"/>
              </w:rPr>
              <w:t xml:space="preserve">Cargo/função: </w:t>
            </w:r>
          </w:p>
        </w:tc>
      </w:tr>
      <w:tr w:rsidR="008D7B34" w:rsidRPr="008D7B34" w14:paraId="74345A94" w14:textId="77777777" w:rsidTr="00E339BE">
        <w:tc>
          <w:tcPr>
            <w:tcW w:w="4531" w:type="dxa"/>
          </w:tcPr>
          <w:p w14:paraId="49067DA6" w14:textId="77777777" w:rsidR="008D7B34" w:rsidRPr="008D7B34" w:rsidRDefault="008D7B34" w:rsidP="00E339BE">
            <w:pPr>
              <w:rPr>
                <w:rFonts w:ascii="Arial" w:hAnsi="Arial" w:cs="Arial"/>
                <w:color w:val="002060"/>
                <w:sz w:val="24"/>
                <w:szCs w:val="24"/>
              </w:rPr>
            </w:pPr>
            <w:r w:rsidRPr="008D7B34">
              <w:rPr>
                <w:rFonts w:ascii="Arial" w:hAnsi="Arial" w:cs="Arial"/>
                <w:color w:val="002060"/>
                <w:sz w:val="24"/>
                <w:szCs w:val="24"/>
              </w:rPr>
              <w:t xml:space="preserve">Matrícula: </w:t>
            </w:r>
          </w:p>
        </w:tc>
        <w:tc>
          <w:tcPr>
            <w:tcW w:w="4531" w:type="dxa"/>
          </w:tcPr>
          <w:p w14:paraId="190F1F66" w14:textId="77777777" w:rsidR="008D7B34" w:rsidRPr="008D7B34" w:rsidRDefault="008D7B34" w:rsidP="00E339BE">
            <w:pPr>
              <w:rPr>
                <w:rFonts w:ascii="Arial" w:hAnsi="Arial" w:cs="Arial"/>
                <w:color w:val="002060"/>
                <w:sz w:val="24"/>
                <w:szCs w:val="24"/>
              </w:rPr>
            </w:pPr>
            <w:r w:rsidRPr="008D7B34">
              <w:rPr>
                <w:rFonts w:ascii="Arial" w:hAnsi="Arial" w:cs="Arial"/>
                <w:color w:val="002060"/>
                <w:sz w:val="24"/>
                <w:szCs w:val="24"/>
              </w:rPr>
              <w:t xml:space="preserve">Lotação: </w:t>
            </w:r>
          </w:p>
        </w:tc>
      </w:tr>
      <w:tr w:rsidR="008D7B34" w:rsidRPr="008D7B34" w14:paraId="508CB253" w14:textId="77777777" w:rsidTr="00E339BE">
        <w:tc>
          <w:tcPr>
            <w:tcW w:w="4531" w:type="dxa"/>
          </w:tcPr>
          <w:p w14:paraId="1783C765" w14:textId="77777777" w:rsidR="008D7B34" w:rsidRPr="008D7B34" w:rsidRDefault="008D7B34" w:rsidP="00E339BE">
            <w:pPr>
              <w:rPr>
                <w:rFonts w:ascii="Arial" w:hAnsi="Arial" w:cs="Arial"/>
                <w:color w:val="002060"/>
                <w:sz w:val="24"/>
                <w:szCs w:val="24"/>
              </w:rPr>
            </w:pPr>
            <w:r w:rsidRPr="008D7B34">
              <w:rPr>
                <w:rFonts w:ascii="Arial" w:hAnsi="Arial" w:cs="Arial"/>
                <w:color w:val="002060"/>
                <w:sz w:val="24"/>
                <w:szCs w:val="24"/>
              </w:rPr>
              <w:t xml:space="preserve">Telefone: </w:t>
            </w:r>
          </w:p>
        </w:tc>
        <w:tc>
          <w:tcPr>
            <w:tcW w:w="4531" w:type="dxa"/>
          </w:tcPr>
          <w:p w14:paraId="35852943" w14:textId="77777777" w:rsidR="008D7B34" w:rsidRPr="008D7B34" w:rsidRDefault="008D7B34" w:rsidP="00E339BE">
            <w:pPr>
              <w:rPr>
                <w:rFonts w:ascii="Arial" w:hAnsi="Arial" w:cs="Arial"/>
                <w:color w:val="002060"/>
                <w:sz w:val="24"/>
                <w:szCs w:val="24"/>
              </w:rPr>
            </w:pPr>
            <w:r w:rsidRPr="008D7B34">
              <w:rPr>
                <w:rFonts w:ascii="Arial" w:hAnsi="Arial" w:cs="Arial"/>
                <w:color w:val="002060"/>
                <w:sz w:val="24"/>
                <w:szCs w:val="24"/>
              </w:rPr>
              <w:t xml:space="preserve">E-mail: </w:t>
            </w:r>
          </w:p>
        </w:tc>
      </w:tr>
    </w:tbl>
    <w:p w14:paraId="40A202D4" w14:textId="77777777" w:rsidR="008D7B34" w:rsidRPr="008D7B34" w:rsidRDefault="008D7B34" w:rsidP="008D7B34">
      <w:pPr>
        <w:jc w:val="both"/>
        <w:rPr>
          <w:rFonts w:ascii="Arial" w:hAnsi="Arial" w:cs="Arial"/>
          <w:i/>
          <w:iCs/>
          <w:color w:val="002060"/>
          <w:sz w:val="24"/>
          <w:szCs w:val="24"/>
        </w:rPr>
      </w:pPr>
    </w:p>
    <w:tbl>
      <w:tblPr>
        <w:tblStyle w:val="Tabelacomgrade"/>
        <w:tblW w:w="0" w:type="auto"/>
        <w:tblLook w:val="04A0" w:firstRow="1" w:lastRow="0" w:firstColumn="1" w:lastColumn="0" w:noHBand="0" w:noVBand="1"/>
      </w:tblPr>
      <w:tblGrid>
        <w:gridCol w:w="4531"/>
        <w:gridCol w:w="4531"/>
      </w:tblGrid>
      <w:tr w:rsidR="008D7B34" w:rsidRPr="008D7B34" w14:paraId="71178BA7" w14:textId="77777777" w:rsidTr="00E339BE">
        <w:tc>
          <w:tcPr>
            <w:tcW w:w="9062" w:type="dxa"/>
            <w:gridSpan w:val="2"/>
          </w:tcPr>
          <w:p w14:paraId="22534F57" w14:textId="77777777" w:rsidR="008D7B34" w:rsidRPr="008D7B34" w:rsidRDefault="008D7B34" w:rsidP="00E339BE">
            <w:pPr>
              <w:rPr>
                <w:rFonts w:ascii="Arial" w:hAnsi="Arial" w:cs="Arial"/>
                <w:color w:val="002060"/>
                <w:sz w:val="24"/>
                <w:szCs w:val="24"/>
              </w:rPr>
            </w:pPr>
            <w:r w:rsidRPr="008D7B34">
              <w:rPr>
                <w:rFonts w:ascii="Arial" w:hAnsi="Arial" w:cs="Arial"/>
                <w:color w:val="002060"/>
                <w:sz w:val="24"/>
                <w:szCs w:val="24"/>
              </w:rPr>
              <w:t xml:space="preserve">Nome: </w:t>
            </w:r>
          </w:p>
        </w:tc>
      </w:tr>
      <w:tr w:rsidR="008D7B34" w:rsidRPr="008D7B34" w14:paraId="7CDE4646" w14:textId="77777777" w:rsidTr="00E339BE">
        <w:tc>
          <w:tcPr>
            <w:tcW w:w="9062" w:type="dxa"/>
            <w:gridSpan w:val="2"/>
          </w:tcPr>
          <w:p w14:paraId="2F5577B6" w14:textId="77777777" w:rsidR="008D7B34" w:rsidRPr="008D7B34" w:rsidRDefault="008D7B34" w:rsidP="00E339BE">
            <w:pPr>
              <w:rPr>
                <w:rFonts w:ascii="Arial" w:hAnsi="Arial" w:cs="Arial"/>
                <w:color w:val="002060"/>
                <w:sz w:val="24"/>
                <w:szCs w:val="24"/>
              </w:rPr>
            </w:pPr>
            <w:r w:rsidRPr="008D7B34">
              <w:rPr>
                <w:rFonts w:ascii="Arial" w:hAnsi="Arial" w:cs="Arial"/>
                <w:color w:val="002060"/>
                <w:sz w:val="24"/>
                <w:szCs w:val="24"/>
              </w:rPr>
              <w:t xml:space="preserve">Cargo/função: </w:t>
            </w:r>
          </w:p>
        </w:tc>
      </w:tr>
      <w:tr w:rsidR="008D7B34" w:rsidRPr="008D7B34" w14:paraId="6342B23C" w14:textId="77777777" w:rsidTr="00E339BE">
        <w:tc>
          <w:tcPr>
            <w:tcW w:w="4531" w:type="dxa"/>
          </w:tcPr>
          <w:p w14:paraId="763ADE5E" w14:textId="77777777" w:rsidR="008D7B34" w:rsidRPr="008D7B34" w:rsidRDefault="008D7B34" w:rsidP="00E339BE">
            <w:pPr>
              <w:rPr>
                <w:rFonts w:ascii="Arial" w:hAnsi="Arial" w:cs="Arial"/>
                <w:color w:val="002060"/>
                <w:sz w:val="24"/>
                <w:szCs w:val="24"/>
              </w:rPr>
            </w:pPr>
            <w:r w:rsidRPr="008D7B34">
              <w:rPr>
                <w:rFonts w:ascii="Arial" w:hAnsi="Arial" w:cs="Arial"/>
                <w:color w:val="002060"/>
                <w:sz w:val="24"/>
                <w:szCs w:val="24"/>
              </w:rPr>
              <w:t xml:space="preserve">Matrícula: </w:t>
            </w:r>
          </w:p>
        </w:tc>
        <w:tc>
          <w:tcPr>
            <w:tcW w:w="4531" w:type="dxa"/>
          </w:tcPr>
          <w:p w14:paraId="4B71AE90" w14:textId="77777777" w:rsidR="008D7B34" w:rsidRPr="008D7B34" w:rsidRDefault="008D7B34" w:rsidP="00E339BE">
            <w:pPr>
              <w:rPr>
                <w:rFonts w:ascii="Arial" w:hAnsi="Arial" w:cs="Arial"/>
                <w:color w:val="002060"/>
                <w:sz w:val="24"/>
                <w:szCs w:val="24"/>
              </w:rPr>
            </w:pPr>
            <w:r w:rsidRPr="008D7B34">
              <w:rPr>
                <w:rFonts w:ascii="Arial" w:hAnsi="Arial" w:cs="Arial"/>
                <w:color w:val="002060"/>
                <w:sz w:val="24"/>
                <w:szCs w:val="24"/>
              </w:rPr>
              <w:t xml:space="preserve">Lotação: </w:t>
            </w:r>
          </w:p>
        </w:tc>
      </w:tr>
      <w:tr w:rsidR="008D7B34" w:rsidRPr="008D7B34" w14:paraId="62E8CE7B" w14:textId="77777777" w:rsidTr="00E339BE">
        <w:tc>
          <w:tcPr>
            <w:tcW w:w="4531" w:type="dxa"/>
          </w:tcPr>
          <w:p w14:paraId="10BCA588" w14:textId="77777777" w:rsidR="008D7B34" w:rsidRPr="008D7B34" w:rsidRDefault="008D7B34" w:rsidP="00E339BE">
            <w:pPr>
              <w:rPr>
                <w:rFonts w:ascii="Arial" w:hAnsi="Arial" w:cs="Arial"/>
                <w:color w:val="002060"/>
                <w:sz w:val="24"/>
                <w:szCs w:val="24"/>
              </w:rPr>
            </w:pPr>
            <w:r w:rsidRPr="008D7B34">
              <w:rPr>
                <w:rFonts w:ascii="Arial" w:hAnsi="Arial" w:cs="Arial"/>
                <w:color w:val="002060"/>
                <w:sz w:val="24"/>
                <w:szCs w:val="24"/>
              </w:rPr>
              <w:t xml:space="preserve">Telefone: </w:t>
            </w:r>
          </w:p>
        </w:tc>
        <w:tc>
          <w:tcPr>
            <w:tcW w:w="4531" w:type="dxa"/>
          </w:tcPr>
          <w:p w14:paraId="3026FDF1" w14:textId="77777777" w:rsidR="008D7B34" w:rsidRPr="008D7B34" w:rsidRDefault="008D7B34" w:rsidP="00E339BE">
            <w:pPr>
              <w:rPr>
                <w:rFonts w:ascii="Arial" w:hAnsi="Arial" w:cs="Arial"/>
                <w:color w:val="002060"/>
                <w:sz w:val="24"/>
                <w:szCs w:val="24"/>
              </w:rPr>
            </w:pPr>
            <w:r w:rsidRPr="008D7B34">
              <w:rPr>
                <w:rFonts w:ascii="Arial" w:hAnsi="Arial" w:cs="Arial"/>
                <w:color w:val="002060"/>
                <w:sz w:val="24"/>
                <w:szCs w:val="24"/>
              </w:rPr>
              <w:t xml:space="preserve">E-mail: </w:t>
            </w:r>
          </w:p>
        </w:tc>
      </w:tr>
    </w:tbl>
    <w:p w14:paraId="18462CE9" w14:textId="77777777" w:rsidR="008D7B34" w:rsidRPr="008D7B34" w:rsidRDefault="008D7B34" w:rsidP="008D7B34">
      <w:pPr>
        <w:spacing w:after="0"/>
        <w:rPr>
          <w:rFonts w:ascii="Arial" w:hAnsi="Arial" w:cs="Arial"/>
          <w:b/>
          <w:bCs/>
          <w:sz w:val="24"/>
          <w:szCs w:val="24"/>
        </w:rPr>
      </w:pPr>
    </w:p>
    <w:p w14:paraId="5735B385" w14:textId="77777777" w:rsidR="008D7B34" w:rsidRPr="008D7B34" w:rsidRDefault="008D7B34" w:rsidP="008D7B34">
      <w:pPr>
        <w:pStyle w:val="PargrafodaLista"/>
        <w:spacing w:after="0"/>
        <w:ind w:left="284"/>
        <w:jc w:val="center"/>
        <w:rPr>
          <w:rFonts w:ascii="Arial" w:hAnsi="Arial" w:cs="Arial"/>
          <w:sz w:val="24"/>
          <w:szCs w:val="24"/>
        </w:rPr>
      </w:pPr>
      <w:r w:rsidRPr="008D7B34">
        <w:rPr>
          <w:rFonts w:ascii="Arial" w:hAnsi="Arial" w:cs="Arial"/>
          <w:sz w:val="24"/>
          <w:szCs w:val="24"/>
        </w:rPr>
        <w:t>Rio de Janeiro, ______ de ______________ de _____.</w:t>
      </w:r>
    </w:p>
    <w:p w14:paraId="4234DD18" w14:textId="77777777" w:rsidR="008D7B34" w:rsidRPr="008D7B34" w:rsidRDefault="008D7B34" w:rsidP="008D7B34">
      <w:pPr>
        <w:spacing w:after="0"/>
        <w:rPr>
          <w:rFonts w:ascii="Arial" w:hAnsi="Arial" w:cs="Arial"/>
          <w:sz w:val="24"/>
          <w:szCs w:val="24"/>
        </w:rPr>
      </w:pPr>
    </w:p>
    <w:p w14:paraId="0112AB27" w14:textId="77777777" w:rsidR="008D7B34" w:rsidRPr="008D7B34" w:rsidRDefault="008D7B34" w:rsidP="008D7B34">
      <w:pPr>
        <w:pStyle w:val="PargrafodaLista"/>
        <w:spacing w:after="0"/>
        <w:ind w:left="284"/>
        <w:jc w:val="center"/>
        <w:rPr>
          <w:rFonts w:ascii="Arial" w:hAnsi="Arial" w:cs="Arial"/>
          <w:sz w:val="24"/>
          <w:szCs w:val="24"/>
        </w:rPr>
      </w:pPr>
      <w:r w:rsidRPr="008D7B34">
        <w:rPr>
          <w:rFonts w:ascii="Arial" w:hAnsi="Arial" w:cs="Arial"/>
          <w:sz w:val="24"/>
          <w:szCs w:val="24"/>
        </w:rPr>
        <w:t>______________________________________</w:t>
      </w:r>
    </w:p>
    <w:p w14:paraId="443CAAF2" w14:textId="77777777" w:rsidR="008D7B34" w:rsidRPr="008D7B34" w:rsidRDefault="008D7B34" w:rsidP="008D7B34">
      <w:pPr>
        <w:pStyle w:val="Corpodetexto"/>
        <w:spacing w:after="0"/>
        <w:jc w:val="center"/>
        <w:rPr>
          <w:rFonts w:ascii="Arial" w:hAnsi="Arial" w:cs="Arial"/>
          <w:b/>
          <w:bCs/>
          <w:color w:val="FF0000"/>
        </w:rPr>
      </w:pPr>
      <w:r w:rsidRPr="008D7B34">
        <w:rPr>
          <w:rFonts w:ascii="Arial" w:hAnsi="Arial" w:cs="Arial"/>
          <w:b/>
          <w:bCs/>
          <w:color w:val="FF0000"/>
        </w:rPr>
        <w:t>Nome do Servidor</w:t>
      </w:r>
    </w:p>
    <w:p w14:paraId="6676CD18" w14:textId="1BFA2AFD" w:rsidR="008D7B34" w:rsidRPr="008D7B34" w:rsidRDefault="008D7B34" w:rsidP="008D7B34">
      <w:pPr>
        <w:pStyle w:val="Corpodetexto"/>
        <w:spacing w:after="0"/>
        <w:jc w:val="center"/>
        <w:rPr>
          <w:rFonts w:ascii="Arial" w:hAnsi="Arial" w:cs="Arial"/>
          <w:color w:val="FF0000"/>
        </w:rPr>
      </w:pPr>
      <w:r w:rsidRPr="008D7B34">
        <w:rPr>
          <w:rFonts w:ascii="Arial" w:hAnsi="Arial" w:cs="Arial"/>
          <w:color w:val="FF0000"/>
        </w:rPr>
        <w:t>Função/Lotação</w:t>
      </w:r>
      <w:r w:rsidR="0035492D">
        <w:rPr>
          <w:rFonts w:ascii="Arial" w:hAnsi="Arial" w:cs="Arial"/>
          <w:color w:val="FF0000"/>
        </w:rPr>
        <w:t xml:space="preserve"> (servidor da E/CRE/GIL)</w:t>
      </w:r>
    </w:p>
    <w:p w14:paraId="76A70C73" w14:textId="77777777" w:rsidR="008D7B34" w:rsidRPr="008D7B34" w:rsidRDefault="008D7B34" w:rsidP="008D7B34">
      <w:pPr>
        <w:pStyle w:val="PargrafodaLista"/>
        <w:spacing w:after="0"/>
        <w:ind w:left="284"/>
        <w:jc w:val="center"/>
        <w:rPr>
          <w:rFonts w:ascii="Arial" w:hAnsi="Arial" w:cs="Arial"/>
          <w:color w:val="002060"/>
        </w:rPr>
      </w:pPr>
      <w:r w:rsidRPr="008D7B34">
        <w:rPr>
          <w:rFonts w:ascii="Arial" w:hAnsi="Arial" w:cs="Arial"/>
          <w:color w:val="FF0000"/>
        </w:rPr>
        <w:t>Matrícula</w:t>
      </w:r>
    </w:p>
    <w:p w14:paraId="019585DA" w14:textId="77777777" w:rsidR="008D7B34" w:rsidRPr="008D7B34" w:rsidRDefault="008D7B34" w:rsidP="008D7B34">
      <w:pPr>
        <w:pStyle w:val="PargrafodaLista"/>
        <w:spacing w:after="0"/>
        <w:ind w:left="284"/>
        <w:jc w:val="center"/>
        <w:rPr>
          <w:rFonts w:ascii="Arial" w:hAnsi="Arial" w:cs="Arial"/>
          <w:color w:val="002060"/>
        </w:rPr>
      </w:pPr>
      <w:r w:rsidRPr="008D7B34">
        <w:rPr>
          <w:rFonts w:ascii="Arial" w:hAnsi="Arial" w:cs="Arial"/>
          <w:i/>
          <w:iCs/>
          <w:color w:val="FF0000"/>
        </w:rPr>
        <w:t>&lt;assinatura digital&gt;</w:t>
      </w:r>
    </w:p>
    <w:p w14:paraId="603CA93A" w14:textId="77777777" w:rsidR="008D7B34" w:rsidRPr="008D7B34" w:rsidRDefault="008D7B34" w:rsidP="008D7B34">
      <w:pPr>
        <w:spacing w:after="0" w:line="240" w:lineRule="auto"/>
        <w:rPr>
          <w:rFonts w:ascii="Arial" w:hAnsi="Arial" w:cs="Arial"/>
          <w:color w:val="002060"/>
          <w:sz w:val="24"/>
          <w:szCs w:val="24"/>
        </w:rPr>
      </w:pPr>
    </w:p>
    <w:p w14:paraId="1234F648" w14:textId="77777777" w:rsidR="008D7B34" w:rsidRPr="008D7B34" w:rsidRDefault="008D7B34" w:rsidP="008D7B34">
      <w:pPr>
        <w:spacing w:after="0" w:line="240" w:lineRule="auto"/>
        <w:rPr>
          <w:rFonts w:ascii="Arial" w:hAnsi="Arial" w:cs="Arial"/>
          <w:color w:val="002060"/>
          <w:sz w:val="24"/>
          <w:szCs w:val="24"/>
        </w:rPr>
      </w:pPr>
    </w:p>
    <w:p w14:paraId="14D8EFCA" w14:textId="77777777" w:rsidR="008D7B34" w:rsidRPr="008D7B34" w:rsidRDefault="008D7B34" w:rsidP="008D7B34">
      <w:pPr>
        <w:spacing w:after="0" w:line="240" w:lineRule="auto"/>
        <w:rPr>
          <w:rFonts w:ascii="Arial" w:hAnsi="Arial" w:cs="Arial"/>
          <w:color w:val="002060"/>
          <w:sz w:val="24"/>
          <w:szCs w:val="24"/>
        </w:rPr>
      </w:pPr>
    </w:p>
    <w:p w14:paraId="6173E4BC" w14:textId="77777777" w:rsidR="008D7B34" w:rsidRPr="008D7B34" w:rsidRDefault="008D7B34" w:rsidP="008D7B34">
      <w:pPr>
        <w:pStyle w:val="PargrafodaLista"/>
        <w:spacing w:after="0"/>
        <w:ind w:left="0"/>
        <w:jc w:val="center"/>
        <w:rPr>
          <w:rFonts w:ascii="Arial" w:hAnsi="Arial" w:cs="Arial"/>
          <w:sz w:val="24"/>
          <w:szCs w:val="24"/>
        </w:rPr>
      </w:pPr>
      <w:r w:rsidRPr="008D7B34">
        <w:rPr>
          <w:rFonts w:ascii="Arial" w:hAnsi="Arial" w:cs="Arial"/>
          <w:b/>
          <w:bCs/>
          <w:sz w:val="24"/>
          <w:szCs w:val="24"/>
        </w:rPr>
        <w:t xml:space="preserve">RATIFICO </w:t>
      </w:r>
      <w:r w:rsidRPr="008D7B34">
        <w:rPr>
          <w:rFonts w:ascii="Arial" w:hAnsi="Arial" w:cs="Arial"/>
          <w:sz w:val="24"/>
          <w:szCs w:val="24"/>
        </w:rPr>
        <w:t>(Responsável pelo Órgão)</w:t>
      </w:r>
    </w:p>
    <w:p w14:paraId="361ADDA9" w14:textId="77777777" w:rsidR="008D7B34" w:rsidRPr="008D7B34" w:rsidRDefault="008D7B34" w:rsidP="008D7B34">
      <w:pPr>
        <w:spacing w:after="0"/>
        <w:rPr>
          <w:rFonts w:ascii="Arial" w:hAnsi="Arial" w:cs="Arial"/>
          <w:sz w:val="24"/>
          <w:szCs w:val="24"/>
        </w:rPr>
      </w:pPr>
    </w:p>
    <w:p w14:paraId="3FB65C4F" w14:textId="77777777" w:rsidR="008D7B34" w:rsidRPr="008D7B34" w:rsidRDefault="008D7B34" w:rsidP="008D7B34">
      <w:pPr>
        <w:pStyle w:val="PargrafodaLista"/>
        <w:spacing w:after="0"/>
        <w:ind w:left="0"/>
        <w:jc w:val="center"/>
        <w:rPr>
          <w:rFonts w:ascii="Arial" w:hAnsi="Arial" w:cs="Arial"/>
          <w:sz w:val="24"/>
          <w:szCs w:val="24"/>
        </w:rPr>
      </w:pPr>
      <w:r w:rsidRPr="008D7B34">
        <w:rPr>
          <w:rFonts w:ascii="Arial" w:hAnsi="Arial" w:cs="Arial"/>
          <w:sz w:val="24"/>
          <w:szCs w:val="24"/>
        </w:rPr>
        <w:t>_________________________________</w:t>
      </w:r>
    </w:p>
    <w:p w14:paraId="52001A37" w14:textId="77777777" w:rsidR="008D7B34" w:rsidRPr="008D7B34" w:rsidRDefault="008D7B34" w:rsidP="008D7B34">
      <w:pPr>
        <w:pStyle w:val="Corpodetexto"/>
        <w:spacing w:after="0"/>
        <w:jc w:val="center"/>
        <w:rPr>
          <w:rFonts w:ascii="Arial" w:hAnsi="Arial" w:cs="Arial"/>
          <w:b/>
          <w:bCs/>
          <w:color w:val="FF0000"/>
        </w:rPr>
      </w:pPr>
      <w:r w:rsidRPr="008D7B34">
        <w:rPr>
          <w:rFonts w:ascii="Arial" w:hAnsi="Arial" w:cs="Arial"/>
          <w:b/>
          <w:bCs/>
          <w:color w:val="FF0000"/>
        </w:rPr>
        <w:t>Nome do Servidor</w:t>
      </w:r>
    </w:p>
    <w:p w14:paraId="68FA8FD0" w14:textId="6E163CAF" w:rsidR="008D7B34" w:rsidRPr="008D7B34" w:rsidRDefault="008D7B34" w:rsidP="008D7B34">
      <w:pPr>
        <w:pStyle w:val="Corpodetexto"/>
        <w:spacing w:after="0"/>
        <w:jc w:val="center"/>
        <w:rPr>
          <w:rFonts w:ascii="Arial" w:hAnsi="Arial" w:cs="Arial"/>
          <w:color w:val="FF0000"/>
        </w:rPr>
      </w:pPr>
      <w:r w:rsidRPr="008D7B34">
        <w:rPr>
          <w:rFonts w:ascii="Arial" w:hAnsi="Arial" w:cs="Arial"/>
          <w:color w:val="FF0000"/>
        </w:rPr>
        <w:t>Função/Lotação</w:t>
      </w:r>
      <w:r w:rsidR="0035492D">
        <w:rPr>
          <w:rFonts w:ascii="Arial" w:hAnsi="Arial" w:cs="Arial"/>
          <w:color w:val="FF0000"/>
        </w:rPr>
        <w:t xml:space="preserve"> (gerente da E/CRE/GIL)</w:t>
      </w:r>
    </w:p>
    <w:p w14:paraId="6F6C049D" w14:textId="77777777" w:rsidR="008D7B34" w:rsidRPr="008D7B34" w:rsidRDefault="008D7B34" w:rsidP="008D7B34">
      <w:pPr>
        <w:pStyle w:val="PargrafodaLista"/>
        <w:spacing w:after="0"/>
        <w:ind w:left="284"/>
        <w:jc w:val="center"/>
        <w:rPr>
          <w:rFonts w:ascii="Arial" w:hAnsi="Arial" w:cs="Arial"/>
          <w:color w:val="002060"/>
        </w:rPr>
      </w:pPr>
      <w:r w:rsidRPr="008D7B34">
        <w:rPr>
          <w:rFonts w:ascii="Arial" w:hAnsi="Arial" w:cs="Arial"/>
          <w:color w:val="FF0000"/>
        </w:rPr>
        <w:t>Matrícula</w:t>
      </w:r>
    </w:p>
    <w:p w14:paraId="1DF9E403" w14:textId="77777777" w:rsidR="008D7B34" w:rsidRDefault="008D7B34" w:rsidP="008D7B34">
      <w:pPr>
        <w:pStyle w:val="PargrafodaLista"/>
        <w:spacing w:after="0"/>
        <w:ind w:left="284"/>
        <w:jc w:val="center"/>
        <w:rPr>
          <w:rFonts w:ascii="Arial" w:hAnsi="Arial" w:cs="Arial"/>
          <w:i/>
          <w:iCs/>
          <w:color w:val="FF0000"/>
        </w:rPr>
      </w:pPr>
      <w:r w:rsidRPr="008D7B34">
        <w:rPr>
          <w:rFonts w:ascii="Arial" w:hAnsi="Arial" w:cs="Arial"/>
          <w:i/>
          <w:iCs/>
          <w:color w:val="FF0000"/>
        </w:rPr>
        <w:t>&lt;assinatura digital&gt;</w:t>
      </w:r>
    </w:p>
    <w:p w14:paraId="3721EF88" w14:textId="77777777" w:rsidR="008D7B34" w:rsidRDefault="008D7B34" w:rsidP="008D7B34">
      <w:pPr>
        <w:spacing w:after="0" w:line="240" w:lineRule="auto"/>
        <w:rPr>
          <w:rFonts w:ascii="Arial" w:hAnsi="Arial" w:cs="Arial"/>
          <w:color w:val="002060"/>
          <w:sz w:val="24"/>
          <w:szCs w:val="24"/>
        </w:rPr>
      </w:pPr>
    </w:p>
    <w:p w14:paraId="199A1590" w14:textId="77777777" w:rsidR="008D7B34" w:rsidRPr="008D7B34" w:rsidRDefault="008D7B34" w:rsidP="008D7B34">
      <w:pPr>
        <w:spacing w:after="0" w:line="240" w:lineRule="auto"/>
        <w:rPr>
          <w:rFonts w:ascii="Arial" w:hAnsi="Arial" w:cs="Arial"/>
          <w:color w:val="002060"/>
          <w:sz w:val="24"/>
          <w:szCs w:val="24"/>
        </w:rPr>
      </w:pPr>
    </w:p>
    <w:p w14:paraId="098A2086" w14:textId="77777777" w:rsidR="008D7B34" w:rsidRPr="008D7B34" w:rsidRDefault="008D7B34" w:rsidP="008D7B34">
      <w:pPr>
        <w:spacing w:after="0" w:line="240" w:lineRule="auto"/>
        <w:rPr>
          <w:rFonts w:ascii="Arial" w:hAnsi="Arial" w:cs="Arial"/>
          <w:color w:val="002060"/>
          <w:sz w:val="24"/>
          <w:szCs w:val="24"/>
        </w:rPr>
      </w:pPr>
    </w:p>
    <w:p w14:paraId="16AD0D00" w14:textId="77777777" w:rsidR="008D7B34" w:rsidRPr="009A5F2B" w:rsidRDefault="008D7B34" w:rsidP="008D7B34">
      <w:pPr>
        <w:rPr>
          <w:rFonts w:ascii="Arial" w:hAnsi="Arial" w:cs="Arial"/>
          <w:sz w:val="24"/>
          <w:szCs w:val="24"/>
        </w:rPr>
      </w:pPr>
      <w:r w:rsidRPr="009A5F2B">
        <w:rPr>
          <w:rFonts w:ascii="Arial" w:hAnsi="Arial" w:cs="Arial"/>
          <w:sz w:val="24"/>
          <w:szCs w:val="24"/>
        </w:rPr>
        <w:br w:type="page"/>
      </w:r>
    </w:p>
    <w:p w14:paraId="1C375851" w14:textId="158125E8" w:rsidR="00346354" w:rsidRPr="00B603E4" w:rsidRDefault="00B603E4" w:rsidP="00B603E4">
      <w:pPr>
        <w:pStyle w:val="Ttulo2"/>
        <w:jc w:val="center"/>
        <w:rPr>
          <w:rFonts w:ascii="Arial" w:eastAsia="Arial" w:hAnsi="Arial" w:cs="Arial"/>
          <w:b/>
          <w:bCs/>
          <w:color w:val="1F3864" w:themeColor="accent1" w:themeShade="80"/>
        </w:rPr>
      </w:pPr>
      <w:bookmarkStart w:id="75" w:name="_Toc170459836"/>
      <w:r>
        <w:rPr>
          <w:rFonts w:ascii="Arial" w:eastAsia="Arial" w:hAnsi="Arial" w:cs="Arial"/>
          <w:b/>
          <w:bCs/>
          <w:color w:val="1F3864" w:themeColor="accent1" w:themeShade="80"/>
        </w:rPr>
        <w:lastRenderedPageBreak/>
        <w:t>ANEXO II –</w:t>
      </w:r>
      <w:r w:rsidR="00CB4164">
        <w:rPr>
          <w:rFonts w:ascii="Arial" w:eastAsia="Arial" w:hAnsi="Arial" w:cs="Arial"/>
          <w:b/>
          <w:bCs/>
          <w:color w:val="1F3864" w:themeColor="accent1" w:themeShade="80"/>
        </w:rPr>
        <w:t xml:space="preserve"> </w:t>
      </w:r>
      <w:r w:rsidRPr="00B603E4">
        <w:rPr>
          <w:rFonts w:ascii="Arial" w:eastAsia="Arial" w:hAnsi="Arial" w:cs="Arial"/>
          <w:b/>
          <w:bCs/>
          <w:color w:val="1F3864" w:themeColor="accent1" w:themeShade="80"/>
        </w:rPr>
        <w:t>PLANO DE TRABALHO</w:t>
      </w:r>
      <w:bookmarkEnd w:id="75"/>
    </w:p>
    <w:p w14:paraId="6EBE204F" w14:textId="77777777" w:rsidR="003540F7" w:rsidRPr="00B64FB1" w:rsidRDefault="003540F7" w:rsidP="003540F7">
      <w:pPr>
        <w:spacing w:after="200" w:line="276" w:lineRule="auto"/>
        <w:rPr>
          <w:rFonts w:eastAsia="Calibri"/>
          <w:color w:val="002060"/>
        </w:rPr>
      </w:pPr>
      <w:r w:rsidRPr="00F00FEA">
        <w:rPr>
          <w:noProof/>
          <w:color w:val="1F3864" w:themeColor="accent1" w:themeShade="80"/>
        </w:rPr>
        <w:drawing>
          <wp:inline distT="0" distB="0" distL="0" distR="0" wp14:anchorId="547522B5" wp14:editId="55E4ABA6">
            <wp:extent cx="2095500" cy="529549"/>
            <wp:effectExtent l="0" t="0" r="0" b="4445"/>
            <wp:docPr id="1294720039" name="Imagem 1294720039"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Uma imagem contendo Ícone&#10;&#10;Descrição gerada automaticament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30390" cy="538366"/>
                    </a:xfrm>
                    <a:prstGeom prst="rect">
                      <a:avLst/>
                    </a:prstGeom>
                    <a:noFill/>
                    <a:ln>
                      <a:noFill/>
                    </a:ln>
                  </pic:spPr>
                </pic:pic>
              </a:graphicData>
            </a:graphic>
          </wp:inline>
        </w:drawing>
      </w:r>
    </w:p>
    <w:p w14:paraId="0EEA7B67" w14:textId="77777777" w:rsidR="003540F7" w:rsidRDefault="003540F7" w:rsidP="003540F7">
      <w:pPr>
        <w:spacing w:after="0" w:line="240" w:lineRule="auto"/>
        <w:rPr>
          <w:rFonts w:ascii="Arial" w:eastAsia="Times New Roman" w:hAnsi="Arial" w:cs="Arial"/>
          <w:color w:val="1F3864" w:themeColor="accent1" w:themeShade="80"/>
          <w:sz w:val="24"/>
          <w:szCs w:val="24"/>
          <w:lang w:eastAsia="pt-BR"/>
        </w:rPr>
      </w:pPr>
    </w:p>
    <w:p w14:paraId="548CC5E7" w14:textId="77777777" w:rsidR="003540F7" w:rsidRPr="00044370" w:rsidRDefault="003540F7" w:rsidP="003540F7">
      <w:pPr>
        <w:jc w:val="center"/>
        <w:rPr>
          <w:rFonts w:ascii="Arial" w:hAnsi="Arial" w:cs="Arial"/>
          <w:sz w:val="56"/>
          <w:szCs w:val="56"/>
        </w:rPr>
      </w:pPr>
      <w:r w:rsidRPr="00044370">
        <w:rPr>
          <w:rFonts w:ascii="Arial" w:hAnsi="Arial" w:cs="Arial"/>
          <w:sz w:val="56"/>
          <w:szCs w:val="56"/>
        </w:rPr>
        <w:t>PLANO DE TRABALHO</w:t>
      </w:r>
    </w:p>
    <w:p w14:paraId="3791248E" w14:textId="77777777" w:rsidR="003540F7" w:rsidRPr="00044370" w:rsidRDefault="003540F7" w:rsidP="003540F7">
      <w:pPr>
        <w:ind w:left="2835" w:hanging="2835"/>
        <w:jc w:val="both"/>
        <w:rPr>
          <w:rFonts w:ascii="Arial" w:hAnsi="Arial" w:cs="Arial"/>
          <w:noProof/>
          <w:color w:val="2F5496" w:themeColor="accent1" w:themeShade="BF"/>
          <w:sz w:val="20"/>
          <w:szCs w:val="20"/>
        </w:rPr>
      </w:pPr>
    </w:p>
    <w:p w14:paraId="5258329D" w14:textId="77777777" w:rsidR="003540F7" w:rsidRPr="00044370" w:rsidRDefault="003540F7" w:rsidP="003540F7">
      <w:pPr>
        <w:spacing w:line="360" w:lineRule="auto"/>
        <w:ind w:left="3402"/>
        <w:jc w:val="both"/>
        <w:rPr>
          <w:rFonts w:ascii="Arial" w:hAnsi="Arial" w:cs="Arial"/>
        </w:rPr>
      </w:pPr>
      <w:r w:rsidRPr="00044370">
        <w:rPr>
          <w:rFonts w:ascii="Arial" w:hAnsi="Arial" w:cs="Arial"/>
          <w:color w:val="002060"/>
        </w:rPr>
        <w:t xml:space="preserve">CELEBRAÇÃO DE PARCERIA JUNTO AO MUNICÍPIO DO RIO DE JANEIRO PARA FINS DE PERCEPÇÃO DE RECURSOS FINANCEIROS TRANSFERIDOS DO </w:t>
      </w:r>
      <w:bookmarkStart w:id="76" w:name="_Hlk168653288"/>
      <w:r w:rsidRPr="00044370">
        <w:rPr>
          <w:rFonts w:ascii="Arial" w:hAnsi="Arial" w:cs="Arial"/>
          <w:color w:val="002060"/>
        </w:rPr>
        <w:t>PROGRAMA NACIONAL DE ALIMENTAÇÃO ESCOLAR PNAE/FNDE/MEC</w:t>
      </w:r>
      <w:bookmarkEnd w:id="76"/>
      <w:r w:rsidRPr="00044370">
        <w:rPr>
          <w:rFonts w:ascii="Arial" w:hAnsi="Arial" w:cs="Arial"/>
          <w:color w:val="002060"/>
        </w:rPr>
        <w:t>, EM FAVOR DA INSTITUIÇÃO PARCEIRA E DESTINADOS, EXCLUSIVAMENTE, À AQUISIÇÃO DE GÊNEROS ALIMENTÍCIOS PARA SUPRIR, PARCIALMENTE, AS NECESSIDADES NUTRICIONAIS DOS ALUNOS MATRICULADOS.</w:t>
      </w:r>
    </w:p>
    <w:p w14:paraId="1C9AA0FB" w14:textId="77777777" w:rsidR="003540F7" w:rsidRDefault="003540F7" w:rsidP="003540F7">
      <w:pPr>
        <w:jc w:val="both"/>
      </w:pPr>
      <w:r>
        <w:rPr>
          <w:noProof/>
        </w:rPr>
        <mc:AlternateContent>
          <mc:Choice Requires="wpg">
            <w:drawing>
              <wp:anchor distT="0" distB="0" distL="114300" distR="114300" simplePos="0" relativeHeight="252252160" behindDoc="0" locked="0" layoutInCell="1" allowOverlap="1" wp14:anchorId="1303999D" wp14:editId="0C28D6DB">
                <wp:simplePos x="0" y="0"/>
                <wp:positionH relativeFrom="page">
                  <wp:posOffset>3078480</wp:posOffset>
                </wp:positionH>
                <wp:positionV relativeFrom="paragraph">
                  <wp:posOffset>121285</wp:posOffset>
                </wp:positionV>
                <wp:extent cx="4475480" cy="4493260"/>
                <wp:effectExtent l="19050" t="0" r="39370" b="21590"/>
                <wp:wrapNone/>
                <wp:docPr id="1376104590" name="Agrupar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5480" cy="4493260"/>
                          <a:chOff x="0" y="0"/>
                          <a:chExt cx="4475480" cy="4493261"/>
                        </a:xfrm>
                      </wpg:grpSpPr>
                      <wps:wsp>
                        <wps:cNvPr id="1816844916" name="Triângulo Retângulo 26"/>
                        <wps:cNvSpPr/>
                        <wps:spPr>
                          <a:xfrm rot="16200000">
                            <a:off x="1513205" y="1445896"/>
                            <a:ext cx="1590040" cy="1587500"/>
                          </a:xfrm>
                          <a:prstGeom prst="rtTriangle">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5184367" name="Triângulo Retângulo 27"/>
                        <wps:cNvSpPr/>
                        <wps:spPr>
                          <a:xfrm rot="10800000">
                            <a:off x="3103880" y="1445896"/>
                            <a:ext cx="1351280" cy="1541145"/>
                          </a:xfrm>
                          <a:prstGeom prst="rtTriangle">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7297867" name="Triângulo Retângulo 28"/>
                        <wps:cNvSpPr/>
                        <wps:spPr>
                          <a:xfrm rot="16200000">
                            <a:off x="1598930" y="2988946"/>
                            <a:ext cx="1447165" cy="1556385"/>
                          </a:xfrm>
                          <a:prstGeom prst="rtTriangle">
                            <a:avLst/>
                          </a:prstGeom>
                          <a:solidFill>
                            <a:srgbClr val="00B0F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7354108" name="Triângulo Retângulo 29"/>
                        <wps:cNvSpPr/>
                        <wps:spPr>
                          <a:xfrm rot="16200000">
                            <a:off x="36830" y="3027046"/>
                            <a:ext cx="1429385" cy="1503045"/>
                          </a:xfrm>
                          <a:prstGeom prst="rtTriangle">
                            <a:avLst/>
                          </a:prstGeom>
                          <a:solidFill>
                            <a:srgbClr val="00B0F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3857457" name="Triângulo Retângulo 30"/>
                        <wps:cNvSpPr/>
                        <wps:spPr>
                          <a:xfrm rot="5400000" flipV="1">
                            <a:off x="3074035" y="3101976"/>
                            <a:ext cx="1426845" cy="1336675"/>
                          </a:xfrm>
                          <a:prstGeom prst="rtTriangle">
                            <a:avLst/>
                          </a:prstGeom>
                          <a:solidFill>
                            <a:srgbClr val="00B0F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996703" name="Triângulo Retângulo 43"/>
                        <wps:cNvSpPr/>
                        <wps:spPr>
                          <a:xfrm rot="5400000">
                            <a:off x="3073400" y="24766"/>
                            <a:ext cx="1426846" cy="1377314"/>
                          </a:xfrm>
                          <a:prstGeom prst="rtTriangle">
                            <a:avLst/>
                          </a:prstGeom>
                          <a:solidFill>
                            <a:srgbClr val="00B0F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54044A6" id="Agrupar 4" o:spid="_x0000_s1026" style="position:absolute;margin-left:242.4pt;margin-top:9.55pt;width:352.4pt;height:353.8pt;z-index:252252160;mso-position-horizontal-relative:page" coordsize="44754,4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">
                <v:shapetype id="_x0000_t6" coordsize="21600,21600" o:spt="6" path="m,l,21600r21600,xe">
                  <v:stroke joinstyle="miter"/>
                  <v:path gradientshapeok="t" o:connecttype="custom" o:connectlocs="0,0;0,10800;0,21600;10800,21600;21600,21600;10800,10800" textboxrect="1800,12600,12600,19800"/>
                </v:shapetype>
                <v:shape id="Triângulo Retângulo 26" o:spid="_x0000_s1027" type="#_x0000_t6" style="position:absolute;left:15132;top:14458;width:15900;height:158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" fillcolor="#0070c0" strokecolor="#0070c0" strokeweight="1pt"/>
                <v:shape id="Triângulo Retângulo 27" o:spid="_x0000_s1028" type="#_x0000_t6" style="position:absolute;left:31038;top:14458;width:13513;height:154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" fillcolor="#0070c0" strokecolor="#0070c0" strokeweight="1pt"/>
                <v:shape id="Triângulo Retângulo 28" o:spid="_x0000_s1029" type="#_x0000_t6" style="position:absolute;left:15989;top:29889;width:14472;height:1556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" fillcolor="#00b0f0" strokecolor="#00b0f0" strokeweight="1pt"/>
                <v:shape id="Triângulo Retângulo 29" o:spid="_x0000_s1030" type="#_x0000_t6" style="position:absolute;left:368;top:30270;width:14294;height:150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" fillcolor="#00b0f0" strokecolor="#00b0f0" strokeweight="1pt"/>
                <v:shape id="Triângulo Retângulo 30" o:spid="_x0000_s1031" type="#_x0000_t6" style="position:absolute;left:30739;top:31020;width:14269;height:1336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" fillcolor="#00b0f0" strokecolor="#00b0f0" strokeweight="1pt"/>
                <v:shape id="Triângulo Retângulo 43" o:spid="_x0000_s1032" type="#_x0000_t6" style="position:absolute;left:30734;top:247;width:14268;height:137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" fillcolor="#00b0f0" strokecolor="#00b0f0" strokeweight="1pt"/>
                <w10:wrap anchorx="page"/>
              </v:group>
            </w:pict>
          </mc:Fallback>
        </mc:AlternateContent>
      </w:r>
    </w:p>
    <w:p w14:paraId="731E7EE5" w14:textId="77777777" w:rsidR="003540F7" w:rsidRDefault="003540F7" w:rsidP="003540F7">
      <w:pPr>
        <w:jc w:val="both"/>
      </w:pPr>
    </w:p>
    <w:p w14:paraId="73F6FC7E" w14:textId="77777777" w:rsidR="003540F7" w:rsidRDefault="003540F7" w:rsidP="003540F7">
      <w:pPr>
        <w:jc w:val="both"/>
      </w:pPr>
    </w:p>
    <w:p w14:paraId="65415DCA" w14:textId="77777777" w:rsidR="003540F7" w:rsidRDefault="003540F7" w:rsidP="003540F7">
      <w:pPr>
        <w:jc w:val="both"/>
      </w:pPr>
    </w:p>
    <w:p w14:paraId="17B7FD81" w14:textId="77777777" w:rsidR="003540F7" w:rsidRDefault="003540F7" w:rsidP="003540F7">
      <w:pPr>
        <w:jc w:val="both"/>
      </w:pPr>
    </w:p>
    <w:p w14:paraId="0884FFA7" w14:textId="77777777" w:rsidR="003540F7" w:rsidRDefault="003540F7" w:rsidP="003540F7">
      <w:pPr>
        <w:jc w:val="both"/>
      </w:pPr>
    </w:p>
    <w:p w14:paraId="71506F93" w14:textId="77777777" w:rsidR="003540F7" w:rsidRDefault="003540F7" w:rsidP="003540F7">
      <w:pPr>
        <w:jc w:val="both"/>
      </w:pPr>
    </w:p>
    <w:p w14:paraId="35D5464D" w14:textId="77777777" w:rsidR="003540F7" w:rsidRDefault="003540F7" w:rsidP="003540F7">
      <w:pPr>
        <w:jc w:val="both"/>
      </w:pPr>
    </w:p>
    <w:p w14:paraId="51F6C107" w14:textId="77777777" w:rsidR="003540F7" w:rsidRDefault="003540F7" w:rsidP="003540F7">
      <w:pPr>
        <w:jc w:val="both"/>
      </w:pPr>
    </w:p>
    <w:p w14:paraId="02580735" w14:textId="77777777" w:rsidR="003540F7" w:rsidRDefault="003540F7" w:rsidP="003540F7">
      <w:pPr>
        <w:jc w:val="both"/>
      </w:pPr>
    </w:p>
    <w:p w14:paraId="061931AF" w14:textId="77777777" w:rsidR="003540F7" w:rsidRDefault="003540F7" w:rsidP="003540F7">
      <w:pPr>
        <w:jc w:val="both"/>
      </w:pPr>
    </w:p>
    <w:p w14:paraId="0F93A740" w14:textId="77777777" w:rsidR="003540F7" w:rsidRDefault="003540F7" w:rsidP="003540F7">
      <w:pPr>
        <w:jc w:val="both"/>
      </w:pPr>
    </w:p>
    <w:p w14:paraId="2E83EDDA" w14:textId="77777777" w:rsidR="003540F7" w:rsidRDefault="003540F7" w:rsidP="003540F7">
      <w:pPr>
        <w:jc w:val="both"/>
      </w:pPr>
    </w:p>
    <w:p w14:paraId="4B146DC2" w14:textId="7495F627" w:rsidR="003540F7" w:rsidRDefault="003540F7">
      <w:r>
        <w:br w:type="page"/>
      </w:r>
    </w:p>
    <w:p w14:paraId="3748ED14" w14:textId="77777777" w:rsidR="00E07717" w:rsidRPr="00E07717" w:rsidRDefault="00E07717" w:rsidP="00E07717">
      <w:pPr>
        <w:rPr>
          <w:rFonts w:ascii="Arial" w:hAnsi="Arial" w:cs="Arial"/>
          <w:noProof/>
          <w:color w:val="44546A" w:themeColor="text2"/>
          <w:sz w:val="28"/>
          <w:szCs w:val="28"/>
        </w:rPr>
      </w:pPr>
    </w:p>
    <w:p w14:paraId="21BA1C6A" w14:textId="77777777" w:rsidR="00E07717" w:rsidRPr="00E07717" w:rsidRDefault="00E07717" w:rsidP="00E07717">
      <w:pPr>
        <w:rPr>
          <w:rFonts w:ascii="Arial" w:hAnsi="Arial" w:cs="Arial"/>
          <w:noProof/>
          <w:color w:val="44546A" w:themeColor="text2"/>
          <w:sz w:val="28"/>
          <w:szCs w:val="28"/>
        </w:rPr>
      </w:pPr>
    </w:p>
    <w:p w14:paraId="7BE0D563" w14:textId="77777777" w:rsidR="00E07717" w:rsidRDefault="00E07717" w:rsidP="00E07717">
      <w:pPr>
        <w:jc w:val="both"/>
        <w:rPr>
          <w:rFonts w:ascii="Arial" w:hAnsi="Arial" w:cs="Arial"/>
          <w:b/>
          <w:bCs/>
          <w:noProof/>
          <w:color w:val="44546A" w:themeColor="text2"/>
        </w:rPr>
      </w:pPr>
      <w:r w:rsidRPr="00E07717">
        <w:rPr>
          <w:rFonts w:ascii="Arial" w:hAnsi="Arial" w:cs="Arial"/>
          <w:b/>
          <w:bCs/>
          <w:noProof/>
          <w:color w:val="44546A" w:themeColor="text2"/>
        </w:rPr>
        <w:t>SUMÁRIO</w:t>
      </w:r>
    </w:p>
    <w:p w14:paraId="0F0CF740" w14:textId="0C97A51A" w:rsidR="00A563B2" w:rsidRPr="00A563B2" w:rsidRDefault="00A563B2" w:rsidP="00A563B2">
      <w:pPr>
        <w:jc w:val="both"/>
        <w:rPr>
          <w:rFonts w:ascii="Arial" w:hAnsi="Arial" w:cs="Arial"/>
          <w:noProof/>
          <w:color w:val="44546A" w:themeColor="text2"/>
        </w:rPr>
      </w:pPr>
      <w:r w:rsidRPr="00A563B2">
        <w:rPr>
          <w:rFonts w:ascii="Arial" w:hAnsi="Arial" w:cs="Arial"/>
          <w:noProof/>
          <w:color w:val="44546A" w:themeColor="text2"/>
        </w:rPr>
        <w:t>1. IDENTIFICAÇÃO...............................................................................................................</w:t>
      </w:r>
      <w:r>
        <w:rPr>
          <w:rFonts w:ascii="Arial" w:hAnsi="Arial" w:cs="Arial"/>
          <w:noProof/>
          <w:color w:val="44546A" w:themeColor="text2"/>
        </w:rPr>
        <w:t>......</w:t>
      </w:r>
      <w:r w:rsidRPr="00A563B2">
        <w:rPr>
          <w:rFonts w:ascii="Arial" w:hAnsi="Arial" w:cs="Arial"/>
          <w:noProof/>
          <w:color w:val="44546A" w:themeColor="text2"/>
        </w:rPr>
        <w:t>3</w:t>
      </w:r>
    </w:p>
    <w:p w14:paraId="7F761DC6" w14:textId="694D4DE8" w:rsidR="00A563B2" w:rsidRPr="00A563B2" w:rsidRDefault="00A563B2" w:rsidP="00A563B2">
      <w:pPr>
        <w:ind w:firstLine="624"/>
        <w:jc w:val="both"/>
        <w:rPr>
          <w:rFonts w:ascii="Arial" w:hAnsi="Arial" w:cs="Arial"/>
          <w:noProof/>
          <w:color w:val="44546A" w:themeColor="text2"/>
        </w:rPr>
      </w:pPr>
      <w:r w:rsidRPr="00A563B2">
        <w:rPr>
          <w:rFonts w:ascii="Arial" w:hAnsi="Arial" w:cs="Arial"/>
          <w:noProof/>
          <w:color w:val="44546A" w:themeColor="text2"/>
        </w:rPr>
        <w:t>1.2. DADOS DO REPRESENTANTE LEGAL</w:t>
      </w:r>
      <w:r w:rsidRPr="00A563B2">
        <w:rPr>
          <w:rFonts w:ascii="Arial" w:hAnsi="Arial" w:cs="Arial"/>
          <w:noProof/>
          <w:color w:val="44546A" w:themeColor="text2"/>
        </w:rPr>
        <w:tab/>
      </w:r>
      <w:r>
        <w:rPr>
          <w:rFonts w:ascii="Arial" w:hAnsi="Arial" w:cs="Arial"/>
          <w:noProof/>
          <w:color w:val="44546A" w:themeColor="text2"/>
        </w:rPr>
        <w:t xml:space="preserve"> ..................................................................</w:t>
      </w:r>
      <w:r w:rsidRPr="00A563B2">
        <w:rPr>
          <w:rFonts w:ascii="Arial" w:hAnsi="Arial" w:cs="Arial"/>
          <w:noProof/>
          <w:color w:val="44546A" w:themeColor="text2"/>
        </w:rPr>
        <w:t>3</w:t>
      </w:r>
    </w:p>
    <w:p w14:paraId="716138BA" w14:textId="793E8D05" w:rsidR="00A563B2" w:rsidRPr="00A563B2" w:rsidRDefault="00A563B2" w:rsidP="00A563B2">
      <w:pPr>
        <w:ind w:firstLine="624"/>
        <w:jc w:val="both"/>
        <w:rPr>
          <w:rFonts w:ascii="Arial" w:hAnsi="Arial" w:cs="Arial"/>
          <w:noProof/>
          <w:color w:val="44546A" w:themeColor="text2"/>
        </w:rPr>
      </w:pPr>
      <w:r w:rsidRPr="00A563B2">
        <w:rPr>
          <w:rFonts w:ascii="Arial" w:hAnsi="Arial" w:cs="Arial"/>
          <w:noProof/>
          <w:color w:val="44546A" w:themeColor="text2"/>
        </w:rPr>
        <w:t xml:space="preserve">1.3. IDENTIFICAÇÃO DO ESTABELECIMENTO DE ENSINO </w:t>
      </w:r>
      <w:r>
        <w:rPr>
          <w:rFonts w:ascii="Arial" w:hAnsi="Arial" w:cs="Arial"/>
          <w:noProof/>
          <w:color w:val="44546A" w:themeColor="text2"/>
        </w:rPr>
        <w:t>........................................</w:t>
      </w:r>
      <w:r w:rsidRPr="00A563B2">
        <w:rPr>
          <w:rFonts w:ascii="Arial" w:hAnsi="Arial" w:cs="Arial"/>
          <w:noProof/>
          <w:color w:val="44546A" w:themeColor="text2"/>
        </w:rPr>
        <w:t>3</w:t>
      </w:r>
    </w:p>
    <w:p w14:paraId="39CA24E4" w14:textId="10B1FB84" w:rsidR="00A563B2" w:rsidRPr="00A563B2" w:rsidRDefault="00A563B2" w:rsidP="00A563B2">
      <w:pPr>
        <w:ind w:firstLine="624"/>
        <w:jc w:val="both"/>
        <w:rPr>
          <w:rFonts w:ascii="Arial" w:hAnsi="Arial" w:cs="Arial"/>
          <w:noProof/>
          <w:color w:val="44546A" w:themeColor="text2"/>
        </w:rPr>
      </w:pPr>
      <w:r w:rsidRPr="00A563B2">
        <w:rPr>
          <w:rFonts w:ascii="Arial" w:hAnsi="Arial" w:cs="Arial"/>
          <w:noProof/>
          <w:color w:val="44546A" w:themeColor="text2"/>
        </w:rPr>
        <w:t>1.4. DADOS BANCÁRIOS</w:t>
      </w:r>
      <w:r>
        <w:rPr>
          <w:rFonts w:ascii="Arial" w:hAnsi="Arial" w:cs="Arial"/>
          <w:noProof/>
          <w:color w:val="44546A" w:themeColor="text2"/>
        </w:rPr>
        <w:t xml:space="preserve"> ................................................................................................</w:t>
      </w:r>
      <w:r w:rsidRPr="00A563B2">
        <w:rPr>
          <w:rFonts w:ascii="Arial" w:hAnsi="Arial" w:cs="Arial"/>
          <w:noProof/>
          <w:color w:val="44546A" w:themeColor="text2"/>
        </w:rPr>
        <w:t>3</w:t>
      </w:r>
    </w:p>
    <w:p w14:paraId="1AF61945" w14:textId="77E0CA43" w:rsidR="00A563B2" w:rsidRPr="00A563B2" w:rsidRDefault="00A563B2" w:rsidP="00A563B2">
      <w:pPr>
        <w:jc w:val="both"/>
        <w:rPr>
          <w:rFonts w:ascii="Arial" w:hAnsi="Arial" w:cs="Arial"/>
          <w:noProof/>
          <w:color w:val="44546A" w:themeColor="text2"/>
        </w:rPr>
      </w:pPr>
      <w:r w:rsidRPr="00A563B2">
        <w:rPr>
          <w:rFonts w:ascii="Arial" w:hAnsi="Arial" w:cs="Arial"/>
          <w:noProof/>
          <w:color w:val="44546A" w:themeColor="text2"/>
        </w:rPr>
        <w:t>2. CONTEXTO</w:t>
      </w:r>
      <w:r>
        <w:rPr>
          <w:rFonts w:ascii="Arial" w:hAnsi="Arial" w:cs="Arial"/>
          <w:noProof/>
          <w:color w:val="44546A" w:themeColor="text2"/>
        </w:rPr>
        <w:t xml:space="preserve"> ............................................................................................................................4</w:t>
      </w:r>
    </w:p>
    <w:p w14:paraId="6E3428C1" w14:textId="72AAD50F" w:rsidR="00A563B2" w:rsidRPr="00A563B2" w:rsidRDefault="00A563B2" w:rsidP="00A563B2">
      <w:pPr>
        <w:jc w:val="both"/>
        <w:rPr>
          <w:rFonts w:ascii="Arial" w:hAnsi="Arial" w:cs="Arial"/>
          <w:noProof/>
          <w:color w:val="44546A" w:themeColor="text2"/>
        </w:rPr>
      </w:pPr>
      <w:r w:rsidRPr="00A563B2">
        <w:rPr>
          <w:rFonts w:ascii="Arial" w:hAnsi="Arial" w:cs="Arial"/>
          <w:noProof/>
          <w:color w:val="44546A" w:themeColor="text2"/>
        </w:rPr>
        <w:t>3. JUSTIFICATIVA</w:t>
      </w:r>
      <w:r w:rsidRPr="00A563B2">
        <w:rPr>
          <w:rFonts w:ascii="Arial" w:hAnsi="Arial" w:cs="Arial"/>
          <w:noProof/>
          <w:color w:val="44546A" w:themeColor="text2"/>
        </w:rPr>
        <w:tab/>
      </w:r>
      <w:r>
        <w:rPr>
          <w:rFonts w:ascii="Arial" w:hAnsi="Arial" w:cs="Arial"/>
          <w:noProof/>
          <w:color w:val="44546A" w:themeColor="text2"/>
        </w:rPr>
        <w:t>......................................................................................................................</w:t>
      </w:r>
      <w:r w:rsidRPr="00A563B2">
        <w:rPr>
          <w:rFonts w:ascii="Arial" w:hAnsi="Arial" w:cs="Arial"/>
          <w:noProof/>
          <w:color w:val="44546A" w:themeColor="text2"/>
        </w:rPr>
        <w:t>4</w:t>
      </w:r>
    </w:p>
    <w:p w14:paraId="620C7942" w14:textId="1F930A5B" w:rsidR="00A563B2" w:rsidRPr="00A563B2" w:rsidRDefault="00A563B2" w:rsidP="00A563B2">
      <w:pPr>
        <w:jc w:val="both"/>
        <w:rPr>
          <w:rFonts w:ascii="Arial" w:hAnsi="Arial" w:cs="Arial"/>
          <w:noProof/>
          <w:color w:val="44546A" w:themeColor="text2"/>
        </w:rPr>
      </w:pPr>
      <w:r w:rsidRPr="00A563B2">
        <w:rPr>
          <w:rFonts w:ascii="Arial" w:hAnsi="Arial" w:cs="Arial"/>
          <w:noProof/>
          <w:color w:val="44546A" w:themeColor="text2"/>
        </w:rPr>
        <w:t>4. OBJETO, ABRANGÊNCIA E RESULTADOS ESPERADOS</w:t>
      </w:r>
      <w:r>
        <w:rPr>
          <w:rFonts w:ascii="Arial" w:hAnsi="Arial" w:cs="Arial"/>
          <w:noProof/>
          <w:color w:val="44546A" w:themeColor="text2"/>
        </w:rPr>
        <w:t xml:space="preserve"> ..................................................</w:t>
      </w:r>
      <w:r w:rsidRPr="00A563B2">
        <w:rPr>
          <w:rFonts w:ascii="Arial" w:hAnsi="Arial" w:cs="Arial"/>
          <w:noProof/>
          <w:color w:val="44546A" w:themeColor="text2"/>
        </w:rPr>
        <w:t>5</w:t>
      </w:r>
    </w:p>
    <w:p w14:paraId="1394D0A4" w14:textId="37DEE655" w:rsidR="00A563B2" w:rsidRPr="00A563B2" w:rsidRDefault="00A563B2" w:rsidP="00A563B2">
      <w:pPr>
        <w:jc w:val="both"/>
        <w:rPr>
          <w:rFonts w:ascii="Arial" w:hAnsi="Arial" w:cs="Arial"/>
          <w:noProof/>
          <w:color w:val="44546A" w:themeColor="text2"/>
        </w:rPr>
      </w:pPr>
      <w:r w:rsidRPr="00A563B2">
        <w:rPr>
          <w:rFonts w:ascii="Arial" w:hAnsi="Arial" w:cs="Arial"/>
          <w:noProof/>
          <w:color w:val="44546A" w:themeColor="text2"/>
        </w:rPr>
        <w:t>5. OBRIGAÇÕES</w:t>
      </w:r>
      <w:r w:rsidRPr="00A563B2">
        <w:rPr>
          <w:rFonts w:ascii="Arial" w:hAnsi="Arial" w:cs="Arial"/>
          <w:noProof/>
          <w:color w:val="44546A" w:themeColor="text2"/>
        </w:rPr>
        <w:tab/>
      </w:r>
      <w:r>
        <w:rPr>
          <w:rFonts w:ascii="Arial" w:hAnsi="Arial" w:cs="Arial"/>
          <w:noProof/>
          <w:color w:val="44546A" w:themeColor="text2"/>
        </w:rPr>
        <w:t>......................................................................................................................</w:t>
      </w:r>
      <w:r w:rsidRPr="00A563B2">
        <w:rPr>
          <w:rFonts w:ascii="Arial" w:hAnsi="Arial" w:cs="Arial"/>
          <w:noProof/>
          <w:color w:val="44546A" w:themeColor="text2"/>
        </w:rPr>
        <w:t>5</w:t>
      </w:r>
    </w:p>
    <w:p w14:paraId="4F14DA20" w14:textId="0C4ECCD2" w:rsidR="00A563B2" w:rsidRPr="00A563B2" w:rsidRDefault="00A563B2" w:rsidP="00A563B2">
      <w:pPr>
        <w:ind w:firstLine="624"/>
        <w:jc w:val="both"/>
        <w:rPr>
          <w:rFonts w:ascii="Arial" w:hAnsi="Arial" w:cs="Arial"/>
          <w:noProof/>
          <w:color w:val="44546A" w:themeColor="text2"/>
        </w:rPr>
      </w:pPr>
      <w:r w:rsidRPr="00A563B2">
        <w:rPr>
          <w:rFonts w:ascii="Arial" w:hAnsi="Arial" w:cs="Arial"/>
          <w:noProof/>
          <w:color w:val="44546A" w:themeColor="text2"/>
        </w:rPr>
        <w:t>5.1. OBRIGAÇÕES DO MUNICÍPIO</w:t>
      </w:r>
      <w:r w:rsidRPr="00A563B2">
        <w:rPr>
          <w:rFonts w:ascii="Arial" w:hAnsi="Arial" w:cs="Arial"/>
          <w:noProof/>
          <w:color w:val="44546A" w:themeColor="text2"/>
        </w:rPr>
        <w:tab/>
      </w:r>
      <w:r>
        <w:rPr>
          <w:rFonts w:ascii="Arial" w:hAnsi="Arial" w:cs="Arial"/>
          <w:noProof/>
          <w:color w:val="44546A" w:themeColor="text2"/>
        </w:rPr>
        <w:t>.............................................................................</w:t>
      </w:r>
      <w:r w:rsidRPr="00A563B2">
        <w:rPr>
          <w:rFonts w:ascii="Arial" w:hAnsi="Arial" w:cs="Arial"/>
          <w:noProof/>
          <w:color w:val="44546A" w:themeColor="text2"/>
        </w:rPr>
        <w:t>5</w:t>
      </w:r>
    </w:p>
    <w:p w14:paraId="6E00E074" w14:textId="413B33D7" w:rsidR="00A563B2" w:rsidRPr="00A563B2" w:rsidRDefault="00A563B2" w:rsidP="00A563B2">
      <w:pPr>
        <w:ind w:firstLine="624"/>
        <w:jc w:val="both"/>
        <w:rPr>
          <w:rFonts w:ascii="Arial" w:hAnsi="Arial" w:cs="Arial"/>
          <w:noProof/>
          <w:color w:val="44546A" w:themeColor="text2"/>
        </w:rPr>
      </w:pPr>
      <w:r w:rsidRPr="00A563B2">
        <w:rPr>
          <w:rFonts w:ascii="Arial" w:hAnsi="Arial" w:cs="Arial"/>
          <w:noProof/>
          <w:color w:val="44546A" w:themeColor="text2"/>
        </w:rPr>
        <w:t>5.2. OBRIGAÇÕES DO PARCEIRO</w:t>
      </w:r>
      <w:r w:rsidRPr="00A563B2">
        <w:rPr>
          <w:rFonts w:ascii="Arial" w:hAnsi="Arial" w:cs="Arial"/>
          <w:noProof/>
          <w:color w:val="44546A" w:themeColor="text2"/>
        </w:rPr>
        <w:tab/>
      </w:r>
      <w:r>
        <w:rPr>
          <w:rFonts w:ascii="Arial" w:hAnsi="Arial" w:cs="Arial"/>
          <w:noProof/>
          <w:color w:val="44546A" w:themeColor="text2"/>
        </w:rPr>
        <w:t>.............................................................................</w:t>
      </w:r>
      <w:r w:rsidRPr="00A563B2">
        <w:rPr>
          <w:rFonts w:ascii="Arial" w:hAnsi="Arial" w:cs="Arial"/>
          <w:noProof/>
          <w:color w:val="44546A" w:themeColor="text2"/>
        </w:rPr>
        <w:t>5</w:t>
      </w:r>
    </w:p>
    <w:p w14:paraId="32AFB262" w14:textId="76A51A3E" w:rsidR="00A563B2" w:rsidRPr="00A563B2" w:rsidRDefault="00A563B2" w:rsidP="00A563B2">
      <w:pPr>
        <w:jc w:val="both"/>
        <w:rPr>
          <w:rFonts w:ascii="Arial" w:hAnsi="Arial" w:cs="Arial"/>
          <w:noProof/>
          <w:color w:val="44546A" w:themeColor="text2"/>
        </w:rPr>
      </w:pPr>
      <w:r w:rsidRPr="00A563B2">
        <w:rPr>
          <w:rFonts w:ascii="Arial" w:hAnsi="Arial" w:cs="Arial"/>
          <w:noProof/>
          <w:color w:val="44546A" w:themeColor="text2"/>
        </w:rPr>
        <w:t>6. PRODUTO/OBJETIVOS</w:t>
      </w:r>
      <w:r w:rsidRPr="00A563B2">
        <w:rPr>
          <w:rFonts w:ascii="Arial" w:hAnsi="Arial" w:cs="Arial"/>
          <w:noProof/>
          <w:color w:val="44546A" w:themeColor="text2"/>
        </w:rPr>
        <w:tab/>
      </w:r>
      <w:r>
        <w:rPr>
          <w:rFonts w:ascii="Arial" w:hAnsi="Arial" w:cs="Arial"/>
          <w:noProof/>
          <w:color w:val="44546A" w:themeColor="text2"/>
        </w:rPr>
        <w:t>.................................................................................................</w:t>
      </w:r>
      <w:r w:rsidRPr="00A563B2">
        <w:rPr>
          <w:rFonts w:ascii="Arial" w:hAnsi="Arial" w:cs="Arial"/>
          <w:noProof/>
          <w:color w:val="44546A" w:themeColor="text2"/>
        </w:rPr>
        <w:t>8</w:t>
      </w:r>
    </w:p>
    <w:p w14:paraId="195B3757" w14:textId="68255C50" w:rsidR="00A563B2" w:rsidRPr="00A563B2" w:rsidRDefault="00A563B2" w:rsidP="00A563B2">
      <w:pPr>
        <w:jc w:val="both"/>
        <w:rPr>
          <w:rFonts w:ascii="Arial" w:hAnsi="Arial" w:cs="Arial"/>
          <w:noProof/>
          <w:color w:val="44546A" w:themeColor="text2"/>
        </w:rPr>
      </w:pPr>
      <w:r w:rsidRPr="00A563B2">
        <w:rPr>
          <w:rFonts w:ascii="Arial" w:hAnsi="Arial" w:cs="Arial"/>
          <w:noProof/>
          <w:color w:val="44546A" w:themeColor="text2"/>
        </w:rPr>
        <w:t>7. ATIVIDADES/APLICAÇÃO DOS RECURSOS/ETAPAS DE EXECUÇÂO</w:t>
      </w:r>
      <w:r w:rsidRPr="00A563B2">
        <w:rPr>
          <w:rFonts w:ascii="Arial" w:hAnsi="Arial" w:cs="Arial"/>
          <w:noProof/>
          <w:color w:val="44546A" w:themeColor="text2"/>
        </w:rPr>
        <w:tab/>
      </w:r>
      <w:r>
        <w:rPr>
          <w:rFonts w:ascii="Arial" w:hAnsi="Arial" w:cs="Arial"/>
          <w:noProof/>
          <w:color w:val="44546A" w:themeColor="text2"/>
        </w:rPr>
        <w:t>..........................</w:t>
      </w:r>
      <w:r w:rsidRPr="00A563B2">
        <w:rPr>
          <w:rFonts w:ascii="Arial" w:hAnsi="Arial" w:cs="Arial"/>
          <w:noProof/>
          <w:color w:val="44546A" w:themeColor="text2"/>
        </w:rPr>
        <w:t>8</w:t>
      </w:r>
    </w:p>
    <w:p w14:paraId="5B66C0FF" w14:textId="3DFDC48C" w:rsidR="00A563B2" w:rsidRPr="00A563B2" w:rsidRDefault="00A563B2" w:rsidP="00A563B2">
      <w:pPr>
        <w:jc w:val="both"/>
        <w:rPr>
          <w:rFonts w:ascii="Arial" w:hAnsi="Arial" w:cs="Arial"/>
          <w:noProof/>
          <w:color w:val="44546A" w:themeColor="text2"/>
        </w:rPr>
      </w:pPr>
      <w:r w:rsidRPr="00A563B2">
        <w:rPr>
          <w:rFonts w:ascii="Arial" w:hAnsi="Arial" w:cs="Arial"/>
          <w:noProof/>
          <w:color w:val="44546A" w:themeColor="text2"/>
        </w:rPr>
        <w:t>8. METAS E FORMA DE APRESENTAÇÃO</w:t>
      </w:r>
      <w:r w:rsidRPr="00A563B2">
        <w:rPr>
          <w:rFonts w:ascii="Arial" w:hAnsi="Arial" w:cs="Arial"/>
          <w:noProof/>
          <w:color w:val="44546A" w:themeColor="text2"/>
        </w:rPr>
        <w:tab/>
      </w:r>
      <w:r>
        <w:rPr>
          <w:rFonts w:ascii="Arial" w:hAnsi="Arial" w:cs="Arial"/>
          <w:noProof/>
          <w:color w:val="44546A" w:themeColor="text2"/>
        </w:rPr>
        <w:t>.............................................................................</w:t>
      </w:r>
      <w:r w:rsidRPr="00A563B2">
        <w:rPr>
          <w:rFonts w:ascii="Arial" w:hAnsi="Arial" w:cs="Arial"/>
          <w:noProof/>
          <w:color w:val="44546A" w:themeColor="text2"/>
        </w:rPr>
        <w:t>8</w:t>
      </w:r>
    </w:p>
    <w:p w14:paraId="1006DFEA" w14:textId="769D3CB8" w:rsidR="00A563B2" w:rsidRPr="00A563B2" w:rsidRDefault="00A563B2" w:rsidP="00A563B2">
      <w:pPr>
        <w:jc w:val="both"/>
        <w:rPr>
          <w:rFonts w:ascii="Arial" w:hAnsi="Arial" w:cs="Arial"/>
          <w:noProof/>
          <w:color w:val="44546A" w:themeColor="text2"/>
        </w:rPr>
      </w:pPr>
      <w:r w:rsidRPr="00A563B2">
        <w:rPr>
          <w:rFonts w:ascii="Arial" w:hAnsi="Arial" w:cs="Arial"/>
          <w:noProof/>
          <w:color w:val="44546A" w:themeColor="text2"/>
        </w:rPr>
        <w:t>9. CUSTOS</w:t>
      </w:r>
      <w:r w:rsidRPr="00A563B2">
        <w:rPr>
          <w:rFonts w:ascii="Arial" w:hAnsi="Arial" w:cs="Arial"/>
          <w:noProof/>
          <w:color w:val="44546A" w:themeColor="text2"/>
        </w:rPr>
        <w:tab/>
      </w:r>
      <w:r>
        <w:rPr>
          <w:rFonts w:ascii="Arial" w:hAnsi="Arial" w:cs="Arial"/>
          <w:noProof/>
          <w:color w:val="44546A" w:themeColor="text2"/>
        </w:rPr>
        <w:t>................................................................................................................................</w:t>
      </w:r>
      <w:r w:rsidRPr="00A563B2">
        <w:rPr>
          <w:rFonts w:ascii="Arial" w:hAnsi="Arial" w:cs="Arial"/>
          <w:noProof/>
          <w:color w:val="44546A" w:themeColor="text2"/>
        </w:rPr>
        <w:t>9</w:t>
      </w:r>
    </w:p>
    <w:p w14:paraId="72C8CF59" w14:textId="25836E8B" w:rsidR="00A563B2" w:rsidRPr="00A563B2" w:rsidRDefault="00A563B2" w:rsidP="00A563B2">
      <w:pPr>
        <w:ind w:firstLine="624"/>
        <w:jc w:val="both"/>
        <w:rPr>
          <w:rFonts w:ascii="Arial" w:hAnsi="Arial" w:cs="Arial"/>
          <w:noProof/>
          <w:color w:val="44546A" w:themeColor="text2"/>
        </w:rPr>
      </w:pPr>
      <w:r w:rsidRPr="00A563B2">
        <w:rPr>
          <w:rFonts w:ascii="Arial" w:hAnsi="Arial" w:cs="Arial"/>
          <w:noProof/>
          <w:color w:val="44546A" w:themeColor="text2"/>
        </w:rPr>
        <w:t>9.1. VALOR TOTAL DO TERMO</w:t>
      </w:r>
      <w:r w:rsidRPr="00A563B2">
        <w:rPr>
          <w:rFonts w:ascii="Arial" w:hAnsi="Arial" w:cs="Arial"/>
          <w:noProof/>
          <w:color w:val="44546A" w:themeColor="text2"/>
        </w:rPr>
        <w:tab/>
      </w:r>
      <w:r>
        <w:rPr>
          <w:rFonts w:ascii="Arial" w:hAnsi="Arial" w:cs="Arial"/>
          <w:noProof/>
          <w:color w:val="44546A" w:themeColor="text2"/>
        </w:rPr>
        <w:t>.............................................................................</w:t>
      </w:r>
      <w:r w:rsidRPr="00A563B2">
        <w:rPr>
          <w:rFonts w:ascii="Arial" w:hAnsi="Arial" w:cs="Arial"/>
          <w:noProof/>
          <w:color w:val="44546A" w:themeColor="text2"/>
        </w:rPr>
        <w:t>9</w:t>
      </w:r>
    </w:p>
    <w:p w14:paraId="1CC78424" w14:textId="61609043" w:rsidR="00A563B2" w:rsidRPr="00A563B2" w:rsidRDefault="00A563B2" w:rsidP="00A563B2">
      <w:pPr>
        <w:jc w:val="both"/>
        <w:rPr>
          <w:rFonts w:ascii="Arial" w:hAnsi="Arial" w:cs="Arial"/>
          <w:noProof/>
          <w:color w:val="44546A" w:themeColor="text2"/>
        </w:rPr>
      </w:pPr>
      <w:r w:rsidRPr="00A563B2">
        <w:rPr>
          <w:rFonts w:ascii="Arial" w:hAnsi="Arial" w:cs="Arial"/>
          <w:noProof/>
          <w:color w:val="44546A" w:themeColor="text2"/>
        </w:rPr>
        <w:t>10. CRONOGRAMA DE DESEMBOLSO</w:t>
      </w:r>
      <w:r w:rsidRPr="00A563B2">
        <w:rPr>
          <w:rFonts w:ascii="Arial" w:hAnsi="Arial" w:cs="Arial"/>
          <w:noProof/>
          <w:color w:val="44546A" w:themeColor="text2"/>
        </w:rPr>
        <w:tab/>
      </w:r>
      <w:r>
        <w:rPr>
          <w:rFonts w:ascii="Arial" w:hAnsi="Arial" w:cs="Arial"/>
          <w:noProof/>
          <w:color w:val="44546A" w:themeColor="text2"/>
        </w:rPr>
        <w:t>...........................................................................</w:t>
      </w:r>
      <w:r w:rsidRPr="00A563B2">
        <w:rPr>
          <w:rFonts w:ascii="Arial" w:hAnsi="Arial" w:cs="Arial"/>
          <w:noProof/>
          <w:color w:val="44546A" w:themeColor="text2"/>
        </w:rPr>
        <w:t>10</w:t>
      </w:r>
    </w:p>
    <w:p w14:paraId="2D2527D4" w14:textId="2953AB39" w:rsidR="00A563B2" w:rsidRPr="00A563B2" w:rsidRDefault="00A563B2" w:rsidP="00A563B2">
      <w:pPr>
        <w:jc w:val="both"/>
        <w:rPr>
          <w:rFonts w:ascii="Arial" w:hAnsi="Arial" w:cs="Arial"/>
          <w:noProof/>
          <w:color w:val="44546A" w:themeColor="text2"/>
        </w:rPr>
      </w:pPr>
      <w:r w:rsidRPr="00A563B2">
        <w:rPr>
          <w:rFonts w:ascii="Arial" w:hAnsi="Arial" w:cs="Arial"/>
          <w:noProof/>
          <w:color w:val="44546A" w:themeColor="text2"/>
        </w:rPr>
        <w:t>11. QUALIFICAÇÃO</w:t>
      </w:r>
      <w:r w:rsidRPr="00A563B2">
        <w:rPr>
          <w:rFonts w:ascii="Arial" w:hAnsi="Arial" w:cs="Arial"/>
          <w:noProof/>
          <w:color w:val="44546A" w:themeColor="text2"/>
        </w:rPr>
        <w:tab/>
      </w:r>
      <w:r>
        <w:rPr>
          <w:rFonts w:ascii="Arial" w:hAnsi="Arial" w:cs="Arial"/>
          <w:noProof/>
          <w:color w:val="44546A" w:themeColor="text2"/>
        </w:rPr>
        <w:t>.........................................................................................................</w:t>
      </w:r>
      <w:r w:rsidRPr="00A563B2">
        <w:rPr>
          <w:rFonts w:ascii="Arial" w:hAnsi="Arial" w:cs="Arial"/>
          <w:noProof/>
          <w:color w:val="44546A" w:themeColor="text2"/>
        </w:rPr>
        <w:t>10</w:t>
      </w:r>
    </w:p>
    <w:p w14:paraId="0575C630" w14:textId="6C52FB40" w:rsidR="00A563B2" w:rsidRPr="00A563B2" w:rsidRDefault="00A563B2" w:rsidP="00A563B2">
      <w:pPr>
        <w:jc w:val="both"/>
        <w:rPr>
          <w:rFonts w:ascii="Arial" w:hAnsi="Arial" w:cs="Arial"/>
          <w:noProof/>
          <w:color w:val="44546A" w:themeColor="text2"/>
        </w:rPr>
      </w:pPr>
      <w:r w:rsidRPr="00A563B2">
        <w:rPr>
          <w:rFonts w:ascii="Arial" w:hAnsi="Arial" w:cs="Arial"/>
          <w:noProof/>
          <w:color w:val="44546A" w:themeColor="text2"/>
        </w:rPr>
        <w:t>12. SUPERVISÃO/ FISCALIZAÇÃO</w:t>
      </w:r>
      <w:r w:rsidRPr="00A563B2">
        <w:rPr>
          <w:rFonts w:ascii="Arial" w:hAnsi="Arial" w:cs="Arial"/>
          <w:noProof/>
          <w:color w:val="44546A" w:themeColor="text2"/>
        </w:rPr>
        <w:tab/>
      </w:r>
      <w:r>
        <w:rPr>
          <w:rFonts w:ascii="Arial" w:hAnsi="Arial" w:cs="Arial"/>
          <w:noProof/>
          <w:color w:val="44546A" w:themeColor="text2"/>
        </w:rPr>
        <w:t>.....................................................................................</w:t>
      </w:r>
      <w:r w:rsidRPr="00A563B2">
        <w:rPr>
          <w:rFonts w:ascii="Arial" w:hAnsi="Arial" w:cs="Arial"/>
          <w:noProof/>
          <w:color w:val="44546A" w:themeColor="text2"/>
        </w:rPr>
        <w:t>10</w:t>
      </w:r>
    </w:p>
    <w:p w14:paraId="1240CE92" w14:textId="46DFEC6D" w:rsidR="00A563B2" w:rsidRPr="00A563B2" w:rsidRDefault="00A563B2" w:rsidP="00A563B2">
      <w:pPr>
        <w:jc w:val="both"/>
        <w:rPr>
          <w:rFonts w:ascii="Arial" w:hAnsi="Arial" w:cs="Arial"/>
          <w:noProof/>
          <w:color w:val="44546A" w:themeColor="text2"/>
        </w:rPr>
      </w:pPr>
      <w:r w:rsidRPr="00A563B2">
        <w:rPr>
          <w:rFonts w:ascii="Arial" w:hAnsi="Arial" w:cs="Arial"/>
          <w:noProof/>
          <w:color w:val="44546A" w:themeColor="text2"/>
        </w:rPr>
        <w:t>13. PLANO DE APLICAÇÃO RECURSOS FINANCEIROS E PRESTAÇÃO DE CONTAS</w:t>
      </w:r>
      <w:r w:rsidRPr="00A563B2">
        <w:rPr>
          <w:rFonts w:ascii="Arial" w:hAnsi="Arial" w:cs="Arial"/>
          <w:noProof/>
          <w:color w:val="44546A" w:themeColor="text2"/>
        </w:rPr>
        <w:tab/>
      </w:r>
      <w:r>
        <w:rPr>
          <w:rFonts w:ascii="Arial" w:hAnsi="Arial" w:cs="Arial"/>
          <w:noProof/>
          <w:color w:val="44546A" w:themeColor="text2"/>
        </w:rPr>
        <w:t>...</w:t>
      </w:r>
      <w:r w:rsidRPr="00A563B2">
        <w:rPr>
          <w:rFonts w:ascii="Arial" w:hAnsi="Arial" w:cs="Arial"/>
          <w:noProof/>
          <w:color w:val="44546A" w:themeColor="text2"/>
        </w:rPr>
        <w:t>10</w:t>
      </w:r>
    </w:p>
    <w:p w14:paraId="5B41742E" w14:textId="312C5882" w:rsidR="00A563B2" w:rsidRPr="00A563B2" w:rsidRDefault="00A563B2" w:rsidP="00A563B2">
      <w:pPr>
        <w:jc w:val="both"/>
        <w:rPr>
          <w:rFonts w:ascii="Arial" w:hAnsi="Arial" w:cs="Arial"/>
          <w:noProof/>
          <w:color w:val="44546A" w:themeColor="text2"/>
        </w:rPr>
      </w:pPr>
      <w:r w:rsidRPr="00A563B2">
        <w:rPr>
          <w:rFonts w:ascii="Arial" w:hAnsi="Arial" w:cs="Arial"/>
          <w:noProof/>
          <w:color w:val="44546A" w:themeColor="text2"/>
        </w:rPr>
        <w:t>14. PRAZOS DE VIGÊNCIA</w:t>
      </w:r>
      <w:r w:rsidRPr="00A563B2">
        <w:rPr>
          <w:rFonts w:ascii="Arial" w:hAnsi="Arial" w:cs="Arial"/>
          <w:noProof/>
          <w:color w:val="44546A" w:themeColor="text2"/>
        </w:rPr>
        <w:tab/>
      </w:r>
      <w:r>
        <w:rPr>
          <w:rFonts w:ascii="Arial" w:hAnsi="Arial" w:cs="Arial"/>
          <w:noProof/>
          <w:color w:val="44546A" w:themeColor="text2"/>
        </w:rPr>
        <w:t>...............................................................................................</w:t>
      </w:r>
      <w:r w:rsidRPr="00A563B2">
        <w:rPr>
          <w:rFonts w:ascii="Arial" w:hAnsi="Arial" w:cs="Arial"/>
          <w:noProof/>
          <w:color w:val="44546A" w:themeColor="text2"/>
        </w:rPr>
        <w:t>11</w:t>
      </w:r>
    </w:p>
    <w:p w14:paraId="7912EAF0" w14:textId="220939F2" w:rsidR="00A563B2" w:rsidRPr="00A563B2" w:rsidRDefault="00A563B2" w:rsidP="00A563B2">
      <w:pPr>
        <w:jc w:val="both"/>
        <w:rPr>
          <w:rFonts w:ascii="Arial" w:hAnsi="Arial" w:cs="Arial"/>
          <w:noProof/>
          <w:color w:val="44546A" w:themeColor="text2"/>
        </w:rPr>
      </w:pPr>
      <w:r w:rsidRPr="00A563B2">
        <w:rPr>
          <w:rFonts w:ascii="Arial" w:hAnsi="Arial" w:cs="Arial"/>
          <w:noProof/>
          <w:color w:val="44546A" w:themeColor="text2"/>
        </w:rPr>
        <w:t>15. PROTEÇÃO DE DADOS PESSOAIS</w:t>
      </w:r>
      <w:r w:rsidRPr="00A563B2">
        <w:rPr>
          <w:rFonts w:ascii="Arial" w:hAnsi="Arial" w:cs="Arial"/>
          <w:noProof/>
          <w:color w:val="44546A" w:themeColor="text2"/>
        </w:rPr>
        <w:tab/>
      </w:r>
      <w:r>
        <w:rPr>
          <w:rFonts w:ascii="Arial" w:hAnsi="Arial" w:cs="Arial"/>
          <w:noProof/>
          <w:color w:val="44546A" w:themeColor="text2"/>
        </w:rPr>
        <w:t>...........................................................................</w:t>
      </w:r>
      <w:r w:rsidRPr="00A563B2">
        <w:rPr>
          <w:rFonts w:ascii="Arial" w:hAnsi="Arial" w:cs="Arial"/>
          <w:noProof/>
          <w:color w:val="44546A" w:themeColor="text2"/>
        </w:rPr>
        <w:t>11</w:t>
      </w:r>
    </w:p>
    <w:p w14:paraId="65CBFE68" w14:textId="4A52B4DF" w:rsidR="00A563B2" w:rsidRPr="00A563B2" w:rsidRDefault="00A563B2" w:rsidP="00A563B2">
      <w:pPr>
        <w:jc w:val="both"/>
        <w:rPr>
          <w:rFonts w:ascii="Arial" w:hAnsi="Arial" w:cs="Arial"/>
          <w:noProof/>
          <w:color w:val="44546A" w:themeColor="text2"/>
        </w:rPr>
      </w:pPr>
      <w:r w:rsidRPr="00A563B2">
        <w:rPr>
          <w:rFonts w:ascii="Arial" w:hAnsi="Arial" w:cs="Arial"/>
          <w:noProof/>
          <w:color w:val="44546A" w:themeColor="text2"/>
        </w:rPr>
        <w:t>16. ELEMENTOS DISPONÍVEIS</w:t>
      </w:r>
      <w:r w:rsidRPr="00A563B2">
        <w:rPr>
          <w:rFonts w:ascii="Arial" w:hAnsi="Arial" w:cs="Arial"/>
          <w:noProof/>
          <w:color w:val="44546A" w:themeColor="text2"/>
        </w:rPr>
        <w:tab/>
      </w:r>
      <w:r>
        <w:rPr>
          <w:rFonts w:ascii="Arial" w:hAnsi="Arial" w:cs="Arial"/>
          <w:noProof/>
          <w:color w:val="44546A" w:themeColor="text2"/>
        </w:rPr>
        <w:t>.....................................................................................</w:t>
      </w:r>
      <w:r w:rsidRPr="00A563B2">
        <w:rPr>
          <w:rFonts w:ascii="Arial" w:hAnsi="Arial" w:cs="Arial"/>
          <w:noProof/>
          <w:color w:val="44546A" w:themeColor="text2"/>
        </w:rPr>
        <w:t>12</w:t>
      </w:r>
    </w:p>
    <w:p w14:paraId="5DEBDA7C" w14:textId="6A7F7DBD" w:rsidR="00A563B2" w:rsidRPr="00A563B2" w:rsidRDefault="00A563B2" w:rsidP="00A563B2">
      <w:pPr>
        <w:jc w:val="both"/>
        <w:rPr>
          <w:rFonts w:ascii="Arial" w:hAnsi="Arial" w:cs="Arial"/>
          <w:noProof/>
          <w:color w:val="44546A" w:themeColor="text2"/>
        </w:rPr>
      </w:pPr>
      <w:r w:rsidRPr="00A563B2">
        <w:rPr>
          <w:rFonts w:ascii="Arial" w:hAnsi="Arial" w:cs="Arial"/>
          <w:noProof/>
          <w:color w:val="44546A" w:themeColor="text2"/>
        </w:rPr>
        <w:t>17. APROVAÇÃO PELO CONCEDENTE (MUNICÍPIO):</w:t>
      </w:r>
      <w:r w:rsidRPr="00A563B2">
        <w:rPr>
          <w:rFonts w:ascii="Arial" w:hAnsi="Arial" w:cs="Arial"/>
          <w:noProof/>
          <w:color w:val="44546A" w:themeColor="text2"/>
        </w:rPr>
        <w:tab/>
      </w:r>
      <w:r>
        <w:rPr>
          <w:rFonts w:ascii="Arial" w:hAnsi="Arial" w:cs="Arial"/>
          <w:noProof/>
          <w:color w:val="44546A" w:themeColor="text2"/>
        </w:rPr>
        <w:t>......................................................</w:t>
      </w:r>
      <w:r w:rsidRPr="00A563B2">
        <w:rPr>
          <w:rFonts w:ascii="Arial" w:hAnsi="Arial" w:cs="Arial"/>
          <w:noProof/>
          <w:color w:val="44546A" w:themeColor="text2"/>
        </w:rPr>
        <w:t>12</w:t>
      </w:r>
    </w:p>
    <w:p w14:paraId="72B5052A" w14:textId="77777777" w:rsidR="00A563B2" w:rsidRPr="00E07717" w:rsidRDefault="00A563B2" w:rsidP="00E07717">
      <w:pPr>
        <w:jc w:val="both"/>
        <w:rPr>
          <w:rFonts w:ascii="Arial" w:hAnsi="Arial" w:cs="Arial"/>
          <w:b/>
          <w:bCs/>
          <w:noProof/>
          <w:color w:val="44546A" w:themeColor="text2"/>
        </w:rPr>
      </w:pPr>
    </w:p>
    <w:p w14:paraId="7841D7D9" w14:textId="3C29A6CE" w:rsidR="000B3752" w:rsidRDefault="000B3752" w:rsidP="00E07717">
      <w:pPr>
        <w:pStyle w:val="Sumrio1"/>
        <w:rPr>
          <w:rFonts w:ascii="Arial" w:hAnsi="Arial" w:cs="Arial"/>
          <w:b/>
          <w:bCs/>
        </w:rPr>
      </w:pPr>
      <w:r>
        <w:rPr>
          <w:rFonts w:ascii="Arial" w:hAnsi="Arial" w:cs="Arial"/>
          <w:b/>
          <w:bCs/>
        </w:rPr>
        <w:br w:type="page"/>
      </w:r>
    </w:p>
    <w:p w14:paraId="376484AE" w14:textId="027FB4A5" w:rsidR="00FC7569" w:rsidRPr="00343407" w:rsidRDefault="00FC7569" w:rsidP="00FC7569">
      <w:pPr>
        <w:jc w:val="center"/>
        <w:rPr>
          <w:rFonts w:ascii="Arial" w:hAnsi="Arial" w:cs="Arial"/>
          <w:b/>
          <w:bCs/>
        </w:rPr>
      </w:pPr>
      <w:r w:rsidRPr="00343407">
        <w:rPr>
          <w:rFonts w:ascii="Arial" w:hAnsi="Arial" w:cs="Arial"/>
          <w:b/>
          <w:bCs/>
        </w:rPr>
        <w:lastRenderedPageBreak/>
        <w:t>PLANO DE TRABALHO</w:t>
      </w:r>
    </w:p>
    <w:p w14:paraId="2642DDD4" w14:textId="77777777" w:rsidR="00FC7569" w:rsidRPr="00044370" w:rsidRDefault="00FC7569" w:rsidP="00FC7569">
      <w:pPr>
        <w:rPr>
          <w:rFonts w:ascii="Arial" w:hAnsi="Arial" w:cs="Arial"/>
        </w:rPr>
      </w:pPr>
    </w:p>
    <w:p w14:paraId="6E44E6F4" w14:textId="6EBFD5D7" w:rsidR="00FC7569" w:rsidRPr="00044370" w:rsidRDefault="00FC7569" w:rsidP="00FC7569">
      <w:pPr>
        <w:shd w:val="clear" w:color="auto" w:fill="222A35" w:themeFill="text2" w:themeFillShade="80"/>
        <w:spacing w:line="360" w:lineRule="auto"/>
        <w:rPr>
          <w:rFonts w:ascii="Arial" w:hAnsi="Arial" w:cs="Arial"/>
          <w:b/>
          <w:bCs/>
          <w:sz w:val="24"/>
          <w:szCs w:val="24"/>
        </w:rPr>
      </w:pPr>
      <w:bookmarkStart w:id="77" w:name="_Toc170410101"/>
      <w:r w:rsidRPr="00044370">
        <w:rPr>
          <w:rFonts w:ascii="Arial" w:hAnsi="Arial" w:cs="Arial"/>
          <w:b/>
          <w:bCs/>
          <w:sz w:val="24"/>
          <w:szCs w:val="24"/>
        </w:rPr>
        <w:t>1</w:t>
      </w:r>
      <w:r w:rsidR="0000641D">
        <w:rPr>
          <w:rFonts w:ascii="Arial" w:hAnsi="Arial" w:cs="Arial"/>
          <w:b/>
          <w:bCs/>
          <w:sz w:val="24"/>
          <w:szCs w:val="24"/>
        </w:rPr>
        <w:t>.</w:t>
      </w:r>
      <w:r w:rsidRPr="00044370">
        <w:rPr>
          <w:rFonts w:ascii="Arial" w:hAnsi="Arial" w:cs="Arial"/>
          <w:b/>
          <w:bCs/>
          <w:sz w:val="24"/>
          <w:szCs w:val="24"/>
        </w:rPr>
        <w:t xml:space="preserve"> IDENTIFICAÇÃO</w:t>
      </w:r>
      <w:bookmarkEnd w:id="77"/>
    </w:p>
    <w:tbl>
      <w:tblPr>
        <w:tblW w:w="9209" w:type="dxa"/>
        <w:tblCellMar>
          <w:left w:w="10" w:type="dxa"/>
          <w:right w:w="10" w:type="dxa"/>
        </w:tblCellMar>
        <w:tblLook w:val="0000" w:firstRow="0" w:lastRow="0" w:firstColumn="0" w:lastColumn="0" w:noHBand="0" w:noVBand="0"/>
      </w:tblPr>
      <w:tblGrid>
        <w:gridCol w:w="9209"/>
      </w:tblGrid>
      <w:tr w:rsidR="00FC7569" w:rsidRPr="00044370" w14:paraId="089BD830" w14:textId="77777777" w:rsidTr="00FC7569">
        <w:tc>
          <w:tcPr>
            <w:tcW w:w="9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35049" w14:textId="77777777" w:rsidR="00FC7569" w:rsidRPr="00044370" w:rsidRDefault="00FC7569" w:rsidP="00FC7569">
            <w:pPr>
              <w:autoSpaceDN w:val="0"/>
              <w:spacing w:after="0"/>
              <w:ind w:right="809"/>
              <w:jc w:val="both"/>
              <w:textAlignment w:val="baseline"/>
              <w:rPr>
                <w:rFonts w:ascii="Arial" w:eastAsia="Arial MT" w:hAnsi="Arial" w:cs="Arial"/>
                <w:b/>
                <w:lang w:val="pt-PT"/>
              </w:rPr>
            </w:pPr>
            <w:r w:rsidRPr="00044370">
              <w:rPr>
                <w:rFonts w:ascii="Arial" w:eastAsia="Arial MT" w:hAnsi="Arial" w:cs="Arial"/>
                <w:b/>
                <w:lang w:val="pt-PT"/>
              </w:rPr>
              <w:t>Nome da OSC.:</w:t>
            </w:r>
          </w:p>
        </w:tc>
      </w:tr>
      <w:tr w:rsidR="00FC7569" w:rsidRPr="00044370" w14:paraId="2DFF4985" w14:textId="77777777" w:rsidTr="00FC7569">
        <w:tc>
          <w:tcPr>
            <w:tcW w:w="9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C170D8" w14:textId="77777777" w:rsidR="00FC7569" w:rsidRPr="00044370" w:rsidRDefault="00FC7569" w:rsidP="00FC7569">
            <w:pPr>
              <w:autoSpaceDN w:val="0"/>
              <w:spacing w:after="0"/>
              <w:ind w:right="809"/>
              <w:jc w:val="both"/>
              <w:textAlignment w:val="baseline"/>
              <w:rPr>
                <w:rFonts w:ascii="Arial" w:eastAsia="Arial MT" w:hAnsi="Arial" w:cs="Arial"/>
                <w:b/>
                <w:lang w:val="pt-PT"/>
              </w:rPr>
            </w:pPr>
            <w:r w:rsidRPr="00044370">
              <w:rPr>
                <w:rFonts w:ascii="Arial" w:eastAsia="Arial MT" w:hAnsi="Arial" w:cs="Arial"/>
                <w:b/>
                <w:lang w:val="pt-PT"/>
              </w:rPr>
              <w:t>CNPJ:</w:t>
            </w:r>
          </w:p>
          <w:p w14:paraId="6112EC47" w14:textId="77777777" w:rsidR="00FC7569" w:rsidRPr="00044370" w:rsidRDefault="00FC7569" w:rsidP="00FC7569">
            <w:pPr>
              <w:autoSpaceDN w:val="0"/>
              <w:spacing w:after="0"/>
              <w:ind w:right="809"/>
              <w:jc w:val="both"/>
              <w:textAlignment w:val="baseline"/>
              <w:rPr>
                <w:rFonts w:ascii="Arial" w:eastAsia="Arial MT" w:hAnsi="Arial" w:cs="Arial"/>
                <w:b/>
                <w:lang w:val="pt-PT"/>
              </w:rPr>
            </w:pPr>
            <w:r w:rsidRPr="00044370">
              <w:rPr>
                <w:rFonts w:ascii="Arial" w:eastAsia="Arial MT" w:hAnsi="Arial" w:cs="Arial"/>
                <w:b/>
                <w:lang w:val="pt-PT"/>
              </w:rPr>
              <w:t xml:space="preserve"> </w:t>
            </w:r>
          </w:p>
        </w:tc>
      </w:tr>
    </w:tbl>
    <w:p w14:paraId="35B4321B" w14:textId="77777777" w:rsidR="00FC7569" w:rsidRPr="00FC7569" w:rsidRDefault="00FC7569" w:rsidP="00FC7569">
      <w:pPr>
        <w:widowControl w:val="0"/>
        <w:autoSpaceDE w:val="0"/>
        <w:autoSpaceDN w:val="0"/>
        <w:spacing w:after="0"/>
        <w:ind w:right="809"/>
        <w:jc w:val="both"/>
        <w:textAlignment w:val="baseline"/>
        <w:rPr>
          <w:rFonts w:ascii="Arial" w:eastAsia="Arial MT" w:hAnsi="Arial" w:cs="Arial"/>
          <w:b/>
          <w:sz w:val="18"/>
          <w:szCs w:val="18"/>
          <w:lang w:val="pt-PT"/>
        </w:rPr>
      </w:pPr>
    </w:p>
    <w:tbl>
      <w:tblPr>
        <w:tblW w:w="9209" w:type="dxa"/>
        <w:tblCellMar>
          <w:left w:w="10" w:type="dxa"/>
          <w:right w:w="10" w:type="dxa"/>
        </w:tblCellMar>
        <w:tblLook w:val="0000" w:firstRow="0" w:lastRow="0" w:firstColumn="0" w:lastColumn="0" w:noHBand="0" w:noVBand="0"/>
      </w:tblPr>
      <w:tblGrid>
        <w:gridCol w:w="2607"/>
        <w:gridCol w:w="1415"/>
        <w:gridCol w:w="1577"/>
        <w:gridCol w:w="3610"/>
      </w:tblGrid>
      <w:tr w:rsidR="00FC7569" w:rsidRPr="00044370" w14:paraId="74E856BF" w14:textId="77777777" w:rsidTr="00FC7569">
        <w:tc>
          <w:tcPr>
            <w:tcW w:w="920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317E3" w14:textId="77777777" w:rsidR="00FC7569" w:rsidRPr="00044370" w:rsidRDefault="00FC7569" w:rsidP="00FC7569">
            <w:pPr>
              <w:autoSpaceDN w:val="0"/>
              <w:spacing w:after="0"/>
              <w:ind w:right="809"/>
              <w:jc w:val="both"/>
              <w:textAlignment w:val="baseline"/>
              <w:rPr>
                <w:rFonts w:ascii="Arial" w:eastAsia="Arial MT" w:hAnsi="Arial" w:cs="Arial"/>
                <w:b/>
                <w:lang w:val="pt-PT"/>
              </w:rPr>
            </w:pPr>
            <w:r w:rsidRPr="00044370">
              <w:rPr>
                <w:rFonts w:ascii="Arial" w:eastAsia="Arial MT" w:hAnsi="Arial" w:cs="Arial"/>
                <w:b/>
                <w:lang w:val="pt-PT"/>
              </w:rPr>
              <w:t>Endereço:</w:t>
            </w:r>
          </w:p>
        </w:tc>
      </w:tr>
      <w:tr w:rsidR="00FC7569" w:rsidRPr="00044370" w14:paraId="7EEF49AE" w14:textId="77777777" w:rsidTr="00FC7569">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54E430" w14:textId="77777777" w:rsidR="00FC7569" w:rsidRPr="00044370" w:rsidRDefault="00FC7569" w:rsidP="00FC7569">
            <w:pPr>
              <w:autoSpaceDN w:val="0"/>
              <w:spacing w:after="0"/>
              <w:ind w:right="809"/>
              <w:jc w:val="both"/>
              <w:textAlignment w:val="baseline"/>
              <w:rPr>
                <w:rFonts w:ascii="Arial" w:eastAsia="Arial MT" w:hAnsi="Arial" w:cs="Arial"/>
                <w:b/>
                <w:lang w:val="pt-PT"/>
              </w:rPr>
            </w:pPr>
            <w:r w:rsidRPr="00044370">
              <w:rPr>
                <w:rFonts w:ascii="Arial" w:eastAsia="Arial MT" w:hAnsi="Arial" w:cs="Arial"/>
                <w:b/>
                <w:lang w:val="pt-PT"/>
              </w:rPr>
              <w:t>Complemento:</w:t>
            </w:r>
          </w:p>
        </w:tc>
        <w:tc>
          <w:tcPr>
            <w:tcW w:w="657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C2B039" w14:textId="77777777" w:rsidR="00FC7569" w:rsidRPr="00044370" w:rsidRDefault="00FC7569" w:rsidP="00FC7569">
            <w:pPr>
              <w:autoSpaceDN w:val="0"/>
              <w:spacing w:after="0"/>
              <w:ind w:right="809"/>
              <w:jc w:val="both"/>
              <w:textAlignment w:val="baseline"/>
              <w:rPr>
                <w:rFonts w:ascii="Arial" w:eastAsia="Arial MT" w:hAnsi="Arial" w:cs="Arial"/>
                <w:b/>
                <w:lang w:val="pt-PT"/>
              </w:rPr>
            </w:pPr>
            <w:r w:rsidRPr="00044370">
              <w:rPr>
                <w:rFonts w:ascii="Arial" w:eastAsia="Arial MT" w:hAnsi="Arial" w:cs="Arial"/>
                <w:b/>
                <w:lang w:val="pt-PT"/>
              </w:rPr>
              <w:t>Bairro:</w:t>
            </w:r>
          </w:p>
        </w:tc>
      </w:tr>
      <w:tr w:rsidR="00FC7569" w:rsidRPr="00044370" w14:paraId="278C7562" w14:textId="77777777" w:rsidTr="00FC7569">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A8349" w14:textId="77777777" w:rsidR="00FC7569" w:rsidRPr="00044370" w:rsidRDefault="00FC7569" w:rsidP="00FC7569">
            <w:pPr>
              <w:autoSpaceDN w:val="0"/>
              <w:spacing w:after="0"/>
              <w:ind w:right="809"/>
              <w:jc w:val="both"/>
              <w:textAlignment w:val="baseline"/>
              <w:rPr>
                <w:rFonts w:ascii="Arial" w:eastAsia="Arial MT" w:hAnsi="Arial" w:cs="Arial"/>
                <w:b/>
                <w:lang w:val="pt-PT"/>
              </w:rPr>
            </w:pPr>
            <w:r w:rsidRPr="00044370">
              <w:rPr>
                <w:rFonts w:ascii="Arial" w:eastAsia="Arial MT" w:hAnsi="Arial" w:cs="Arial"/>
                <w:b/>
                <w:lang w:val="pt-PT"/>
              </w:rPr>
              <w:t xml:space="preserve">Cidade: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B50BA" w14:textId="77777777" w:rsidR="00FC7569" w:rsidRPr="00044370" w:rsidRDefault="00FC7569" w:rsidP="00FC7569">
            <w:pPr>
              <w:autoSpaceDN w:val="0"/>
              <w:spacing w:after="0"/>
              <w:ind w:right="809"/>
              <w:jc w:val="both"/>
              <w:textAlignment w:val="baseline"/>
              <w:rPr>
                <w:rFonts w:ascii="Arial" w:eastAsia="Arial MT" w:hAnsi="Arial" w:cs="Arial"/>
                <w:b/>
                <w:lang w:val="pt-PT"/>
              </w:rPr>
            </w:pPr>
            <w:r w:rsidRPr="00044370">
              <w:rPr>
                <w:rFonts w:ascii="Arial" w:eastAsia="Arial MT" w:hAnsi="Arial" w:cs="Arial"/>
                <w:b/>
                <w:lang w:val="pt-PT"/>
              </w:rPr>
              <w:t>UF:</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4B4CE" w14:textId="77777777" w:rsidR="00FC7569" w:rsidRPr="00044370" w:rsidRDefault="00FC7569" w:rsidP="00FC7569">
            <w:pPr>
              <w:autoSpaceDN w:val="0"/>
              <w:spacing w:after="0"/>
              <w:ind w:right="809"/>
              <w:jc w:val="both"/>
              <w:textAlignment w:val="baseline"/>
              <w:rPr>
                <w:rFonts w:ascii="Arial" w:eastAsia="Arial MT" w:hAnsi="Arial" w:cs="Arial"/>
                <w:b/>
                <w:lang w:val="pt-PT"/>
              </w:rPr>
            </w:pPr>
            <w:r w:rsidRPr="00044370">
              <w:rPr>
                <w:rFonts w:ascii="Arial" w:eastAsia="Arial MT" w:hAnsi="Arial" w:cs="Arial"/>
                <w:b/>
                <w:lang w:val="pt-PT"/>
              </w:rPr>
              <w:t xml:space="preserve">CEP: </w:t>
            </w:r>
          </w:p>
        </w:tc>
        <w:tc>
          <w:tcPr>
            <w:tcW w:w="3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91662" w14:textId="77777777" w:rsidR="00FC7569" w:rsidRPr="00044370" w:rsidRDefault="00FC7569" w:rsidP="00FC7569">
            <w:pPr>
              <w:autoSpaceDN w:val="0"/>
              <w:spacing w:after="0"/>
              <w:ind w:right="809"/>
              <w:jc w:val="both"/>
              <w:textAlignment w:val="baseline"/>
              <w:rPr>
                <w:rFonts w:ascii="Arial" w:eastAsia="Arial MT" w:hAnsi="Arial" w:cs="Arial"/>
                <w:b/>
                <w:lang w:val="pt-PT"/>
              </w:rPr>
            </w:pPr>
            <w:r w:rsidRPr="00044370">
              <w:rPr>
                <w:rFonts w:ascii="Arial" w:eastAsia="Arial MT" w:hAnsi="Arial" w:cs="Arial"/>
                <w:b/>
                <w:lang w:val="pt-PT"/>
              </w:rPr>
              <w:t>Tel:</w:t>
            </w:r>
          </w:p>
        </w:tc>
      </w:tr>
      <w:tr w:rsidR="00FC7569" w:rsidRPr="00044370" w14:paraId="4575582A" w14:textId="77777777" w:rsidTr="00FC7569">
        <w:tc>
          <w:tcPr>
            <w:tcW w:w="0" w:type="auto"/>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800AE4" w14:textId="77777777" w:rsidR="00FC7569" w:rsidRPr="00044370" w:rsidRDefault="00FC7569" w:rsidP="00FC7569">
            <w:pPr>
              <w:autoSpaceDN w:val="0"/>
              <w:spacing w:after="0"/>
              <w:ind w:right="809"/>
              <w:jc w:val="both"/>
              <w:textAlignment w:val="baseline"/>
              <w:rPr>
                <w:rFonts w:ascii="Arial" w:eastAsia="Arial MT" w:hAnsi="Arial" w:cs="Arial"/>
                <w:b/>
                <w:lang w:val="pt-PT"/>
              </w:rPr>
            </w:pPr>
            <w:r w:rsidRPr="00044370">
              <w:rPr>
                <w:rFonts w:ascii="Arial" w:eastAsia="Arial MT" w:hAnsi="Arial" w:cs="Arial"/>
                <w:b/>
                <w:lang w:val="pt-PT"/>
              </w:rPr>
              <w:t>E-mail:</w:t>
            </w:r>
          </w:p>
        </w:tc>
        <w:tc>
          <w:tcPr>
            <w:tcW w:w="0" w:type="auto"/>
            <w:tcBorders>
              <w:top w:val="single" w:sz="4" w:space="0" w:color="000000"/>
              <w:bottom w:val="single" w:sz="4" w:space="0" w:color="000000"/>
            </w:tcBorders>
            <w:shd w:val="clear" w:color="auto" w:fill="auto"/>
            <w:tcMar>
              <w:top w:w="0" w:type="dxa"/>
              <w:left w:w="108" w:type="dxa"/>
              <w:bottom w:w="0" w:type="dxa"/>
              <w:right w:w="108" w:type="dxa"/>
            </w:tcMar>
          </w:tcPr>
          <w:p w14:paraId="152EA1F3" w14:textId="77777777" w:rsidR="00FC7569" w:rsidRPr="00044370" w:rsidRDefault="00FC7569" w:rsidP="00FC7569">
            <w:pPr>
              <w:autoSpaceDN w:val="0"/>
              <w:spacing w:after="0"/>
              <w:ind w:right="809"/>
              <w:jc w:val="both"/>
              <w:textAlignment w:val="baseline"/>
              <w:rPr>
                <w:rFonts w:ascii="Arial" w:eastAsia="Arial MT" w:hAnsi="Arial" w:cs="Arial"/>
                <w:b/>
                <w:lang w:val="pt-PT"/>
              </w:rPr>
            </w:pPr>
          </w:p>
        </w:tc>
        <w:tc>
          <w:tcPr>
            <w:tcW w:w="0" w:type="auto"/>
            <w:tcBorders>
              <w:top w:val="single" w:sz="4" w:space="0" w:color="000000"/>
              <w:bottom w:val="single" w:sz="4" w:space="0" w:color="000000"/>
            </w:tcBorders>
            <w:shd w:val="clear" w:color="auto" w:fill="auto"/>
            <w:tcMar>
              <w:top w:w="0" w:type="dxa"/>
              <w:left w:w="108" w:type="dxa"/>
              <w:bottom w:w="0" w:type="dxa"/>
              <w:right w:w="108" w:type="dxa"/>
            </w:tcMar>
          </w:tcPr>
          <w:p w14:paraId="3907A7F1" w14:textId="77777777" w:rsidR="00FC7569" w:rsidRPr="00044370" w:rsidRDefault="00FC7569" w:rsidP="00FC7569">
            <w:pPr>
              <w:autoSpaceDN w:val="0"/>
              <w:spacing w:after="0"/>
              <w:ind w:right="809"/>
              <w:jc w:val="both"/>
              <w:textAlignment w:val="baseline"/>
              <w:rPr>
                <w:rFonts w:ascii="Arial" w:eastAsia="Arial MT" w:hAnsi="Arial" w:cs="Arial"/>
                <w:b/>
                <w:lang w:val="pt-PT"/>
              </w:rPr>
            </w:pPr>
          </w:p>
        </w:tc>
        <w:tc>
          <w:tcPr>
            <w:tcW w:w="355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29905" w14:textId="77777777" w:rsidR="00FC7569" w:rsidRPr="00044370" w:rsidRDefault="00FC7569" w:rsidP="00FC7569">
            <w:pPr>
              <w:autoSpaceDN w:val="0"/>
              <w:spacing w:after="0"/>
              <w:ind w:right="809"/>
              <w:jc w:val="both"/>
              <w:textAlignment w:val="baseline"/>
              <w:rPr>
                <w:rFonts w:ascii="Arial" w:eastAsia="Arial MT" w:hAnsi="Arial" w:cs="Arial"/>
                <w:b/>
                <w:lang w:val="pt-PT"/>
              </w:rPr>
            </w:pPr>
          </w:p>
        </w:tc>
      </w:tr>
    </w:tbl>
    <w:p w14:paraId="41C42D22" w14:textId="77777777" w:rsidR="00FC7569" w:rsidRPr="00044370" w:rsidRDefault="00FC7569" w:rsidP="00FC7569">
      <w:pPr>
        <w:widowControl w:val="0"/>
        <w:autoSpaceDE w:val="0"/>
        <w:autoSpaceDN w:val="0"/>
        <w:ind w:right="809"/>
        <w:jc w:val="both"/>
        <w:textAlignment w:val="baseline"/>
        <w:rPr>
          <w:rFonts w:ascii="Arial" w:eastAsia="Arial MT" w:hAnsi="Arial" w:cs="Arial"/>
          <w:b/>
          <w:lang w:val="pt-PT"/>
        </w:rPr>
      </w:pPr>
    </w:p>
    <w:p w14:paraId="1E043E15" w14:textId="498D5CE1" w:rsidR="00FC7569" w:rsidRPr="00044370" w:rsidRDefault="00FC7569" w:rsidP="00FC7569">
      <w:pPr>
        <w:shd w:val="clear" w:color="auto" w:fill="222A35" w:themeFill="text2" w:themeFillShade="80"/>
        <w:spacing w:line="360" w:lineRule="auto"/>
        <w:rPr>
          <w:rFonts w:ascii="Arial" w:hAnsi="Arial" w:cs="Arial"/>
          <w:b/>
          <w:bCs/>
          <w:sz w:val="24"/>
          <w:szCs w:val="24"/>
        </w:rPr>
      </w:pPr>
      <w:bookmarkStart w:id="78" w:name="_Toc170410102"/>
      <w:r w:rsidRPr="00044370">
        <w:rPr>
          <w:rFonts w:ascii="Arial" w:hAnsi="Arial" w:cs="Arial"/>
          <w:b/>
          <w:bCs/>
          <w:sz w:val="24"/>
          <w:szCs w:val="24"/>
        </w:rPr>
        <w:t>1.2</w:t>
      </w:r>
      <w:r w:rsidR="0000641D">
        <w:rPr>
          <w:rFonts w:ascii="Arial" w:hAnsi="Arial" w:cs="Arial"/>
          <w:b/>
          <w:bCs/>
          <w:sz w:val="24"/>
          <w:szCs w:val="24"/>
        </w:rPr>
        <w:t>.</w:t>
      </w:r>
      <w:r w:rsidRPr="00044370">
        <w:rPr>
          <w:rFonts w:ascii="Arial" w:hAnsi="Arial" w:cs="Arial"/>
          <w:b/>
          <w:bCs/>
          <w:sz w:val="24"/>
          <w:szCs w:val="24"/>
        </w:rPr>
        <w:t xml:space="preserve"> DADOS DO REPRESENTANTE LEGAL</w:t>
      </w:r>
      <w:bookmarkEnd w:id="78"/>
      <w:r w:rsidRPr="00044370">
        <w:rPr>
          <w:rFonts w:ascii="Arial" w:hAnsi="Arial" w:cs="Arial"/>
          <w:b/>
          <w:bCs/>
          <w:sz w:val="24"/>
          <w:szCs w:val="24"/>
        </w:rPr>
        <w:t xml:space="preserve"> </w:t>
      </w:r>
    </w:p>
    <w:tbl>
      <w:tblPr>
        <w:tblW w:w="9209" w:type="dxa"/>
        <w:tblCellMar>
          <w:left w:w="10" w:type="dxa"/>
          <w:right w:w="10" w:type="dxa"/>
        </w:tblCellMar>
        <w:tblLook w:val="0000" w:firstRow="0" w:lastRow="0" w:firstColumn="0" w:lastColumn="0" w:noHBand="0" w:noVBand="0"/>
      </w:tblPr>
      <w:tblGrid>
        <w:gridCol w:w="3435"/>
        <w:gridCol w:w="5774"/>
      </w:tblGrid>
      <w:tr w:rsidR="00FC7569" w:rsidRPr="00044370" w14:paraId="4B392813" w14:textId="77777777" w:rsidTr="00FC7569">
        <w:tc>
          <w:tcPr>
            <w:tcW w:w="92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3607B" w14:textId="77777777" w:rsidR="00FC7569" w:rsidRPr="00044370" w:rsidRDefault="00FC7569" w:rsidP="00FC7569">
            <w:pPr>
              <w:autoSpaceDN w:val="0"/>
              <w:spacing w:after="0"/>
              <w:ind w:right="809"/>
              <w:jc w:val="both"/>
              <w:textAlignment w:val="baseline"/>
              <w:rPr>
                <w:rFonts w:ascii="Arial" w:eastAsia="Arial MT" w:hAnsi="Arial" w:cs="Arial"/>
                <w:b/>
                <w:lang w:val="pt-PT"/>
              </w:rPr>
            </w:pPr>
            <w:r w:rsidRPr="00044370">
              <w:rPr>
                <w:rFonts w:ascii="Arial" w:eastAsia="Arial MT" w:hAnsi="Arial" w:cs="Arial"/>
                <w:b/>
                <w:lang w:val="pt-PT"/>
              </w:rPr>
              <w:t>Nome do Representante Legal:</w:t>
            </w:r>
          </w:p>
        </w:tc>
      </w:tr>
      <w:tr w:rsidR="00FC7569" w:rsidRPr="00044370" w14:paraId="109BD501" w14:textId="77777777" w:rsidTr="00FC7569">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32F20" w14:textId="77777777" w:rsidR="00FC7569" w:rsidRPr="00044370" w:rsidRDefault="00FC7569" w:rsidP="00FC7569">
            <w:pPr>
              <w:autoSpaceDN w:val="0"/>
              <w:spacing w:after="0"/>
              <w:ind w:right="809"/>
              <w:jc w:val="both"/>
              <w:textAlignment w:val="baseline"/>
              <w:rPr>
                <w:rFonts w:ascii="Arial" w:eastAsia="Arial MT" w:hAnsi="Arial" w:cs="Arial"/>
                <w:b/>
                <w:lang w:val="pt-PT"/>
              </w:rPr>
            </w:pPr>
            <w:r w:rsidRPr="00044370">
              <w:rPr>
                <w:rFonts w:ascii="Arial" w:eastAsia="Arial MT" w:hAnsi="Arial" w:cs="Arial"/>
                <w:b/>
                <w:lang w:val="pt-PT"/>
              </w:rPr>
              <w:t>RG (Órgão Expedidor):</w:t>
            </w:r>
          </w:p>
        </w:tc>
        <w:tc>
          <w:tcPr>
            <w:tcW w:w="5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3D0BD" w14:textId="77777777" w:rsidR="00FC7569" w:rsidRPr="00044370" w:rsidRDefault="00FC7569" w:rsidP="00FC7569">
            <w:pPr>
              <w:autoSpaceDN w:val="0"/>
              <w:spacing w:after="0"/>
              <w:ind w:right="809"/>
              <w:jc w:val="both"/>
              <w:textAlignment w:val="baseline"/>
              <w:rPr>
                <w:rFonts w:ascii="Arial" w:eastAsia="Arial MT" w:hAnsi="Arial" w:cs="Arial"/>
                <w:b/>
                <w:lang w:val="pt-PT"/>
              </w:rPr>
            </w:pPr>
            <w:r w:rsidRPr="00044370">
              <w:rPr>
                <w:rFonts w:ascii="Arial" w:eastAsia="Arial MT" w:hAnsi="Arial" w:cs="Arial"/>
                <w:b/>
                <w:lang w:val="pt-PT"/>
              </w:rPr>
              <w:t>CPF:</w:t>
            </w:r>
          </w:p>
        </w:tc>
      </w:tr>
    </w:tbl>
    <w:p w14:paraId="454741E2" w14:textId="77777777" w:rsidR="00FC7569" w:rsidRPr="00FC7569" w:rsidRDefault="00FC7569" w:rsidP="00FC7569">
      <w:pPr>
        <w:widowControl w:val="0"/>
        <w:autoSpaceDE w:val="0"/>
        <w:autoSpaceDN w:val="0"/>
        <w:spacing w:after="0"/>
        <w:ind w:right="809"/>
        <w:jc w:val="both"/>
        <w:textAlignment w:val="baseline"/>
        <w:rPr>
          <w:rFonts w:ascii="Arial" w:eastAsia="Arial MT" w:hAnsi="Arial" w:cs="Arial"/>
          <w:b/>
          <w:sz w:val="18"/>
          <w:szCs w:val="18"/>
          <w:lang w:val="pt-PT"/>
        </w:rPr>
      </w:pPr>
    </w:p>
    <w:tbl>
      <w:tblPr>
        <w:tblW w:w="9209" w:type="dxa"/>
        <w:tblCellMar>
          <w:left w:w="10" w:type="dxa"/>
          <w:right w:w="10" w:type="dxa"/>
        </w:tblCellMar>
        <w:tblLook w:val="0000" w:firstRow="0" w:lastRow="0" w:firstColumn="0" w:lastColumn="0" w:noHBand="0" w:noVBand="0"/>
      </w:tblPr>
      <w:tblGrid>
        <w:gridCol w:w="2607"/>
        <w:gridCol w:w="1415"/>
        <w:gridCol w:w="1577"/>
        <w:gridCol w:w="3610"/>
      </w:tblGrid>
      <w:tr w:rsidR="00FC7569" w:rsidRPr="00044370" w14:paraId="68765C67" w14:textId="77777777" w:rsidTr="00FC7569">
        <w:tc>
          <w:tcPr>
            <w:tcW w:w="920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74F9F" w14:textId="77777777" w:rsidR="00FC7569" w:rsidRPr="00044370" w:rsidRDefault="00FC7569" w:rsidP="00FC7569">
            <w:pPr>
              <w:autoSpaceDN w:val="0"/>
              <w:spacing w:after="0"/>
              <w:ind w:right="809"/>
              <w:jc w:val="both"/>
              <w:textAlignment w:val="baseline"/>
              <w:rPr>
                <w:rFonts w:ascii="Arial" w:eastAsia="Arial MT" w:hAnsi="Arial" w:cs="Arial"/>
                <w:b/>
                <w:lang w:val="pt-PT"/>
              </w:rPr>
            </w:pPr>
            <w:r w:rsidRPr="00044370">
              <w:rPr>
                <w:rFonts w:ascii="Arial" w:eastAsia="Arial MT" w:hAnsi="Arial" w:cs="Arial"/>
                <w:b/>
                <w:lang w:val="pt-PT"/>
              </w:rPr>
              <w:t>Endereço:</w:t>
            </w:r>
          </w:p>
        </w:tc>
      </w:tr>
      <w:tr w:rsidR="00FC7569" w:rsidRPr="00044370" w14:paraId="7A31E340" w14:textId="77777777" w:rsidTr="00FC7569">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3CCDD" w14:textId="77777777" w:rsidR="00FC7569" w:rsidRPr="00044370" w:rsidRDefault="00FC7569" w:rsidP="00FC7569">
            <w:pPr>
              <w:autoSpaceDN w:val="0"/>
              <w:spacing w:after="0"/>
              <w:ind w:right="809"/>
              <w:jc w:val="both"/>
              <w:textAlignment w:val="baseline"/>
              <w:rPr>
                <w:rFonts w:ascii="Arial" w:eastAsia="Arial MT" w:hAnsi="Arial" w:cs="Arial"/>
                <w:b/>
                <w:lang w:val="pt-PT"/>
              </w:rPr>
            </w:pPr>
            <w:r w:rsidRPr="00044370">
              <w:rPr>
                <w:rFonts w:ascii="Arial" w:eastAsia="Arial MT" w:hAnsi="Arial" w:cs="Arial"/>
                <w:b/>
                <w:lang w:val="pt-PT"/>
              </w:rPr>
              <w:t>Complemento:</w:t>
            </w:r>
          </w:p>
        </w:tc>
        <w:tc>
          <w:tcPr>
            <w:tcW w:w="657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6EDE9" w14:textId="77777777" w:rsidR="00FC7569" w:rsidRPr="00044370" w:rsidRDefault="00FC7569" w:rsidP="00FC7569">
            <w:pPr>
              <w:autoSpaceDN w:val="0"/>
              <w:spacing w:after="0"/>
              <w:ind w:right="809"/>
              <w:jc w:val="both"/>
              <w:textAlignment w:val="baseline"/>
              <w:rPr>
                <w:rFonts w:ascii="Arial" w:eastAsia="Arial MT" w:hAnsi="Arial" w:cs="Arial"/>
                <w:b/>
                <w:lang w:val="pt-PT"/>
              </w:rPr>
            </w:pPr>
            <w:r w:rsidRPr="00044370">
              <w:rPr>
                <w:rFonts w:ascii="Arial" w:eastAsia="Arial MT" w:hAnsi="Arial" w:cs="Arial"/>
                <w:b/>
                <w:lang w:val="pt-PT"/>
              </w:rPr>
              <w:t>Bairro:</w:t>
            </w:r>
          </w:p>
        </w:tc>
      </w:tr>
      <w:tr w:rsidR="00FC7569" w:rsidRPr="00044370" w14:paraId="6C89408A" w14:textId="77777777" w:rsidTr="00FC7569">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805C2" w14:textId="77777777" w:rsidR="00FC7569" w:rsidRPr="00044370" w:rsidRDefault="00FC7569" w:rsidP="00FC7569">
            <w:pPr>
              <w:autoSpaceDN w:val="0"/>
              <w:spacing w:after="0"/>
              <w:ind w:right="809"/>
              <w:jc w:val="both"/>
              <w:textAlignment w:val="baseline"/>
              <w:rPr>
                <w:rFonts w:ascii="Arial" w:eastAsia="Arial MT" w:hAnsi="Arial" w:cs="Arial"/>
                <w:b/>
                <w:lang w:val="pt-PT"/>
              </w:rPr>
            </w:pPr>
            <w:r w:rsidRPr="00044370">
              <w:rPr>
                <w:rFonts w:ascii="Arial" w:eastAsia="Arial MT" w:hAnsi="Arial" w:cs="Arial"/>
                <w:b/>
                <w:lang w:val="pt-PT"/>
              </w:rPr>
              <w:t xml:space="preserve">Cidade: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1D8E3" w14:textId="77777777" w:rsidR="00FC7569" w:rsidRPr="00044370" w:rsidRDefault="00FC7569" w:rsidP="00FC7569">
            <w:pPr>
              <w:autoSpaceDN w:val="0"/>
              <w:spacing w:after="0"/>
              <w:ind w:right="809"/>
              <w:jc w:val="both"/>
              <w:textAlignment w:val="baseline"/>
              <w:rPr>
                <w:rFonts w:ascii="Arial" w:eastAsia="Arial MT" w:hAnsi="Arial" w:cs="Arial"/>
                <w:b/>
                <w:lang w:val="pt-PT"/>
              </w:rPr>
            </w:pPr>
            <w:r w:rsidRPr="00044370">
              <w:rPr>
                <w:rFonts w:ascii="Arial" w:eastAsia="Arial MT" w:hAnsi="Arial" w:cs="Arial"/>
                <w:b/>
                <w:lang w:val="pt-PT"/>
              </w:rPr>
              <w:t>UF:</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A6E82" w14:textId="77777777" w:rsidR="00FC7569" w:rsidRPr="00044370" w:rsidRDefault="00FC7569" w:rsidP="00FC7569">
            <w:pPr>
              <w:autoSpaceDN w:val="0"/>
              <w:spacing w:after="0"/>
              <w:ind w:right="809"/>
              <w:jc w:val="both"/>
              <w:textAlignment w:val="baseline"/>
              <w:rPr>
                <w:rFonts w:ascii="Arial" w:eastAsia="Arial MT" w:hAnsi="Arial" w:cs="Arial"/>
                <w:b/>
                <w:lang w:val="pt-PT"/>
              </w:rPr>
            </w:pPr>
            <w:r w:rsidRPr="00044370">
              <w:rPr>
                <w:rFonts w:ascii="Arial" w:eastAsia="Arial MT" w:hAnsi="Arial" w:cs="Arial"/>
                <w:b/>
                <w:lang w:val="pt-PT"/>
              </w:rPr>
              <w:t xml:space="preserve">CEP: </w:t>
            </w:r>
          </w:p>
        </w:tc>
        <w:tc>
          <w:tcPr>
            <w:tcW w:w="3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E3662" w14:textId="77777777" w:rsidR="00FC7569" w:rsidRPr="00044370" w:rsidRDefault="00FC7569" w:rsidP="00FC7569">
            <w:pPr>
              <w:autoSpaceDN w:val="0"/>
              <w:spacing w:after="0"/>
              <w:ind w:right="809"/>
              <w:jc w:val="both"/>
              <w:textAlignment w:val="baseline"/>
              <w:rPr>
                <w:rFonts w:ascii="Arial" w:eastAsia="Arial MT" w:hAnsi="Arial" w:cs="Arial"/>
                <w:b/>
                <w:lang w:val="pt-PT"/>
              </w:rPr>
            </w:pPr>
            <w:r w:rsidRPr="00044370">
              <w:rPr>
                <w:rFonts w:ascii="Arial" w:eastAsia="Arial MT" w:hAnsi="Arial" w:cs="Arial"/>
                <w:b/>
                <w:lang w:val="pt-PT"/>
              </w:rPr>
              <w:t>Tel:</w:t>
            </w:r>
          </w:p>
        </w:tc>
      </w:tr>
      <w:tr w:rsidR="00FC7569" w:rsidRPr="00044370" w14:paraId="5F7A0137" w14:textId="77777777" w:rsidTr="00FC7569">
        <w:tc>
          <w:tcPr>
            <w:tcW w:w="0" w:type="auto"/>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7DE08C" w14:textId="77777777" w:rsidR="00FC7569" w:rsidRPr="00044370" w:rsidRDefault="00FC7569" w:rsidP="00FC7569">
            <w:pPr>
              <w:autoSpaceDN w:val="0"/>
              <w:spacing w:after="0"/>
              <w:ind w:right="809"/>
              <w:jc w:val="both"/>
              <w:textAlignment w:val="baseline"/>
              <w:rPr>
                <w:rFonts w:ascii="Arial" w:eastAsia="Arial MT" w:hAnsi="Arial" w:cs="Arial"/>
                <w:b/>
                <w:lang w:val="pt-PT"/>
              </w:rPr>
            </w:pPr>
            <w:r w:rsidRPr="00044370">
              <w:rPr>
                <w:rFonts w:ascii="Arial" w:eastAsia="Arial MT" w:hAnsi="Arial" w:cs="Arial"/>
                <w:b/>
                <w:lang w:val="pt-PT"/>
              </w:rPr>
              <w:t>E-mail:</w:t>
            </w:r>
          </w:p>
        </w:tc>
        <w:tc>
          <w:tcPr>
            <w:tcW w:w="0" w:type="auto"/>
            <w:tcBorders>
              <w:top w:val="single" w:sz="4" w:space="0" w:color="000000"/>
              <w:bottom w:val="single" w:sz="4" w:space="0" w:color="000000"/>
            </w:tcBorders>
            <w:shd w:val="clear" w:color="auto" w:fill="auto"/>
            <w:tcMar>
              <w:top w:w="0" w:type="dxa"/>
              <w:left w:w="108" w:type="dxa"/>
              <w:bottom w:w="0" w:type="dxa"/>
              <w:right w:w="108" w:type="dxa"/>
            </w:tcMar>
          </w:tcPr>
          <w:p w14:paraId="401C42C9" w14:textId="77777777" w:rsidR="00FC7569" w:rsidRPr="00044370" w:rsidRDefault="00FC7569" w:rsidP="00FC7569">
            <w:pPr>
              <w:autoSpaceDN w:val="0"/>
              <w:spacing w:after="0"/>
              <w:ind w:right="809"/>
              <w:jc w:val="both"/>
              <w:textAlignment w:val="baseline"/>
              <w:rPr>
                <w:rFonts w:ascii="Arial" w:eastAsia="Arial MT" w:hAnsi="Arial" w:cs="Arial"/>
                <w:b/>
                <w:lang w:val="pt-PT"/>
              </w:rPr>
            </w:pPr>
          </w:p>
        </w:tc>
        <w:tc>
          <w:tcPr>
            <w:tcW w:w="0" w:type="auto"/>
            <w:tcBorders>
              <w:top w:val="single" w:sz="4" w:space="0" w:color="000000"/>
              <w:bottom w:val="single" w:sz="4" w:space="0" w:color="000000"/>
            </w:tcBorders>
            <w:shd w:val="clear" w:color="auto" w:fill="auto"/>
            <w:tcMar>
              <w:top w:w="0" w:type="dxa"/>
              <w:left w:w="108" w:type="dxa"/>
              <w:bottom w:w="0" w:type="dxa"/>
              <w:right w:w="108" w:type="dxa"/>
            </w:tcMar>
          </w:tcPr>
          <w:p w14:paraId="173AF064" w14:textId="77777777" w:rsidR="00FC7569" w:rsidRPr="00044370" w:rsidRDefault="00FC7569" w:rsidP="00FC7569">
            <w:pPr>
              <w:autoSpaceDN w:val="0"/>
              <w:spacing w:after="0"/>
              <w:ind w:right="809"/>
              <w:jc w:val="both"/>
              <w:textAlignment w:val="baseline"/>
              <w:rPr>
                <w:rFonts w:ascii="Arial" w:eastAsia="Arial MT" w:hAnsi="Arial" w:cs="Arial"/>
                <w:b/>
                <w:lang w:val="pt-PT"/>
              </w:rPr>
            </w:pPr>
          </w:p>
        </w:tc>
        <w:tc>
          <w:tcPr>
            <w:tcW w:w="355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4D7DC" w14:textId="77777777" w:rsidR="00FC7569" w:rsidRPr="00044370" w:rsidRDefault="00FC7569" w:rsidP="00FC7569">
            <w:pPr>
              <w:autoSpaceDN w:val="0"/>
              <w:spacing w:after="0"/>
              <w:ind w:right="809"/>
              <w:jc w:val="both"/>
              <w:textAlignment w:val="baseline"/>
              <w:rPr>
                <w:rFonts w:ascii="Arial" w:eastAsia="Arial MT" w:hAnsi="Arial" w:cs="Arial"/>
                <w:b/>
                <w:lang w:val="pt-PT"/>
              </w:rPr>
            </w:pPr>
          </w:p>
        </w:tc>
      </w:tr>
    </w:tbl>
    <w:p w14:paraId="668D8334" w14:textId="77777777" w:rsidR="00FC7569" w:rsidRPr="00044370" w:rsidRDefault="00FC7569" w:rsidP="00FC7569">
      <w:pPr>
        <w:spacing w:after="200" w:line="276" w:lineRule="auto"/>
        <w:rPr>
          <w:rFonts w:ascii="Arial" w:eastAsia="Calibri" w:hAnsi="Arial" w:cs="Arial"/>
          <w:color w:val="FF0000"/>
        </w:rPr>
      </w:pPr>
    </w:p>
    <w:p w14:paraId="5DEF5521" w14:textId="08AF243E" w:rsidR="00FC7569" w:rsidRPr="00044370" w:rsidRDefault="00FC7569" w:rsidP="00FC7569">
      <w:pPr>
        <w:shd w:val="clear" w:color="auto" w:fill="222A35" w:themeFill="text2" w:themeFillShade="80"/>
        <w:spacing w:line="360" w:lineRule="auto"/>
        <w:rPr>
          <w:rFonts w:ascii="Arial" w:hAnsi="Arial" w:cs="Arial"/>
          <w:b/>
          <w:bCs/>
          <w:sz w:val="24"/>
          <w:szCs w:val="24"/>
        </w:rPr>
      </w:pPr>
      <w:bookmarkStart w:id="79" w:name="_Toc170410103"/>
      <w:r w:rsidRPr="00044370">
        <w:rPr>
          <w:rFonts w:ascii="Arial" w:hAnsi="Arial" w:cs="Arial"/>
          <w:b/>
          <w:bCs/>
          <w:sz w:val="24"/>
          <w:szCs w:val="24"/>
        </w:rPr>
        <w:t>1.3</w:t>
      </w:r>
      <w:r w:rsidR="0000641D">
        <w:rPr>
          <w:rFonts w:ascii="Arial" w:hAnsi="Arial" w:cs="Arial"/>
          <w:b/>
          <w:bCs/>
          <w:sz w:val="24"/>
          <w:szCs w:val="24"/>
        </w:rPr>
        <w:t>.</w:t>
      </w:r>
      <w:r w:rsidRPr="00044370">
        <w:rPr>
          <w:rFonts w:ascii="Arial" w:hAnsi="Arial" w:cs="Arial"/>
          <w:b/>
          <w:bCs/>
          <w:sz w:val="24"/>
          <w:szCs w:val="24"/>
        </w:rPr>
        <w:t xml:space="preserve"> IDENTIFICAÇÃO DO ESTABELECIMENTO DE ENSINO A SER BENEFICIADO</w:t>
      </w:r>
      <w:bookmarkEnd w:id="79"/>
    </w:p>
    <w:tbl>
      <w:tblPr>
        <w:tblW w:w="9209" w:type="dxa"/>
        <w:tblCellMar>
          <w:left w:w="10" w:type="dxa"/>
          <w:right w:w="10" w:type="dxa"/>
        </w:tblCellMar>
        <w:tblLook w:val="0000" w:firstRow="0" w:lastRow="0" w:firstColumn="0" w:lastColumn="0" w:noHBand="0" w:noVBand="0"/>
      </w:tblPr>
      <w:tblGrid>
        <w:gridCol w:w="2774"/>
        <w:gridCol w:w="1506"/>
        <w:gridCol w:w="1678"/>
        <w:gridCol w:w="3251"/>
      </w:tblGrid>
      <w:tr w:rsidR="00FC7569" w:rsidRPr="00044370" w14:paraId="35898188" w14:textId="77777777" w:rsidTr="00FC7569">
        <w:tc>
          <w:tcPr>
            <w:tcW w:w="920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2B2FD" w14:textId="77777777" w:rsidR="00FC7569" w:rsidRPr="00044370" w:rsidRDefault="00FC7569" w:rsidP="00FC7569">
            <w:pPr>
              <w:spacing w:after="0"/>
              <w:ind w:right="809"/>
              <w:textAlignment w:val="baseline"/>
              <w:rPr>
                <w:rFonts w:ascii="Arial" w:hAnsi="Arial" w:cs="Arial"/>
                <w:b/>
              </w:rPr>
            </w:pPr>
            <w:r w:rsidRPr="00044370">
              <w:rPr>
                <w:rFonts w:ascii="Arial" w:hAnsi="Arial" w:cs="Arial"/>
                <w:b/>
              </w:rPr>
              <w:t>Nome da Unidade Escolar:</w:t>
            </w:r>
          </w:p>
        </w:tc>
      </w:tr>
      <w:tr w:rsidR="00FC7569" w:rsidRPr="00044370" w14:paraId="2FA28BA2" w14:textId="77777777" w:rsidTr="00FC7569">
        <w:tc>
          <w:tcPr>
            <w:tcW w:w="920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B0E5A" w14:textId="77777777" w:rsidR="00FC7569" w:rsidRPr="00044370" w:rsidRDefault="00FC7569" w:rsidP="00FC7569">
            <w:pPr>
              <w:autoSpaceDN w:val="0"/>
              <w:spacing w:after="0"/>
              <w:ind w:right="809"/>
              <w:textAlignment w:val="baseline"/>
              <w:rPr>
                <w:rFonts w:ascii="Arial" w:eastAsia="Arial MT" w:hAnsi="Arial" w:cs="Arial"/>
                <w:b/>
                <w:lang w:val="pt-PT"/>
              </w:rPr>
            </w:pPr>
            <w:r w:rsidRPr="00044370">
              <w:rPr>
                <w:rFonts w:ascii="Arial" w:eastAsia="Arial MT" w:hAnsi="Arial" w:cs="Arial"/>
                <w:b/>
                <w:lang w:val="pt-PT"/>
              </w:rPr>
              <w:t>Endereço:</w:t>
            </w:r>
          </w:p>
        </w:tc>
      </w:tr>
      <w:tr w:rsidR="00FC7569" w:rsidRPr="00044370" w14:paraId="11DF51CF" w14:textId="77777777" w:rsidTr="00FC7569">
        <w:tc>
          <w:tcPr>
            <w:tcW w:w="920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37FED" w14:textId="77777777" w:rsidR="00FC7569" w:rsidRPr="00044370" w:rsidRDefault="00FC7569" w:rsidP="00FC7569">
            <w:pPr>
              <w:spacing w:after="0"/>
              <w:ind w:right="809"/>
              <w:textAlignment w:val="baseline"/>
              <w:rPr>
                <w:rFonts w:ascii="Arial" w:hAnsi="Arial" w:cs="Arial"/>
                <w:b/>
                <w:lang w:val="pt-PT"/>
              </w:rPr>
            </w:pPr>
            <w:r w:rsidRPr="00044370">
              <w:rPr>
                <w:rFonts w:ascii="Arial" w:hAnsi="Arial" w:cs="Arial"/>
                <w:b/>
                <w:lang w:val="pt-PT"/>
              </w:rPr>
              <w:t>INEP / CRE</w:t>
            </w:r>
          </w:p>
        </w:tc>
      </w:tr>
      <w:tr w:rsidR="00FC7569" w:rsidRPr="00044370" w14:paraId="379530C0" w14:textId="77777777" w:rsidTr="00FC7569">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23A35" w14:textId="77777777" w:rsidR="00FC7569" w:rsidRPr="00044370" w:rsidRDefault="00FC7569" w:rsidP="00FC7569">
            <w:pPr>
              <w:autoSpaceDN w:val="0"/>
              <w:spacing w:after="0"/>
              <w:ind w:right="809"/>
              <w:textAlignment w:val="baseline"/>
              <w:rPr>
                <w:rFonts w:ascii="Arial" w:eastAsia="Arial MT" w:hAnsi="Arial" w:cs="Arial"/>
                <w:b/>
                <w:lang w:val="pt-PT"/>
              </w:rPr>
            </w:pPr>
            <w:r w:rsidRPr="00044370">
              <w:rPr>
                <w:rFonts w:ascii="Arial" w:eastAsia="Arial MT" w:hAnsi="Arial" w:cs="Arial"/>
                <w:b/>
                <w:lang w:val="pt-PT"/>
              </w:rPr>
              <w:t>Complemento:</w:t>
            </w:r>
          </w:p>
        </w:tc>
        <w:tc>
          <w:tcPr>
            <w:tcW w:w="63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FCC15" w14:textId="77777777" w:rsidR="00FC7569" w:rsidRPr="00044370" w:rsidRDefault="00FC7569" w:rsidP="00FC7569">
            <w:pPr>
              <w:autoSpaceDN w:val="0"/>
              <w:spacing w:after="0"/>
              <w:ind w:right="809"/>
              <w:textAlignment w:val="baseline"/>
              <w:rPr>
                <w:rFonts w:ascii="Arial" w:eastAsia="Arial MT" w:hAnsi="Arial" w:cs="Arial"/>
                <w:b/>
                <w:lang w:val="pt-PT"/>
              </w:rPr>
            </w:pPr>
            <w:r w:rsidRPr="00044370">
              <w:rPr>
                <w:rFonts w:ascii="Arial" w:eastAsia="Arial MT" w:hAnsi="Arial" w:cs="Arial"/>
                <w:b/>
                <w:lang w:val="pt-PT"/>
              </w:rPr>
              <w:t>Bairro:</w:t>
            </w:r>
          </w:p>
        </w:tc>
      </w:tr>
      <w:tr w:rsidR="00FC7569" w:rsidRPr="00044370" w14:paraId="35DB266B" w14:textId="77777777" w:rsidTr="00FC7569">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BF789" w14:textId="77777777" w:rsidR="00FC7569" w:rsidRPr="00044370" w:rsidRDefault="00FC7569" w:rsidP="00FC7569">
            <w:pPr>
              <w:autoSpaceDN w:val="0"/>
              <w:spacing w:after="0"/>
              <w:ind w:right="809"/>
              <w:textAlignment w:val="baseline"/>
              <w:rPr>
                <w:rFonts w:ascii="Arial" w:eastAsia="Arial MT" w:hAnsi="Arial" w:cs="Arial"/>
                <w:b/>
                <w:lang w:val="pt-PT"/>
              </w:rPr>
            </w:pPr>
            <w:r w:rsidRPr="00044370">
              <w:rPr>
                <w:rFonts w:ascii="Arial" w:eastAsia="Arial MT" w:hAnsi="Arial" w:cs="Arial"/>
                <w:b/>
                <w:lang w:val="pt-PT"/>
              </w:rPr>
              <w:t>Cidade: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42F0B" w14:textId="77777777" w:rsidR="00FC7569" w:rsidRPr="00044370" w:rsidRDefault="00FC7569" w:rsidP="00FC7569">
            <w:pPr>
              <w:autoSpaceDN w:val="0"/>
              <w:spacing w:after="0"/>
              <w:ind w:right="809"/>
              <w:jc w:val="center"/>
              <w:textAlignment w:val="baseline"/>
              <w:rPr>
                <w:rFonts w:ascii="Arial" w:eastAsia="Arial MT" w:hAnsi="Arial" w:cs="Arial"/>
                <w:b/>
                <w:lang w:val="pt-PT"/>
              </w:rPr>
            </w:pPr>
            <w:r w:rsidRPr="00044370">
              <w:rPr>
                <w:rFonts w:ascii="Arial" w:eastAsia="Arial MT" w:hAnsi="Arial" w:cs="Arial"/>
                <w:b/>
                <w:lang w:val="pt-PT"/>
              </w:rPr>
              <w:t>UF:</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D7E9A" w14:textId="77777777" w:rsidR="00FC7569" w:rsidRPr="00044370" w:rsidRDefault="00FC7569" w:rsidP="00FC7569">
            <w:pPr>
              <w:autoSpaceDN w:val="0"/>
              <w:spacing w:after="0"/>
              <w:ind w:right="809"/>
              <w:jc w:val="center"/>
              <w:textAlignment w:val="baseline"/>
              <w:rPr>
                <w:rFonts w:ascii="Arial" w:eastAsia="Arial MT" w:hAnsi="Arial" w:cs="Arial"/>
                <w:b/>
                <w:lang w:val="pt-PT"/>
              </w:rPr>
            </w:pPr>
            <w:r w:rsidRPr="00044370">
              <w:rPr>
                <w:rFonts w:ascii="Arial" w:eastAsia="Arial MT" w:hAnsi="Arial" w:cs="Arial"/>
                <w:b/>
                <w:lang w:val="pt-PT"/>
              </w:rPr>
              <w:t>CEP:</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ED055" w14:textId="77777777" w:rsidR="00FC7569" w:rsidRPr="00044370" w:rsidRDefault="00FC7569" w:rsidP="00FC7569">
            <w:pPr>
              <w:autoSpaceDN w:val="0"/>
              <w:spacing w:after="0"/>
              <w:ind w:right="809"/>
              <w:jc w:val="center"/>
              <w:textAlignment w:val="baseline"/>
              <w:rPr>
                <w:rFonts w:ascii="Arial" w:eastAsia="Arial MT" w:hAnsi="Arial" w:cs="Arial"/>
                <w:b/>
                <w:lang w:val="pt-PT"/>
              </w:rPr>
            </w:pPr>
            <w:r w:rsidRPr="00044370">
              <w:rPr>
                <w:rFonts w:ascii="Arial" w:eastAsia="Arial MT" w:hAnsi="Arial" w:cs="Arial"/>
                <w:b/>
                <w:lang w:val="pt-PT"/>
              </w:rPr>
              <w:t>Tel:</w:t>
            </w:r>
          </w:p>
        </w:tc>
      </w:tr>
      <w:tr w:rsidR="00FC7569" w:rsidRPr="00044370" w14:paraId="1124E1BA" w14:textId="77777777" w:rsidTr="00FC7569">
        <w:tc>
          <w:tcPr>
            <w:tcW w:w="0" w:type="auto"/>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5DB309" w14:textId="77777777" w:rsidR="00FC7569" w:rsidRPr="00044370" w:rsidRDefault="00FC7569" w:rsidP="00FC7569">
            <w:pPr>
              <w:autoSpaceDN w:val="0"/>
              <w:spacing w:after="0"/>
              <w:ind w:right="809"/>
              <w:textAlignment w:val="baseline"/>
              <w:rPr>
                <w:rFonts w:ascii="Arial" w:eastAsia="Arial MT" w:hAnsi="Arial" w:cs="Arial"/>
                <w:b/>
                <w:lang w:val="pt-PT"/>
              </w:rPr>
            </w:pPr>
            <w:r w:rsidRPr="00044370">
              <w:rPr>
                <w:rFonts w:ascii="Arial" w:eastAsia="Arial MT" w:hAnsi="Arial" w:cs="Arial"/>
                <w:b/>
                <w:lang w:val="pt-PT"/>
              </w:rPr>
              <w:t>E-mail:</w:t>
            </w:r>
          </w:p>
        </w:tc>
        <w:tc>
          <w:tcPr>
            <w:tcW w:w="0" w:type="auto"/>
            <w:tcBorders>
              <w:top w:val="single" w:sz="4" w:space="0" w:color="000000"/>
              <w:bottom w:val="single" w:sz="4" w:space="0" w:color="000000"/>
            </w:tcBorders>
            <w:shd w:val="clear" w:color="auto" w:fill="auto"/>
            <w:tcMar>
              <w:top w:w="0" w:type="dxa"/>
              <w:left w:w="108" w:type="dxa"/>
              <w:bottom w:w="0" w:type="dxa"/>
              <w:right w:w="108" w:type="dxa"/>
            </w:tcMar>
          </w:tcPr>
          <w:p w14:paraId="2CAA23C8" w14:textId="77777777" w:rsidR="00FC7569" w:rsidRPr="00044370" w:rsidRDefault="00FC7569" w:rsidP="00FC7569">
            <w:pPr>
              <w:autoSpaceDN w:val="0"/>
              <w:spacing w:after="0"/>
              <w:ind w:right="809"/>
              <w:jc w:val="center"/>
              <w:textAlignment w:val="baseline"/>
              <w:rPr>
                <w:rFonts w:ascii="Arial" w:eastAsia="Arial MT" w:hAnsi="Arial" w:cs="Arial"/>
                <w:b/>
                <w:lang w:val="pt-PT"/>
              </w:rPr>
            </w:pPr>
          </w:p>
        </w:tc>
        <w:tc>
          <w:tcPr>
            <w:tcW w:w="0" w:type="auto"/>
            <w:tcBorders>
              <w:top w:val="single" w:sz="4" w:space="0" w:color="000000"/>
              <w:bottom w:val="single" w:sz="4" w:space="0" w:color="000000"/>
            </w:tcBorders>
            <w:shd w:val="clear" w:color="auto" w:fill="auto"/>
            <w:tcMar>
              <w:top w:w="0" w:type="dxa"/>
              <w:left w:w="108" w:type="dxa"/>
              <w:bottom w:w="0" w:type="dxa"/>
              <w:right w:w="108" w:type="dxa"/>
            </w:tcMar>
          </w:tcPr>
          <w:p w14:paraId="162B7C63" w14:textId="77777777" w:rsidR="00FC7569" w:rsidRPr="00044370" w:rsidRDefault="00FC7569" w:rsidP="00FC7569">
            <w:pPr>
              <w:autoSpaceDN w:val="0"/>
              <w:spacing w:after="0"/>
              <w:ind w:right="809"/>
              <w:jc w:val="center"/>
              <w:textAlignment w:val="baseline"/>
              <w:rPr>
                <w:rFonts w:ascii="Arial" w:eastAsia="Arial MT" w:hAnsi="Arial" w:cs="Arial"/>
                <w:b/>
                <w:lang w:val="pt-PT"/>
              </w:rPr>
            </w:pPr>
          </w:p>
        </w:tc>
        <w:tc>
          <w:tcPr>
            <w:tcW w:w="300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F9571" w14:textId="77777777" w:rsidR="00FC7569" w:rsidRPr="00044370" w:rsidRDefault="00FC7569" w:rsidP="00FC7569">
            <w:pPr>
              <w:autoSpaceDN w:val="0"/>
              <w:spacing w:after="0"/>
              <w:ind w:right="809"/>
              <w:jc w:val="center"/>
              <w:textAlignment w:val="baseline"/>
              <w:rPr>
                <w:rFonts w:ascii="Arial" w:eastAsia="Arial MT" w:hAnsi="Arial" w:cs="Arial"/>
                <w:b/>
                <w:lang w:val="pt-PT"/>
              </w:rPr>
            </w:pPr>
          </w:p>
        </w:tc>
      </w:tr>
      <w:tr w:rsidR="00FC7569" w:rsidRPr="00044370" w14:paraId="0D9E6ED0" w14:textId="77777777" w:rsidTr="00FC7569">
        <w:tc>
          <w:tcPr>
            <w:tcW w:w="920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44F99" w14:textId="77777777" w:rsidR="00FC7569" w:rsidRPr="00044370" w:rsidRDefault="00FC7569" w:rsidP="00FC7569">
            <w:pPr>
              <w:spacing w:after="0"/>
              <w:ind w:right="809"/>
              <w:textAlignment w:val="baseline"/>
              <w:rPr>
                <w:rFonts w:ascii="Arial" w:hAnsi="Arial" w:cs="Arial"/>
                <w:b/>
              </w:rPr>
            </w:pPr>
            <w:r w:rsidRPr="00044370">
              <w:rPr>
                <w:rFonts w:ascii="Arial" w:hAnsi="Arial" w:cs="Arial"/>
                <w:b/>
              </w:rPr>
              <w:t xml:space="preserve">Categoria: (   ) Comunitária    (   ) Filantrópica      (  ) Confessional </w:t>
            </w:r>
          </w:p>
        </w:tc>
      </w:tr>
      <w:tr w:rsidR="00FC7569" w:rsidRPr="00044370" w14:paraId="35964A9E" w14:textId="77777777" w:rsidTr="00FC7569">
        <w:tc>
          <w:tcPr>
            <w:tcW w:w="920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DC6F4" w14:textId="77777777" w:rsidR="00FC7569" w:rsidRPr="00044370" w:rsidRDefault="00FC7569" w:rsidP="00FC7569">
            <w:pPr>
              <w:spacing w:after="0" w:line="360" w:lineRule="auto"/>
              <w:rPr>
                <w:rFonts w:ascii="Arial" w:hAnsi="Arial" w:cs="Arial"/>
                <w:b/>
              </w:rPr>
            </w:pPr>
            <w:r w:rsidRPr="00044370">
              <w:rPr>
                <w:rFonts w:ascii="Arial" w:hAnsi="Arial" w:cs="Arial"/>
                <w:b/>
              </w:rPr>
              <w:t>Nome do Diretor / Coordenador:</w:t>
            </w:r>
          </w:p>
        </w:tc>
      </w:tr>
    </w:tbl>
    <w:p w14:paraId="61B97047" w14:textId="77777777" w:rsidR="00FC7569" w:rsidRPr="00044370" w:rsidRDefault="00FC7569" w:rsidP="00FC7569">
      <w:pPr>
        <w:widowControl w:val="0"/>
        <w:autoSpaceDE w:val="0"/>
        <w:autoSpaceDN w:val="0"/>
        <w:ind w:right="809"/>
        <w:jc w:val="both"/>
        <w:textAlignment w:val="baseline"/>
        <w:rPr>
          <w:rFonts w:ascii="Arial" w:eastAsia="Arial MT" w:hAnsi="Arial" w:cs="Arial"/>
          <w:b/>
          <w:lang w:val="pt-PT"/>
        </w:rPr>
      </w:pPr>
    </w:p>
    <w:p w14:paraId="22154EAD" w14:textId="420E01BD" w:rsidR="00FC7569" w:rsidRPr="00044370" w:rsidRDefault="00FC7569" w:rsidP="00FC7569">
      <w:pPr>
        <w:shd w:val="clear" w:color="auto" w:fill="222A35" w:themeFill="text2" w:themeFillShade="80"/>
        <w:spacing w:line="360" w:lineRule="auto"/>
        <w:rPr>
          <w:rFonts w:ascii="Arial" w:hAnsi="Arial" w:cs="Arial"/>
          <w:b/>
          <w:bCs/>
          <w:sz w:val="24"/>
          <w:szCs w:val="24"/>
        </w:rPr>
      </w:pPr>
      <w:bookmarkStart w:id="80" w:name="_Toc170410104"/>
      <w:r w:rsidRPr="00044370">
        <w:rPr>
          <w:rFonts w:ascii="Arial" w:hAnsi="Arial" w:cs="Arial"/>
          <w:b/>
          <w:bCs/>
          <w:sz w:val="24"/>
          <w:szCs w:val="24"/>
        </w:rPr>
        <w:t>1.4</w:t>
      </w:r>
      <w:r w:rsidR="0000641D">
        <w:rPr>
          <w:rFonts w:ascii="Arial" w:hAnsi="Arial" w:cs="Arial"/>
          <w:b/>
          <w:bCs/>
          <w:sz w:val="24"/>
          <w:szCs w:val="24"/>
        </w:rPr>
        <w:t>.</w:t>
      </w:r>
      <w:r w:rsidRPr="00044370">
        <w:rPr>
          <w:rFonts w:ascii="Arial" w:hAnsi="Arial" w:cs="Arial"/>
          <w:b/>
          <w:bCs/>
          <w:sz w:val="24"/>
          <w:szCs w:val="24"/>
        </w:rPr>
        <w:t xml:space="preserve"> DADOS BANCÁRIOS</w:t>
      </w:r>
      <w:bookmarkEnd w:id="80"/>
      <w:r w:rsidRPr="00044370">
        <w:rPr>
          <w:rFonts w:ascii="Arial" w:hAnsi="Arial" w:cs="Arial"/>
          <w:b/>
          <w:bCs/>
          <w:sz w:val="24"/>
          <w:szCs w:val="24"/>
        </w:rPr>
        <w:t xml:space="preserve"> </w:t>
      </w:r>
    </w:p>
    <w:tbl>
      <w:tblPr>
        <w:tblW w:w="9209" w:type="dxa"/>
        <w:tblCellMar>
          <w:left w:w="10" w:type="dxa"/>
          <w:right w:w="10" w:type="dxa"/>
        </w:tblCellMar>
        <w:tblLook w:val="0000" w:firstRow="0" w:lastRow="0" w:firstColumn="0" w:lastColumn="0" w:noHBand="0" w:noVBand="0"/>
      </w:tblPr>
      <w:tblGrid>
        <w:gridCol w:w="2689"/>
        <w:gridCol w:w="1417"/>
        <w:gridCol w:w="5103"/>
      </w:tblGrid>
      <w:tr w:rsidR="00FC7569" w:rsidRPr="00044370" w14:paraId="08E1212F" w14:textId="77777777" w:rsidTr="00FC7569">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9D92E" w14:textId="77777777" w:rsidR="00FC7569" w:rsidRPr="00044370" w:rsidRDefault="00FC7569" w:rsidP="008D7234">
            <w:pPr>
              <w:autoSpaceDN w:val="0"/>
              <w:jc w:val="both"/>
              <w:textAlignment w:val="baseline"/>
              <w:rPr>
                <w:rFonts w:ascii="Arial" w:eastAsia="Arial MT" w:hAnsi="Arial" w:cs="Arial"/>
                <w:b/>
                <w:lang w:val="pt-PT"/>
              </w:rPr>
            </w:pPr>
            <w:r w:rsidRPr="00044370">
              <w:rPr>
                <w:rFonts w:ascii="Arial" w:eastAsia="Arial MT" w:hAnsi="Arial" w:cs="Arial"/>
                <w:b/>
                <w:lang w:val="pt-PT"/>
              </w:rPr>
              <w:t>Banco: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DBFAF" w14:textId="77777777" w:rsidR="00FC7569" w:rsidRPr="00044370" w:rsidRDefault="00FC7569" w:rsidP="008D7234">
            <w:pPr>
              <w:autoSpaceDN w:val="0"/>
              <w:jc w:val="both"/>
              <w:textAlignment w:val="baseline"/>
              <w:rPr>
                <w:rFonts w:ascii="Arial" w:eastAsia="Arial MT" w:hAnsi="Arial" w:cs="Arial"/>
                <w:b/>
                <w:lang w:val="pt-PT"/>
              </w:rPr>
            </w:pPr>
            <w:r w:rsidRPr="00044370">
              <w:rPr>
                <w:rFonts w:ascii="Arial" w:eastAsia="Arial MT" w:hAnsi="Arial" w:cs="Arial"/>
                <w:b/>
                <w:lang w:val="pt-PT"/>
              </w:rPr>
              <w:t>Agência:</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F6DB8" w14:textId="77777777" w:rsidR="00FC7569" w:rsidRPr="00044370" w:rsidRDefault="00FC7569" w:rsidP="008D7234">
            <w:pPr>
              <w:autoSpaceDN w:val="0"/>
              <w:jc w:val="both"/>
              <w:textAlignment w:val="baseline"/>
              <w:rPr>
                <w:rFonts w:ascii="Arial" w:eastAsia="Arial MT" w:hAnsi="Arial" w:cs="Arial"/>
                <w:b/>
                <w:lang w:val="pt-PT"/>
              </w:rPr>
            </w:pPr>
            <w:r w:rsidRPr="00044370">
              <w:rPr>
                <w:rFonts w:ascii="Arial" w:eastAsia="Arial MT" w:hAnsi="Arial" w:cs="Arial"/>
                <w:b/>
                <w:lang w:val="pt-PT"/>
              </w:rPr>
              <w:t>Conta Corrente:</w:t>
            </w:r>
          </w:p>
        </w:tc>
      </w:tr>
      <w:tr w:rsidR="00FC7569" w:rsidRPr="00044370" w14:paraId="6C66A6D4" w14:textId="77777777" w:rsidTr="00FC7569">
        <w:trPr>
          <w:trHeight w:val="678"/>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2CCC9" w14:textId="77777777" w:rsidR="00FC7569" w:rsidRPr="00044370" w:rsidRDefault="00FC7569" w:rsidP="00FC7569">
            <w:pPr>
              <w:autoSpaceDN w:val="0"/>
              <w:spacing w:after="0"/>
              <w:jc w:val="both"/>
              <w:textAlignment w:val="baseline"/>
              <w:rPr>
                <w:rFonts w:ascii="Arial" w:eastAsia="Arial MT" w:hAnsi="Arial" w:cs="Arial"/>
                <w:b/>
                <w:lang w:val="pt-PT"/>
              </w:rPr>
            </w:pPr>
          </w:p>
          <w:p w14:paraId="2F370427" w14:textId="77777777" w:rsidR="00FC7569" w:rsidRPr="00044370" w:rsidRDefault="00FC7569" w:rsidP="008D7234">
            <w:pPr>
              <w:autoSpaceDN w:val="0"/>
              <w:jc w:val="both"/>
              <w:textAlignment w:val="baseline"/>
              <w:rPr>
                <w:rFonts w:ascii="Arial" w:eastAsia="Arial MT" w:hAnsi="Arial" w:cs="Arial"/>
                <w:b/>
                <w:lang w:val="pt-PT"/>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70A6E" w14:textId="77777777" w:rsidR="00FC7569" w:rsidRPr="00044370" w:rsidRDefault="00FC7569" w:rsidP="008D7234">
            <w:pPr>
              <w:autoSpaceDN w:val="0"/>
              <w:jc w:val="both"/>
              <w:textAlignment w:val="baseline"/>
              <w:rPr>
                <w:rFonts w:ascii="Arial" w:eastAsia="Arial MT" w:hAnsi="Arial" w:cs="Arial"/>
                <w:b/>
                <w:lang w:val="pt-PT"/>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81BFD" w14:textId="77777777" w:rsidR="00FC7569" w:rsidRPr="00044370" w:rsidRDefault="00FC7569" w:rsidP="008D7234">
            <w:pPr>
              <w:autoSpaceDN w:val="0"/>
              <w:jc w:val="both"/>
              <w:textAlignment w:val="baseline"/>
              <w:rPr>
                <w:rFonts w:ascii="Arial" w:eastAsia="Arial MT" w:hAnsi="Arial" w:cs="Arial"/>
                <w:b/>
                <w:lang w:val="pt-PT"/>
              </w:rPr>
            </w:pPr>
          </w:p>
        </w:tc>
      </w:tr>
    </w:tbl>
    <w:p w14:paraId="391AFEC3" w14:textId="77777777" w:rsidR="00FC7569" w:rsidRDefault="00FC7569" w:rsidP="00FC7569">
      <w:pPr>
        <w:spacing w:line="360" w:lineRule="auto"/>
        <w:rPr>
          <w:rFonts w:ascii="Arial" w:hAnsi="Arial" w:cs="Arial"/>
          <w:b/>
          <w:bCs/>
        </w:rPr>
      </w:pPr>
      <w:bookmarkStart w:id="81" w:name="_Toc170410105"/>
      <w:bookmarkStart w:id="82" w:name="_Hlk168579513"/>
    </w:p>
    <w:p w14:paraId="0A7AEC9B" w14:textId="77777777" w:rsidR="0000641D" w:rsidRDefault="0000641D">
      <w:pPr>
        <w:rPr>
          <w:rFonts w:ascii="Arial" w:hAnsi="Arial" w:cs="Arial"/>
          <w:b/>
          <w:bCs/>
          <w:sz w:val="24"/>
          <w:szCs w:val="24"/>
        </w:rPr>
      </w:pPr>
      <w:r>
        <w:rPr>
          <w:rFonts w:ascii="Arial" w:hAnsi="Arial" w:cs="Arial"/>
          <w:b/>
          <w:bCs/>
          <w:sz w:val="24"/>
          <w:szCs w:val="24"/>
        </w:rPr>
        <w:br w:type="page"/>
      </w:r>
    </w:p>
    <w:p w14:paraId="7EFDCF6E" w14:textId="2E6597BD" w:rsidR="00FC7569" w:rsidRPr="00044370" w:rsidRDefault="00FC7569" w:rsidP="00FC7569">
      <w:pPr>
        <w:shd w:val="clear" w:color="auto" w:fill="222A35" w:themeFill="text2" w:themeFillShade="80"/>
        <w:spacing w:line="360" w:lineRule="auto"/>
        <w:rPr>
          <w:rFonts w:ascii="Arial" w:hAnsi="Arial" w:cs="Arial"/>
          <w:b/>
          <w:bCs/>
          <w:sz w:val="24"/>
          <w:szCs w:val="24"/>
        </w:rPr>
      </w:pPr>
      <w:r w:rsidRPr="00044370">
        <w:rPr>
          <w:rFonts w:ascii="Arial" w:hAnsi="Arial" w:cs="Arial"/>
          <w:b/>
          <w:bCs/>
          <w:sz w:val="24"/>
          <w:szCs w:val="24"/>
        </w:rPr>
        <w:lastRenderedPageBreak/>
        <w:t>2. CONTEXTO</w:t>
      </w:r>
      <w:bookmarkEnd w:id="81"/>
    </w:p>
    <w:p w14:paraId="6A0BA81E" w14:textId="77777777" w:rsidR="00FC7569" w:rsidRPr="00044370" w:rsidRDefault="00FC7569" w:rsidP="00FC7569">
      <w:pPr>
        <w:jc w:val="both"/>
        <w:rPr>
          <w:rFonts w:ascii="Arial" w:hAnsi="Arial" w:cs="Arial"/>
          <w:b/>
          <w:bCs/>
          <w:color w:val="002060"/>
        </w:rPr>
      </w:pPr>
    </w:p>
    <w:p w14:paraId="5C3D7C29" w14:textId="77777777" w:rsidR="00FC7569" w:rsidRPr="009771E8" w:rsidRDefault="00FC7569" w:rsidP="00FC7569">
      <w:pPr>
        <w:spacing w:line="360" w:lineRule="auto"/>
        <w:jc w:val="both"/>
        <w:rPr>
          <w:rFonts w:ascii="Arial" w:hAnsi="Arial" w:cs="Arial"/>
          <w:color w:val="002060"/>
        </w:rPr>
      </w:pPr>
      <w:r w:rsidRPr="00044370">
        <w:rPr>
          <w:rFonts w:ascii="Arial" w:hAnsi="Arial" w:cs="Arial"/>
          <w:color w:val="002060"/>
        </w:rPr>
        <w:t>Historicamente o município do Rio de Janeiro recebe recursos do Programa Nacional de Alimentação Escolar PNAE/FNDE/MEC, em favor da instituição elegíveis as quais firma parceria na Modalidade Termo de Colaboração para que estas instituições possam utilizar esses recursos que são destinados, exclusivamente, à aquisição de gêneros alimentícios para suprir, parcialmente, as necessidades nutricionais dos alunos matriculados.</w:t>
      </w:r>
    </w:p>
    <w:p w14:paraId="3DD11500" w14:textId="77777777" w:rsidR="00FC7569" w:rsidRDefault="00FC7569" w:rsidP="00FC7569">
      <w:pPr>
        <w:jc w:val="both"/>
        <w:rPr>
          <w:rFonts w:ascii="Arial" w:hAnsi="Arial" w:cs="Arial"/>
          <w:b/>
          <w:bCs/>
          <w:color w:val="002060"/>
        </w:rPr>
      </w:pPr>
    </w:p>
    <w:p w14:paraId="65D57181" w14:textId="77777777" w:rsidR="00FC7569" w:rsidRPr="00044370" w:rsidRDefault="00FC7569" w:rsidP="00FC7569">
      <w:pPr>
        <w:shd w:val="clear" w:color="auto" w:fill="222A35" w:themeFill="text2" w:themeFillShade="80"/>
        <w:spacing w:line="360" w:lineRule="auto"/>
        <w:rPr>
          <w:rFonts w:ascii="Arial" w:hAnsi="Arial" w:cs="Arial"/>
          <w:b/>
          <w:bCs/>
          <w:sz w:val="24"/>
          <w:szCs w:val="24"/>
        </w:rPr>
      </w:pPr>
      <w:bookmarkStart w:id="83" w:name="_Toc170410106"/>
      <w:r w:rsidRPr="00044370">
        <w:rPr>
          <w:rFonts w:ascii="Arial" w:hAnsi="Arial" w:cs="Arial"/>
          <w:b/>
          <w:bCs/>
          <w:sz w:val="24"/>
          <w:szCs w:val="24"/>
        </w:rPr>
        <w:t>3. JUSTIFICATIVA</w:t>
      </w:r>
      <w:bookmarkEnd w:id="83"/>
    </w:p>
    <w:p w14:paraId="48703D0D" w14:textId="77777777" w:rsidR="00FC7569" w:rsidRPr="00044370" w:rsidRDefault="00FC7569" w:rsidP="00FC7569">
      <w:pPr>
        <w:jc w:val="both"/>
        <w:rPr>
          <w:rFonts w:ascii="Arial" w:hAnsi="Arial" w:cs="Arial"/>
        </w:rPr>
      </w:pPr>
    </w:p>
    <w:p w14:paraId="14E2F7BD" w14:textId="77777777" w:rsidR="00FC7569" w:rsidRDefault="00FC7569" w:rsidP="00FC7569">
      <w:pPr>
        <w:spacing w:line="360" w:lineRule="auto"/>
        <w:jc w:val="both"/>
        <w:rPr>
          <w:rFonts w:ascii="Arial" w:hAnsi="Arial" w:cs="Arial"/>
          <w:color w:val="002060"/>
        </w:rPr>
      </w:pPr>
      <w:bookmarkStart w:id="84" w:name="_Hlk169014890"/>
      <w:bookmarkStart w:id="85" w:name="_Hlk168996885"/>
      <w:r w:rsidRPr="00044370">
        <w:rPr>
          <w:rFonts w:ascii="Arial" w:hAnsi="Arial" w:cs="Arial"/>
          <w:color w:val="002060"/>
        </w:rPr>
        <w:t>Considerando que a entidade não visa lucros, a celebração de parceria junto ao Município do Rio de Janeiro, através da Secretaria Municipal de Educação, é essencial como uma das formas de assegurar melhor qualidade no programa alimentar desenvolvido pela escola.</w:t>
      </w:r>
    </w:p>
    <w:bookmarkEnd w:id="84"/>
    <w:p w14:paraId="6246C33B" w14:textId="77777777" w:rsidR="00FC7569" w:rsidRDefault="00FC7569" w:rsidP="00FC7569">
      <w:pPr>
        <w:pStyle w:val="Normal1"/>
        <w:tabs>
          <w:tab w:val="left" w:pos="0"/>
          <w:tab w:val="left" w:pos="284"/>
        </w:tabs>
        <w:spacing w:after="80" w:line="360" w:lineRule="auto"/>
        <w:jc w:val="both"/>
        <w:rPr>
          <w:rFonts w:ascii="Arial" w:eastAsiaTheme="minorHAnsi" w:hAnsi="Arial" w:cs="Arial"/>
          <w:color w:val="002060"/>
          <w:lang w:eastAsia="en-US"/>
        </w:rPr>
      </w:pPr>
      <w:r w:rsidRPr="009C6A61">
        <w:rPr>
          <w:rFonts w:ascii="Arial" w:eastAsiaTheme="minorHAnsi" w:hAnsi="Arial" w:cs="Arial"/>
          <w:color w:val="002060"/>
          <w:lang w:eastAsia="en-US"/>
        </w:rPr>
        <w:t xml:space="preserve">O Programa Nacional de Alimentação Escolar (PNAE) constitui-se como uma das políticas públicas de </w:t>
      </w:r>
      <w:bookmarkStart w:id="86" w:name="_Hlk123750202"/>
      <w:r w:rsidRPr="009C6A61">
        <w:rPr>
          <w:rFonts w:ascii="Arial" w:eastAsiaTheme="minorHAnsi" w:hAnsi="Arial" w:cs="Arial"/>
          <w:color w:val="002060"/>
          <w:lang w:eastAsia="en-US"/>
        </w:rPr>
        <w:t xml:space="preserve">Segurança Alimentar e Nutricional </w:t>
      </w:r>
      <w:bookmarkEnd w:id="86"/>
      <w:r w:rsidRPr="009C6A61">
        <w:rPr>
          <w:rFonts w:ascii="Arial" w:eastAsiaTheme="minorHAnsi" w:hAnsi="Arial" w:cs="Arial"/>
          <w:color w:val="002060"/>
          <w:lang w:eastAsia="en-US"/>
        </w:rPr>
        <w:t xml:space="preserve">e representa uma ação estratégica na garantia da realização do Direito Humano à alimentação adequada. </w:t>
      </w:r>
    </w:p>
    <w:p w14:paraId="4FBCA9C4" w14:textId="77777777" w:rsidR="00FC7569" w:rsidRPr="009C6A61" w:rsidRDefault="00FC7569" w:rsidP="00FC7569">
      <w:pPr>
        <w:pStyle w:val="Normal1"/>
        <w:tabs>
          <w:tab w:val="left" w:pos="0"/>
          <w:tab w:val="left" w:pos="284"/>
        </w:tabs>
        <w:spacing w:after="80" w:line="360" w:lineRule="auto"/>
        <w:jc w:val="both"/>
        <w:rPr>
          <w:rFonts w:ascii="Arial" w:eastAsiaTheme="minorHAnsi" w:hAnsi="Arial" w:cs="Arial"/>
          <w:color w:val="002060"/>
          <w:lang w:eastAsia="en-US"/>
        </w:rPr>
      </w:pPr>
      <w:r w:rsidRPr="009C6A61">
        <w:rPr>
          <w:rFonts w:ascii="Arial" w:eastAsiaTheme="minorHAnsi" w:hAnsi="Arial" w:cs="Arial"/>
          <w:color w:val="002060"/>
          <w:lang w:eastAsia="en-US"/>
        </w:rPr>
        <w:t xml:space="preserve">Desta forma, a aquisição de gêneros alimentícios justifica-se pela necessidade de fornecer aos </w:t>
      </w:r>
      <w:bookmarkStart w:id="87" w:name="_Hlk123750284"/>
      <w:r w:rsidRPr="009C6A61">
        <w:rPr>
          <w:rFonts w:ascii="Arial" w:eastAsiaTheme="minorHAnsi" w:hAnsi="Arial" w:cs="Arial"/>
          <w:color w:val="002060"/>
          <w:lang w:eastAsia="en-US"/>
        </w:rPr>
        <w:t xml:space="preserve">alunos matriculados na Rede Privada de Ensino sem fins lucrativos, comunitárias ou confessionais do Município do Rio de Janeiro rede municipal de ensino </w:t>
      </w:r>
      <w:bookmarkEnd w:id="87"/>
      <w:r w:rsidRPr="009C6A61">
        <w:rPr>
          <w:rFonts w:ascii="Arial" w:eastAsiaTheme="minorHAnsi" w:hAnsi="Arial" w:cs="Arial"/>
          <w:color w:val="002060"/>
          <w:lang w:eastAsia="en-US"/>
        </w:rPr>
        <w:t xml:space="preserve">da Prefeitura da Cidade do Rio de Janeiro uma alimentação adequada, nutricionalmente equilibrada, saudável e segura sob o aspecto higiênico sanitário, em atendimento às diretrizes do PNAE, além de promover a formação de hábitos alimentares saudáveis. </w:t>
      </w:r>
    </w:p>
    <w:p w14:paraId="13C99D4C" w14:textId="77777777" w:rsidR="00FC7569" w:rsidRPr="009C6A61" w:rsidRDefault="00FC7569" w:rsidP="00FC7569">
      <w:pPr>
        <w:pStyle w:val="Normal1"/>
        <w:tabs>
          <w:tab w:val="left" w:pos="0"/>
          <w:tab w:val="left" w:pos="284"/>
        </w:tabs>
        <w:spacing w:line="360" w:lineRule="auto"/>
        <w:jc w:val="both"/>
        <w:rPr>
          <w:rFonts w:ascii="Arial" w:eastAsiaTheme="minorHAnsi" w:hAnsi="Arial" w:cs="Arial"/>
          <w:color w:val="002060"/>
          <w:lang w:eastAsia="en-US"/>
        </w:rPr>
      </w:pPr>
      <w:r w:rsidRPr="009C6A61">
        <w:rPr>
          <w:rFonts w:ascii="Arial" w:eastAsiaTheme="minorHAnsi" w:hAnsi="Arial" w:cs="Arial"/>
          <w:color w:val="002060"/>
          <w:lang w:eastAsia="en-US"/>
        </w:rPr>
        <w:t>Acrescenta-se que o PNAE, estabelecido pela Lei nº 11.947/2009, em seu art. 1º, define que “</w:t>
      </w:r>
      <w:r w:rsidRPr="009C6A61">
        <w:rPr>
          <w:rFonts w:ascii="Arial" w:eastAsiaTheme="minorHAnsi" w:hAnsi="Arial" w:cs="Arial"/>
          <w:i/>
          <w:iCs/>
          <w:color w:val="002060"/>
          <w:lang w:eastAsia="en-US"/>
        </w:rPr>
        <w:t>para efeitos dessa Lei, entende-se por alimentação escolar todo alimento oferecido no ambiente escolar, independentemente de sua origem, durante o período letivo</w:t>
      </w:r>
      <w:r w:rsidRPr="009C6A61">
        <w:rPr>
          <w:rFonts w:ascii="Arial" w:eastAsiaTheme="minorHAnsi" w:hAnsi="Arial" w:cs="Arial"/>
          <w:color w:val="002060"/>
          <w:lang w:eastAsia="en-US"/>
        </w:rPr>
        <w:t xml:space="preserve">”. Sendo assim, pode-se entender o PNAE como a ação de oferecer alimentação escolar e ações de educação alimentar e nutricional a estudantes de todas as etapas da educação básica pública. </w:t>
      </w:r>
    </w:p>
    <w:p w14:paraId="0B449F9C" w14:textId="77777777" w:rsidR="00FC7569" w:rsidRPr="003368A4" w:rsidRDefault="00FC7569" w:rsidP="00FC7569">
      <w:pPr>
        <w:pStyle w:val="Normal1"/>
        <w:tabs>
          <w:tab w:val="left" w:pos="0"/>
          <w:tab w:val="left" w:pos="284"/>
        </w:tabs>
        <w:spacing w:line="360" w:lineRule="auto"/>
        <w:jc w:val="both"/>
        <w:rPr>
          <w:rFonts w:ascii="Arial" w:eastAsiaTheme="minorHAnsi" w:hAnsi="Arial" w:cs="Arial"/>
          <w:color w:val="002060"/>
          <w:lang w:eastAsia="en-US"/>
        </w:rPr>
      </w:pPr>
      <w:r w:rsidRPr="009C6A61">
        <w:rPr>
          <w:rFonts w:ascii="Arial" w:eastAsiaTheme="minorHAnsi" w:hAnsi="Arial" w:cs="Arial"/>
          <w:color w:val="002060"/>
          <w:lang w:eastAsia="en-US"/>
        </w:rPr>
        <w:t xml:space="preserve">A relevância da celebração do Termo de Colaboração, junto ao Município do Rio de Janeiro se torna ainda maior, considerando que a creche parceira não visa lucros. </w:t>
      </w:r>
      <w:r w:rsidRPr="009C6A61">
        <w:rPr>
          <w:rFonts w:ascii="Arial" w:eastAsiaTheme="minorHAnsi" w:hAnsi="Arial" w:cs="Arial"/>
          <w:color w:val="002060"/>
          <w:lang w:eastAsia="en-US"/>
        </w:rPr>
        <w:lastRenderedPageBreak/>
        <w:t xml:space="preserve">Assim sendo, </w:t>
      </w:r>
      <w:bookmarkStart w:id="88" w:name="_Hlk169014870"/>
      <w:r w:rsidRPr="009C6A61">
        <w:rPr>
          <w:rFonts w:ascii="Arial" w:eastAsiaTheme="minorHAnsi" w:hAnsi="Arial" w:cs="Arial"/>
          <w:color w:val="002060"/>
          <w:lang w:eastAsia="en-US"/>
        </w:rPr>
        <w:t xml:space="preserve">o </w:t>
      </w:r>
      <w:r w:rsidRPr="009C6A61">
        <w:rPr>
          <w:rFonts w:ascii="Arial" w:hAnsi="Arial" w:cs="Arial"/>
          <w:color w:val="002060"/>
        </w:rPr>
        <w:t xml:space="preserve">repasse de recursos financeiros do PNAE/FNDE, </w:t>
      </w:r>
      <w:r w:rsidRPr="009C6A61">
        <w:rPr>
          <w:rFonts w:ascii="Arial" w:eastAsiaTheme="minorHAnsi" w:hAnsi="Arial" w:cs="Arial"/>
          <w:color w:val="002060"/>
          <w:lang w:eastAsia="en-US"/>
        </w:rPr>
        <w:t>para a aquisição dos gêneros alimentícios, é fundamental para assegurar, ainda que parcialmente, uma alimentação nutricionalmente equilibrada e saudável para os estudantes atendidos nessas instituições educacionais.</w:t>
      </w:r>
      <w:bookmarkEnd w:id="88"/>
    </w:p>
    <w:bookmarkEnd w:id="85"/>
    <w:p w14:paraId="62ABC7C9" w14:textId="77777777" w:rsidR="00FC7569" w:rsidRDefault="00FC7569" w:rsidP="00FC7569">
      <w:pPr>
        <w:jc w:val="both"/>
        <w:rPr>
          <w:rFonts w:ascii="Arial" w:hAnsi="Arial" w:cs="Arial"/>
          <w:b/>
          <w:bCs/>
          <w:color w:val="002060"/>
        </w:rPr>
      </w:pPr>
    </w:p>
    <w:p w14:paraId="218EBC20" w14:textId="77777777" w:rsidR="00FC7569" w:rsidRPr="00044370" w:rsidRDefault="00FC7569" w:rsidP="00FC7569">
      <w:pPr>
        <w:shd w:val="clear" w:color="auto" w:fill="222A35" w:themeFill="text2" w:themeFillShade="80"/>
        <w:spacing w:line="360" w:lineRule="auto"/>
        <w:rPr>
          <w:rFonts w:ascii="Arial" w:hAnsi="Arial" w:cs="Arial"/>
          <w:b/>
          <w:bCs/>
          <w:sz w:val="24"/>
          <w:szCs w:val="24"/>
        </w:rPr>
      </w:pPr>
      <w:bookmarkStart w:id="89" w:name="_Toc168658269"/>
      <w:bookmarkStart w:id="90" w:name="_Toc168658336"/>
      <w:bookmarkStart w:id="91" w:name="_Toc168658360"/>
      <w:bookmarkStart w:id="92" w:name="_Toc168658408"/>
      <w:bookmarkStart w:id="93" w:name="_Toc168658420"/>
      <w:bookmarkStart w:id="94" w:name="_Toc170410107"/>
      <w:r w:rsidRPr="00044370">
        <w:rPr>
          <w:rFonts w:ascii="Arial" w:hAnsi="Arial" w:cs="Arial"/>
          <w:b/>
          <w:bCs/>
          <w:sz w:val="24"/>
          <w:szCs w:val="24"/>
        </w:rPr>
        <w:t>4. OBJETO, ABRANGÊNCIA E RESULTADOS ESPERADOS</w:t>
      </w:r>
      <w:bookmarkEnd w:id="89"/>
      <w:bookmarkEnd w:id="90"/>
      <w:bookmarkEnd w:id="91"/>
      <w:bookmarkEnd w:id="92"/>
      <w:bookmarkEnd w:id="93"/>
      <w:bookmarkEnd w:id="94"/>
    </w:p>
    <w:p w14:paraId="0B22C815" w14:textId="77777777" w:rsidR="00FC7569" w:rsidRPr="00044370" w:rsidRDefault="00FC7569" w:rsidP="00FC7569">
      <w:pPr>
        <w:jc w:val="both"/>
        <w:rPr>
          <w:rFonts w:ascii="Arial" w:hAnsi="Arial" w:cs="Arial"/>
          <w:b/>
          <w:bCs/>
          <w:color w:val="002060"/>
        </w:rPr>
      </w:pPr>
    </w:p>
    <w:p w14:paraId="50627783" w14:textId="77777777" w:rsidR="00FC7569" w:rsidRPr="00044370" w:rsidRDefault="00FC7569" w:rsidP="00FC7569">
      <w:pPr>
        <w:spacing w:line="360" w:lineRule="auto"/>
        <w:jc w:val="both"/>
        <w:rPr>
          <w:rFonts w:ascii="Arial" w:hAnsi="Arial" w:cs="Arial"/>
          <w:color w:val="002060"/>
        </w:rPr>
      </w:pPr>
      <w:r w:rsidRPr="00044370">
        <w:rPr>
          <w:rFonts w:ascii="Arial" w:hAnsi="Arial" w:cs="Arial"/>
          <w:color w:val="002060"/>
        </w:rPr>
        <w:t xml:space="preserve">Celebração de parceria junto ao Município do Rio de Janeiro para fins de </w:t>
      </w:r>
      <w:bookmarkStart w:id="95" w:name="_Hlk168996796"/>
      <w:r w:rsidRPr="00044370">
        <w:rPr>
          <w:rFonts w:ascii="Arial" w:hAnsi="Arial" w:cs="Arial"/>
          <w:color w:val="002060"/>
        </w:rPr>
        <w:t xml:space="preserve">percepção de recursos financeiros transferidos do Programa Nacional de Alimentação Escolar PNAE/FNDE/MEC, em favor da instituição parceira e destinados, </w:t>
      </w:r>
      <w:bookmarkStart w:id="96" w:name="_Hlk169014986"/>
      <w:r w:rsidRPr="00044370">
        <w:rPr>
          <w:rFonts w:ascii="Arial" w:hAnsi="Arial" w:cs="Arial"/>
          <w:color w:val="002060"/>
        </w:rPr>
        <w:t>exclusivamente, à aquisição de gêneros alimentícios para suprir, parcialmente, as necessidades nutricionais dos alunos matriculados.</w:t>
      </w:r>
    </w:p>
    <w:bookmarkEnd w:id="95"/>
    <w:bookmarkEnd w:id="96"/>
    <w:p w14:paraId="636CE811" w14:textId="77777777" w:rsidR="00FC7569" w:rsidRPr="00044370" w:rsidRDefault="00FC7569" w:rsidP="00FC7569">
      <w:pPr>
        <w:jc w:val="both"/>
        <w:rPr>
          <w:rFonts w:ascii="Arial" w:hAnsi="Arial" w:cs="Arial"/>
          <w:b/>
          <w:bCs/>
          <w:color w:val="002060"/>
        </w:rPr>
      </w:pPr>
    </w:p>
    <w:p w14:paraId="640FBF3F" w14:textId="77777777" w:rsidR="00FC7569" w:rsidRPr="00044370" w:rsidRDefault="00FC7569" w:rsidP="00FC7569">
      <w:pPr>
        <w:shd w:val="clear" w:color="auto" w:fill="222A35" w:themeFill="text2" w:themeFillShade="80"/>
        <w:spacing w:line="360" w:lineRule="auto"/>
        <w:rPr>
          <w:rFonts w:ascii="Arial" w:hAnsi="Arial" w:cs="Arial"/>
          <w:b/>
          <w:bCs/>
          <w:sz w:val="24"/>
          <w:szCs w:val="24"/>
        </w:rPr>
      </w:pPr>
      <w:bookmarkStart w:id="97" w:name="_Toc168658270"/>
      <w:bookmarkStart w:id="98" w:name="_Toc168658337"/>
      <w:bookmarkStart w:id="99" w:name="_Toc168658361"/>
      <w:bookmarkStart w:id="100" w:name="_Toc168658409"/>
      <w:bookmarkStart w:id="101" w:name="_Toc168658421"/>
      <w:bookmarkStart w:id="102" w:name="_Toc170410108"/>
      <w:r w:rsidRPr="00044370">
        <w:rPr>
          <w:rFonts w:ascii="Arial" w:hAnsi="Arial" w:cs="Arial"/>
          <w:b/>
          <w:bCs/>
          <w:sz w:val="24"/>
          <w:szCs w:val="24"/>
        </w:rPr>
        <w:t>5. OBRIGAÇÕES</w:t>
      </w:r>
      <w:bookmarkEnd w:id="97"/>
      <w:bookmarkEnd w:id="98"/>
      <w:bookmarkEnd w:id="99"/>
      <w:bookmarkEnd w:id="100"/>
      <w:bookmarkEnd w:id="101"/>
      <w:bookmarkEnd w:id="102"/>
    </w:p>
    <w:p w14:paraId="75DC44DD" w14:textId="77777777" w:rsidR="00FC7569" w:rsidRPr="00044370" w:rsidRDefault="00FC7569" w:rsidP="00FC7569">
      <w:pPr>
        <w:pStyle w:val="Corpodetexto"/>
        <w:rPr>
          <w:rFonts w:ascii="Arial" w:hAnsi="Arial" w:cs="Arial"/>
          <w:b/>
          <w:color w:val="002060"/>
        </w:rPr>
      </w:pPr>
    </w:p>
    <w:p w14:paraId="1E4AD051" w14:textId="36EBE84F" w:rsidR="00FC7569" w:rsidRPr="00044370" w:rsidRDefault="00FC7569" w:rsidP="00FC7569">
      <w:pPr>
        <w:shd w:val="clear" w:color="auto" w:fill="222A35" w:themeFill="text2" w:themeFillShade="80"/>
        <w:spacing w:line="360" w:lineRule="auto"/>
        <w:rPr>
          <w:rFonts w:ascii="Arial" w:hAnsi="Arial" w:cs="Arial"/>
          <w:b/>
          <w:bCs/>
          <w:sz w:val="24"/>
          <w:szCs w:val="24"/>
        </w:rPr>
      </w:pPr>
      <w:bookmarkStart w:id="103" w:name="_Toc170410109"/>
      <w:r w:rsidRPr="00044370">
        <w:rPr>
          <w:rFonts w:ascii="Arial" w:hAnsi="Arial" w:cs="Arial"/>
          <w:b/>
          <w:bCs/>
          <w:sz w:val="24"/>
          <w:szCs w:val="24"/>
        </w:rPr>
        <w:t>5.1</w:t>
      </w:r>
      <w:r w:rsidR="0000641D">
        <w:rPr>
          <w:rFonts w:ascii="Arial" w:hAnsi="Arial" w:cs="Arial"/>
          <w:b/>
          <w:bCs/>
          <w:sz w:val="24"/>
          <w:szCs w:val="24"/>
        </w:rPr>
        <w:t>.</w:t>
      </w:r>
      <w:r w:rsidRPr="00044370">
        <w:rPr>
          <w:rFonts w:ascii="Arial" w:hAnsi="Arial" w:cs="Arial"/>
          <w:b/>
          <w:bCs/>
          <w:sz w:val="24"/>
          <w:szCs w:val="24"/>
        </w:rPr>
        <w:t xml:space="preserve"> OBRIGAÇÕES DO MUNICÍPIO</w:t>
      </w:r>
      <w:bookmarkEnd w:id="103"/>
    </w:p>
    <w:p w14:paraId="37267AFC" w14:textId="77777777" w:rsidR="00FC7569" w:rsidRDefault="00FC7569" w:rsidP="00FC7569">
      <w:pPr>
        <w:tabs>
          <w:tab w:val="left" w:pos="284"/>
          <w:tab w:val="left" w:pos="426"/>
          <w:tab w:val="left" w:pos="567"/>
        </w:tabs>
        <w:jc w:val="both"/>
        <w:rPr>
          <w:rFonts w:ascii="Arial" w:hAnsi="Arial" w:cs="Arial"/>
          <w:color w:val="002060"/>
        </w:rPr>
      </w:pPr>
    </w:p>
    <w:p w14:paraId="5A48DAEE" w14:textId="77777777" w:rsidR="00FC7569" w:rsidRPr="00044370" w:rsidRDefault="00FC7569" w:rsidP="00FC7569">
      <w:pPr>
        <w:tabs>
          <w:tab w:val="left" w:pos="284"/>
          <w:tab w:val="left" w:pos="426"/>
          <w:tab w:val="left" w:pos="567"/>
        </w:tabs>
        <w:jc w:val="both"/>
        <w:rPr>
          <w:rFonts w:ascii="Arial" w:hAnsi="Arial" w:cs="Arial"/>
          <w:color w:val="002060"/>
        </w:rPr>
      </w:pPr>
      <w:r w:rsidRPr="00044370">
        <w:rPr>
          <w:rFonts w:ascii="Arial" w:hAnsi="Arial" w:cs="Arial"/>
          <w:color w:val="002060"/>
        </w:rPr>
        <w:t>a) repassar para a conta bancária aberta pelo PARCEIRO o recurso previsto na Cláusula do Termo de Colaboração;</w:t>
      </w:r>
    </w:p>
    <w:p w14:paraId="3803BDF2" w14:textId="77777777" w:rsidR="00FC7569" w:rsidRPr="00044370" w:rsidRDefault="00FC7569" w:rsidP="00FC7569">
      <w:pPr>
        <w:tabs>
          <w:tab w:val="left" w:pos="284"/>
          <w:tab w:val="left" w:pos="426"/>
          <w:tab w:val="left" w:pos="567"/>
        </w:tabs>
        <w:jc w:val="both"/>
        <w:rPr>
          <w:rFonts w:ascii="Arial" w:hAnsi="Arial" w:cs="Arial"/>
          <w:color w:val="002060"/>
        </w:rPr>
      </w:pPr>
      <w:r w:rsidRPr="00044370">
        <w:rPr>
          <w:rFonts w:ascii="Arial" w:hAnsi="Arial" w:cs="Arial"/>
          <w:color w:val="002060"/>
        </w:rPr>
        <w:t>b) prestar assistência técnica na execução do Programa, se necessário;</w:t>
      </w:r>
    </w:p>
    <w:p w14:paraId="029AAC75" w14:textId="77777777" w:rsidR="00FC7569" w:rsidRDefault="00FC7569" w:rsidP="00FC7569">
      <w:pPr>
        <w:spacing w:line="360" w:lineRule="auto"/>
        <w:rPr>
          <w:rFonts w:ascii="Arial" w:hAnsi="Arial" w:cs="Arial"/>
          <w:color w:val="002060"/>
        </w:rPr>
      </w:pPr>
      <w:r w:rsidRPr="00044370">
        <w:rPr>
          <w:rFonts w:ascii="Arial" w:hAnsi="Arial" w:cs="Arial"/>
          <w:color w:val="002060"/>
        </w:rPr>
        <w:t>c) analisar a prestação de contas da entidade com vista à respectiva aprovação.</w:t>
      </w:r>
    </w:p>
    <w:p w14:paraId="02D6B92F" w14:textId="77777777" w:rsidR="00FC7569" w:rsidRPr="00044370" w:rsidRDefault="00FC7569" w:rsidP="00FC7569">
      <w:pPr>
        <w:spacing w:line="360" w:lineRule="auto"/>
        <w:rPr>
          <w:rFonts w:ascii="Arial" w:hAnsi="Arial" w:cs="Arial"/>
          <w:color w:val="002060"/>
        </w:rPr>
      </w:pPr>
    </w:p>
    <w:p w14:paraId="028AE7CB" w14:textId="73554C4B" w:rsidR="00FC7569" w:rsidRPr="00044370" w:rsidRDefault="00FC7569" w:rsidP="00FC7569">
      <w:pPr>
        <w:shd w:val="clear" w:color="auto" w:fill="222A35" w:themeFill="text2" w:themeFillShade="80"/>
        <w:spacing w:line="360" w:lineRule="auto"/>
        <w:rPr>
          <w:rFonts w:ascii="Arial" w:hAnsi="Arial" w:cs="Arial"/>
          <w:b/>
          <w:bCs/>
          <w:sz w:val="24"/>
          <w:szCs w:val="24"/>
        </w:rPr>
      </w:pPr>
      <w:bookmarkStart w:id="104" w:name="_Toc170410110"/>
      <w:r w:rsidRPr="00044370">
        <w:rPr>
          <w:rFonts w:ascii="Arial" w:hAnsi="Arial" w:cs="Arial"/>
          <w:b/>
          <w:bCs/>
          <w:sz w:val="24"/>
          <w:szCs w:val="24"/>
        </w:rPr>
        <w:t>5.2</w:t>
      </w:r>
      <w:r w:rsidR="0000641D">
        <w:rPr>
          <w:rFonts w:ascii="Arial" w:hAnsi="Arial" w:cs="Arial"/>
          <w:b/>
          <w:bCs/>
          <w:sz w:val="24"/>
          <w:szCs w:val="24"/>
        </w:rPr>
        <w:t>.</w:t>
      </w:r>
      <w:r w:rsidRPr="00044370">
        <w:rPr>
          <w:rFonts w:ascii="Arial" w:hAnsi="Arial" w:cs="Arial"/>
          <w:b/>
          <w:bCs/>
          <w:sz w:val="24"/>
          <w:szCs w:val="24"/>
        </w:rPr>
        <w:t xml:space="preserve"> OBRIGAÇÕES DO PARCEIRO</w:t>
      </w:r>
      <w:bookmarkEnd w:id="104"/>
    </w:p>
    <w:p w14:paraId="25EB0533" w14:textId="77777777" w:rsidR="00FC7569" w:rsidRPr="00044370" w:rsidRDefault="00FC7569" w:rsidP="00FC7569">
      <w:pPr>
        <w:jc w:val="both"/>
        <w:rPr>
          <w:rFonts w:ascii="Arial" w:hAnsi="Arial" w:cs="Arial"/>
          <w:color w:val="002060"/>
        </w:rPr>
      </w:pPr>
    </w:p>
    <w:p w14:paraId="4433390E" w14:textId="77777777" w:rsidR="00FC7569" w:rsidRPr="00044370" w:rsidRDefault="00FC7569" w:rsidP="00FC7569">
      <w:pPr>
        <w:spacing w:line="360" w:lineRule="auto"/>
        <w:jc w:val="both"/>
        <w:rPr>
          <w:rFonts w:ascii="Arial" w:hAnsi="Arial" w:cs="Arial"/>
          <w:color w:val="002060"/>
        </w:rPr>
      </w:pPr>
      <w:r w:rsidRPr="00044370">
        <w:rPr>
          <w:rFonts w:ascii="Arial" w:hAnsi="Arial" w:cs="Arial"/>
          <w:color w:val="002060"/>
        </w:rPr>
        <w:t xml:space="preserve">a) utilizar os recursos em conformidade com as Resoluções do Conselho Deliberativo do FNDE pertinentes à execução do Programa Nacional de Alimentação Escolar PNAE, observando, especialmente, os artigos 18,19 e 22 da Resolução nº </w:t>
      </w:r>
      <w:r>
        <w:rPr>
          <w:rFonts w:ascii="Arial" w:hAnsi="Arial" w:cs="Arial"/>
          <w:color w:val="002060"/>
        </w:rPr>
        <w:t>06</w:t>
      </w:r>
      <w:r w:rsidRPr="00044370">
        <w:rPr>
          <w:rFonts w:ascii="Arial" w:hAnsi="Arial" w:cs="Arial"/>
          <w:color w:val="002060"/>
        </w:rPr>
        <w:t xml:space="preserve"> de </w:t>
      </w:r>
      <w:r>
        <w:rPr>
          <w:rFonts w:ascii="Arial" w:hAnsi="Arial" w:cs="Arial"/>
          <w:color w:val="002060"/>
        </w:rPr>
        <w:t>08</w:t>
      </w:r>
      <w:r w:rsidRPr="00044370">
        <w:rPr>
          <w:rFonts w:ascii="Arial" w:hAnsi="Arial" w:cs="Arial"/>
          <w:color w:val="002060"/>
        </w:rPr>
        <w:t xml:space="preserve"> de </w:t>
      </w:r>
      <w:r>
        <w:rPr>
          <w:rFonts w:ascii="Arial" w:hAnsi="Arial" w:cs="Arial"/>
          <w:color w:val="002060"/>
        </w:rPr>
        <w:t>maio</w:t>
      </w:r>
      <w:r w:rsidRPr="00044370">
        <w:rPr>
          <w:rFonts w:ascii="Arial" w:hAnsi="Arial" w:cs="Arial"/>
          <w:color w:val="002060"/>
        </w:rPr>
        <w:t xml:space="preserve"> de 20</w:t>
      </w:r>
      <w:r>
        <w:rPr>
          <w:rFonts w:ascii="Arial" w:hAnsi="Arial" w:cs="Arial"/>
          <w:color w:val="002060"/>
        </w:rPr>
        <w:t>20</w:t>
      </w:r>
      <w:r w:rsidRPr="00044370">
        <w:rPr>
          <w:rFonts w:ascii="Arial" w:hAnsi="Arial" w:cs="Arial"/>
          <w:color w:val="002060"/>
        </w:rPr>
        <w:t>;</w:t>
      </w:r>
    </w:p>
    <w:p w14:paraId="7C20A257" w14:textId="77777777" w:rsidR="00FC7569" w:rsidRPr="00044370" w:rsidRDefault="00FC7569" w:rsidP="00FC7569">
      <w:pPr>
        <w:spacing w:line="360" w:lineRule="auto"/>
        <w:jc w:val="both"/>
        <w:rPr>
          <w:rFonts w:ascii="Arial" w:hAnsi="Arial" w:cs="Arial"/>
          <w:color w:val="002060"/>
        </w:rPr>
      </w:pPr>
      <w:r w:rsidRPr="00044370">
        <w:rPr>
          <w:rFonts w:ascii="Arial" w:hAnsi="Arial" w:cs="Arial"/>
          <w:color w:val="002060"/>
        </w:rPr>
        <w:t>b) apresentar prestação de contas parcial, sempre que solicitada, e prestação de contas final, no prazo definido pelo MUNICÍPIO;</w:t>
      </w:r>
    </w:p>
    <w:p w14:paraId="0B00DA72" w14:textId="77777777" w:rsidR="00FC7569" w:rsidRPr="00044370" w:rsidRDefault="00FC7569" w:rsidP="00FC7569">
      <w:pPr>
        <w:spacing w:line="360" w:lineRule="auto"/>
        <w:jc w:val="both"/>
        <w:rPr>
          <w:rFonts w:ascii="Arial" w:hAnsi="Arial" w:cs="Arial"/>
          <w:color w:val="002060"/>
        </w:rPr>
      </w:pPr>
      <w:r w:rsidRPr="00044370">
        <w:rPr>
          <w:rFonts w:ascii="Arial" w:hAnsi="Arial" w:cs="Arial"/>
          <w:color w:val="002060"/>
        </w:rPr>
        <w:t>c) apresentar prestação de contas, no prazo máximo de 20 (vinte) dias, quando da denúncia, rescisão ou extinção do Termo de Colaboração;</w:t>
      </w:r>
    </w:p>
    <w:p w14:paraId="3AC8FE30" w14:textId="77777777" w:rsidR="00FC7569" w:rsidRPr="00044370" w:rsidRDefault="00FC7569" w:rsidP="00FC7569">
      <w:pPr>
        <w:spacing w:line="360" w:lineRule="auto"/>
        <w:jc w:val="both"/>
        <w:rPr>
          <w:rFonts w:ascii="Arial" w:hAnsi="Arial" w:cs="Arial"/>
          <w:color w:val="002060"/>
        </w:rPr>
      </w:pPr>
      <w:r w:rsidRPr="00044370">
        <w:rPr>
          <w:rFonts w:ascii="Arial" w:hAnsi="Arial" w:cs="Arial"/>
          <w:color w:val="002060"/>
        </w:rPr>
        <w:lastRenderedPageBreak/>
        <w:t xml:space="preserve">d) manter os recursos do Termo de Colaboração em conta bancária </w:t>
      </w:r>
      <w:r>
        <w:rPr>
          <w:rFonts w:ascii="Arial" w:hAnsi="Arial" w:cs="Arial"/>
          <w:color w:val="002060"/>
        </w:rPr>
        <w:t>exclusiva</w:t>
      </w:r>
      <w:r w:rsidRPr="00044370">
        <w:rPr>
          <w:rFonts w:ascii="Arial" w:hAnsi="Arial" w:cs="Arial"/>
          <w:color w:val="002060"/>
        </w:rPr>
        <w:t xml:space="preserve"> para o Programa, efetuando a movimentação dos recursos, mediante cheque nominativo ao credor ou ordem bancária, transferência eletrônica disponível ou outra modalidade de saque autorizada pelo Banco Central do Brasil em que fique identificada sua destinação e, no caso de pagamento, o credor; </w:t>
      </w:r>
    </w:p>
    <w:p w14:paraId="4BCC48CF" w14:textId="77777777" w:rsidR="00FC7569" w:rsidRPr="00044370" w:rsidRDefault="00FC7569" w:rsidP="00FC7569">
      <w:pPr>
        <w:spacing w:line="360" w:lineRule="auto"/>
        <w:jc w:val="both"/>
        <w:rPr>
          <w:rFonts w:ascii="Arial" w:hAnsi="Arial" w:cs="Arial"/>
          <w:color w:val="002060"/>
        </w:rPr>
      </w:pPr>
      <w:r w:rsidRPr="00044370">
        <w:rPr>
          <w:rFonts w:ascii="Arial" w:hAnsi="Arial" w:cs="Arial"/>
          <w:color w:val="002060"/>
        </w:rPr>
        <w:t>e) manter os recursos recebidos à conta do Termo de Colaboração, enquanto não utilizados, aplicados no mercado financeiro (caderneta de poupança ou fundo de aplicação financeira de curto prazo) vinculados à conta específica do PNAE;</w:t>
      </w:r>
    </w:p>
    <w:p w14:paraId="77121113" w14:textId="77777777" w:rsidR="00FC7569" w:rsidRPr="00044370" w:rsidRDefault="00FC7569" w:rsidP="00FC7569">
      <w:pPr>
        <w:spacing w:line="360" w:lineRule="auto"/>
        <w:jc w:val="both"/>
        <w:rPr>
          <w:rFonts w:ascii="Arial" w:hAnsi="Arial" w:cs="Arial"/>
          <w:color w:val="002060"/>
        </w:rPr>
      </w:pPr>
      <w:r w:rsidRPr="00044370">
        <w:rPr>
          <w:rFonts w:ascii="Arial" w:hAnsi="Arial" w:cs="Arial"/>
          <w:color w:val="002060"/>
        </w:rPr>
        <w:t>f) os recursos transferidos, enquanto não utilizados, têm que estar aplicados e seus rendimentos só poderão ser utilizados na aquisição de gêneros alimentícios.</w:t>
      </w:r>
    </w:p>
    <w:p w14:paraId="0B260AFB" w14:textId="77777777" w:rsidR="00FC7569" w:rsidRPr="00044370" w:rsidRDefault="00FC7569" w:rsidP="00FC7569">
      <w:pPr>
        <w:spacing w:line="360" w:lineRule="auto"/>
        <w:jc w:val="both"/>
        <w:rPr>
          <w:rFonts w:ascii="Arial" w:hAnsi="Arial" w:cs="Arial"/>
          <w:color w:val="002060"/>
        </w:rPr>
      </w:pPr>
      <w:r w:rsidRPr="00044370">
        <w:rPr>
          <w:rFonts w:ascii="Arial" w:hAnsi="Arial" w:cs="Arial"/>
          <w:color w:val="002060"/>
        </w:rPr>
        <w:t>g) efetuar as eventuais restituições solicitadas pelo MUNICÍPIO decorrentes de renúncia, rescisão ou extinção do Termo de Colaboração, com vista à devolução ao FNDE pelo Município do Rio de Janeiro, em um prazo de 30 (trinta) dias, atualizadas monetariamente pelo Índice do Sistema Especial de Liquidação e de Custódia – SELIC até a data em que for realizado o recolhimento;</w:t>
      </w:r>
    </w:p>
    <w:p w14:paraId="4D7FE313" w14:textId="77777777" w:rsidR="00FC7569" w:rsidRPr="00044370" w:rsidRDefault="00FC7569" w:rsidP="00FC7569">
      <w:pPr>
        <w:spacing w:line="360" w:lineRule="auto"/>
        <w:jc w:val="both"/>
        <w:rPr>
          <w:rFonts w:ascii="Arial" w:hAnsi="Arial" w:cs="Arial"/>
          <w:color w:val="002060"/>
        </w:rPr>
      </w:pPr>
      <w:r w:rsidRPr="00044370">
        <w:rPr>
          <w:rFonts w:ascii="Arial" w:hAnsi="Arial" w:cs="Arial"/>
          <w:color w:val="002060"/>
        </w:rPr>
        <w:t>h) manter à disposição dos órgãos de Controle Interno e Externo, em boa ordem, pelo prazo de 5 (cinco) anos contados da prestação de contas, em sua sede, independentemente de sua contabilização ter sido confiada a terceiros, os documentos de despesas emitidos em seu nome (pessoa jurídica) e identificados por manuscrito ou carimbo com o n.º do Termo de Colaboração e a fonte de RECURSO PNAE/FNDE - que foram pagos com o recurso FNDE/PNAE.</w:t>
      </w:r>
    </w:p>
    <w:p w14:paraId="3E3729F7" w14:textId="77777777" w:rsidR="00FC7569" w:rsidRPr="00044370" w:rsidRDefault="00FC7569" w:rsidP="00FC7569">
      <w:pPr>
        <w:spacing w:line="360" w:lineRule="auto"/>
        <w:jc w:val="both"/>
        <w:rPr>
          <w:rFonts w:ascii="Arial" w:hAnsi="Arial" w:cs="Arial"/>
          <w:color w:val="002060"/>
        </w:rPr>
      </w:pPr>
      <w:r w:rsidRPr="00044370">
        <w:rPr>
          <w:rFonts w:ascii="Arial" w:hAnsi="Arial" w:cs="Arial"/>
          <w:color w:val="002060"/>
        </w:rPr>
        <w:t>i) Os produtos da nota fiscal deverão ser utilizados exclusivamente na alimentação dos assistidos/alunos.</w:t>
      </w:r>
    </w:p>
    <w:p w14:paraId="6551CF4E" w14:textId="77777777" w:rsidR="00FC7569" w:rsidRPr="00044370" w:rsidRDefault="00FC7569" w:rsidP="00FC7569">
      <w:pPr>
        <w:spacing w:line="360" w:lineRule="auto"/>
        <w:jc w:val="both"/>
        <w:rPr>
          <w:rFonts w:ascii="Arial" w:hAnsi="Arial" w:cs="Arial"/>
          <w:color w:val="002060"/>
        </w:rPr>
      </w:pPr>
      <w:r w:rsidRPr="00044370">
        <w:rPr>
          <w:rFonts w:ascii="Arial" w:hAnsi="Arial" w:cs="Arial"/>
          <w:color w:val="002060"/>
        </w:rPr>
        <w:t>j) permitir o livre acesso dos órgãos ou entidades públicas concedentes e os de Controle Interno e Externo aos processos, documentos e informações referentes ao presente Termo de Colaboração.</w:t>
      </w:r>
    </w:p>
    <w:p w14:paraId="0E8AD6BB" w14:textId="77777777" w:rsidR="00FC7569" w:rsidRPr="00044370" w:rsidRDefault="00FC7569" w:rsidP="00FC7569">
      <w:pPr>
        <w:spacing w:line="360" w:lineRule="auto"/>
        <w:jc w:val="both"/>
        <w:rPr>
          <w:rFonts w:ascii="Arial" w:hAnsi="Arial" w:cs="Arial"/>
          <w:color w:val="002060"/>
        </w:rPr>
      </w:pPr>
      <w:r w:rsidRPr="00044370">
        <w:rPr>
          <w:rFonts w:ascii="Arial" w:hAnsi="Arial" w:cs="Arial"/>
          <w:color w:val="002060"/>
        </w:rPr>
        <w:t>k) A instituição convenente deverá manter conta bancária específica para os recursos recebidos não cabendo nenhum tipo de movimentação alheia ao Programa Nacional de Alimentação Escolar – PNAE.</w:t>
      </w:r>
    </w:p>
    <w:p w14:paraId="7F5C6CEA" w14:textId="77777777" w:rsidR="00FC7569" w:rsidRPr="00044370" w:rsidRDefault="00FC7569" w:rsidP="00FC7569">
      <w:pPr>
        <w:spacing w:line="360" w:lineRule="auto"/>
        <w:jc w:val="both"/>
        <w:rPr>
          <w:rFonts w:ascii="Arial" w:hAnsi="Arial" w:cs="Arial"/>
          <w:color w:val="002060"/>
        </w:rPr>
      </w:pPr>
      <w:r w:rsidRPr="00044370">
        <w:rPr>
          <w:rFonts w:ascii="Arial" w:hAnsi="Arial" w:cs="Arial"/>
          <w:color w:val="002060"/>
        </w:rPr>
        <w:t>l) A instituição beneficiada só poderá utilizar os recursos após a liberação da parcela.</w:t>
      </w:r>
    </w:p>
    <w:p w14:paraId="17CB5AED" w14:textId="77777777" w:rsidR="00FC7569" w:rsidRPr="00044370" w:rsidRDefault="00FC7569" w:rsidP="00FC7569">
      <w:pPr>
        <w:spacing w:line="360" w:lineRule="auto"/>
        <w:jc w:val="both"/>
        <w:rPr>
          <w:rFonts w:ascii="Arial" w:hAnsi="Arial" w:cs="Arial"/>
          <w:color w:val="002060"/>
        </w:rPr>
      </w:pPr>
      <w:r w:rsidRPr="00044370">
        <w:rPr>
          <w:rFonts w:ascii="Arial" w:hAnsi="Arial" w:cs="Arial"/>
          <w:color w:val="002060"/>
        </w:rPr>
        <w:t xml:space="preserve">m) Caso a conta de recebimento do recurso cadastrada no Tesouro Municipal não seja a conta específica para o Programa, deverá o responsável da Mantenedora da escola/creche </w:t>
      </w:r>
      <w:r w:rsidRPr="00044370">
        <w:rPr>
          <w:rFonts w:ascii="Arial" w:hAnsi="Arial" w:cs="Arial"/>
          <w:color w:val="002060"/>
        </w:rPr>
        <w:lastRenderedPageBreak/>
        <w:t xml:space="preserve">acompanhar a data do depósito a partir da assinatura do Termo de Colaboração e transferir imediatamente para a conta </w:t>
      </w:r>
      <w:r w:rsidRPr="00042E22">
        <w:rPr>
          <w:rFonts w:ascii="Arial" w:hAnsi="Arial" w:cs="Arial"/>
          <w:color w:val="002060"/>
        </w:rPr>
        <w:t>exclusiva para esse fim</w:t>
      </w:r>
      <w:r w:rsidRPr="00044370">
        <w:rPr>
          <w:rFonts w:ascii="Arial" w:hAnsi="Arial" w:cs="Arial"/>
          <w:color w:val="002060"/>
        </w:rPr>
        <w:t xml:space="preserve"> da creche/escola vinculada. O acompanhamento pode ser feito através do endereço eletrônico http://prefeitura.rio/web/smf/tesouro-municipal no item “pagamentos e recebimentos” na opção Tesouro Municipal: Consultas. A consulta poderá ser feita tanto pelo nº do processo quanto pelo nº do(a) CNPJ/CPF/Matrícula. Esta informação também estará disponível nos balcões de atendimento da Diretoria Financeira da Subsecretaria do Tesouro Municipal (bloco anexo da Prefeitura, sala 602). O horário de atendimento ao público é das 9h às 16h. </w:t>
      </w:r>
    </w:p>
    <w:p w14:paraId="6F6BEAC5" w14:textId="77777777" w:rsidR="00FC7569" w:rsidRPr="00044370" w:rsidRDefault="00FC7569" w:rsidP="00FC7569">
      <w:pPr>
        <w:spacing w:line="360" w:lineRule="auto"/>
        <w:jc w:val="both"/>
        <w:rPr>
          <w:rFonts w:ascii="Arial" w:hAnsi="Arial" w:cs="Arial"/>
          <w:color w:val="002060"/>
        </w:rPr>
      </w:pPr>
      <w:r w:rsidRPr="00044370">
        <w:rPr>
          <w:rFonts w:ascii="Arial" w:hAnsi="Arial" w:cs="Arial"/>
          <w:color w:val="002060"/>
        </w:rPr>
        <w:t>n) A instituição deverá usar todo o recurso</w:t>
      </w:r>
      <w:r w:rsidRPr="00042E22">
        <w:rPr>
          <w:rFonts w:ascii="Arial" w:hAnsi="Arial" w:cs="Arial"/>
        </w:rPr>
        <w:t xml:space="preserve">. </w:t>
      </w:r>
      <w:r w:rsidRPr="00042E22">
        <w:rPr>
          <w:rFonts w:ascii="Arial" w:hAnsi="Arial" w:cs="Arial"/>
          <w:color w:val="002060"/>
        </w:rPr>
        <w:t xml:space="preserve">Ou seja, </w:t>
      </w:r>
      <w:r w:rsidRPr="00044370">
        <w:rPr>
          <w:rFonts w:ascii="Arial" w:hAnsi="Arial" w:cs="Arial"/>
          <w:color w:val="002060"/>
        </w:rPr>
        <w:t>o dinheiro do repasse deve ser usado integralmente.</w:t>
      </w:r>
    </w:p>
    <w:p w14:paraId="1A1A7C02" w14:textId="77777777" w:rsidR="00FC7569" w:rsidRPr="00044370" w:rsidRDefault="00FC7569" w:rsidP="00FC7569">
      <w:pPr>
        <w:spacing w:line="360" w:lineRule="auto"/>
        <w:jc w:val="both"/>
        <w:rPr>
          <w:rFonts w:ascii="Arial" w:hAnsi="Arial" w:cs="Arial"/>
          <w:color w:val="002060"/>
        </w:rPr>
      </w:pPr>
      <w:r w:rsidRPr="00044370">
        <w:rPr>
          <w:rFonts w:ascii="Arial" w:hAnsi="Arial" w:cs="Arial"/>
          <w:color w:val="002060"/>
        </w:rPr>
        <w:t>o) Não serão aceitas as despesas relativas às aquisições indevidas ou referentes ao pagamento de tarifas bancárias, nem quaisquer taxas, tarifas, tributos e/ou impostos, nem despesas relativas à dedução de imposto de renda.</w:t>
      </w:r>
    </w:p>
    <w:p w14:paraId="051416B2" w14:textId="77777777" w:rsidR="00FC7569" w:rsidRPr="00044370" w:rsidRDefault="00FC7569" w:rsidP="00FC7569">
      <w:pPr>
        <w:spacing w:line="360" w:lineRule="auto"/>
        <w:jc w:val="both"/>
        <w:rPr>
          <w:rFonts w:ascii="Arial" w:hAnsi="Arial" w:cs="Arial"/>
          <w:color w:val="002060"/>
        </w:rPr>
      </w:pPr>
      <w:r w:rsidRPr="00044370">
        <w:rPr>
          <w:rFonts w:ascii="Arial" w:hAnsi="Arial" w:cs="Arial"/>
          <w:color w:val="002060"/>
        </w:rPr>
        <w:t>p) Não serão aceitos pagamentos de despesas do Programa Nacional de Alimentação Escolar/FNDE/MEC, em espécie.</w:t>
      </w:r>
    </w:p>
    <w:p w14:paraId="6EB76674" w14:textId="77777777" w:rsidR="00FC7569" w:rsidRPr="00044370" w:rsidRDefault="00FC7569" w:rsidP="00FC7569">
      <w:pPr>
        <w:spacing w:line="360" w:lineRule="auto"/>
        <w:jc w:val="both"/>
        <w:rPr>
          <w:rFonts w:ascii="Arial" w:hAnsi="Arial" w:cs="Arial"/>
          <w:color w:val="002060"/>
        </w:rPr>
      </w:pPr>
      <w:r w:rsidRPr="00044370">
        <w:rPr>
          <w:rFonts w:ascii="Arial" w:hAnsi="Arial" w:cs="Arial"/>
          <w:color w:val="002060"/>
        </w:rPr>
        <w:t>q) Só poderão ser adquiridos os gêneros alimentícios constantes na listagem elaborada pela Coordenadoria de Alimentação -</w:t>
      </w:r>
      <w:r>
        <w:rPr>
          <w:rFonts w:ascii="Arial" w:hAnsi="Arial" w:cs="Arial"/>
          <w:color w:val="002060"/>
        </w:rPr>
        <w:t xml:space="preserve"> </w:t>
      </w:r>
      <w:r w:rsidRPr="00042E22">
        <w:rPr>
          <w:rFonts w:ascii="Arial" w:hAnsi="Arial" w:cs="Arial"/>
          <w:color w:val="002060"/>
        </w:rPr>
        <w:t>E/CTO/CAE</w:t>
      </w:r>
      <w:r w:rsidRPr="00044370">
        <w:rPr>
          <w:rFonts w:ascii="Arial" w:hAnsi="Arial" w:cs="Arial"/>
          <w:color w:val="002060"/>
        </w:rPr>
        <w:t xml:space="preserve">. Estas aquisições deverão seguir a tabela de preços utilizada pela Prefeitura que deverá ser consultada através do endereço: </w:t>
      </w:r>
      <w:hyperlink r:id="rId73" w:history="1">
        <w:r w:rsidRPr="00042E22">
          <w:rPr>
            <w:rFonts w:ascii="Arial" w:hAnsi="Arial" w:cs="Arial"/>
            <w:color w:val="002060"/>
          </w:rPr>
          <w:t>http://www.rio.rj.gov.br/web/pnae/sme</w:t>
        </w:r>
      </w:hyperlink>
      <w:r w:rsidRPr="00044370">
        <w:rPr>
          <w:rFonts w:ascii="Arial" w:hAnsi="Arial" w:cs="Arial"/>
          <w:color w:val="002060"/>
        </w:rPr>
        <w:t>. Comprovadas aquisições de gêneros não previstos na listagem disponibilizada pela Municipalidade a instituição parceira dever</w:t>
      </w:r>
      <w:r w:rsidRPr="00042E22">
        <w:rPr>
          <w:rFonts w:ascii="Arial" w:hAnsi="Arial" w:cs="Arial"/>
          <w:color w:val="002060"/>
        </w:rPr>
        <w:t>á</w:t>
      </w:r>
      <w:r w:rsidRPr="00044370">
        <w:rPr>
          <w:rFonts w:ascii="Arial" w:hAnsi="Arial" w:cs="Arial"/>
          <w:color w:val="002060"/>
        </w:rPr>
        <w:t xml:space="preserve"> realizar a devolução do saldo gasto indevidamente, mediante aplicação de juros com base na taxa SELIC ou outra que venha a ser aplicada. </w:t>
      </w:r>
    </w:p>
    <w:p w14:paraId="0CE26E66" w14:textId="77777777" w:rsidR="00FC7569" w:rsidRPr="00044370" w:rsidRDefault="00FC7569" w:rsidP="00FC7569">
      <w:pPr>
        <w:spacing w:line="360" w:lineRule="auto"/>
        <w:jc w:val="both"/>
        <w:rPr>
          <w:rFonts w:ascii="Arial" w:hAnsi="Arial" w:cs="Arial"/>
          <w:color w:val="002060"/>
        </w:rPr>
      </w:pPr>
      <w:r w:rsidRPr="00044370">
        <w:rPr>
          <w:rFonts w:ascii="Arial" w:hAnsi="Arial" w:cs="Arial"/>
          <w:color w:val="002060"/>
        </w:rPr>
        <w:t>r) A instituição privada deverá utilizar os recursos do PNAE somente em estabelecimentos, com funcionamento autorizado pelo Poder Público competente a atuar no comércio de gêneros alimentícios.</w:t>
      </w:r>
    </w:p>
    <w:p w14:paraId="65B1F513" w14:textId="77777777" w:rsidR="00FC7569" w:rsidRPr="00044370" w:rsidRDefault="00FC7569" w:rsidP="00FC7569">
      <w:pPr>
        <w:spacing w:line="360" w:lineRule="auto"/>
        <w:jc w:val="both"/>
        <w:rPr>
          <w:rFonts w:ascii="Arial" w:hAnsi="Arial" w:cs="Arial"/>
          <w:color w:val="002060"/>
        </w:rPr>
      </w:pPr>
      <w:r w:rsidRPr="00044370">
        <w:rPr>
          <w:rFonts w:ascii="Arial" w:hAnsi="Arial" w:cs="Arial"/>
          <w:color w:val="002060"/>
        </w:rPr>
        <w:t>s) Os recursos financeiros do PNAE são para a aquisição exclusiva de gêneros alimentícios. Dessa forma, é importante observar se os fornecedores do Programa são compatíveis com o ramo de alimentos. A consulta da emissão do Comprovante de Inscrição e de Situação Cadastral de Pessoa Jurídica pode ser feita pelo sítio eletrônico da Receita Federal [https://www.receita.fazenda.gov.br/pessoajuridica/cnpj/cnpjreva/cnpjreva_solicitacao.asp].</w:t>
      </w:r>
    </w:p>
    <w:p w14:paraId="7713D8AE" w14:textId="77777777" w:rsidR="00FC7569" w:rsidRPr="00044370" w:rsidRDefault="00FC7569" w:rsidP="00FC7569">
      <w:pPr>
        <w:spacing w:line="360" w:lineRule="auto"/>
        <w:jc w:val="both"/>
        <w:rPr>
          <w:rFonts w:ascii="Arial" w:hAnsi="Arial" w:cs="Arial"/>
          <w:color w:val="002060"/>
        </w:rPr>
      </w:pPr>
      <w:r w:rsidRPr="00044370">
        <w:rPr>
          <w:rFonts w:ascii="Arial" w:hAnsi="Arial" w:cs="Arial"/>
          <w:color w:val="002060"/>
        </w:rPr>
        <w:t xml:space="preserve">t) A instituição privada indicada, oficialmente, pelo FNDE para receber os recursos do PNAE, deverá estar com toda a documentação relativa às questões jurídico-fiscais da instituição </w:t>
      </w:r>
      <w:r w:rsidRPr="00044370">
        <w:rPr>
          <w:rFonts w:ascii="Arial" w:hAnsi="Arial" w:cs="Arial"/>
          <w:color w:val="002060"/>
        </w:rPr>
        <w:lastRenderedPageBreak/>
        <w:t>regularizadas, tanto à época da assinatura do Termo de Colaboração quanto durante a sua vigência.</w:t>
      </w:r>
    </w:p>
    <w:p w14:paraId="4F6C71F0" w14:textId="77777777" w:rsidR="00FC7569" w:rsidRPr="009771E8" w:rsidRDefault="00FC7569" w:rsidP="00FC7569">
      <w:pPr>
        <w:spacing w:line="360" w:lineRule="auto"/>
        <w:jc w:val="both"/>
        <w:rPr>
          <w:rFonts w:ascii="Arial" w:hAnsi="Arial" w:cs="Arial"/>
          <w:color w:val="002060"/>
        </w:rPr>
      </w:pPr>
      <w:r w:rsidRPr="00044370">
        <w:rPr>
          <w:rFonts w:ascii="Arial" w:hAnsi="Arial" w:cs="Arial"/>
          <w:color w:val="002060"/>
        </w:rPr>
        <w:t>u) A instituição deverá adotar o recurso da justificativa, incluindo-a na prestação de contas, para esclarecer qualquer situação que possa despertar questionamento.</w:t>
      </w:r>
    </w:p>
    <w:p w14:paraId="758F8225" w14:textId="77777777" w:rsidR="00FC7569" w:rsidRPr="00044370" w:rsidRDefault="00FC7569" w:rsidP="00FC7569">
      <w:pPr>
        <w:jc w:val="both"/>
        <w:rPr>
          <w:rFonts w:ascii="Arial" w:hAnsi="Arial" w:cs="Arial"/>
          <w:b/>
          <w:bCs/>
          <w:color w:val="002060"/>
        </w:rPr>
      </w:pPr>
    </w:p>
    <w:p w14:paraId="1D80A99F" w14:textId="38261F51" w:rsidR="00FC7569" w:rsidRPr="00044370" w:rsidRDefault="00FC7569" w:rsidP="00FC7569">
      <w:pPr>
        <w:shd w:val="clear" w:color="auto" w:fill="222A35" w:themeFill="text2" w:themeFillShade="80"/>
        <w:spacing w:line="360" w:lineRule="auto"/>
        <w:rPr>
          <w:rFonts w:ascii="Arial" w:hAnsi="Arial" w:cs="Arial"/>
          <w:b/>
          <w:bCs/>
          <w:sz w:val="24"/>
          <w:szCs w:val="24"/>
        </w:rPr>
      </w:pPr>
      <w:bookmarkStart w:id="105" w:name="_Toc170410111"/>
      <w:r w:rsidRPr="00044370">
        <w:rPr>
          <w:rFonts w:ascii="Arial" w:hAnsi="Arial" w:cs="Arial"/>
          <w:b/>
          <w:bCs/>
          <w:sz w:val="24"/>
          <w:szCs w:val="24"/>
        </w:rPr>
        <w:t>6. PRODUTO</w:t>
      </w:r>
      <w:r w:rsidR="0000641D">
        <w:rPr>
          <w:rFonts w:ascii="Arial" w:hAnsi="Arial" w:cs="Arial"/>
          <w:b/>
          <w:bCs/>
          <w:sz w:val="24"/>
          <w:szCs w:val="24"/>
        </w:rPr>
        <w:t xml:space="preserve"> </w:t>
      </w:r>
      <w:r w:rsidRPr="00044370">
        <w:rPr>
          <w:rFonts w:ascii="Arial" w:hAnsi="Arial" w:cs="Arial"/>
          <w:b/>
          <w:bCs/>
          <w:sz w:val="24"/>
          <w:szCs w:val="24"/>
        </w:rPr>
        <w:t>/</w:t>
      </w:r>
      <w:r w:rsidR="0000641D">
        <w:rPr>
          <w:rFonts w:ascii="Arial" w:hAnsi="Arial" w:cs="Arial"/>
          <w:b/>
          <w:bCs/>
          <w:sz w:val="24"/>
          <w:szCs w:val="24"/>
        </w:rPr>
        <w:t xml:space="preserve"> </w:t>
      </w:r>
      <w:r w:rsidRPr="00044370">
        <w:rPr>
          <w:rFonts w:ascii="Arial" w:hAnsi="Arial" w:cs="Arial"/>
          <w:b/>
          <w:bCs/>
          <w:sz w:val="24"/>
          <w:szCs w:val="24"/>
        </w:rPr>
        <w:t>OBJETIVOS</w:t>
      </w:r>
      <w:bookmarkEnd w:id="105"/>
    </w:p>
    <w:p w14:paraId="6BF80D0E" w14:textId="77777777" w:rsidR="00FC7569" w:rsidRPr="00044370" w:rsidRDefault="00FC7569" w:rsidP="00FC7569">
      <w:pPr>
        <w:jc w:val="both"/>
        <w:rPr>
          <w:rFonts w:ascii="Arial" w:hAnsi="Arial" w:cs="Arial"/>
          <w:b/>
          <w:bCs/>
          <w:color w:val="0070C0"/>
        </w:rPr>
      </w:pPr>
    </w:p>
    <w:p w14:paraId="2619B930" w14:textId="77777777" w:rsidR="00FC7569" w:rsidRPr="009771E8" w:rsidRDefault="00FC7569" w:rsidP="00FC7569">
      <w:pPr>
        <w:spacing w:line="360" w:lineRule="auto"/>
        <w:jc w:val="both"/>
        <w:rPr>
          <w:rFonts w:ascii="Arial" w:hAnsi="Arial" w:cs="Arial"/>
          <w:color w:val="002060"/>
        </w:rPr>
      </w:pPr>
      <w:r w:rsidRPr="009771E8">
        <w:rPr>
          <w:rFonts w:ascii="Arial" w:hAnsi="Arial" w:cs="Arial"/>
          <w:color w:val="002060"/>
        </w:rPr>
        <w:t xml:space="preserve">O atendimento nutricional para alunos matriculados na unidade elegível para recebimento de valores do Programa. </w:t>
      </w:r>
    </w:p>
    <w:p w14:paraId="596CB99A" w14:textId="77777777" w:rsidR="00FC7569" w:rsidRPr="00044370" w:rsidRDefault="00FC7569" w:rsidP="00FC7569">
      <w:pPr>
        <w:jc w:val="both"/>
        <w:rPr>
          <w:rFonts w:ascii="Arial" w:hAnsi="Arial" w:cs="Arial"/>
          <w:b/>
          <w:bCs/>
          <w:color w:val="002060"/>
        </w:rPr>
      </w:pPr>
    </w:p>
    <w:p w14:paraId="3B19331F" w14:textId="43483BAD" w:rsidR="00FC7569" w:rsidRPr="00044370" w:rsidRDefault="00FC7569" w:rsidP="00FC7569">
      <w:pPr>
        <w:shd w:val="clear" w:color="auto" w:fill="222A35" w:themeFill="text2" w:themeFillShade="80"/>
        <w:spacing w:line="360" w:lineRule="auto"/>
        <w:rPr>
          <w:rFonts w:ascii="Arial" w:hAnsi="Arial" w:cs="Arial"/>
          <w:b/>
          <w:bCs/>
          <w:sz w:val="24"/>
          <w:szCs w:val="24"/>
        </w:rPr>
      </w:pPr>
      <w:bookmarkStart w:id="106" w:name="_Toc170410112"/>
      <w:r w:rsidRPr="00044370">
        <w:rPr>
          <w:rFonts w:ascii="Arial" w:hAnsi="Arial" w:cs="Arial"/>
          <w:b/>
          <w:bCs/>
          <w:sz w:val="24"/>
          <w:szCs w:val="24"/>
        </w:rPr>
        <w:t>7. ATIVIDADES</w:t>
      </w:r>
      <w:r w:rsidR="0000641D">
        <w:rPr>
          <w:rFonts w:ascii="Arial" w:hAnsi="Arial" w:cs="Arial"/>
          <w:b/>
          <w:bCs/>
          <w:sz w:val="24"/>
          <w:szCs w:val="24"/>
        </w:rPr>
        <w:t xml:space="preserve"> </w:t>
      </w:r>
      <w:r w:rsidRPr="00044370">
        <w:rPr>
          <w:rFonts w:ascii="Arial" w:hAnsi="Arial" w:cs="Arial"/>
          <w:b/>
          <w:bCs/>
          <w:sz w:val="24"/>
          <w:szCs w:val="24"/>
        </w:rPr>
        <w:t>/</w:t>
      </w:r>
      <w:r w:rsidR="0000641D">
        <w:rPr>
          <w:rFonts w:ascii="Arial" w:hAnsi="Arial" w:cs="Arial"/>
          <w:b/>
          <w:bCs/>
          <w:sz w:val="24"/>
          <w:szCs w:val="24"/>
        </w:rPr>
        <w:t xml:space="preserve"> </w:t>
      </w:r>
      <w:r w:rsidRPr="00044370">
        <w:rPr>
          <w:rFonts w:ascii="Arial" w:hAnsi="Arial" w:cs="Arial"/>
          <w:b/>
          <w:bCs/>
          <w:sz w:val="24"/>
          <w:szCs w:val="24"/>
        </w:rPr>
        <w:t>APLICAÇÃO DOS RECURSOS</w:t>
      </w:r>
      <w:r w:rsidR="0000641D">
        <w:rPr>
          <w:rFonts w:ascii="Arial" w:hAnsi="Arial" w:cs="Arial"/>
          <w:b/>
          <w:bCs/>
          <w:sz w:val="24"/>
          <w:szCs w:val="24"/>
        </w:rPr>
        <w:t xml:space="preserve"> </w:t>
      </w:r>
      <w:r w:rsidRPr="00044370">
        <w:rPr>
          <w:rFonts w:ascii="Arial" w:hAnsi="Arial" w:cs="Arial"/>
          <w:b/>
          <w:bCs/>
          <w:sz w:val="24"/>
          <w:szCs w:val="24"/>
        </w:rPr>
        <w:t>/</w:t>
      </w:r>
      <w:r w:rsidR="0000641D">
        <w:rPr>
          <w:rFonts w:ascii="Arial" w:hAnsi="Arial" w:cs="Arial"/>
          <w:b/>
          <w:bCs/>
          <w:sz w:val="24"/>
          <w:szCs w:val="24"/>
        </w:rPr>
        <w:t xml:space="preserve"> </w:t>
      </w:r>
      <w:r w:rsidRPr="00044370">
        <w:rPr>
          <w:rFonts w:ascii="Arial" w:hAnsi="Arial" w:cs="Arial"/>
          <w:b/>
          <w:bCs/>
          <w:sz w:val="24"/>
          <w:szCs w:val="24"/>
        </w:rPr>
        <w:t>ETAPAS DE EXECUÇÂO:</w:t>
      </w:r>
      <w:bookmarkEnd w:id="106"/>
    </w:p>
    <w:p w14:paraId="50CAEE7F" w14:textId="77777777" w:rsidR="00FC7569" w:rsidRPr="00044370" w:rsidRDefault="00FC7569" w:rsidP="00FC7569">
      <w:pPr>
        <w:jc w:val="both"/>
        <w:rPr>
          <w:rFonts w:ascii="Arial" w:hAnsi="Arial" w:cs="Arial"/>
          <w:b/>
          <w:bCs/>
          <w:color w:val="002060"/>
        </w:rPr>
      </w:pPr>
    </w:p>
    <w:p w14:paraId="142C6DDC" w14:textId="77777777" w:rsidR="00FC7569" w:rsidRPr="00044370" w:rsidRDefault="00FC7569" w:rsidP="00FC7569">
      <w:pPr>
        <w:spacing w:line="360" w:lineRule="auto"/>
        <w:jc w:val="both"/>
        <w:rPr>
          <w:rFonts w:ascii="Arial" w:hAnsi="Arial" w:cs="Arial"/>
          <w:color w:val="002060"/>
        </w:rPr>
      </w:pPr>
      <w:r w:rsidRPr="00044370">
        <w:rPr>
          <w:rFonts w:ascii="Arial" w:hAnsi="Arial" w:cs="Arial"/>
          <w:color w:val="002060"/>
        </w:rPr>
        <w:t xml:space="preserve">Aquisição de gêneros alimentícios </w:t>
      </w:r>
      <w:r w:rsidRPr="009771E8">
        <w:rPr>
          <w:rFonts w:ascii="Arial" w:hAnsi="Arial" w:cs="Arial"/>
          <w:color w:val="002060"/>
        </w:rPr>
        <w:t>viabilizados através Programa Nacional de Alimentação Escolar- PNAE</w:t>
      </w:r>
      <w:r w:rsidRPr="00044370">
        <w:rPr>
          <w:rFonts w:ascii="Arial" w:hAnsi="Arial" w:cs="Arial"/>
          <w:color w:val="002060"/>
        </w:rPr>
        <w:t xml:space="preserve"> para suprir, parcialmente, as necessidades nutricionais dos alunos matriculados na unidade </w:t>
      </w:r>
      <w:r w:rsidRPr="00042E22">
        <w:rPr>
          <w:rFonts w:ascii="Arial" w:hAnsi="Arial" w:cs="Arial"/>
          <w:color w:val="002060"/>
        </w:rPr>
        <w:t>e</w:t>
      </w:r>
      <w:r w:rsidRPr="00044370">
        <w:rPr>
          <w:rFonts w:ascii="Arial" w:hAnsi="Arial" w:cs="Arial"/>
          <w:color w:val="002060"/>
        </w:rPr>
        <w:t xml:space="preserve">legível. </w:t>
      </w:r>
    </w:p>
    <w:p w14:paraId="376FFA3D" w14:textId="77777777" w:rsidR="00FC7569" w:rsidRPr="00044370" w:rsidRDefault="00FC7569" w:rsidP="00FC7569">
      <w:pPr>
        <w:jc w:val="both"/>
        <w:rPr>
          <w:rFonts w:ascii="Arial" w:hAnsi="Arial" w:cs="Arial"/>
          <w:b/>
          <w:bCs/>
          <w:color w:val="002060"/>
        </w:rPr>
      </w:pPr>
    </w:p>
    <w:p w14:paraId="5DDFBEB0" w14:textId="77777777" w:rsidR="00FC7569" w:rsidRPr="00044370" w:rsidRDefault="00FC7569" w:rsidP="00FC7569">
      <w:pPr>
        <w:shd w:val="clear" w:color="auto" w:fill="222A35" w:themeFill="text2" w:themeFillShade="80"/>
        <w:spacing w:line="360" w:lineRule="auto"/>
        <w:rPr>
          <w:rFonts w:ascii="Arial" w:hAnsi="Arial" w:cs="Arial"/>
          <w:b/>
          <w:bCs/>
          <w:sz w:val="24"/>
          <w:szCs w:val="24"/>
        </w:rPr>
      </w:pPr>
      <w:bookmarkStart w:id="107" w:name="_Toc170410113"/>
      <w:r w:rsidRPr="00044370">
        <w:rPr>
          <w:rFonts w:ascii="Arial" w:hAnsi="Arial" w:cs="Arial"/>
          <w:b/>
          <w:bCs/>
          <w:sz w:val="24"/>
          <w:szCs w:val="24"/>
        </w:rPr>
        <w:t>8. METAS E FORMA DE APRESENTAÇÃO</w:t>
      </w:r>
      <w:bookmarkEnd w:id="107"/>
    </w:p>
    <w:p w14:paraId="6BA35F8B" w14:textId="77777777" w:rsidR="00FC7569" w:rsidRPr="00044370" w:rsidRDefault="00FC7569" w:rsidP="00FC7569">
      <w:pPr>
        <w:jc w:val="both"/>
        <w:rPr>
          <w:rFonts w:ascii="Arial" w:hAnsi="Arial" w:cs="Arial"/>
          <w:b/>
          <w:bCs/>
          <w:color w:val="0070C0"/>
        </w:rPr>
      </w:pPr>
    </w:p>
    <w:p w14:paraId="75955021" w14:textId="77777777" w:rsidR="00FC7569" w:rsidRPr="00042E22" w:rsidRDefault="00FC7569" w:rsidP="00FC7569">
      <w:pPr>
        <w:spacing w:line="360" w:lineRule="auto"/>
        <w:jc w:val="both"/>
        <w:rPr>
          <w:rFonts w:ascii="Arial" w:hAnsi="Arial" w:cs="Arial"/>
          <w:color w:val="002060"/>
        </w:rPr>
      </w:pPr>
      <w:r w:rsidRPr="00042E22">
        <w:rPr>
          <w:rFonts w:ascii="Arial" w:hAnsi="Arial" w:cs="Arial"/>
          <w:color w:val="002060"/>
        </w:rPr>
        <w:t>O atendimento nutricional visa atender a ______ (                                                  ) alunos matriculados na unidade elegível, apurado no censo escolar realizado pelo MEC no ano de 2023,  e perseguirão as seguintes metas:</w:t>
      </w:r>
    </w:p>
    <w:p w14:paraId="7C2FECE8" w14:textId="77777777" w:rsidR="00FC7569" w:rsidRPr="00042E22" w:rsidRDefault="00FC7569" w:rsidP="00FC7569">
      <w:pPr>
        <w:pStyle w:val="PargrafodaLista"/>
        <w:numPr>
          <w:ilvl w:val="0"/>
          <w:numId w:val="9"/>
        </w:numPr>
        <w:spacing w:before="100" w:after="200" w:line="360" w:lineRule="auto"/>
        <w:jc w:val="both"/>
        <w:rPr>
          <w:rFonts w:ascii="Arial" w:hAnsi="Arial" w:cs="Arial"/>
          <w:color w:val="002060"/>
          <w:sz w:val="24"/>
          <w:szCs w:val="24"/>
        </w:rPr>
      </w:pPr>
      <w:r w:rsidRPr="00042E22">
        <w:rPr>
          <w:rFonts w:ascii="Arial" w:hAnsi="Arial" w:cs="Arial"/>
          <w:color w:val="002060"/>
          <w:sz w:val="24"/>
          <w:szCs w:val="24"/>
        </w:rPr>
        <w:t>Atender ao quantitativo de crianças matriculadas; e</w:t>
      </w:r>
    </w:p>
    <w:p w14:paraId="55A08846" w14:textId="77777777" w:rsidR="00FC7569" w:rsidRPr="00CD75B7" w:rsidRDefault="00FC7569" w:rsidP="00FC7569">
      <w:pPr>
        <w:pStyle w:val="PargrafodaLista"/>
        <w:numPr>
          <w:ilvl w:val="0"/>
          <w:numId w:val="9"/>
        </w:numPr>
        <w:spacing w:before="100" w:after="200" w:line="360" w:lineRule="auto"/>
        <w:jc w:val="both"/>
        <w:rPr>
          <w:rFonts w:ascii="Arial" w:hAnsi="Arial" w:cs="Arial"/>
          <w:color w:val="002060"/>
          <w:sz w:val="24"/>
          <w:szCs w:val="24"/>
        </w:rPr>
      </w:pPr>
      <w:r w:rsidRPr="00042E22">
        <w:rPr>
          <w:rFonts w:ascii="Arial" w:hAnsi="Arial" w:cs="Arial"/>
          <w:color w:val="002060"/>
          <w:sz w:val="24"/>
          <w:szCs w:val="24"/>
        </w:rPr>
        <w:t>Garantir grau de satisfação dos alunos com alimentação adequada</w:t>
      </w:r>
      <w:r w:rsidRPr="00042E22">
        <w:rPr>
          <w:rFonts w:ascii="Arial" w:hAnsi="Arial" w:cs="Arial"/>
          <w:color w:val="FF0000"/>
          <w:sz w:val="24"/>
          <w:szCs w:val="24"/>
        </w:rPr>
        <w:t>.</w:t>
      </w:r>
    </w:p>
    <w:p w14:paraId="0A98D959" w14:textId="77777777" w:rsidR="00FC7569" w:rsidRDefault="00FC7569" w:rsidP="00FC7569">
      <w:pPr>
        <w:spacing w:before="100" w:after="200" w:line="276" w:lineRule="auto"/>
        <w:rPr>
          <w:rFonts w:ascii="Arial" w:hAnsi="Arial" w:cs="Arial"/>
          <w:b/>
          <w:bCs/>
          <w:color w:val="002060"/>
        </w:rPr>
      </w:pPr>
      <w:r>
        <w:rPr>
          <w:rFonts w:ascii="Arial" w:hAnsi="Arial" w:cs="Arial"/>
          <w:b/>
          <w:bCs/>
          <w:color w:val="002060"/>
        </w:rPr>
        <w:br w:type="page"/>
      </w:r>
    </w:p>
    <w:p w14:paraId="24D6DEBC" w14:textId="77777777" w:rsidR="00FC7569" w:rsidRPr="00044370" w:rsidRDefault="00FC7569" w:rsidP="00FC7569">
      <w:pPr>
        <w:jc w:val="both"/>
        <w:rPr>
          <w:rFonts w:ascii="Arial" w:hAnsi="Arial" w:cs="Arial"/>
          <w:b/>
          <w:bCs/>
          <w:color w:val="002060"/>
        </w:rPr>
      </w:pPr>
    </w:p>
    <w:p w14:paraId="622B9D00" w14:textId="77777777" w:rsidR="00FC7569" w:rsidRPr="00044370" w:rsidRDefault="00FC7569" w:rsidP="00FC7569">
      <w:pPr>
        <w:shd w:val="clear" w:color="auto" w:fill="222A35" w:themeFill="text2" w:themeFillShade="80"/>
        <w:spacing w:line="360" w:lineRule="auto"/>
        <w:rPr>
          <w:rFonts w:ascii="Arial" w:hAnsi="Arial" w:cs="Arial"/>
          <w:b/>
          <w:bCs/>
          <w:sz w:val="24"/>
          <w:szCs w:val="24"/>
        </w:rPr>
      </w:pPr>
      <w:bookmarkStart w:id="108" w:name="_Toc170410114"/>
      <w:r w:rsidRPr="00044370">
        <w:rPr>
          <w:rFonts w:ascii="Arial" w:hAnsi="Arial" w:cs="Arial"/>
          <w:b/>
          <w:bCs/>
          <w:sz w:val="24"/>
          <w:szCs w:val="24"/>
        </w:rPr>
        <w:t>9. CUSTOS</w:t>
      </w:r>
      <w:bookmarkEnd w:id="108"/>
    </w:p>
    <w:p w14:paraId="3E32E683" w14:textId="77777777" w:rsidR="00FC7569" w:rsidRPr="00044370" w:rsidRDefault="00FC7569" w:rsidP="00FC7569">
      <w:pPr>
        <w:jc w:val="both"/>
        <w:rPr>
          <w:rFonts w:ascii="Arial" w:hAnsi="Arial" w:cs="Arial"/>
          <w:b/>
          <w:bCs/>
          <w:color w:val="002060"/>
        </w:rPr>
      </w:pPr>
    </w:p>
    <w:p w14:paraId="41C1FD71" w14:textId="77777777" w:rsidR="00FC7569" w:rsidRPr="009771E8" w:rsidRDefault="00FC7569" w:rsidP="00FC7569">
      <w:pPr>
        <w:spacing w:line="360" w:lineRule="auto"/>
        <w:jc w:val="both"/>
        <w:rPr>
          <w:rFonts w:ascii="Arial" w:hAnsi="Arial" w:cs="Arial"/>
          <w:color w:val="002060"/>
        </w:rPr>
      </w:pPr>
      <w:r w:rsidRPr="009771E8">
        <w:rPr>
          <w:rFonts w:ascii="Arial" w:hAnsi="Arial" w:cs="Arial"/>
          <w:color w:val="002060"/>
        </w:rPr>
        <w:t>Para fins de definição dos custos, devem ser observados os seguintes parâmetros:</w:t>
      </w:r>
    </w:p>
    <w:p w14:paraId="4A24A753" w14:textId="77777777" w:rsidR="00FC7569" w:rsidRPr="009771E8" w:rsidRDefault="00FC7569" w:rsidP="00FC7569">
      <w:pPr>
        <w:spacing w:line="360" w:lineRule="auto"/>
        <w:jc w:val="both"/>
        <w:rPr>
          <w:rFonts w:ascii="Arial" w:hAnsi="Arial" w:cs="Arial"/>
          <w:color w:val="002060"/>
        </w:rPr>
      </w:pPr>
      <w:r w:rsidRPr="009771E8">
        <w:rPr>
          <w:rFonts w:ascii="Arial" w:hAnsi="Arial" w:cs="Arial"/>
          <w:color w:val="002060"/>
        </w:rPr>
        <w:t>O atendimento nutricional visa atender a ______ (                                                  ) alunos matriculados na unidade PARCEIRA, apurado no censo escolar realizado pelo MEC no ano de 202</w:t>
      </w:r>
      <w:r>
        <w:rPr>
          <w:rFonts w:ascii="Arial" w:hAnsi="Arial" w:cs="Arial"/>
          <w:color w:val="002060"/>
        </w:rPr>
        <w:t>3</w:t>
      </w:r>
      <w:r w:rsidRPr="009771E8">
        <w:rPr>
          <w:rFonts w:ascii="Arial" w:hAnsi="Arial" w:cs="Arial"/>
          <w:color w:val="002060"/>
        </w:rPr>
        <w:t>, sendo:</w:t>
      </w:r>
    </w:p>
    <w:p w14:paraId="7B33FBBB" w14:textId="77777777" w:rsidR="00FC7569" w:rsidRPr="009771E8" w:rsidRDefault="00FC7569" w:rsidP="00FC7569">
      <w:pPr>
        <w:spacing w:line="360" w:lineRule="auto"/>
        <w:jc w:val="both"/>
        <w:rPr>
          <w:rFonts w:ascii="Arial" w:hAnsi="Arial" w:cs="Arial"/>
          <w:color w:val="002060"/>
        </w:rPr>
      </w:pPr>
      <w:r w:rsidRPr="009771E8">
        <w:rPr>
          <w:rFonts w:ascii="Arial" w:hAnsi="Arial" w:cs="Arial"/>
          <w:color w:val="002060"/>
        </w:rPr>
        <w:t>-  .... (                ) na Creche, no valor per capita de R$1,37 (um real e trinta e sete centavos de real);</w:t>
      </w:r>
    </w:p>
    <w:p w14:paraId="144D3A4F" w14:textId="77777777" w:rsidR="00FC7569" w:rsidRPr="009771E8" w:rsidRDefault="00FC7569" w:rsidP="00FC7569">
      <w:pPr>
        <w:spacing w:line="360" w:lineRule="auto"/>
        <w:jc w:val="both"/>
        <w:rPr>
          <w:rFonts w:ascii="Arial" w:hAnsi="Arial" w:cs="Arial"/>
          <w:color w:val="002060"/>
        </w:rPr>
      </w:pPr>
      <w:r w:rsidRPr="009771E8">
        <w:rPr>
          <w:rFonts w:ascii="Arial" w:hAnsi="Arial" w:cs="Arial"/>
          <w:color w:val="002060"/>
        </w:rPr>
        <w:t>- ..... (                ) na Pré-Escola, no valor per capita de R$0,72 (setenta e dois centavos de Real);</w:t>
      </w:r>
    </w:p>
    <w:p w14:paraId="71C2A876" w14:textId="77777777" w:rsidR="00FC7569" w:rsidRPr="009771E8" w:rsidRDefault="00FC7569" w:rsidP="00FC7569">
      <w:pPr>
        <w:spacing w:line="360" w:lineRule="auto"/>
        <w:jc w:val="both"/>
        <w:rPr>
          <w:rFonts w:ascii="Arial" w:hAnsi="Arial" w:cs="Arial"/>
          <w:color w:val="002060"/>
        </w:rPr>
      </w:pPr>
      <w:r w:rsidRPr="009771E8">
        <w:rPr>
          <w:rFonts w:ascii="Arial" w:hAnsi="Arial" w:cs="Arial"/>
          <w:color w:val="002060"/>
        </w:rPr>
        <w:t>- .....(                 ) na Pré-Escola, Horário Integral, no valor per capita de R$1,37 (um real e sete centavos);</w:t>
      </w:r>
    </w:p>
    <w:p w14:paraId="53C5A6CF" w14:textId="77777777" w:rsidR="00FC7569" w:rsidRPr="009771E8" w:rsidRDefault="00FC7569" w:rsidP="00FC7569">
      <w:pPr>
        <w:spacing w:line="360" w:lineRule="auto"/>
        <w:jc w:val="both"/>
        <w:rPr>
          <w:rFonts w:ascii="Arial" w:hAnsi="Arial" w:cs="Arial"/>
          <w:color w:val="002060"/>
        </w:rPr>
      </w:pPr>
      <w:r w:rsidRPr="009771E8">
        <w:rPr>
          <w:rFonts w:ascii="Arial" w:hAnsi="Arial" w:cs="Arial"/>
          <w:color w:val="002060"/>
        </w:rPr>
        <w:t>- .....(                 ) no Ensino Fundamental de Educação de Jovens e Adultos – EJA, no valor per capita de R$0,41 (quarenta e um centavos de Real);</w:t>
      </w:r>
    </w:p>
    <w:p w14:paraId="609D3B6C" w14:textId="77777777" w:rsidR="00FC7569" w:rsidRPr="009771E8" w:rsidRDefault="00FC7569" w:rsidP="00FC7569">
      <w:pPr>
        <w:spacing w:line="360" w:lineRule="auto"/>
        <w:jc w:val="both"/>
        <w:rPr>
          <w:rFonts w:ascii="Arial" w:hAnsi="Arial" w:cs="Arial"/>
          <w:color w:val="002060"/>
        </w:rPr>
      </w:pPr>
      <w:r w:rsidRPr="009771E8">
        <w:rPr>
          <w:rFonts w:ascii="Arial" w:hAnsi="Arial" w:cs="Arial"/>
          <w:color w:val="002060"/>
        </w:rPr>
        <w:t>- .....(                 ) no Ensino Fundamental, no valor per capita de R$0,50 (cinquenta centavos de Real);</w:t>
      </w:r>
    </w:p>
    <w:p w14:paraId="0AFD917A" w14:textId="77777777" w:rsidR="00FC7569" w:rsidRPr="009771E8" w:rsidRDefault="00FC7569" w:rsidP="00FC7569">
      <w:pPr>
        <w:spacing w:line="360" w:lineRule="auto"/>
        <w:jc w:val="both"/>
        <w:rPr>
          <w:rFonts w:ascii="Arial" w:hAnsi="Arial" w:cs="Arial"/>
          <w:color w:val="002060"/>
        </w:rPr>
      </w:pPr>
      <w:r w:rsidRPr="009771E8">
        <w:rPr>
          <w:rFonts w:ascii="Arial" w:hAnsi="Arial" w:cs="Arial"/>
          <w:color w:val="002060"/>
        </w:rPr>
        <w:t>- .....(                 ) no Ensino Fundamental,  Horário Integral, no valor per capita de R$1,37 (um real e trinta e sete centavos de Real);</w:t>
      </w:r>
    </w:p>
    <w:p w14:paraId="3CC2B6BC" w14:textId="77777777" w:rsidR="00FC7569" w:rsidRDefault="00FC7569" w:rsidP="00FC7569">
      <w:pPr>
        <w:spacing w:line="360" w:lineRule="auto"/>
        <w:jc w:val="both"/>
        <w:rPr>
          <w:rFonts w:ascii="Arial" w:hAnsi="Arial" w:cs="Arial"/>
          <w:color w:val="002060"/>
        </w:rPr>
      </w:pPr>
      <w:r w:rsidRPr="009771E8">
        <w:rPr>
          <w:rFonts w:ascii="Arial" w:hAnsi="Arial" w:cs="Arial"/>
          <w:color w:val="002060"/>
        </w:rPr>
        <w:t>Para os alunos matriculados em tempo integral, com permanência mínima de 7h (sete horas) na instituição ou em atividades escolares, de acordo com o Censo Escolar do INEP/MEC o valor per capita é de R$1,37 (um real e trinta e sete centavos).</w:t>
      </w:r>
    </w:p>
    <w:p w14:paraId="14E913BB" w14:textId="77777777" w:rsidR="00FC7569" w:rsidRPr="009771E8" w:rsidRDefault="00FC7569" w:rsidP="00FC7569">
      <w:pPr>
        <w:spacing w:line="360" w:lineRule="auto"/>
        <w:jc w:val="both"/>
        <w:rPr>
          <w:rFonts w:ascii="Arial" w:hAnsi="Arial" w:cs="Arial"/>
          <w:color w:val="002060"/>
        </w:rPr>
      </w:pPr>
    </w:p>
    <w:p w14:paraId="4CA6A0B5" w14:textId="5E78F327" w:rsidR="00FC7569" w:rsidRPr="00044370" w:rsidRDefault="00FC7569" w:rsidP="00FC7569">
      <w:pPr>
        <w:shd w:val="clear" w:color="auto" w:fill="222A35" w:themeFill="text2" w:themeFillShade="80"/>
        <w:spacing w:line="360" w:lineRule="auto"/>
        <w:rPr>
          <w:rFonts w:ascii="Arial" w:hAnsi="Arial" w:cs="Arial"/>
          <w:b/>
          <w:bCs/>
          <w:sz w:val="24"/>
          <w:szCs w:val="24"/>
        </w:rPr>
      </w:pPr>
      <w:bookmarkStart w:id="109" w:name="_Toc170410115"/>
      <w:r w:rsidRPr="00044370">
        <w:rPr>
          <w:rFonts w:ascii="Arial" w:hAnsi="Arial" w:cs="Arial"/>
          <w:b/>
          <w:bCs/>
          <w:sz w:val="24"/>
          <w:szCs w:val="24"/>
        </w:rPr>
        <w:t>9.1</w:t>
      </w:r>
      <w:r w:rsidR="0000641D">
        <w:rPr>
          <w:rFonts w:ascii="Arial" w:hAnsi="Arial" w:cs="Arial"/>
          <w:b/>
          <w:bCs/>
          <w:sz w:val="24"/>
          <w:szCs w:val="24"/>
        </w:rPr>
        <w:t>.</w:t>
      </w:r>
      <w:r w:rsidRPr="00044370">
        <w:rPr>
          <w:rFonts w:ascii="Arial" w:hAnsi="Arial" w:cs="Arial"/>
          <w:b/>
          <w:bCs/>
          <w:sz w:val="24"/>
          <w:szCs w:val="24"/>
        </w:rPr>
        <w:t xml:space="preserve"> VALOR TOTAL DO </w:t>
      </w:r>
      <w:bookmarkEnd w:id="109"/>
      <w:r>
        <w:rPr>
          <w:rFonts w:ascii="Arial" w:hAnsi="Arial" w:cs="Arial"/>
          <w:b/>
          <w:bCs/>
        </w:rPr>
        <w:t>TERMO</w:t>
      </w:r>
    </w:p>
    <w:p w14:paraId="2F702D4D" w14:textId="77777777" w:rsidR="00FC7569" w:rsidRPr="009771E8" w:rsidRDefault="00FC7569" w:rsidP="00FC7569">
      <w:pPr>
        <w:spacing w:line="360" w:lineRule="auto"/>
        <w:jc w:val="both"/>
        <w:rPr>
          <w:rFonts w:ascii="Arial" w:hAnsi="Arial" w:cs="Arial"/>
          <w:color w:val="002060"/>
        </w:rPr>
      </w:pPr>
    </w:p>
    <w:p w14:paraId="7D86ABE0" w14:textId="77777777" w:rsidR="00FC7569" w:rsidRPr="009771E8" w:rsidRDefault="00FC7569" w:rsidP="00FC7569">
      <w:pPr>
        <w:spacing w:line="360" w:lineRule="auto"/>
        <w:jc w:val="both"/>
        <w:rPr>
          <w:rFonts w:ascii="Arial" w:hAnsi="Arial" w:cs="Arial"/>
          <w:color w:val="002060"/>
        </w:rPr>
      </w:pPr>
      <w:bookmarkStart w:id="110" w:name="_Hlk169008614"/>
      <w:r w:rsidRPr="009771E8">
        <w:rPr>
          <w:rFonts w:ascii="Arial" w:hAnsi="Arial" w:cs="Arial"/>
          <w:color w:val="002060"/>
        </w:rPr>
        <w:t xml:space="preserve">O valor per capita será multiplicado pelo nº de alunos e por 200 (duzentos) dias letivos/ ano conforme o estabelecido na Resolução CD/FNDE nº 26 de 17/06/2013. </w:t>
      </w:r>
    </w:p>
    <w:bookmarkEnd w:id="110"/>
    <w:p w14:paraId="327CA677" w14:textId="77777777" w:rsidR="00FC7569" w:rsidRDefault="00FC7569" w:rsidP="00FC7569">
      <w:pPr>
        <w:spacing w:line="360" w:lineRule="auto"/>
        <w:jc w:val="both"/>
        <w:rPr>
          <w:rFonts w:ascii="Arial" w:hAnsi="Arial" w:cs="Arial"/>
          <w:color w:val="002060"/>
        </w:rPr>
      </w:pPr>
      <w:r w:rsidRPr="009771E8">
        <w:rPr>
          <w:rFonts w:ascii="Arial" w:hAnsi="Arial" w:cs="Arial"/>
          <w:color w:val="002060"/>
        </w:rPr>
        <w:t>VALOR TOTAL: R$ xxxxxxx(xxxxxxxxxxxxxxx)</w:t>
      </w:r>
    </w:p>
    <w:p w14:paraId="73AFA994" w14:textId="2DCCDAF7" w:rsidR="00FC7569" w:rsidRPr="00044370" w:rsidRDefault="00FC7569" w:rsidP="00FC7569">
      <w:pPr>
        <w:shd w:val="clear" w:color="auto" w:fill="222A35" w:themeFill="text2" w:themeFillShade="80"/>
        <w:spacing w:line="360" w:lineRule="auto"/>
        <w:rPr>
          <w:rFonts w:ascii="Arial" w:hAnsi="Arial" w:cs="Arial"/>
          <w:b/>
          <w:bCs/>
          <w:sz w:val="24"/>
          <w:szCs w:val="24"/>
        </w:rPr>
      </w:pPr>
      <w:bookmarkStart w:id="111" w:name="_Toc170410116"/>
      <w:r w:rsidRPr="00044370">
        <w:rPr>
          <w:rFonts w:ascii="Arial" w:hAnsi="Arial" w:cs="Arial"/>
          <w:b/>
          <w:bCs/>
          <w:sz w:val="24"/>
          <w:szCs w:val="24"/>
        </w:rPr>
        <w:lastRenderedPageBreak/>
        <w:t>10</w:t>
      </w:r>
      <w:r w:rsidR="0000641D">
        <w:rPr>
          <w:rFonts w:ascii="Arial" w:hAnsi="Arial" w:cs="Arial"/>
          <w:b/>
          <w:bCs/>
          <w:sz w:val="24"/>
          <w:szCs w:val="24"/>
        </w:rPr>
        <w:t>.</w:t>
      </w:r>
      <w:r w:rsidRPr="00044370">
        <w:rPr>
          <w:rFonts w:ascii="Arial" w:hAnsi="Arial" w:cs="Arial"/>
          <w:b/>
          <w:bCs/>
          <w:sz w:val="24"/>
          <w:szCs w:val="24"/>
        </w:rPr>
        <w:t xml:space="preserve"> </w:t>
      </w:r>
      <w:bookmarkStart w:id="112" w:name="_Hlk169008196"/>
      <w:r w:rsidRPr="00044370">
        <w:rPr>
          <w:rFonts w:ascii="Arial" w:hAnsi="Arial" w:cs="Arial"/>
          <w:b/>
          <w:bCs/>
          <w:sz w:val="24"/>
          <w:szCs w:val="24"/>
        </w:rPr>
        <w:t>CRONOGRAMA DE DESEMBOLSO</w:t>
      </w:r>
      <w:bookmarkEnd w:id="111"/>
    </w:p>
    <w:p w14:paraId="350991FF" w14:textId="77777777" w:rsidR="00FC7569" w:rsidRPr="00044370" w:rsidRDefault="00FC7569" w:rsidP="00FC7569">
      <w:pPr>
        <w:jc w:val="both"/>
        <w:rPr>
          <w:rFonts w:ascii="Arial" w:hAnsi="Arial" w:cs="Arial"/>
          <w:b/>
          <w:bCs/>
          <w:color w:val="0070C0"/>
        </w:rPr>
      </w:pPr>
    </w:p>
    <w:tbl>
      <w:tblPr>
        <w:tblW w:w="836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1"/>
        <w:gridCol w:w="6663"/>
      </w:tblGrid>
      <w:tr w:rsidR="00FC7569" w:rsidRPr="00044370" w14:paraId="4E439B97" w14:textId="77777777" w:rsidTr="008D7234">
        <w:trPr>
          <w:trHeight w:val="615"/>
        </w:trPr>
        <w:tc>
          <w:tcPr>
            <w:tcW w:w="1701" w:type="dxa"/>
            <w:shd w:val="clear" w:color="auto" w:fill="auto"/>
            <w:vAlign w:val="center"/>
            <w:hideMark/>
          </w:tcPr>
          <w:p w14:paraId="4B32A799" w14:textId="77777777" w:rsidR="00FC7569" w:rsidRPr="00044370" w:rsidRDefault="00FC7569" w:rsidP="008D7234">
            <w:pPr>
              <w:jc w:val="center"/>
              <w:rPr>
                <w:rFonts w:ascii="Arial" w:hAnsi="Arial" w:cs="Arial"/>
                <w:b/>
                <w:bCs/>
                <w:color w:val="002060"/>
              </w:rPr>
            </w:pPr>
            <w:bookmarkStart w:id="113" w:name="_Hlk169020498"/>
            <w:r w:rsidRPr="00044370">
              <w:rPr>
                <w:rFonts w:ascii="Arial" w:hAnsi="Arial" w:cs="Arial"/>
                <w:b/>
                <w:bCs/>
                <w:color w:val="002060"/>
              </w:rPr>
              <w:t>PARCELA</w:t>
            </w:r>
          </w:p>
        </w:tc>
        <w:tc>
          <w:tcPr>
            <w:tcW w:w="6663" w:type="dxa"/>
            <w:vAlign w:val="center"/>
          </w:tcPr>
          <w:p w14:paraId="715468C1" w14:textId="77777777" w:rsidR="00FC7569" w:rsidRPr="00044370" w:rsidRDefault="00FC7569" w:rsidP="008D7234">
            <w:pPr>
              <w:rPr>
                <w:rFonts w:ascii="Arial" w:hAnsi="Arial" w:cs="Arial"/>
                <w:b/>
                <w:bCs/>
                <w:color w:val="002060"/>
              </w:rPr>
            </w:pPr>
            <w:r w:rsidRPr="00044370">
              <w:rPr>
                <w:rFonts w:ascii="Arial" w:hAnsi="Arial" w:cs="Arial"/>
                <w:b/>
                <w:bCs/>
                <w:color w:val="002060"/>
              </w:rPr>
              <w:t>CONDIÇÃO PARA REPASSE</w:t>
            </w:r>
          </w:p>
        </w:tc>
      </w:tr>
      <w:tr w:rsidR="00FC7569" w:rsidRPr="00044370" w14:paraId="5B091029" w14:textId="77777777" w:rsidTr="008D7234">
        <w:trPr>
          <w:trHeight w:val="522"/>
        </w:trPr>
        <w:tc>
          <w:tcPr>
            <w:tcW w:w="1701" w:type="dxa"/>
            <w:shd w:val="clear" w:color="auto" w:fill="auto"/>
            <w:vAlign w:val="center"/>
            <w:hideMark/>
          </w:tcPr>
          <w:p w14:paraId="12B4C3DA" w14:textId="77777777" w:rsidR="00FC7569" w:rsidRPr="00044370" w:rsidRDefault="00FC7569" w:rsidP="008D7234">
            <w:pPr>
              <w:jc w:val="center"/>
              <w:rPr>
                <w:rFonts w:ascii="Arial" w:hAnsi="Arial" w:cs="Arial"/>
                <w:b/>
                <w:bCs/>
                <w:color w:val="002060"/>
              </w:rPr>
            </w:pPr>
            <w:r w:rsidRPr="00044370">
              <w:rPr>
                <w:rFonts w:ascii="Arial" w:hAnsi="Arial" w:cs="Arial"/>
                <w:b/>
                <w:bCs/>
                <w:color w:val="002060"/>
              </w:rPr>
              <w:t>Única</w:t>
            </w:r>
          </w:p>
        </w:tc>
        <w:tc>
          <w:tcPr>
            <w:tcW w:w="6663" w:type="dxa"/>
            <w:vAlign w:val="center"/>
          </w:tcPr>
          <w:p w14:paraId="3BCA4D6D" w14:textId="77777777" w:rsidR="00FC7569" w:rsidRPr="00044370" w:rsidRDefault="00FC7569" w:rsidP="008D7234">
            <w:pPr>
              <w:rPr>
                <w:rFonts w:ascii="Arial" w:hAnsi="Arial" w:cs="Arial"/>
                <w:color w:val="002060"/>
              </w:rPr>
            </w:pPr>
            <w:r w:rsidRPr="00044370">
              <w:rPr>
                <w:rFonts w:ascii="Arial" w:hAnsi="Arial" w:cs="Arial"/>
                <w:color w:val="002060"/>
              </w:rPr>
              <w:t>Mediante a assinatura do Termo de Colaboração.</w:t>
            </w:r>
          </w:p>
        </w:tc>
      </w:tr>
      <w:tr w:rsidR="00FC7569" w:rsidRPr="00044370" w14:paraId="5D51F83C" w14:textId="77777777" w:rsidTr="008D7234">
        <w:trPr>
          <w:trHeight w:val="522"/>
        </w:trPr>
        <w:tc>
          <w:tcPr>
            <w:tcW w:w="8364" w:type="dxa"/>
            <w:gridSpan w:val="2"/>
            <w:shd w:val="clear" w:color="auto" w:fill="auto"/>
          </w:tcPr>
          <w:p w14:paraId="05BDCC44" w14:textId="4F807D8D" w:rsidR="00FC7569" w:rsidRPr="00044370" w:rsidRDefault="00FC7569" w:rsidP="008D7234">
            <w:pPr>
              <w:jc w:val="both"/>
              <w:rPr>
                <w:rFonts w:ascii="Arial" w:hAnsi="Arial" w:cs="Arial"/>
                <w:b/>
                <w:bCs/>
                <w:color w:val="002060"/>
              </w:rPr>
            </w:pPr>
            <w:r w:rsidRPr="00044370">
              <w:rPr>
                <w:rFonts w:ascii="Arial" w:hAnsi="Arial" w:cs="Arial"/>
                <w:color w:val="002060"/>
              </w:rPr>
              <w:t>A transferência dos recursos referentes ao ano de 202</w:t>
            </w:r>
            <w:r w:rsidRPr="00CF5BFF">
              <w:rPr>
                <w:rFonts w:ascii="Arial" w:hAnsi="Arial" w:cs="Arial"/>
                <w:color w:val="FF0000"/>
              </w:rPr>
              <w:t>4</w:t>
            </w:r>
            <w:r w:rsidRPr="00044370">
              <w:rPr>
                <w:rFonts w:ascii="Arial" w:hAnsi="Arial" w:cs="Arial"/>
                <w:color w:val="002060"/>
              </w:rPr>
              <w:t xml:space="preserve"> será realizada à conta do Programa de Trabalho </w:t>
            </w:r>
            <w:r w:rsidRPr="00CF5BFF">
              <w:rPr>
                <w:rFonts w:ascii="Arial" w:hAnsi="Arial" w:cs="Arial"/>
                <w:color w:val="FF0000"/>
              </w:rPr>
              <w:t>1</w:t>
            </w:r>
            <w:r w:rsidR="00E20C04">
              <w:rPr>
                <w:rFonts w:ascii="Arial" w:hAnsi="Arial" w:cs="Arial"/>
                <w:color w:val="FF0000"/>
              </w:rPr>
              <w:t>0</w:t>
            </w:r>
            <w:r w:rsidRPr="00CF5BFF">
              <w:rPr>
                <w:rFonts w:ascii="Arial" w:hAnsi="Arial" w:cs="Arial"/>
                <w:color w:val="FF0000"/>
              </w:rPr>
              <w:t>.</w:t>
            </w:r>
            <w:r w:rsidR="00E20C04">
              <w:rPr>
                <w:rFonts w:ascii="Arial" w:hAnsi="Arial" w:cs="Arial"/>
                <w:color w:val="FF0000"/>
              </w:rPr>
              <w:t>1601</w:t>
            </w:r>
            <w:r w:rsidRPr="00CF5BFF">
              <w:rPr>
                <w:rFonts w:ascii="Arial" w:hAnsi="Arial" w:cs="Arial"/>
                <w:color w:val="FF0000"/>
              </w:rPr>
              <w:t>.</w:t>
            </w:r>
            <w:r w:rsidR="00E20C04">
              <w:rPr>
                <w:rFonts w:ascii="Arial" w:hAnsi="Arial" w:cs="Arial"/>
                <w:color w:val="FF0000"/>
              </w:rPr>
              <w:t>160XX.</w:t>
            </w:r>
            <w:r w:rsidRPr="00CF5BFF">
              <w:rPr>
                <w:rFonts w:ascii="Arial" w:hAnsi="Arial" w:cs="Arial"/>
                <w:color w:val="FF0000"/>
              </w:rPr>
              <w:t>12.306.9000.5030, Código de Despesa 3.3.50.</w:t>
            </w:r>
            <w:r w:rsidR="00E20C04">
              <w:rPr>
                <w:rFonts w:ascii="Arial" w:hAnsi="Arial" w:cs="Arial"/>
                <w:color w:val="FF0000"/>
              </w:rPr>
              <w:t>85</w:t>
            </w:r>
            <w:r w:rsidRPr="00044370">
              <w:rPr>
                <w:rFonts w:ascii="Arial" w:hAnsi="Arial" w:cs="Arial"/>
                <w:color w:val="002060"/>
              </w:rPr>
              <w:t>, Fonte</w:t>
            </w:r>
            <w:r w:rsidR="00E20C04">
              <w:rPr>
                <w:rFonts w:ascii="Arial" w:hAnsi="Arial" w:cs="Arial"/>
                <w:color w:val="002060"/>
              </w:rPr>
              <w:t xml:space="preserve"> de Recurso </w:t>
            </w:r>
            <w:r w:rsidR="00E20C04" w:rsidRPr="00E20C04">
              <w:rPr>
                <w:rFonts w:ascii="Arial" w:hAnsi="Arial" w:cs="Arial"/>
                <w:color w:val="FF0000"/>
              </w:rPr>
              <w:t>1.552.115</w:t>
            </w:r>
            <w:r w:rsidRPr="00E20C04">
              <w:rPr>
                <w:rFonts w:ascii="Arial" w:hAnsi="Arial" w:cs="Arial"/>
                <w:color w:val="FF0000"/>
              </w:rPr>
              <w:t xml:space="preserve"> </w:t>
            </w:r>
            <w:r w:rsidRPr="00044370">
              <w:rPr>
                <w:rFonts w:ascii="Arial" w:hAnsi="Arial" w:cs="Arial"/>
                <w:color w:val="002060"/>
              </w:rPr>
              <w:t xml:space="preserve">no valor definido pelo FNDE, conforme o estabelecido nas Resoluções CD/FNDE/MEC Nº 06 de 08 de maio de 2020 e Nº 02 de 10 de março de 2023.  </w:t>
            </w:r>
          </w:p>
        </w:tc>
      </w:tr>
      <w:bookmarkEnd w:id="113"/>
    </w:tbl>
    <w:p w14:paraId="2CAD0418" w14:textId="77777777" w:rsidR="00FC7569" w:rsidRDefault="00FC7569" w:rsidP="00FC7569">
      <w:pPr>
        <w:jc w:val="both"/>
        <w:rPr>
          <w:rFonts w:ascii="Arial" w:hAnsi="Arial" w:cs="Arial"/>
          <w:b/>
          <w:bCs/>
          <w:color w:val="0070C0"/>
        </w:rPr>
      </w:pPr>
    </w:p>
    <w:p w14:paraId="293BF702" w14:textId="77777777" w:rsidR="00FC7569" w:rsidRPr="00044370" w:rsidRDefault="00FC7569" w:rsidP="00FC7569">
      <w:pPr>
        <w:shd w:val="clear" w:color="auto" w:fill="222A35" w:themeFill="text2" w:themeFillShade="80"/>
        <w:spacing w:line="360" w:lineRule="auto"/>
        <w:rPr>
          <w:rFonts w:ascii="Arial" w:hAnsi="Arial" w:cs="Arial"/>
          <w:b/>
          <w:bCs/>
          <w:sz w:val="24"/>
          <w:szCs w:val="24"/>
        </w:rPr>
      </w:pPr>
      <w:bookmarkStart w:id="114" w:name="_Toc170410117"/>
      <w:bookmarkEnd w:id="112"/>
      <w:r w:rsidRPr="00044370">
        <w:rPr>
          <w:rFonts w:ascii="Arial" w:hAnsi="Arial" w:cs="Arial"/>
          <w:b/>
          <w:bCs/>
          <w:sz w:val="24"/>
          <w:szCs w:val="24"/>
        </w:rPr>
        <w:t>11. QUALIFICAÇÃO</w:t>
      </w:r>
      <w:bookmarkEnd w:id="114"/>
    </w:p>
    <w:p w14:paraId="7C7FC923" w14:textId="77777777" w:rsidR="00FC7569" w:rsidRPr="00044370" w:rsidRDefault="00FC7569" w:rsidP="00FC7569">
      <w:pPr>
        <w:jc w:val="both"/>
        <w:rPr>
          <w:rFonts w:ascii="Arial" w:hAnsi="Arial" w:cs="Arial"/>
          <w:b/>
          <w:bCs/>
          <w:color w:val="002060"/>
        </w:rPr>
      </w:pPr>
    </w:p>
    <w:p w14:paraId="4D543382" w14:textId="77777777" w:rsidR="00FC7569" w:rsidRDefault="00FC7569" w:rsidP="00FC7569">
      <w:pPr>
        <w:spacing w:line="360" w:lineRule="auto"/>
        <w:jc w:val="both"/>
        <w:rPr>
          <w:rFonts w:ascii="Arial" w:hAnsi="Arial" w:cs="Arial"/>
          <w:color w:val="002060"/>
        </w:rPr>
      </w:pPr>
      <w:r w:rsidRPr="009771E8">
        <w:rPr>
          <w:rFonts w:ascii="Arial" w:hAnsi="Arial" w:cs="Arial"/>
          <w:color w:val="002060"/>
        </w:rPr>
        <w:t xml:space="preserve">Unidade de ensino elegível nos termos da </w:t>
      </w:r>
      <w:r>
        <w:rPr>
          <w:rFonts w:ascii="Arial" w:hAnsi="Arial" w:cs="Arial"/>
          <w:color w:val="002060"/>
        </w:rPr>
        <w:t>R</w:t>
      </w:r>
      <w:r w:rsidRPr="009771E8">
        <w:rPr>
          <w:rFonts w:ascii="Arial" w:hAnsi="Arial" w:cs="Arial"/>
          <w:color w:val="002060"/>
        </w:rPr>
        <w:t xml:space="preserve">esolução CD/FNDE n.º </w:t>
      </w:r>
      <w:r w:rsidRPr="00042E22">
        <w:rPr>
          <w:rFonts w:ascii="Arial" w:hAnsi="Arial" w:cs="Arial"/>
          <w:color w:val="002060"/>
        </w:rPr>
        <w:t>07</w:t>
      </w:r>
      <w:r w:rsidRPr="009771E8">
        <w:rPr>
          <w:rFonts w:ascii="Arial" w:hAnsi="Arial" w:cs="Arial"/>
          <w:color w:val="002060"/>
        </w:rPr>
        <w:t xml:space="preserve">, de 02 de maio de 2024. </w:t>
      </w:r>
    </w:p>
    <w:p w14:paraId="3248DC5E" w14:textId="77777777" w:rsidR="00FC7569" w:rsidRPr="009771E8" w:rsidRDefault="00FC7569" w:rsidP="00FC7569">
      <w:pPr>
        <w:spacing w:line="360" w:lineRule="auto"/>
        <w:jc w:val="both"/>
        <w:rPr>
          <w:rFonts w:ascii="Arial" w:hAnsi="Arial" w:cs="Arial"/>
          <w:color w:val="002060"/>
        </w:rPr>
      </w:pPr>
    </w:p>
    <w:p w14:paraId="303AC955" w14:textId="26F9029C" w:rsidR="00FC7569" w:rsidRPr="00343407" w:rsidRDefault="00FC7569" w:rsidP="00FC7569">
      <w:pPr>
        <w:shd w:val="clear" w:color="auto" w:fill="222A35" w:themeFill="text2" w:themeFillShade="80"/>
        <w:spacing w:line="360" w:lineRule="auto"/>
        <w:rPr>
          <w:rFonts w:ascii="Arial" w:hAnsi="Arial" w:cs="Arial"/>
          <w:b/>
          <w:bCs/>
          <w:sz w:val="24"/>
          <w:szCs w:val="24"/>
        </w:rPr>
      </w:pPr>
      <w:bookmarkStart w:id="115" w:name="_Toc170410118"/>
      <w:r w:rsidRPr="00044370">
        <w:rPr>
          <w:rFonts w:ascii="Arial" w:hAnsi="Arial" w:cs="Arial"/>
          <w:b/>
          <w:bCs/>
          <w:sz w:val="24"/>
          <w:szCs w:val="24"/>
        </w:rPr>
        <w:t>12. SUPERVISÃO</w:t>
      </w:r>
      <w:r w:rsidR="0000641D">
        <w:rPr>
          <w:rFonts w:ascii="Arial" w:hAnsi="Arial" w:cs="Arial"/>
          <w:b/>
          <w:bCs/>
          <w:sz w:val="24"/>
          <w:szCs w:val="24"/>
        </w:rPr>
        <w:t xml:space="preserve"> </w:t>
      </w:r>
      <w:r w:rsidRPr="00044370">
        <w:rPr>
          <w:rFonts w:ascii="Arial" w:hAnsi="Arial" w:cs="Arial"/>
          <w:b/>
          <w:bCs/>
          <w:sz w:val="24"/>
          <w:szCs w:val="24"/>
        </w:rPr>
        <w:t>/ FISCALIZAÇÃO</w:t>
      </w:r>
      <w:bookmarkEnd w:id="115"/>
    </w:p>
    <w:p w14:paraId="5A4A8AC8" w14:textId="77777777" w:rsidR="00FC7569" w:rsidRPr="00044370" w:rsidRDefault="00FC7569" w:rsidP="00FC7569">
      <w:pPr>
        <w:jc w:val="both"/>
        <w:rPr>
          <w:rFonts w:ascii="Arial" w:hAnsi="Arial" w:cs="Arial"/>
          <w:color w:val="002060"/>
        </w:rPr>
      </w:pPr>
    </w:p>
    <w:p w14:paraId="78BB10BD" w14:textId="77777777" w:rsidR="00FC7569" w:rsidRDefault="00FC7569" w:rsidP="00FC7569">
      <w:pPr>
        <w:spacing w:line="360" w:lineRule="auto"/>
        <w:jc w:val="both"/>
        <w:rPr>
          <w:rFonts w:ascii="Arial" w:hAnsi="Arial" w:cs="Arial"/>
          <w:color w:val="002060"/>
        </w:rPr>
      </w:pPr>
      <w:r w:rsidRPr="009771E8">
        <w:rPr>
          <w:rFonts w:ascii="Arial" w:hAnsi="Arial" w:cs="Arial"/>
          <w:color w:val="002060"/>
        </w:rPr>
        <w:t>A supervisão/fiscalização do Termos de Colaboração se dará por uma Comissão</w:t>
      </w:r>
      <w:r w:rsidRPr="00044370">
        <w:rPr>
          <w:rFonts w:ascii="Arial" w:hAnsi="Arial" w:cs="Arial"/>
          <w:color w:val="002060"/>
        </w:rPr>
        <w:t xml:space="preserve"> devidamente designada, através de Portaria</w:t>
      </w:r>
      <w:r>
        <w:rPr>
          <w:rFonts w:ascii="Arial" w:hAnsi="Arial" w:cs="Arial"/>
          <w:color w:val="002060"/>
        </w:rPr>
        <w:t xml:space="preserve"> no âmbito da Coordenadorias Regionais de Educação – E/CRE</w:t>
      </w:r>
      <w:r w:rsidRPr="00044370">
        <w:rPr>
          <w:rFonts w:ascii="Arial" w:hAnsi="Arial" w:cs="Arial"/>
          <w:color w:val="002060"/>
        </w:rPr>
        <w:t>,</w:t>
      </w:r>
      <w:r>
        <w:rPr>
          <w:rFonts w:ascii="Arial" w:hAnsi="Arial" w:cs="Arial"/>
          <w:color w:val="002060"/>
        </w:rPr>
        <w:t xml:space="preserve"> com </w:t>
      </w:r>
      <w:r w:rsidRPr="00044370">
        <w:rPr>
          <w:rFonts w:ascii="Arial" w:hAnsi="Arial" w:cs="Arial"/>
          <w:color w:val="002060"/>
        </w:rPr>
        <w:t xml:space="preserve">no mínimo, 3 servidores para o acompanhamento da execução do Termo de Colaboração. </w:t>
      </w:r>
      <w:r w:rsidRPr="009771E8">
        <w:rPr>
          <w:rFonts w:ascii="Arial" w:hAnsi="Arial" w:cs="Arial"/>
          <w:color w:val="002060"/>
        </w:rPr>
        <w:t>Competir</w:t>
      </w:r>
      <w:r w:rsidRPr="00042E22">
        <w:rPr>
          <w:rFonts w:ascii="Arial" w:hAnsi="Arial" w:cs="Arial"/>
          <w:color w:val="002060"/>
        </w:rPr>
        <w:t>á</w:t>
      </w:r>
      <w:r w:rsidRPr="009771E8">
        <w:rPr>
          <w:rFonts w:ascii="Arial" w:hAnsi="Arial" w:cs="Arial"/>
          <w:color w:val="002060"/>
        </w:rPr>
        <w:t xml:space="preserve"> à Comissão deliberar sobre a conformidade do processo e da execução do objeto em sede de prestação de contas. </w:t>
      </w:r>
    </w:p>
    <w:p w14:paraId="72933871" w14:textId="77777777" w:rsidR="00FC7569" w:rsidRPr="00044370" w:rsidRDefault="00FC7569" w:rsidP="00FC7569">
      <w:pPr>
        <w:jc w:val="both"/>
        <w:rPr>
          <w:rFonts w:ascii="Arial" w:hAnsi="Arial" w:cs="Arial"/>
          <w:b/>
          <w:bCs/>
          <w:color w:val="0070C0"/>
        </w:rPr>
      </w:pPr>
    </w:p>
    <w:p w14:paraId="14E93666" w14:textId="1FF86660" w:rsidR="00FC7569" w:rsidRPr="00343407" w:rsidRDefault="00FC7569" w:rsidP="00FC7569">
      <w:pPr>
        <w:shd w:val="clear" w:color="auto" w:fill="222A35" w:themeFill="text2" w:themeFillShade="80"/>
        <w:spacing w:line="360" w:lineRule="auto"/>
        <w:rPr>
          <w:rFonts w:ascii="Arial" w:hAnsi="Arial" w:cs="Arial"/>
          <w:b/>
          <w:bCs/>
          <w:sz w:val="24"/>
          <w:szCs w:val="24"/>
          <w:lang w:eastAsia="pt-BR"/>
        </w:rPr>
      </w:pPr>
      <w:bookmarkStart w:id="116" w:name="_Toc170410119"/>
      <w:r w:rsidRPr="00343407">
        <w:rPr>
          <w:rFonts w:ascii="Arial" w:hAnsi="Arial" w:cs="Arial"/>
          <w:b/>
          <w:bCs/>
          <w:sz w:val="24"/>
          <w:szCs w:val="24"/>
          <w:lang w:eastAsia="pt-BR"/>
        </w:rPr>
        <w:t>13</w:t>
      </w:r>
      <w:r w:rsidR="0000641D">
        <w:rPr>
          <w:rFonts w:ascii="Arial" w:hAnsi="Arial" w:cs="Arial"/>
          <w:b/>
          <w:bCs/>
          <w:sz w:val="24"/>
          <w:szCs w:val="24"/>
          <w:lang w:eastAsia="pt-BR"/>
        </w:rPr>
        <w:t>.</w:t>
      </w:r>
      <w:r w:rsidRPr="00343407">
        <w:rPr>
          <w:rFonts w:ascii="Arial" w:hAnsi="Arial" w:cs="Arial"/>
          <w:b/>
          <w:bCs/>
          <w:sz w:val="24"/>
          <w:szCs w:val="24"/>
          <w:lang w:eastAsia="pt-BR"/>
        </w:rPr>
        <w:t xml:space="preserve"> PLANO DE APLICAÇÃO DE RECURSOS FINANCEIROS E</w:t>
      </w:r>
      <w:r w:rsidRPr="00044370">
        <w:rPr>
          <w:rFonts w:ascii="Arial" w:hAnsi="Arial" w:cs="Arial"/>
          <w:b/>
          <w:bCs/>
          <w:sz w:val="24"/>
          <w:szCs w:val="24"/>
        </w:rPr>
        <w:t xml:space="preserve"> </w:t>
      </w:r>
      <w:r w:rsidRPr="00343407">
        <w:rPr>
          <w:rFonts w:ascii="Arial" w:hAnsi="Arial" w:cs="Arial"/>
          <w:b/>
          <w:bCs/>
          <w:sz w:val="24"/>
          <w:szCs w:val="24"/>
          <w:lang w:eastAsia="pt-BR"/>
        </w:rPr>
        <w:t>PRESTAÇÃO DE CONTAS</w:t>
      </w:r>
      <w:bookmarkEnd w:id="116"/>
      <w:r w:rsidRPr="00343407">
        <w:rPr>
          <w:rFonts w:ascii="Arial" w:hAnsi="Arial" w:cs="Arial"/>
          <w:b/>
          <w:bCs/>
          <w:sz w:val="24"/>
          <w:szCs w:val="24"/>
          <w:lang w:eastAsia="pt-BR"/>
        </w:rPr>
        <w:t xml:space="preserve"> </w:t>
      </w:r>
    </w:p>
    <w:p w14:paraId="51D89788" w14:textId="77777777" w:rsidR="00FC7569" w:rsidRDefault="00FC7569" w:rsidP="00FC7569">
      <w:pPr>
        <w:spacing w:line="360" w:lineRule="auto"/>
        <w:jc w:val="both"/>
        <w:rPr>
          <w:rFonts w:ascii="Arial" w:hAnsi="Arial" w:cs="Arial"/>
          <w:color w:val="002060"/>
        </w:rPr>
      </w:pPr>
    </w:p>
    <w:p w14:paraId="7D3A2A3F" w14:textId="77777777" w:rsidR="00FC7569" w:rsidRPr="009771E8" w:rsidRDefault="00FC7569" w:rsidP="00FC7569">
      <w:pPr>
        <w:spacing w:line="360" w:lineRule="auto"/>
        <w:jc w:val="both"/>
        <w:rPr>
          <w:rFonts w:ascii="Arial" w:hAnsi="Arial" w:cs="Arial"/>
          <w:color w:val="002060"/>
        </w:rPr>
      </w:pPr>
      <w:r w:rsidRPr="00044370">
        <w:rPr>
          <w:rFonts w:ascii="Arial" w:hAnsi="Arial" w:cs="Arial"/>
          <w:color w:val="002060"/>
        </w:rPr>
        <w:t>Os recursos recebidos deverão ser aplicados, exclusivamente, com a aquisição de gêneros alimentícios para suprir, parcialmente, as necessidades nutricionais dos alunos matriculados</w:t>
      </w:r>
      <w:r>
        <w:rPr>
          <w:rFonts w:ascii="Arial" w:hAnsi="Arial" w:cs="Arial"/>
          <w:color w:val="002060"/>
        </w:rPr>
        <w:t xml:space="preserve"> na unidade elegível. </w:t>
      </w:r>
    </w:p>
    <w:p w14:paraId="3B73BE07" w14:textId="77777777" w:rsidR="00FC7569" w:rsidRDefault="00FC7569" w:rsidP="00FC7569">
      <w:pPr>
        <w:spacing w:line="360" w:lineRule="auto"/>
        <w:jc w:val="both"/>
        <w:rPr>
          <w:rFonts w:ascii="Arial" w:hAnsi="Arial" w:cs="Arial"/>
          <w:color w:val="002060"/>
        </w:rPr>
      </w:pPr>
      <w:r w:rsidRPr="009771E8">
        <w:rPr>
          <w:rFonts w:ascii="Arial" w:hAnsi="Arial" w:cs="Arial"/>
          <w:color w:val="002060"/>
        </w:rPr>
        <w:t xml:space="preserve">A aplicação dos recursos observará à Resolução CD/FNDE N.º 07, de 02 de maio de 2024,  que institui a Solução BB Gestão Ágil como ferramenta de comprovação da execução dos </w:t>
      </w:r>
      <w:r w:rsidRPr="009771E8">
        <w:rPr>
          <w:rFonts w:ascii="Arial" w:hAnsi="Arial" w:cs="Arial"/>
          <w:color w:val="002060"/>
        </w:rPr>
        <w:lastRenderedPageBreak/>
        <w:t>recursos repassados pelo Fundo Nacional de Desenvolvimento da Educação - FNDE, e altera a Resolução CD/FNDE nº 6, de 8 de maio de 2020, que dispõe sobre o atendimento da alimentação escolar aos alunos da educação básica no âmbito do Programa Nacional de Alimentação Escolar – PNAE e suas posteriores alterações e/ou complementações</w:t>
      </w:r>
      <w:r>
        <w:rPr>
          <w:rFonts w:ascii="Arial" w:hAnsi="Arial" w:cs="Arial"/>
          <w:color w:val="002060"/>
        </w:rPr>
        <w:t xml:space="preserve">, se houver. </w:t>
      </w:r>
    </w:p>
    <w:p w14:paraId="624DF838" w14:textId="77777777" w:rsidR="00FC7569" w:rsidRPr="009771E8" w:rsidRDefault="00FC7569" w:rsidP="00FC7569">
      <w:pPr>
        <w:spacing w:line="360" w:lineRule="auto"/>
        <w:jc w:val="both"/>
        <w:rPr>
          <w:rFonts w:ascii="Arial" w:hAnsi="Arial" w:cs="Arial"/>
          <w:color w:val="002060"/>
        </w:rPr>
      </w:pPr>
    </w:p>
    <w:p w14:paraId="631ADA8B" w14:textId="18A052C9" w:rsidR="00FC7569" w:rsidRPr="00044370" w:rsidRDefault="00FC7569" w:rsidP="00FC7569">
      <w:pPr>
        <w:shd w:val="clear" w:color="auto" w:fill="222A35" w:themeFill="text2" w:themeFillShade="80"/>
        <w:spacing w:line="360" w:lineRule="auto"/>
        <w:rPr>
          <w:rFonts w:ascii="Arial" w:hAnsi="Arial" w:cs="Arial"/>
          <w:b/>
          <w:bCs/>
          <w:sz w:val="24"/>
          <w:szCs w:val="24"/>
        </w:rPr>
      </w:pPr>
      <w:bookmarkStart w:id="117" w:name="_Toc170410120"/>
      <w:r w:rsidRPr="00044370">
        <w:rPr>
          <w:rFonts w:ascii="Arial" w:hAnsi="Arial" w:cs="Arial"/>
          <w:b/>
          <w:bCs/>
          <w:sz w:val="24"/>
          <w:szCs w:val="24"/>
        </w:rPr>
        <w:t>14</w:t>
      </w:r>
      <w:bookmarkStart w:id="118" w:name="_Toc145951132"/>
      <w:r w:rsidR="0000641D">
        <w:rPr>
          <w:rFonts w:ascii="Arial" w:hAnsi="Arial" w:cs="Arial"/>
          <w:b/>
          <w:bCs/>
          <w:sz w:val="24"/>
          <w:szCs w:val="24"/>
        </w:rPr>
        <w:t>.</w:t>
      </w:r>
      <w:r w:rsidRPr="00044370">
        <w:rPr>
          <w:rFonts w:ascii="Arial" w:hAnsi="Arial" w:cs="Arial"/>
          <w:b/>
          <w:bCs/>
          <w:sz w:val="24"/>
          <w:szCs w:val="24"/>
        </w:rPr>
        <w:t xml:space="preserve"> PRAZOS DE VIGÊNCIA</w:t>
      </w:r>
      <w:bookmarkEnd w:id="117"/>
      <w:bookmarkEnd w:id="118"/>
    </w:p>
    <w:p w14:paraId="183EE98E" w14:textId="77777777" w:rsidR="00FC7569" w:rsidRPr="00044370" w:rsidRDefault="00FC7569" w:rsidP="00FC7569">
      <w:pPr>
        <w:ind w:right="242"/>
        <w:rPr>
          <w:rFonts w:ascii="Arial" w:eastAsia="Arial" w:hAnsi="Arial" w:cs="Arial"/>
        </w:rPr>
      </w:pPr>
    </w:p>
    <w:p w14:paraId="4092A502" w14:textId="77777777" w:rsidR="00FC7569" w:rsidRDefault="00FC7569" w:rsidP="00FC7569">
      <w:pPr>
        <w:spacing w:line="360" w:lineRule="auto"/>
        <w:jc w:val="both"/>
        <w:rPr>
          <w:rFonts w:ascii="Arial" w:hAnsi="Arial" w:cs="Arial"/>
          <w:color w:val="002060"/>
        </w:rPr>
      </w:pPr>
      <w:bookmarkStart w:id="119" w:name="_Hlk169020549"/>
      <w:r>
        <w:rPr>
          <w:rFonts w:ascii="Arial" w:hAnsi="Arial" w:cs="Arial"/>
          <w:color w:val="002060"/>
        </w:rPr>
        <w:t xml:space="preserve">A </w:t>
      </w:r>
      <w:r w:rsidRPr="009771E8">
        <w:rPr>
          <w:rFonts w:ascii="Arial" w:hAnsi="Arial" w:cs="Arial"/>
          <w:color w:val="002060"/>
        </w:rPr>
        <w:t xml:space="preserve">Parceria </w:t>
      </w:r>
      <w:r>
        <w:rPr>
          <w:rFonts w:ascii="Arial" w:hAnsi="Arial" w:cs="Arial"/>
          <w:color w:val="002060"/>
        </w:rPr>
        <w:t xml:space="preserve">vigorará a partir </w:t>
      </w:r>
      <w:r w:rsidRPr="009771E8">
        <w:rPr>
          <w:rFonts w:ascii="Arial" w:hAnsi="Arial" w:cs="Arial"/>
          <w:color w:val="002060"/>
        </w:rPr>
        <w:t xml:space="preserve">da </w:t>
      </w:r>
      <w:r w:rsidRPr="00044370">
        <w:rPr>
          <w:rFonts w:ascii="Arial" w:hAnsi="Arial" w:cs="Arial"/>
          <w:color w:val="002060"/>
        </w:rPr>
        <w:t>publicação do extrato</w:t>
      </w:r>
      <w:r>
        <w:rPr>
          <w:rFonts w:ascii="Arial" w:hAnsi="Arial" w:cs="Arial"/>
          <w:color w:val="002060"/>
        </w:rPr>
        <w:t xml:space="preserve"> no Diário Oficial do Município (D.O.Rio)</w:t>
      </w:r>
      <w:r w:rsidRPr="00044370">
        <w:rPr>
          <w:rFonts w:ascii="Arial" w:hAnsi="Arial" w:cs="Arial"/>
          <w:color w:val="002060"/>
        </w:rPr>
        <w:t xml:space="preserve"> até 31/12/2024</w:t>
      </w:r>
      <w:r>
        <w:rPr>
          <w:rFonts w:ascii="Arial" w:hAnsi="Arial" w:cs="Arial"/>
          <w:color w:val="002060"/>
        </w:rPr>
        <w:t>.</w:t>
      </w:r>
    </w:p>
    <w:p w14:paraId="54D10EF3" w14:textId="77777777" w:rsidR="00FC7569" w:rsidRPr="009771E8" w:rsidRDefault="00FC7569" w:rsidP="00FC7569">
      <w:pPr>
        <w:spacing w:line="360" w:lineRule="auto"/>
        <w:jc w:val="both"/>
        <w:rPr>
          <w:rFonts w:ascii="Arial" w:hAnsi="Arial" w:cs="Arial"/>
          <w:color w:val="002060"/>
        </w:rPr>
      </w:pPr>
    </w:p>
    <w:p w14:paraId="2CF3894C" w14:textId="363670B8" w:rsidR="00FC7569" w:rsidRPr="00044370" w:rsidRDefault="00FC7569" w:rsidP="00FC7569">
      <w:pPr>
        <w:shd w:val="clear" w:color="auto" w:fill="222A35" w:themeFill="text2" w:themeFillShade="80"/>
        <w:spacing w:line="360" w:lineRule="auto"/>
        <w:rPr>
          <w:rFonts w:ascii="Arial" w:hAnsi="Arial" w:cs="Arial"/>
          <w:b/>
          <w:bCs/>
          <w:sz w:val="24"/>
          <w:szCs w:val="24"/>
        </w:rPr>
      </w:pPr>
      <w:bookmarkStart w:id="120" w:name="_Toc170410121"/>
      <w:bookmarkStart w:id="121" w:name="_Hlk170456437"/>
      <w:bookmarkEnd w:id="119"/>
      <w:r w:rsidRPr="00044370">
        <w:rPr>
          <w:rFonts w:ascii="Arial" w:hAnsi="Arial" w:cs="Arial"/>
          <w:b/>
          <w:bCs/>
          <w:sz w:val="24"/>
          <w:szCs w:val="24"/>
        </w:rPr>
        <w:t>1</w:t>
      </w:r>
      <w:r>
        <w:rPr>
          <w:rFonts w:ascii="Arial" w:hAnsi="Arial" w:cs="Arial"/>
          <w:b/>
          <w:bCs/>
          <w:sz w:val="24"/>
          <w:szCs w:val="24"/>
        </w:rPr>
        <w:t>5</w:t>
      </w:r>
      <w:r w:rsidR="0000641D">
        <w:rPr>
          <w:rFonts w:ascii="Arial" w:hAnsi="Arial" w:cs="Arial"/>
          <w:b/>
          <w:bCs/>
          <w:sz w:val="24"/>
          <w:szCs w:val="24"/>
        </w:rPr>
        <w:t>.</w:t>
      </w:r>
      <w:r w:rsidRPr="00044370">
        <w:rPr>
          <w:rFonts w:ascii="Arial" w:hAnsi="Arial" w:cs="Arial"/>
          <w:b/>
          <w:bCs/>
          <w:sz w:val="24"/>
          <w:szCs w:val="24"/>
        </w:rPr>
        <w:t xml:space="preserve"> </w:t>
      </w:r>
      <w:r>
        <w:rPr>
          <w:rFonts w:ascii="Arial" w:hAnsi="Arial" w:cs="Arial"/>
          <w:b/>
          <w:bCs/>
          <w:sz w:val="24"/>
          <w:szCs w:val="24"/>
        </w:rPr>
        <w:t>PROTEÇÃO DE DADOS PESSOAIS</w:t>
      </w:r>
      <w:bookmarkEnd w:id="120"/>
      <w:r>
        <w:rPr>
          <w:rFonts w:ascii="Arial" w:hAnsi="Arial" w:cs="Arial"/>
          <w:b/>
          <w:bCs/>
          <w:sz w:val="24"/>
          <w:szCs w:val="24"/>
        </w:rPr>
        <w:t xml:space="preserve"> </w:t>
      </w:r>
    </w:p>
    <w:p w14:paraId="15E6F244" w14:textId="77777777" w:rsidR="00FC7569" w:rsidRDefault="00FC7569" w:rsidP="00FC7569">
      <w:pPr>
        <w:pStyle w:val="Corpodetexto"/>
        <w:jc w:val="both"/>
        <w:rPr>
          <w:rFonts w:ascii="Arial" w:hAnsi="Arial" w:cs="Arial"/>
          <w:color w:val="FF0000"/>
        </w:rPr>
      </w:pPr>
    </w:p>
    <w:p w14:paraId="57E8E362" w14:textId="77777777" w:rsidR="00FC7569" w:rsidRPr="00847A27" w:rsidRDefault="00FC7569" w:rsidP="00FC7569">
      <w:pPr>
        <w:spacing w:line="360" w:lineRule="auto"/>
        <w:jc w:val="both"/>
        <w:rPr>
          <w:rFonts w:ascii="Arial" w:hAnsi="Arial" w:cs="Arial"/>
          <w:color w:val="002060"/>
        </w:rPr>
      </w:pPr>
      <w:r w:rsidRPr="00847A27">
        <w:rPr>
          <w:rFonts w:ascii="Arial" w:hAnsi="Arial" w:cs="Arial"/>
          <w:color w:val="002060"/>
        </w:rPr>
        <w:t xml:space="preserve">Os PARTÍCIPES se comprometem a tratar e proteger dados pessoais para as finalidades previstas </w:t>
      </w:r>
      <w:r>
        <w:rPr>
          <w:rFonts w:ascii="Arial" w:hAnsi="Arial" w:cs="Arial"/>
          <w:color w:val="002060"/>
        </w:rPr>
        <w:t xml:space="preserve">no Termo de Colaboração </w:t>
      </w:r>
      <w:r w:rsidRPr="00847A27">
        <w:rPr>
          <w:rFonts w:ascii="Arial" w:hAnsi="Arial" w:cs="Arial"/>
          <w:color w:val="002060"/>
        </w:rPr>
        <w:t xml:space="preserve">em conformidade com a Lei 13.709/2018 (LGPD). O MUNICÍPIO será o controlador dos dados pessoais e a </w:t>
      </w:r>
      <w:r>
        <w:rPr>
          <w:rFonts w:ascii="Arial" w:hAnsi="Arial" w:cs="Arial"/>
          <w:color w:val="002060"/>
        </w:rPr>
        <w:t xml:space="preserve">OSC parceira </w:t>
      </w:r>
      <w:r w:rsidRPr="00847A27">
        <w:rPr>
          <w:rFonts w:ascii="Arial" w:hAnsi="Arial" w:cs="Arial"/>
          <w:color w:val="002060"/>
        </w:rPr>
        <w:t>o operador.</w:t>
      </w:r>
    </w:p>
    <w:p w14:paraId="1C6807C9" w14:textId="77777777" w:rsidR="00FC7569" w:rsidRPr="00847A27" w:rsidRDefault="00FC7569" w:rsidP="00FC7569">
      <w:pPr>
        <w:spacing w:line="360" w:lineRule="auto"/>
        <w:jc w:val="both"/>
        <w:rPr>
          <w:rFonts w:ascii="Arial" w:hAnsi="Arial" w:cs="Arial"/>
          <w:color w:val="002060"/>
        </w:rPr>
      </w:pPr>
    </w:p>
    <w:p w14:paraId="5DFF740C" w14:textId="77777777" w:rsidR="00FC7569" w:rsidRPr="00847A27" w:rsidRDefault="00FC7569" w:rsidP="00FC7569">
      <w:pPr>
        <w:spacing w:line="360" w:lineRule="auto"/>
        <w:jc w:val="both"/>
        <w:rPr>
          <w:rFonts w:ascii="Arial" w:hAnsi="Arial" w:cs="Arial"/>
          <w:color w:val="002060"/>
        </w:rPr>
      </w:pPr>
      <w:r w:rsidRPr="00847A27">
        <w:rPr>
          <w:rFonts w:ascii="Arial" w:hAnsi="Arial" w:cs="Arial"/>
          <w:color w:val="002060"/>
        </w:rPr>
        <w:t>Os PARTÍCIPES declaram que a coleta de dados pessoais e dados sensíveis para tratamento será realizada com base em medidas necessárias para assegurar a exatidão, integridade, confidencialidade, e, sempre que possível, a anonimização, bem como garantir o respeito a todos os direitos dos titulares, incluindo mas não se limitando a liberdade, privacidade, inviolabilidade da intimidade, imagem, o direito de solicitar acesso, correção e eliminação de dados pessoais e sensíveis armazenados em banco de dados e sistemas digitais.</w:t>
      </w:r>
    </w:p>
    <w:p w14:paraId="2C13DBE2" w14:textId="77777777" w:rsidR="00FC7569" w:rsidRPr="00847A27" w:rsidRDefault="00FC7569" w:rsidP="00FC7569">
      <w:pPr>
        <w:spacing w:line="360" w:lineRule="auto"/>
        <w:jc w:val="both"/>
        <w:rPr>
          <w:rFonts w:ascii="Arial" w:hAnsi="Arial" w:cs="Arial"/>
          <w:color w:val="002060"/>
        </w:rPr>
      </w:pPr>
    </w:p>
    <w:p w14:paraId="10E739AE" w14:textId="77777777" w:rsidR="00FC7569" w:rsidRPr="00847A27" w:rsidRDefault="00FC7569" w:rsidP="00FC7569">
      <w:pPr>
        <w:spacing w:line="360" w:lineRule="auto"/>
        <w:jc w:val="both"/>
        <w:rPr>
          <w:rFonts w:ascii="Arial" w:hAnsi="Arial" w:cs="Arial"/>
          <w:color w:val="002060"/>
        </w:rPr>
      </w:pPr>
      <w:r w:rsidRPr="00847A27">
        <w:rPr>
          <w:rFonts w:ascii="Arial" w:hAnsi="Arial" w:cs="Arial"/>
          <w:color w:val="002060"/>
        </w:rPr>
        <w:t xml:space="preserve">Os PARTÍCIPES declaram que vêm implementando medidas de segurança, técnicas e administrativas, aptas a proteger dados pessoais e dados sensíveis contra acessos não autorizados e de situações acidentais, ou qualquer forma de tratamento inadequado, necessárias ao cumprimento da LGPD. </w:t>
      </w:r>
    </w:p>
    <w:p w14:paraId="119C941E" w14:textId="77777777" w:rsidR="00FC7569" w:rsidRPr="00847A27" w:rsidRDefault="00FC7569" w:rsidP="00FC7569">
      <w:pPr>
        <w:spacing w:line="360" w:lineRule="auto"/>
        <w:jc w:val="both"/>
        <w:rPr>
          <w:rFonts w:ascii="Arial" w:hAnsi="Arial" w:cs="Arial"/>
          <w:color w:val="002060"/>
        </w:rPr>
      </w:pPr>
    </w:p>
    <w:p w14:paraId="3EEAF673" w14:textId="77777777" w:rsidR="00FC7569" w:rsidRPr="00847A27" w:rsidRDefault="00FC7569" w:rsidP="00FC7569">
      <w:pPr>
        <w:spacing w:line="360" w:lineRule="auto"/>
        <w:jc w:val="both"/>
        <w:rPr>
          <w:rFonts w:ascii="Arial" w:hAnsi="Arial" w:cs="Arial"/>
          <w:color w:val="002060"/>
        </w:rPr>
      </w:pPr>
      <w:r w:rsidRPr="00847A27">
        <w:rPr>
          <w:rFonts w:ascii="Arial" w:hAnsi="Arial" w:cs="Arial"/>
          <w:color w:val="002060"/>
        </w:rPr>
        <w:t xml:space="preserve">Os PARTÍCIPES declaram que dados pessoais somente serão compartilhados quando estritamente necessários ao cumprimento das metas do PROJETO, sendo, sempre que </w:t>
      </w:r>
      <w:r w:rsidRPr="00847A27">
        <w:rPr>
          <w:rFonts w:ascii="Arial" w:hAnsi="Arial" w:cs="Arial"/>
          <w:color w:val="002060"/>
        </w:rPr>
        <w:lastRenderedPageBreak/>
        <w:t>possível, anonimizados. conforme padrões de segurança adequados, nos termos do art. 26, IV, da Lei nº 13.709/2018.</w:t>
      </w:r>
    </w:p>
    <w:bookmarkEnd w:id="121"/>
    <w:p w14:paraId="35AB5BAE" w14:textId="77777777" w:rsidR="00FC7569" w:rsidRPr="00044370" w:rsidRDefault="00FC7569" w:rsidP="00FC7569">
      <w:pPr>
        <w:jc w:val="both"/>
        <w:rPr>
          <w:rFonts w:ascii="Arial" w:hAnsi="Arial" w:cs="Arial"/>
          <w:b/>
          <w:bCs/>
          <w:color w:val="0070C0"/>
        </w:rPr>
      </w:pPr>
    </w:p>
    <w:p w14:paraId="09E8EA72" w14:textId="77777777" w:rsidR="00FC7569" w:rsidRPr="00044370" w:rsidRDefault="00FC7569" w:rsidP="00FC7569">
      <w:pPr>
        <w:shd w:val="clear" w:color="auto" w:fill="222A35" w:themeFill="text2" w:themeFillShade="80"/>
        <w:spacing w:line="360" w:lineRule="auto"/>
        <w:rPr>
          <w:rFonts w:ascii="Arial" w:hAnsi="Arial" w:cs="Arial"/>
          <w:b/>
          <w:bCs/>
          <w:sz w:val="24"/>
          <w:szCs w:val="24"/>
        </w:rPr>
      </w:pPr>
      <w:bookmarkStart w:id="122" w:name="_Toc170410122"/>
      <w:r w:rsidRPr="00044370">
        <w:rPr>
          <w:rFonts w:ascii="Arial" w:hAnsi="Arial" w:cs="Arial"/>
          <w:b/>
          <w:bCs/>
          <w:sz w:val="24"/>
          <w:szCs w:val="24"/>
        </w:rPr>
        <w:t>1</w:t>
      </w:r>
      <w:r>
        <w:rPr>
          <w:rFonts w:ascii="Arial" w:hAnsi="Arial" w:cs="Arial"/>
          <w:b/>
          <w:bCs/>
          <w:sz w:val="24"/>
          <w:szCs w:val="24"/>
        </w:rPr>
        <w:t>6</w:t>
      </w:r>
      <w:r w:rsidRPr="00044370">
        <w:rPr>
          <w:rFonts w:ascii="Arial" w:hAnsi="Arial" w:cs="Arial"/>
          <w:b/>
          <w:bCs/>
          <w:sz w:val="24"/>
          <w:szCs w:val="24"/>
        </w:rPr>
        <w:t xml:space="preserve">. </w:t>
      </w:r>
      <w:r w:rsidRPr="00044370">
        <w:rPr>
          <w:rFonts w:ascii="Arial" w:hAnsi="Arial" w:cs="Arial"/>
          <w:b/>
          <w:bCs/>
        </w:rPr>
        <w:t>ELEMENTOS DISPONÍVEIS</w:t>
      </w:r>
      <w:bookmarkEnd w:id="122"/>
    </w:p>
    <w:bookmarkEnd w:id="82"/>
    <w:p w14:paraId="4776CEC9" w14:textId="77777777" w:rsidR="00FC7569" w:rsidRPr="00044370" w:rsidRDefault="00FC7569" w:rsidP="00FC7569">
      <w:pPr>
        <w:spacing w:line="360" w:lineRule="auto"/>
        <w:rPr>
          <w:rFonts w:ascii="Arial" w:hAnsi="Arial" w:cs="Arial"/>
          <w:color w:val="002060"/>
        </w:rPr>
      </w:pPr>
    </w:p>
    <w:p w14:paraId="33E7D7C7" w14:textId="03024951" w:rsidR="00FC7569" w:rsidRDefault="00FC7569" w:rsidP="00FC7569">
      <w:pPr>
        <w:spacing w:line="360" w:lineRule="auto"/>
        <w:jc w:val="both"/>
        <w:rPr>
          <w:rFonts w:ascii="Arial" w:hAnsi="Arial" w:cs="Arial"/>
          <w:color w:val="002060"/>
        </w:rPr>
      </w:pPr>
      <w:r w:rsidRPr="009771E8">
        <w:rPr>
          <w:rFonts w:ascii="Arial" w:hAnsi="Arial" w:cs="Arial"/>
          <w:color w:val="002060"/>
        </w:rPr>
        <w:t>Deverão ser observ</w:t>
      </w:r>
      <w:r w:rsidR="00792D0C">
        <w:rPr>
          <w:rFonts w:ascii="Arial" w:hAnsi="Arial" w:cs="Arial"/>
          <w:color w:val="002060"/>
        </w:rPr>
        <w:t>ad</w:t>
      </w:r>
      <w:r w:rsidRPr="009771E8">
        <w:rPr>
          <w:rFonts w:ascii="Arial" w:hAnsi="Arial" w:cs="Arial"/>
          <w:color w:val="002060"/>
        </w:rPr>
        <w:t>as as regulamentações do Fundo</w:t>
      </w:r>
      <w:r w:rsidRPr="00343407">
        <w:rPr>
          <w:rFonts w:ascii="Arial" w:hAnsi="Arial" w:cs="Arial"/>
          <w:color w:val="002060"/>
        </w:rPr>
        <w:t xml:space="preserve"> Nacional de Desenvolvimento da Educação</w:t>
      </w:r>
      <w:r w:rsidRPr="009771E8">
        <w:rPr>
          <w:rFonts w:ascii="Arial" w:hAnsi="Arial" w:cs="Arial"/>
          <w:color w:val="002060"/>
        </w:rPr>
        <w:t xml:space="preserve">· FNDE e as desta Secretaria Municipal de Educação acerca do Tema, se for o caso. </w:t>
      </w:r>
    </w:p>
    <w:p w14:paraId="604DB034" w14:textId="77777777" w:rsidR="00FC7569" w:rsidRPr="00044370" w:rsidRDefault="00FC7569" w:rsidP="00FC7569">
      <w:pPr>
        <w:spacing w:line="360" w:lineRule="auto"/>
        <w:jc w:val="both"/>
        <w:rPr>
          <w:rFonts w:ascii="Arial" w:hAnsi="Arial" w:cs="Arial"/>
          <w:b/>
          <w:color w:val="002060"/>
        </w:rPr>
      </w:pPr>
    </w:p>
    <w:p w14:paraId="1F6D9C99" w14:textId="77777777" w:rsidR="00FC7569" w:rsidRPr="00042E22" w:rsidRDefault="00FC7569" w:rsidP="00FC7569">
      <w:pPr>
        <w:spacing w:line="360" w:lineRule="auto"/>
        <w:jc w:val="center"/>
        <w:rPr>
          <w:rFonts w:ascii="Arial" w:hAnsi="Arial" w:cs="Arial"/>
          <w:color w:val="002060"/>
        </w:rPr>
      </w:pPr>
      <w:r w:rsidRPr="00042E22">
        <w:rPr>
          <w:rFonts w:ascii="Arial" w:hAnsi="Arial" w:cs="Arial"/>
          <w:color w:val="002060"/>
        </w:rPr>
        <w:t>Rio de Janeiro, _____  de __________ de 2024.</w:t>
      </w:r>
    </w:p>
    <w:p w14:paraId="4B1D6E07" w14:textId="77777777" w:rsidR="00FC7569" w:rsidRPr="00042E22" w:rsidRDefault="00FC7569" w:rsidP="00FC7569">
      <w:pPr>
        <w:spacing w:line="360" w:lineRule="auto"/>
        <w:jc w:val="center"/>
        <w:rPr>
          <w:rFonts w:ascii="Arial" w:hAnsi="Arial" w:cs="Arial"/>
          <w:color w:val="002060"/>
        </w:rPr>
      </w:pPr>
    </w:p>
    <w:p w14:paraId="4312D138" w14:textId="77777777" w:rsidR="00FC7569" w:rsidRPr="00042E22" w:rsidRDefault="00FC7569" w:rsidP="00FC7569">
      <w:pPr>
        <w:spacing w:line="360" w:lineRule="auto"/>
        <w:jc w:val="center"/>
        <w:rPr>
          <w:rFonts w:ascii="Arial" w:hAnsi="Arial" w:cs="Arial"/>
          <w:color w:val="002060"/>
        </w:rPr>
      </w:pPr>
      <w:r w:rsidRPr="00042E22">
        <w:rPr>
          <w:rFonts w:ascii="Arial" w:hAnsi="Arial" w:cs="Arial"/>
          <w:color w:val="002060"/>
        </w:rPr>
        <w:t>______________________________________________________</w:t>
      </w:r>
    </w:p>
    <w:p w14:paraId="43F1208B" w14:textId="77777777" w:rsidR="00FC7569" w:rsidRPr="00042E22" w:rsidRDefault="00FC7569" w:rsidP="00FC7569">
      <w:pPr>
        <w:spacing w:line="360" w:lineRule="auto"/>
        <w:jc w:val="center"/>
        <w:rPr>
          <w:rFonts w:ascii="Arial" w:hAnsi="Arial" w:cs="Arial"/>
          <w:color w:val="002060"/>
        </w:rPr>
      </w:pPr>
      <w:r w:rsidRPr="00042E22">
        <w:rPr>
          <w:rFonts w:ascii="Arial" w:hAnsi="Arial" w:cs="Arial"/>
          <w:color w:val="002060"/>
        </w:rPr>
        <w:t>Assinatura do Representante Legal</w:t>
      </w:r>
    </w:p>
    <w:p w14:paraId="147A4E1D" w14:textId="77777777" w:rsidR="00FC7569" w:rsidRDefault="00FC7569" w:rsidP="00FC7569">
      <w:pPr>
        <w:widowControl w:val="0"/>
        <w:autoSpaceDE w:val="0"/>
        <w:autoSpaceDN w:val="0"/>
        <w:jc w:val="center"/>
        <w:textAlignment w:val="baseline"/>
        <w:rPr>
          <w:rFonts w:ascii="Arial" w:eastAsia="Arial MT" w:hAnsi="Arial" w:cs="Arial"/>
          <w:b/>
          <w:bCs/>
          <w:lang w:val="pt-PT"/>
        </w:rPr>
      </w:pPr>
    </w:p>
    <w:p w14:paraId="33136B4E" w14:textId="77777777" w:rsidR="00FC7569" w:rsidRPr="00044370" w:rsidRDefault="00FC7569" w:rsidP="00FC7569">
      <w:pPr>
        <w:widowControl w:val="0"/>
        <w:autoSpaceDE w:val="0"/>
        <w:autoSpaceDN w:val="0"/>
        <w:jc w:val="center"/>
        <w:textAlignment w:val="baseline"/>
        <w:rPr>
          <w:rFonts w:ascii="Arial" w:eastAsia="Arial MT" w:hAnsi="Arial" w:cs="Arial"/>
          <w:b/>
          <w:bCs/>
          <w:lang w:val="pt-PT"/>
        </w:rPr>
      </w:pPr>
    </w:p>
    <w:p w14:paraId="0B084EBB" w14:textId="77777777" w:rsidR="00FC7569" w:rsidRPr="00343407" w:rsidRDefault="00FC7569" w:rsidP="00FC7569">
      <w:pPr>
        <w:shd w:val="clear" w:color="auto" w:fill="222A35" w:themeFill="text2" w:themeFillShade="80"/>
        <w:spacing w:line="360" w:lineRule="auto"/>
        <w:rPr>
          <w:rFonts w:ascii="Arial" w:hAnsi="Arial" w:cs="Arial"/>
          <w:b/>
          <w:bCs/>
          <w:color w:val="002060"/>
        </w:rPr>
      </w:pPr>
      <w:bookmarkStart w:id="123" w:name="_Toc170410123"/>
      <w:r w:rsidRPr="00343407">
        <w:rPr>
          <w:rFonts w:ascii="Arial" w:hAnsi="Arial" w:cs="Arial"/>
          <w:b/>
          <w:bCs/>
        </w:rPr>
        <w:t>17</w:t>
      </w:r>
      <w:r>
        <w:rPr>
          <w:rFonts w:ascii="Arial" w:hAnsi="Arial" w:cs="Arial"/>
          <w:b/>
          <w:bCs/>
        </w:rPr>
        <w:t>.</w:t>
      </w:r>
      <w:r w:rsidRPr="00343407">
        <w:rPr>
          <w:rFonts w:ascii="Arial" w:hAnsi="Arial" w:cs="Arial"/>
          <w:b/>
          <w:bCs/>
        </w:rPr>
        <w:t xml:space="preserve"> APROVAÇÃO PELO CONCEDENTE (MUNICÍPIO):</w:t>
      </w:r>
      <w:bookmarkEnd w:id="123"/>
    </w:p>
    <w:p w14:paraId="58C102AC" w14:textId="77777777" w:rsidR="00FC7569" w:rsidRPr="00044370" w:rsidRDefault="00FC7569" w:rsidP="00FC7569">
      <w:pPr>
        <w:jc w:val="both"/>
        <w:textAlignment w:val="baseline"/>
        <w:rPr>
          <w:rFonts w:ascii="Arial" w:hAnsi="Arial" w:cs="Arial"/>
          <w:b/>
        </w:rPr>
      </w:pPr>
    </w:p>
    <w:p w14:paraId="7F9056CC" w14:textId="77777777" w:rsidR="00FC7569" w:rsidRPr="009771E8" w:rsidRDefault="00FC7569" w:rsidP="00FC7569">
      <w:pPr>
        <w:spacing w:line="360" w:lineRule="auto"/>
        <w:jc w:val="both"/>
        <w:rPr>
          <w:rFonts w:ascii="Arial" w:hAnsi="Arial" w:cs="Arial"/>
          <w:color w:val="002060"/>
        </w:rPr>
      </w:pPr>
      <w:r w:rsidRPr="009771E8">
        <w:rPr>
          <w:rFonts w:ascii="Arial" w:hAnsi="Arial" w:cs="Arial"/>
          <w:color w:val="002060"/>
        </w:rPr>
        <w:t>Com fulcro no artigo 22, inciso IV, do Decreto Rio nº 42.696/2016, aprovo a Proposta ora apresentada, com vista à celebração de Termo de Colaboração.</w:t>
      </w:r>
    </w:p>
    <w:p w14:paraId="5F5ED9E7" w14:textId="77777777" w:rsidR="00FC7569" w:rsidRPr="00044370" w:rsidRDefault="00FC7569" w:rsidP="00FC7569">
      <w:pPr>
        <w:jc w:val="center"/>
        <w:rPr>
          <w:rFonts w:ascii="Arial" w:hAnsi="Arial" w:cs="Arial"/>
        </w:rPr>
      </w:pPr>
    </w:p>
    <w:p w14:paraId="54DA4E41" w14:textId="77777777" w:rsidR="00FC7569" w:rsidRPr="00042E22" w:rsidRDefault="00FC7569" w:rsidP="00FC7569">
      <w:pPr>
        <w:rPr>
          <w:rFonts w:ascii="Arial" w:hAnsi="Arial" w:cs="Arial"/>
          <w:color w:val="002060"/>
        </w:rPr>
      </w:pPr>
      <w:r w:rsidRPr="00042E22">
        <w:rPr>
          <w:rFonts w:ascii="Arial" w:hAnsi="Arial" w:cs="Arial"/>
          <w:color w:val="002060"/>
        </w:rPr>
        <w:t>Aprovo:</w:t>
      </w:r>
    </w:p>
    <w:p w14:paraId="55F8FD90" w14:textId="77777777" w:rsidR="00FC7569" w:rsidRPr="00042E22" w:rsidRDefault="00FC7569" w:rsidP="00FC7569">
      <w:pPr>
        <w:spacing w:line="360" w:lineRule="auto"/>
        <w:jc w:val="center"/>
        <w:rPr>
          <w:rFonts w:ascii="Arial" w:hAnsi="Arial" w:cs="Arial"/>
          <w:color w:val="002060"/>
        </w:rPr>
      </w:pPr>
      <w:r w:rsidRPr="00042E22">
        <w:rPr>
          <w:rFonts w:ascii="Arial" w:hAnsi="Arial" w:cs="Arial"/>
          <w:color w:val="002060"/>
        </w:rPr>
        <w:t>_________________________________</w:t>
      </w:r>
    </w:p>
    <w:p w14:paraId="4C245102" w14:textId="77777777" w:rsidR="00FC7569" w:rsidRPr="00042E22" w:rsidRDefault="00FC7569" w:rsidP="00FC7569">
      <w:pPr>
        <w:spacing w:line="360" w:lineRule="auto"/>
        <w:jc w:val="center"/>
        <w:rPr>
          <w:rFonts w:ascii="Arial" w:hAnsi="Arial" w:cs="Arial"/>
          <w:color w:val="002060"/>
        </w:rPr>
      </w:pPr>
      <w:r w:rsidRPr="00042E22">
        <w:rPr>
          <w:rFonts w:ascii="Arial" w:hAnsi="Arial" w:cs="Arial"/>
          <w:color w:val="002060"/>
        </w:rPr>
        <w:t>Nome do servidor responsável/Assinatura do Titular:</w:t>
      </w:r>
    </w:p>
    <w:p w14:paraId="28448F72" w14:textId="3D2988CF" w:rsidR="00FC7569" w:rsidRPr="00042E22" w:rsidRDefault="00FC7569" w:rsidP="00FC7569">
      <w:pPr>
        <w:spacing w:line="360" w:lineRule="auto"/>
        <w:jc w:val="center"/>
        <w:rPr>
          <w:rFonts w:ascii="Arial" w:hAnsi="Arial" w:cs="Arial"/>
          <w:color w:val="002060"/>
        </w:rPr>
      </w:pPr>
      <w:r w:rsidRPr="00042E22">
        <w:rPr>
          <w:rFonts w:ascii="Arial" w:hAnsi="Arial" w:cs="Arial"/>
          <w:color w:val="002060"/>
        </w:rPr>
        <w:t>Função/ Cargo</w:t>
      </w:r>
      <w:r w:rsidR="0035492D">
        <w:rPr>
          <w:rFonts w:ascii="Arial" w:hAnsi="Arial" w:cs="Arial"/>
          <w:color w:val="002060"/>
        </w:rPr>
        <w:t xml:space="preserve"> </w:t>
      </w:r>
      <w:r w:rsidR="0035492D" w:rsidRPr="0035492D">
        <w:rPr>
          <w:rFonts w:ascii="Arial" w:hAnsi="Arial" w:cs="Arial"/>
          <w:color w:val="FF0000"/>
        </w:rPr>
        <w:t>(Gerente da E/CRE/GIL)</w:t>
      </w:r>
    </w:p>
    <w:p w14:paraId="693FDA75" w14:textId="77777777" w:rsidR="00FC7569" w:rsidRPr="00042E22" w:rsidRDefault="00FC7569" w:rsidP="00FC7569">
      <w:pPr>
        <w:spacing w:line="360" w:lineRule="auto"/>
        <w:jc w:val="center"/>
        <w:rPr>
          <w:rFonts w:ascii="Arial" w:hAnsi="Arial" w:cs="Arial"/>
          <w:color w:val="002060"/>
        </w:rPr>
      </w:pPr>
      <w:r w:rsidRPr="00042E22">
        <w:rPr>
          <w:rFonts w:ascii="Arial" w:hAnsi="Arial" w:cs="Arial"/>
          <w:color w:val="002060"/>
        </w:rPr>
        <w:t xml:space="preserve">Matrícula </w:t>
      </w:r>
    </w:p>
    <w:p w14:paraId="51ACB6BC" w14:textId="77777777" w:rsidR="00FC7569" w:rsidRDefault="00FC7569" w:rsidP="00FC7569">
      <w:pPr>
        <w:widowControl w:val="0"/>
        <w:tabs>
          <w:tab w:val="left" w:pos="3630"/>
        </w:tabs>
        <w:autoSpaceDE w:val="0"/>
        <w:autoSpaceDN w:val="0"/>
        <w:jc w:val="both"/>
        <w:textAlignment w:val="baseline"/>
        <w:rPr>
          <w:rFonts w:ascii="Arial" w:eastAsia="Arial MT" w:hAnsi="Arial" w:cs="Arial"/>
          <w:b/>
          <w:lang w:val="pt-PT"/>
        </w:rPr>
      </w:pPr>
    </w:p>
    <w:p w14:paraId="69EB2A47" w14:textId="77777777" w:rsidR="00FC7569" w:rsidRPr="00044370" w:rsidRDefault="00FC7569" w:rsidP="00FC7569">
      <w:pPr>
        <w:widowControl w:val="0"/>
        <w:tabs>
          <w:tab w:val="left" w:pos="3630"/>
        </w:tabs>
        <w:autoSpaceDE w:val="0"/>
        <w:autoSpaceDN w:val="0"/>
        <w:jc w:val="both"/>
        <w:textAlignment w:val="baseline"/>
        <w:rPr>
          <w:rFonts w:ascii="Arial" w:hAnsi="Arial" w:cs="Arial"/>
        </w:rPr>
      </w:pPr>
      <w:r w:rsidRPr="00044370">
        <w:rPr>
          <w:rFonts w:ascii="Arial" w:eastAsia="Arial MT" w:hAnsi="Arial" w:cs="Arial"/>
          <w:b/>
          <w:lang w:val="pt-PT"/>
        </w:rPr>
        <w:t>(EM PAPEL TIMBRADO DA EMPRESA, DATAR, ASSINAR E APOR O CARIMBO DO CNPJ OU RAZÃO SOCIAL).</w:t>
      </w:r>
    </w:p>
    <w:p w14:paraId="17A88BAB" w14:textId="3802E33B" w:rsidR="00B603E4" w:rsidRDefault="00B603E4">
      <w:r>
        <w:br w:type="page"/>
      </w:r>
    </w:p>
    <w:p w14:paraId="4479E0F4" w14:textId="5CD4ABA1" w:rsidR="00B603E4" w:rsidRPr="00B603E4" w:rsidRDefault="00B603E4" w:rsidP="00B603E4">
      <w:pPr>
        <w:pStyle w:val="Ttulo2"/>
        <w:jc w:val="center"/>
        <w:rPr>
          <w:rFonts w:ascii="Arial" w:eastAsia="Arial" w:hAnsi="Arial" w:cs="Arial"/>
          <w:b/>
          <w:bCs/>
          <w:color w:val="1F3864" w:themeColor="accent1" w:themeShade="80"/>
        </w:rPr>
      </w:pPr>
      <w:bookmarkStart w:id="124" w:name="_Toc170459837"/>
      <w:r>
        <w:rPr>
          <w:rFonts w:ascii="Arial" w:eastAsia="Arial" w:hAnsi="Arial" w:cs="Arial"/>
          <w:b/>
          <w:bCs/>
          <w:color w:val="1F3864" w:themeColor="accent1" w:themeShade="80"/>
        </w:rPr>
        <w:lastRenderedPageBreak/>
        <w:t>ANEXO III –</w:t>
      </w:r>
      <w:r w:rsidR="00CB4164">
        <w:rPr>
          <w:rFonts w:ascii="Arial" w:eastAsia="Arial" w:hAnsi="Arial" w:cs="Arial"/>
          <w:b/>
          <w:bCs/>
          <w:color w:val="1F3864" w:themeColor="accent1" w:themeShade="80"/>
        </w:rPr>
        <w:t xml:space="preserve"> </w:t>
      </w:r>
      <w:r>
        <w:rPr>
          <w:rFonts w:ascii="Arial" w:eastAsia="Arial" w:hAnsi="Arial" w:cs="Arial"/>
          <w:b/>
          <w:bCs/>
          <w:color w:val="1F3864" w:themeColor="accent1" w:themeShade="80"/>
        </w:rPr>
        <w:t>JUSTIFICATIVA</w:t>
      </w:r>
      <w:bookmarkEnd w:id="124"/>
    </w:p>
    <w:p w14:paraId="12C03EF7" w14:textId="77777777" w:rsidR="00B9498A" w:rsidRPr="009E08DD" w:rsidRDefault="00B9498A" w:rsidP="00B9498A">
      <w:r w:rsidRPr="00F00FEA">
        <w:rPr>
          <w:noProof/>
          <w:color w:val="1F3864" w:themeColor="accent1" w:themeShade="80"/>
        </w:rPr>
        <w:drawing>
          <wp:inline distT="0" distB="0" distL="0" distR="0" wp14:anchorId="477578A7" wp14:editId="28656BC8">
            <wp:extent cx="2095500" cy="529549"/>
            <wp:effectExtent l="0" t="0" r="0" b="4445"/>
            <wp:docPr id="1050430570" name="Imagem 1050430570"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Uma imagem contendo Ícone&#10;&#10;Descrição gerada automaticament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30390" cy="538366"/>
                    </a:xfrm>
                    <a:prstGeom prst="rect">
                      <a:avLst/>
                    </a:prstGeom>
                    <a:noFill/>
                    <a:ln>
                      <a:noFill/>
                    </a:ln>
                  </pic:spPr>
                </pic:pic>
              </a:graphicData>
            </a:graphic>
          </wp:inline>
        </w:drawing>
      </w:r>
    </w:p>
    <w:p w14:paraId="743C45F8" w14:textId="77777777" w:rsidR="00B9498A" w:rsidRPr="00C655F6" w:rsidRDefault="00B9498A" w:rsidP="00B9498A">
      <w:pPr>
        <w:jc w:val="center"/>
        <w:rPr>
          <w:rFonts w:ascii="Arial" w:hAnsi="Arial" w:cs="Arial"/>
          <w:b/>
          <w:color w:val="002060"/>
          <w:sz w:val="24"/>
          <w:szCs w:val="24"/>
        </w:rPr>
      </w:pPr>
      <w:r w:rsidRPr="00C655F6">
        <w:rPr>
          <w:rFonts w:ascii="Arial" w:hAnsi="Arial" w:cs="Arial"/>
          <w:b/>
          <w:color w:val="002060"/>
          <w:sz w:val="24"/>
          <w:szCs w:val="24"/>
        </w:rPr>
        <w:t>JUSTIFICATIVA</w:t>
      </w:r>
    </w:p>
    <w:p w14:paraId="47553CCB" w14:textId="77777777" w:rsidR="00B9498A" w:rsidRPr="00250586" w:rsidRDefault="00B9498A" w:rsidP="00B9498A">
      <w:pPr>
        <w:spacing w:line="276" w:lineRule="auto"/>
        <w:ind w:firstLine="1418"/>
        <w:jc w:val="both"/>
        <w:rPr>
          <w:rFonts w:ascii="Arial" w:hAnsi="Arial" w:cs="Arial"/>
          <w:i/>
          <w:iCs/>
          <w:sz w:val="24"/>
          <w:szCs w:val="24"/>
        </w:rPr>
      </w:pPr>
      <w:r w:rsidRPr="00D13B23">
        <w:rPr>
          <w:rFonts w:ascii="Arial" w:hAnsi="Arial" w:cs="Arial"/>
          <w:color w:val="002060"/>
          <w:sz w:val="24"/>
          <w:szCs w:val="24"/>
        </w:rPr>
        <w:t xml:space="preserve">Este documento versa sobre a </w:t>
      </w:r>
      <w:bookmarkStart w:id="125" w:name="_Hlk169013149"/>
      <w:r w:rsidRPr="00D13B23">
        <w:rPr>
          <w:rFonts w:ascii="Arial" w:hAnsi="Arial" w:cs="Arial"/>
          <w:color w:val="002060"/>
          <w:sz w:val="24"/>
          <w:szCs w:val="24"/>
        </w:rPr>
        <w:t>possibilidade de celebração de um Termo de Colaboração (TC) a ser firmado entre esta Secretaria Municipal de Educação (SME) - E/ Xª Coordenadoria Regional de Educação e o(a) ______________________. O objeto do TC é o repasse de recursos financeiros provenientes do Programa Nacional de Alimentação Escolar (PNAE), oriundos do Fundo Nacional de Desenvolvimento da Educação (FNDE)</w:t>
      </w:r>
      <w:r>
        <w:rPr>
          <w:rFonts w:ascii="Arial" w:hAnsi="Arial" w:cs="Arial"/>
          <w:color w:val="002060"/>
          <w:sz w:val="24"/>
          <w:szCs w:val="24"/>
        </w:rPr>
        <w:t xml:space="preserve">, </w:t>
      </w:r>
      <w:r w:rsidRPr="00250586">
        <w:rPr>
          <w:rFonts w:ascii="Arial" w:hAnsi="Arial" w:cs="Arial"/>
          <w:color w:val="002060"/>
          <w:sz w:val="24"/>
          <w:szCs w:val="24"/>
        </w:rPr>
        <w:t>com fundamento no Art.</w:t>
      </w:r>
      <w:r w:rsidRPr="00305A4E">
        <w:rPr>
          <w:rFonts w:ascii="Arial" w:hAnsi="Arial" w:cs="Arial"/>
          <w:color w:val="002060"/>
          <w:sz w:val="24"/>
          <w:szCs w:val="24"/>
        </w:rPr>
        <w:t xml:space="preserve"> 30, Inciso VI, da Lei n.º 13.019/2014 e suas alterações c/c Art. 13, Inciso V, do Decreto Rio n.º 42.696/2016 e suas alterações. </w:t>
      </w:r>
      <w:bookmarkEnd w:id="125"/>
    </w:p>
    <w:p w14:paraId="1BBE5D3B" w14:textId="77777777" w:rsidR="00B9498A" w:rsidRPr="00D13B23" w:rsidRDefault="00B9498A" w:rsidP="00B9498A">
      <w:pPr>
        <w:spacing w:line="276" w:lineRule="auto"/>
        <w:ind w:firstLine="1418"/>
        <w:jc w:val="both"/>
        <w:rPr>
          <w:rFonts w:ascii="Arial" w:hAnsi="Arial" w:cs="Arial"/>
          <w:color w:val="002060"/>
          <w:sz w:val="24"/>
          <w:szCs w:val="24"/>
        </w:rPr>
      </w:pPr>
      <w:r w:rsidRPr="00D13B23">
        <w:rPr>
          <w:rFonts w:ascii="Arial" w:hAnsi="Arial" w:cs="Arial"/>
          <w:color w:val="002060"/>
          <w:sz w:val="24"/>
          <w:szCs w:val="24"/>
        </w:rPr>
        <w:t>A finalidade da parceria proposta é a aquisição exclusiva de gêneros alimentícios para suprir, parcialmente, as necessidades nutricionais dos alunos matriculados na instituição supracitada, conforme estabelecido no Plano de Trabalho, às fls. ______.</w:t>
      </w:r>
    </w:p>
    <w:p w14:paraId="5F226F53" w14:textId="77777777" w:rsidR="00B9498A" w:rsidRPr="00D13B23" w:rsidRDefault="00B9498A" w:rsidP="00B9498A">
      <w:pPr>
        <w:spacing w:line="276" w:lineRule="auto"/>
        <w:ind w:firstLine="1418"/>
        <w:jc w:val="both"/>
        <w:rPr>
          <w:rFonts w:ascii="Arial" w:hAnsi="Arial" w:cs="Arial"/>
          <w:color w:val="002060"/>
          <w:sz w:val="24"/>
          <w:szCs w:val="24"/>
        </w:rPr>
      </w:pPr>
      <w:r w:rsidRPr="00D13B23">
        <w:rPr>
          <w:rFonts w:ascii="Arial" w:hAnsi="Arial" w:cs="Arial"/>
          <w:color w:val="002060"/>
          <w:sz w:val="24"/>
          <w:szCs w:val="24"/>
        </w:rPr>
        <w:t>Esclareço que, para a formalização dos Termos de Colaboração, o FNDE pré-seleciona instituições de ensino da rede privada, sem fins lucrativos, que estão aptas a receber os recursos, conforme os valores previamente estabelecidos pelo FNDE, baseados no número de alunos registrados no censo escolar do ano anterior à formalização dos Termos de Colaboração</w:t>
      </w:r>
      <w:r>
        <w:rPr>
          <w:rFonts w:ascii="Arial" w:hAnsi="Arial" w:cs="Arial"/>
          <w:color w:val="002060"/>
          <w:sz w:val="24"/>
          <w:szCs w:val="24"/>
        </w:rPr>
        <w:t xml:space="preserve">, nos termos da listagem, constante de </w:t>
      </w:r>
      <w:r w:rsidRPr="00622153">
        <w:rPr>
          <w:rFonts w:ascii="Arial" w:hAnsi="Arial" w:cs="Arial"/>
          <w:color w:val="002060"/>
          <w:sz w:val="24"/>
          <w:szCs w:val="24"/>
          <w:highlight w:val="yellow"/>
        </w:rPr>
        <w:t>fls. XXXX.</w:t>
      </w:r>
      <w:r>
        <w:rPr>
          <w:rFonts w:ascii="Arial" w:hAnsi="Arial" w:cs="Arial"/>
          <w:color w:val="002060"/>
          <w:sz w:val="24"/>
          <w:szCs w:val="24"/>
        </w:rPr>
        <w:t xml:space="preserve"> </w:t>
      </w:r>
    </w:p>
    <w:p w14:paraId="27D4D8AA" w14:textId="77777777" w:rsidR="00B9498A" w:rsidRPr="00C655F6" w:rsidRDefault="00B9498A" w:rsidP="00B9498A">
      <w:pPr>
        <w:spacing w:line="276" w:lineRule="auto"/>
        <w:ind w:firstLine="1418"/>
        <w:jc w:val="both"/>
        <w:rPr>
          <w:rFonts w:ascii="Arial" w:hAnsi="Arial" w:cs="Arial"/>
          <w:color w:val="002060"/>
          <w:sz w:val="24"/>
          <w:szCs w:val="24"/>
        </w:rPr>
      </w:pPr>
      <w:r w:rsidRPr="00D13B23">
        <w:rPr>
          <w:rFonts w:ascii="Arial" w:hAnsi="Arial" w:cs="Arial"/>
          <w:color w:val="002060"/>
          <w:sz w:val="24"/>
          <w:szCs w:val="24"/>
        </w:rPr>
        <w:t>Informo que o FNDE disponibiliza em seu site (www.fnde.gov.br/programas/pnae) uma listagem contendo todas as escolas do país, tanto públicas quanto privadas, com o quantitativo de alunos por modalidade de atendimento. Com base nessa listagem, são filtradas as escolas privadas do Município do Rio de Janeiro e tabulados os valores a serem recebidos por modalidade de atendimento, conforme a Resolução FNDE nº 1 de 8 de fevereiro de 2017, resultando no valor total a ser repassado através dos Termos de Colaboração a serem formalizados.</w:t>
      </w:r>
    </w:p>
    <w:p w14:paraId="2B88C142" w14:textId="77777777" w:rsidR="00B9498A" w:rsidRDefault="00B9498A" w:rsidP="00B9498A">
      <w:pPr>
        <w:pStyle w:val="PargrafodaLista"/>
        <w:spacing w:after="0"/>
        <w:ind w:left="284"/>
        <w:jc w:val="center"/>
        <w:rPr>
          <w:rFonts w:ascii="Arial" w:hAnsi="Arial" w:cs="Arial"/>
          <w:sz w:val="24"/>
          <w:szCs w:val="24"/>
        </w:rPr>
      </w:pPr>
      <w:r w:rsidRPr="009A5F2B">
        <w:rPr>
          <w:rFonts w:ascii="Arial" w:hAnsi="Arial" w:cs="Arial"/>
          <w:sz w:val="24"/>
          <w:szCs w:val="24"/>
        </w:rPr>
        <w:t>Rio de Janeiro, ______ de ______________ de _____.</w:t>
      </w:r>
    </w:p>
    <w:p w14:paraId="45BB1749" w14:textId="77777777" w:rsidR="00FA152B" w:rsidRDefault="00FA152B" w:rsidP="00B9498A">
      <w:pPr>
        <w:pStyle w:val="PargrafodaLista"/>
        <w:spacing w:after="0"/>
        <w:ind w:left="284"/>
        <w:jc w:val="center"/>
        <w:rPr>
          <w:rFonts w:ascii="Arial" w:hAnsi="Arial" w:cs="Arial"/>
          <w:sz w:val="24"/>
          <w:szCs w:val="24"/>
        </w:rPr>
      </w:pPr>
    </w:p>
    <w:p w14:paraId="04C03EE8" w14:textId="77777777" w:rsidR="00FA152B" w:rsidRDefault="00FA152B" w:rsidP="00B9498A">
      <w:pPr>
        <w:pStyle w:val="PargrafodaLista"/>
        <w:spacing w:after="0"/>
        <w:ind w:left="284"/>
        <w:jc w:val="center"/>
        <w:rPr>
          <w:rFonts w:ascii="Arial" w:hAnsi="Arial" w:cs="Arial"/>
          <w:sz w:val="24"/>
          <w:szCs w:val="24"/>
        </w:rPr>
      </w:pPr>
    </w:p>
    <w:p w14:paraId="71F6CB14" w14:textId="77777777" w:rsidR="00FA152B" w:rsidRPr="009A5F2B" w:rsidRDefault="00FA152B" w:rsidP="00B9498A">
      <w:pPr>
        <w:pStyle w:val="PargrafodaLista"/>
        <w:spacing w:after="0"/>
        <w:ind w:left="284"/>
        <w:jc w:val="center"/>
        <w:rPr>
          <w:rFonts w:ascii="Arial" w:hAnsi="Arial" w:cs="Arial"/>
          <w:sz w:val="24"/>
          <w:szCs w:val="24"/>
        </w:rPr>
      </w:pPr>
    </w:p>
    <w:p w14:paraId="386AD01A" w14:textId="77777777" w:rsidR="00B9498A" w:rsidRPr="009A5F2B" w:rsidRDefault="00B9498A" w:rsidP="00B9498A">
      <w:pPr>
        <w:pStyle w:val="PargrafodaLista"/>
        <w:spacing w:after="0"/>
        <w:ind w:left="284"/>
        <w:jc w:val="center"/>
        <w:rPr>
          <w:rFonts w:ascii="Arial" w:hAnsi="Arial" w:cs="Arial"/>
          <w:sz w:val="24"/>
          <w:szCs w:val="24"/>
        </w:rPr>
      </w:pPr>
      <w:r w:rsidRPr="009A5F2B">
        <w:rPr>
          <w:rFonts w:ascii="Arial" w:hAnsi="Arial" w:cs="Arial"/>
          <w:sz w:val="24"/>
          <w:szCs w:val="24"/>
        </w:rPr>
        <w:t>______________________________________</w:t>
      </w:r>
    </w:p>
    <w:p w14:paraId="74BE4817" w14:textId="77777777" w:rsidR="00B9498A" w:rsidRPr="009F4DD2" w:rsidRDefault="00B9498A" w:rsidP="00B9498A">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42E0819B" w14:textId="4B58B9A7" w:rsidR="00B9498A" w:rsidRPr="00681876" w:rsidRDefault="00B9498A" w:rsidP="00B9498A">
      <w:pPr>
        <w:pStyle w:val="Corpodetexto"/>
        <w:spacing w:after="0"/>
        <w:jc w:val="center"/>
        <w:rPr>
          <w:rFonts w:ascii="Arial" w:hAnsi="Arial"/>
          <w:color w:val="FF0000"/>
        </w:rPr>
      </w:pPr>
      <w:r>
        <w:rPr>
          <w:rFonts w:ascii="Arial" w:hAnsi="Arial"/>
          <w:color w:val="FF0000"/>
        </w:rPr>
        <w:t>Função/Lotação</w:t>
      </w:r>
      <w:r w:rsidR="0035492D">
        <w:rPr>
          <w:rFonts w:ascii="Arial" w:hAnsi="Arial"/>
          <w:color w:val="FF0000"/>
        </w:rPr>
        <w:t xml:space="preserve"> (Gerente da E/CRE/GIL)</w:t>
      </w:r>
    </w:p>
    <w:p w14:paraId="39D8FCD6" w14:textId="77777777" w:rsidR="00B9498A" w:rsidRPr="004A1D49" w:rsidRDefault="00B9498A" w:rsidP="00B9498A">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54687C4D" w14:textId="77777777" w:rsidR="00B9498A" w:rsidRDefault="00B9498A" w:rsidP="00B9498A">
      <w:pPr>
        <w:pStyle w:val="PargrafodaLista"/>
        <w:spacing w:after="0"/>
        <w:ind w:left="284"/>
        <w:jc w:val="center"/>
        <w:rPr>
          <w:rFonts w:ascii="Arial" w:hAnsi="Arial" w:cs="Arial"/>
          <w:color w:val="002060"/>
          <w:sz w:val="24"/>
          <w:szCs w:val="24"/>
        </w:rPr>
      </w:pPr>
      <w:r w:rsidRPr="00AC2BED">
        <w:rPr>
          <w:rFonts w:ascii="Arial" w:hAnsi="Arial"/>
          <w:i/>
          <w:iCs/>
          <w:color w:val="FF0000"/>
        </w:rPr>
        <w:t>&lt;assinatura digital&gt;</w:t>
      </w:r>
    </w:p>
    <w:p w14:paraId="75BA065E" w14:textId="77777777" w:rsidR="00B603E4" w:rsidRDefault="00B603E4" w:rsidP="00346354"/>
    <w:p w14:paraId="7684DF33" w14:textId="23D9A272" w:rsidR="00B603E4" w:rsidRPr="00B603E4" w:rsidRDefault="00B603E4" w:rsidP="00FA152B">
      <w:pPr>
        <w:rPr>
          <w:rFonts w:ascii="Arial" w:eastAsia="Arial" w:hAnsi="Arial" w:cs="Arial"/>
          <w:b/>
          <w:bCs/>
          <w:color w:val="1F3864" w:themeColor="accent1" w:themeShade="80"/>
        </w:rPr>
      </w:pPr>
      <w:r>
        <w:br w:type="page"/>
      </w:r>
      <w:bookmarkStart w:id="126" w:name="_Toc170459838"/>
      <w:r>
        <w:rPr>
          <w:rFonts w:ascii="Arial" w:eastAsia="Arial" w:hAnsi="Arial" w:cs="Arial"/>
          <w:b/>
          <w:bCs/>
          <w:color w:val="1F3864" w:themeColor="accent1" w:themeShade="80"/>
        </w:rPr>
        <w:lastRenderedPageBreak/>
        <w:t>ANEXO IV –</w:t>
      </w:r>
      <w:r w:rsidR="00CB4164">
        <w:rPr>
          <w:rFonts w:ascii="Arial" w:eastAsia="Arial" w:hAnsi="Arial" w:cs="Arial"/>
          <w:b/>
          <w:bCs/>
          <w:color w:val="1F3864" w:themeColor="accent1" w:themeShade="80"/>
        </w:rPr>
        <w:t xml:space="preserve"> </w:t>
      </w:r>
      <w:r w:rsidR="003D12DB" w:rsidRPr="003D12DB">
        <w:rPr>
          <w:rFonts w:ascii="Arial" w:eastAsia="Arial" w:hAnsi="Arial" w:cs="Arial"/>
          <w:b/>
          <w:bCs/>
          <w:color w:val="1F3864" w:themeColor="accent1" w:themeShade="80"/>
        </w:rPr>
        <w:t xml:space="preserve">MENSURAÇÃO DOS CUSTOS </w:t>
      </w:r>
      <w:r w:rsidR="00CE4CFD">
        <w:rPr>
          <w:rFonts w:ascii="Arial" w:eastAsia="Arial" w:hAnsi="Arial" w:cs="Arial"/>
          <w:b/>
          <w:bCs/>
          <w:color w:val="1F3864" w:themeColor="accent1" w:themeShade="80"/>
        </w:rPr>
        <w:t>DA PARCERIA</w:t>
      </w:r>
      <w:bookmarkEnd w:id="126"/>
    </w:p>
    <w:p w14:paraId="33ED431B" w14:textId="77777777" w:rsidR="004F5401" w:rsidRDefault="004F5401" w:rsidP="004F5401">
      <w:r w:rsidRPr="00F00FEA">
        <w:rPr>
          <w:noProof/>
          <w:color w:val="1F3864" w:themeColor="accent1" w:themeShade="80"/>
        </w:rPr>
        <w:drawing>
          <wp:inline distT="0" distB="0" distL="0" distR="0" wp14:anchorId="6D7AE747" wp14:editId="65A5E595">
            <wp:extent cx="2095500" cy="529549"/>
            <wp:effectExtent l="0" t="0" r="0" b="4445"/>
            <wp:docPr id="1670706586" name="Imagem 1670706586"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Uma imagem contendo Ícone&#10;&#10;Descrição gerada automaticament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30390" cy="538366"/>
                    </a:xfrm>
                    <a:prstGeom prst="rect">
                      <a:avLst/>
                    </a:prstGeom>
                    <a:noFill/>
                    <a:ln>
                      <a:noFill/>
                    </a:ln>
                  </pic:spPr>
                </pic:pic>
              </a:graphicData>
            </a:graphic>
          </wp:inline>
        </w:drawing>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right w:w="70" w:type="dxa"/>
        </w:tblCellMar>
        <w:tblLook w:val="04A0" w:firstRow="1" w:lastRow="0" w:firstColumn="1" w:lastColumn="0" w:noHBand="0" w:noVBand="1"/>
      </w:tblPr>
      <w:tblGrid>
        <w:gridCol w:w="6624"/>
        <w:gridCol w:w="2584"/>
      </w:tblGrid>
      <w:tr w:rsidR="004F5401" w:rsidRPr="007D46A7" w14:paraId="5BA924C6" w14:textId="77777777" w:rsidTr="00E339BE">
        <w:trPr>
          <w:trHeight w:val="458"/>
        </w:trPr>
        <w:tc>
          <w:tcPr>
            <w:tcW w:w="0" w:type="auto"/>
            <w:gridSpan w:val="2"/>
            <w:shd w:val="clear" w:color="auto" w:fill="1F3864" w:themeFill="accent1" w:themeFillShade="80"/>
            <w:vAlign w:val="center"/>
          </w:tcPr>
          <w:p w14:paraId="3034262C" w14:textId="13F3C293" w:rsidR="004F5401" w:rsidRPr="005B13EC" w:rsidRDefault="004F5401" w:rsidP="00E339BE">
            <w:pPr>
              <w:spacing w:after="0" w:line="240" w:lineRule="auto"/>
              <w:jc w:val="center"/>
              <w:rPr>
                <w:rFonts w:ascii="Arial" w:hAnsi="Arial" w:cs="Arial"/>
                <w:b/>
                <w:bCs/>
                <w:color w:val="002060"/>
                <w:sz w:val="24"/>
                <w:szCs w:val="24"/>
              </w:rPr>
            </w:pPr>
            <w:r w:rsidRPr="007D46A7">
              <w:rPr>
                <w:rFonts w:ascii="Arial" w:eastAsia="Times New Roman" w:hAnsi="Arial" w:cs="Arial"/>
                <w:b/>
                <w:bCs/>
                <w:color w:val="FFFFFF"/>
                <w:sz w:val="20"/>
                <w:szCs w:val="20"/>
                <w:lang w:eastAsia="pt-BR"/>
              </w:rPr>
              <w:t xml:space="preserve">MENSURAÇÃO DOS CUSTOS </w:t>
            </w:r>
            <w:r w:rsidR="00CE4CFD">
              <w:rPr>
                <w:rFonts w:ascii="Arial" w:eastAsia="Times New Roman" w:hAnsi="Arial" w:cs="Arial"/>
                <w:b/>
                <w:bCs/>
                <w:color w:val="FFFFFF"/>
                <w:sz w:val="20"/>
                <w:szCs w:val="20"/>
                <w:lang w:eastAsia="pt-BR"/>
              </w:rPr>
              <w:t>DA PARCERIA</w:t>
            </w:r>
          </w:p>
        </w:tc>
      </w:tr>
      <w:tr w:rsidR="004F5401" w:rsidRPr="004F5401" w14:paraId="7DF81E02" w14:textId="77777777" w:rsidTr="004F5401">
        <w:trPr>
          <w:trHeight w:val="1290"/>
        </w:trPr>
        <w:tc>
          <w:tcPr>
            <w:tcW w:w="0" w:type="auto"/>
            <w:gridSpan w:val="2"/>
            <w:shd w:val="clear" w:color="000000" w:fill="C6E0B4"/>
            <w:vAlign w:val="center"/>
            <w:hideMark/>
          </w:tcPr>
          <w:p w14:paraId="02F4A204" w14:textId="77777777" w:rsidR="004F5401" w:rsidRPr="004F5401" w:rsidRDefault="004F5401" w:rsidP="00E339BE">
            <w:pPr>
              <w:spacing w:after="0" w:line="240" w:lineRule="auto"/>
              <w:jc w:val="both"/>
              <w:rPr>
                <w:rFonts w:ascii="Arial" w:eastAsia="Times New Roman" w:hAnsi="Arial" w:cs="Arial"/>
                <w:b/>
                <w:bCs/>
                <w:color w:val="000000"/>
                <w:lang w:eastAsia="pt-BR"/>
              </w:rPr>
            </w:pPr>
            <w:r w:rsidRPr="004F5401">
              <w:rPr>
                <w:rFonts w:ascii="Arial" w:hAnsi="Arial" w:cs="Arial"/>
                <w:b/>
                <w:bCs/>
                <w:color w:val="002060"/>
              </w:rPr>
              <w:t>OBJETO:</w:t>
            </w:r>
            <w:r w:rsidRPr="004F5401">
              <w:rPr>
                <w:rFonts w:ascii="Arial" w:eastAsia="Times New Roman" w:hAnsi="Arial" w:cs="Arial"/>
                <w:b/>
                <w:bCs/>
                <w:color w:val="000000"/>
                <w:lang w:eastAsia="pt-BR"/>
              </w:rPr>
              <w:t xml:space="preserve">  </w:t>
            </w:r>
            <w:r w:rsidRPr="004F5401">
              <w:rPr>
                <w:rFonts w:ascii="Arial" w:hAnsi="Arial" w:cs="Arial"/>
                <w:color w:val="FF0000"/>
              </w:rPr>
              <w:t>Repasse de recursos financeiros transferidos do Programa Nacional de Alimentação Escolar PNAE/FNDE/MEC, recebidos pelo Município da Cidade do Rio de Janeiro, em favor da instituição parceira e destinados, exclusivamente, à aquisição de gêneros alimentícios para suprir, parcialmente, as necessidades nutricionais dos alunos matriculados nas creches privadas sem fins lucrativos e comunitárias do Sistema Municipal de Ensino.</w:t>
            </w:r>
          </w:p>
        </w:tc>
      </w:tr>
      <w:tr w:rsidR="004F5401" w:rsidRPr="004F5401" w14:paraId="613FB1C1" w14:textId="77777777" w:rsidTr="002B7E36">
        <w:trPr>
          <w:trHeight w:val="20"/>
        </w:trPr>
        <w:tc>
          <w:tcPr>
            <w:tcW w:w="0" w:type="auto"/>
            <w:gridSpan w:val="2"/>
            <w:shd w:val="clear" w:color="auto" w:fill="auto"/>
            <w:noWrap/>
            <w:vAlign w:val="center"/>
            <w:hideMark/>
          </w:tcPr>
          <w:p w14:paraId="32A43987" w14:textId="77777777" w:rsidR="004F5401" w:rsidRPr="004F5401" w:rsidRDefault="004F5401" w:rsidP="00E339BE">
            <w:pPr>
              <w:spacing w:after="0" w:line="240" w:lineRule="auto"/>
              <w:jc w:val="both"/>
              <w:rPr>
                <w:rFonts w:ascii="Arial" w:hAnsi="Arial" w:cs="Arial"/>
                <w:color w:val="002060"/>
              </w:rPr>
            </w:pPr>
            <w:r w:rsidRPr="004F5401">
              <w:rPr>
                <w:rFonts w:ascii="Arial" w:eastAsia="Times New Roman" w:hAnsi="Arial" w:cs="Arial"/>
                <w:b/>
                <w:bCs/>
                <w:color w:val="000000"/>
                <w:lang w:eastAsia="pt-BR"/>
              </w:rPr>
              <w:t xml:space="preserve">VIGÊNCIA:  </w:t>
            </w:r>
            <w:r w:rsidRPr="004F5401">
              <w:rPr>
                <w:rFonts w:ascii="Arial" w:hAnsi="Arial" w:cs="Arial"/>
                <w:color w:val="002060"/>
              </w:rPr>
              <w:t>A Parceria vigorará a partir da publicação do extrato no Diário Oficial do Município (D.O.Rio) e vigorará até 31/12/2024.</w:t>
            </w:r>
          </w:p>
        </w:tc>
      </w:tr>
      <w:tr w:rsidR="004F5401" w:rsidRPr="004F5401" w14:paraId="1E02B887" w14:textId="77777777" w:rsidTr="002B7E36">
        <w:trPr>
          <w:trHeight w:val="20"/>
        </w:trPr>
        <w:tc>
          <w:tcPr>
            <w:tcW w:w="0" w:type="auto"/>
            <w:gridSpan w:val="2"/>
            <w:shd w:val="clear" w:color="auto" w:fill="auto"/>
            <w:noWrap/>
            <w:vAlign w:val="center"/>
            <w:hideMark/>
          </w:tcPr>
          <w:p w14:paraId="63931E6A" w14:textId="77777777" w:rsidR="004F5401" w:rsidRPr="004F5401" w:rsidRDefault="004F5401" w:rsidP="00E339BE">
            <w:pPr>
              <w:spacing w:after="0" w:line="240" w:lineRule="auto"/>
              <w:rPr>
                <w:rFonts w:ascii="Arial" w:eastAsia="Times New Roman" w:hAnsi="Arial" w:cs="Arial"/>
                <w:b/>
                <w:bCs/>
                <w:color w:val="000000"/>
                <w:lang w:eastAsia="pt-BR"/>
              </w:rPr>
            </w:pPr>
            <w:r w:rsidRPr="004F5401">
              <w:rPr>
                <w:rFonts w:ascii="Arial" w:eastAsia="Times New Roman" w:hAnsi="Arial" w:cs="Arial"/>
                <w:b/>
                <w:bCs/>
                <w:color w:val="000000"/>
                <w:lang w:eastAsia="pt-BR"/>
              </w:rPr>
              <w:t xml:space="preserve">PRAZO: </w:t>
            </w:r>
            <w:r w:rsidRPr="004F5401">
              <w:rPr>
                <w:rFonts w:ascii="Arial" w:hAnsi="Arial" w:cs="Arial"/>
                <w:color w:val="002060"/>
              </w:rPr>
              <w:t>A partir da publicação do extrato no Diário Oficial do Município (D.O.Rio) e vigorará até 31/12/2024.</w:t>
            </w:r>
          </w:p>
        </w:tc>
      </w:tr>
      <w:tr w:rsidR="004F5401" w:rsidRPr="004F5401" w14:paraId="36932964" w14:textId="77777777" w:rsidTr="00E339BE">
        <w:trPr>
          <w:trHeight w:val="300"/>
        </w:trPr>
        <w:tc>
          <w:tcPr>
            <w:tcW w:w="0" w:type="auto"/>
            <w:gridSpan w:val="2"/>
            <w:shd w:val="clear" w:color="auto" w:fill="auto"/>
            <w:noWrap/>
            <w:vAlign w:val="bottom"/>
            <w:hideMark/>
          </w:tcPr>
          <w:p w14:paraId="696DDBB9" w14:textId="77777777" w:rsidR="004F5401" w:rsidRPr="004F5401" w:rsidRDefault="004F5401" w:rsidP="00E339BE">
            <w:pPr>
              <w:spacing w:after="0" w:line="240" w:lineRule="auto"/>
              <w:rPr>
                <w:rFonts w:ascii="Times New Roman" w:eastAsia="Times New Roman" w:hAnsi="Times New Roman" w:cs="Times New Roman"/>
                <w:lang w:eastAsia="pt-BR"/>
              </w:rPr>
            </w:pPr>
            <w:r w:rsidRPr="004F5401">
              <w:rPr>
                <w:rFonts w:ascii="Arial" w:hAnsi="Arial" w:cs="Arial"/>
                <w:b/>
                <w:bCs/>
                <w:color w:val="002060"/>
              </w:rPr>
              <w:t>Definição dos custos</w:t>
            </w:r>
          </w:p>
        </w:tc>
      </w:tr>
      <w:tr w:rsidR="004F5401" w:rsidRPr="004F5401" w14:paraId="3515B85D" w14:textId="77777777" w:rsidTr="00E339BE">
        <w:trPr>
          <w:trHeight w:val="300"/>
        </w:trPr>
        <w:tc>
          <w:tcPr>
            <w:tcW w:w="0" w:type="auto"/>
            <w:gridSpan w:val="2"/>
            <w:shd w:val="clear" w:color="auto" w:fill="auto"/>
            <w:noWrap/>
            <w:vAlign w:val="center"/>
          </w:tcPr>
          <w:p w14:paraId="46A7AB5B" w14:textId="77777777" w:rsidR="004F5401" w:rsidRPr="004F5401" w:rsidRDefault="004F5401" w:rsidP="00E339BE">
            <w:pPr>
              <w:spacing w:after="0" w:line="240" w:lineRule="auto"/>
              <w:jc w:val="both"/>
              <w:rPr>
                <w:rFonts w:ascii="Arial" w:hAnsi="Arial" w:cs="Arial"/>
                <w:color w:val="002060"/>
              </w:rPr>
            </w:pPr>
            <w:r w:rsidRPr="004F5401">
              <w:rPr>
                <w:rFonts w:ascii="Arial" w:hAnsi="Arial" w:cs="Arial"/>
                <w:color w:val="002060"/>
              </w:rPr>
              <w:t>Para fins de definição dos custos, devem ser observados os seguintes parâmetros:</w:t>
            </w:r>
          </w:p>
          <w:p w14:paraId="2965AD95" w14:textId="77777777" w:rsidR="004F5401" w:rsidRPr="004F5401" w:rsidRDefault="004F5401" w:rsidP="00E339BE">
            <w:pPr>
              <w:spacing w:after="0" w:line="240" w:lineRule="auto"/>
              <w:jc w:val="both"/>
              <w:rPr>
                <w:rFonts w:ascii="Arial" w:hAnsi="Arial" w:cs="Arial"/>
                <w:color w:val="002060"/>
              </w:rPr>
            </w:pPr>
            <w:r w:rsidRPr="004F5401">
              <w:rPr>
                <w:rFonts w:ascii="Arial" w:hAnsi="Arial" w:cs="Arial"/>
                <w:color w:val="002060"/>
              </w:rPr>
              <w:t>O atendimento nutricional visa atender a ______ (                                                  ) alunos matriculados na unidade PARCEIRA, apurado no censo escolar realizado pelo MEC no ano de 2023, sendo:</w:t>
            </w:r>
          </w:p>
          <w:p w14:paraId="3CC0F9B5" w14:textId="77777777" w:rsidR="004F5401" w:rsidRPr="004F5401" w:rsidRDefault="004F5401" w:rsidP="00E339BE">
            <w:pPr>
              <w:spacing w:after="0" w:line="240" w:lineRule="auto"/>
              <w:jc w:val="both"/>
              <w:rPr>
                <w:rFonts w:ascii="Arial" w:hAnsi="Arial" w:cs="Arial"/>
                <w:color w:val="002060"/>
              </w:rPr>
            </w:pPr>
            <w:r w:rsidRPr="004F5401">
              <w:rPr>
                <w:rFonts w:ascii="Arial" w:hAnsi="Arial" w:cs="Arial"/>
                <w:color w:val="002060"/>
              </w:rPr>
              <w:t>-  .... (                ) na Creche, no valor per capita de R$1,37 (um real e trinta e sete centavos de real);</w:t>
            </w:r>
          </w:p>
          <w:p w14:paraId="523860A8" w14:textId="77777777" w:rsidR="004F5401" w:rsidRPr="004F5401" w:rsidRDefault="004F5401" w:rsidP="00E339BE">
            <w:pPr>
              <w:spacing w:after="0" w:line="240" w:lineRule="auto"/>
              <w:jc w:val="both"/>
              <w:rPr>
                <w:rFonts w:ascii="Arial" w:hAnsi="Arial" w:cs="Arial"/>
                <w:color w:val="002060"/>
              </w:rPr>
            </w:pPr>
            <w:r w:rsidRPr="004F5401">
              <w:rPr>
                <w:rFonts w:ascii="Arial" w:hAnsi="Arial" w:cs="Arial"/>
                <w:color w:val="002060"/>
              </w:rPr>
              <w:t>- ..... (                ) na Pré-Escola, no valor per capita de R$0,72 (setenta e dois centavos de Real);</w:t>
            </w:r>
          </w:p>
          <w:p w14:paraId="57E0E6F2" w14:textId="77777777" w:rsidR="004F5401" w:rsidRPr="004F5401" w:rsidRDefault="004F5401" w:rsidP="00E339BE">
            <w:pPr>
              <w:spacing w:after="0" w:line="240" w:lineRule="auto"/>
              <w:jc w:val="both"/>
              <w:rPr>
                <w:rFonts w:ascii="Arial" w:hAnsi="Arial" w:cs="Arial"/>
                <w:color w:val="002060"/>
              </w:rPr>
            </w:pPr>
            <w:r w:rsidRPr="004F5401">
              <w:rPr>
                <w:rFonts w:ascii="Arial" w:hAnsi="Arial" w:cs="Arial"/>
                <w:color w:val="002060"/>
              </w:rPr>
              <w:t>- .....(                 ) na Pré-Escola, Horário Integral, no valor per capita de R$1,37 (um real e sete centavos);</w:t>
            </w:r>
          </w:p>
          <w:p w14:paraId="6A08AA8D" w14:textId="77777777" w:rsidR="004F5401" w:rsidRPr="004F5401" w:rsidRDefault="004F5401" w:rsidP="00E339BE">
            <w:pPr>
              <w:spacing w:after="0" w:line="240" w:lineRule="auto"/>
              <w:jc w:val="both"/>
              <w:rPr>
                <w:rFonts w:ascii="Arial" w:hAnsi="Arial" w:cs="Arial"/>
                <w:color w:val="002060"/>
              </w:rPr>
            </w:pPr>
            <w:r w:rsidRPr="004F5401">
              <w:rPr>
                <w:rFonts w:ascii="Arial" w:hAnsi="Arial" w:cs="Arial"/>
                <w:color w:val="002060"/>
              </w:rPr>
              <w:t>- .....(                 ) no Ensino Fundamental de Educação de Jovens e Adultos – EJA, no valor per capita de R$0,41 (quarenta e um centavos de Real);</w:t>
            </w:r>
          </w:p>
          <w:p w14:paraId="6983DEDA" w14:textId="77777777" w:rsidR="004F5401" w:rsidRPr="004F5401" w:rsidRDefault="004F5401" w:rsidP="00E339BE">
            <w:pPr>
              <w:spacing w:after="0" w:line="240" w:lineRule="auto"/>
              <w:jc w:val="both"/>
              <w:rPr>
                <w:rFonts w:ascii="Arial" w:hAnsi="Arial" w:cs="Arial"/>
                <w:color w:val="002060"/>
              </w:rPr>
            </w:pPr>
            <w:r w:rsidRPr="004F5401">
              <w:rPr>
                <w:rFonts w:ascii="Arial" w:hAnsi="Arial" w:cs="Arial"/>
                <w:color w:val="002060"/>
              </w:rPr>
              <w:t>- .....(                 ) no Ensino Fundamental, no valor per capita de R$0,50 (cinquenta centavos de Real);</w:t>
            </w:r>
          </w:p>
          <w:p w14:paraId="0309462A" w14:textId="77777777" w:rsidR="004F5401" w:rsidRPr="004F5401" w:rsidRDefault="004F5401" w:rsidP="00E339BE">
            <w:pPr>
              <w:spacing w:after="0" w:line="240" w:lineRule="auto"/>
              <w:jc w:val="both"/>
              <w:rPr>
                <w:rFonts w:ascii="Arial" w:hAnsi="Arial" w:cs="Arial"/>
                <w:color w:val="002060"/>
              </w:rPr>
            </w:pPr>
            <w:r w:rsidRPr="004F5401">
              <w:rPr>
                <w:rFonts w:ascii="Arial" w:hAnsi="Arial" w:cs="Arial"/>
                <w:color w:val="002060"/>
              </w:rPr>
              <w:t>- .....(                 ) no Ensino Fundamental,  Horário Integral, no valor per capita de R$1,37 (um real e trinta e sete centavos de Real);</w:t>
            </w:r>
          </w:p>
          <w:p w14:paraId="15D55B21" w14:textId="77777777" w:rsidR="004F5401" w:rsidRPr="004F5401" w:rsidRDefault="004F5401" w:rsidP="00E339BE">
            <w:pPr>
              <w:spacing w:after="0" w:line="240" w:lineRule="auto"/>
              <w:jc w:val="both"/>
              <w:rPr>
                <w:rFonts w:ascii="Arial" w:hAnsi="Arial" w:cs="Arial"/>
                <w:color w:val="002060"/>
              </w:rPr>
            </w:pPr>
            <w:r w:rsidRPr="004F5401">
              <w:rPr>
                <w:rFonts w:ascii="Arial" w:hAnsi="Arial" w:cs="Arial"/>
                <w:color w:val="002060"/>
              </w:rPr>
              <w:t>Para os alunos matriculados em tempo integral, com permanência mínima de 7h (sete horas) na instituição ou em atividades escolares, de acordo com o Censo Escolar do INEP/MEC o valor per capita é de R$1,37 (um real e trinta e sete centavos).</w:t>
            </w:r>
          </w:p>
        </w:tc>
      </w:tr>
      <w:tr w:rsidR="004F5401" w:rsidRPr="007D46A7" w14:paraId="109D00E8" w14:textId="77777777" w:rsidTr="00E339BE">
        <w:trPr>
          <w:trHeight w:val="450"/>
        </w:trPr>
        <w:tc>
          <w:tcPr>
            <w:tcW w:w="6379" w:type="dxa"/>
            <w:shd w:val="clear" w:color="000000" w:fill="203764"/>
            <w:noWrap/>
            <w:vAlign w:val="center"/>
            <w:hideMark/>
          </w:tcPr>
          <w:p w14:paraId="1D4E9B2F" w14:textId="77777777" w:rsidR="004F5401" w:rsidRPr="007D46A7" w:rsidRDefault="004F5401" w:rsidP="00E339BE">
            <w:pPr>
              <w:spacing w:after="0" w:line="240" w:lineRule="auto"/>
              <w:rPr>
                <w:rFonts w:ascii="Arial" w:eastAsia="Times New Roman" w:hAnsi="Arial" w:cs="Arial"/>
                <w:b/>
                <w:bCs/>
                <w:color w:val="FFFFFF"/>
                <w:sz w:val="20"/>
                <w:szCs w:val="20"/>
                <w:lang w:eastAsia="pt-BR"/>
              </w:rPr>
            </w:pPr>
            <w:r w:rsidRPr="007D46A7">
              <w:rPr>
                <w:rFonts w:ascii="Arial" w:eastAsia="Times New Roman" w:hAnsi="Arial" w:cs="Arial"/>
                <w:b/>
                <w:bCs/>
                <w:color w:val="FFFFFF"/>
                <w:sz w:val="20"/>
                <w:szCs w:val="20"/>
                <w:lang w:eastAsia="pt-BR"/>
              </w:rPr>
              <w:t xml:space="preserve">VALOR TOTAL ESTIMADO </w:t>
            </w:r>
          </w:p>
        </w:tc>
        <w:tc>
          <w:tcPr>
            <w:tcW w:w="3396" w:type="dxa"/>
            <w:shd w:val="clear" w:color="000000" w:fill="203764"/>
            <w:noWrap/>
            <w:vAlign w:val="center"/>
            <w:hideMark/>
          </w:tcPr>
          <w:p w14:paraId="6BA413EB" w14:textId="3D19A2E8" w:rsidR="004F5401" w:rsidRPr="007D46A7" w:rsidRDefault="004F5401" w:rsidP="00E339BE">
            <w:pPr>
              <w:spacing w:after="0" w:line="240" w:lineRule="auto"/>
              <w:jc w:val="center"/>
              <w:rPr>
                <w:rFonts w:ascii="Arial" w:eastAsia="Times New Roman" w:hAnsi="Arial" w:cs="Arial"/>
                <w:b/>
                <w:bCs/>
                <w:color w:val="FFFFFF"/>
                <w:sz w:val="20"/>
                <w:szCs w:val="20"/>
                <w:lang w:eastAsia="pt-BR"/>
              </w:rPr>
            </w:pPr>
            <w:r w:rsidRPr="007D46A7">
              <w:rPr>
                <w:rFonts w:ascii="Arial" w:eastAsia="Times New Roman" w:hAnsi="Arial" w:cs="Arial"/>
                <w:b/>
                <w:bCs/>
                <w:color w:val="FFFFFF"/>
                <w:sz w:val="20"/>
                <w:szCs w:val="20"/>
                <w:lang w:eastAsia="pt-BR"/>
              </w:rPr>
              <w:t xml:space="preserve">R$ </w:t>
            </w:r>
            <w:r w:rsidR="00CD661B">
              <w:rPr>
                <w:rFonts w:ascii="Arial" w:eastAsia="Times New Roman" w:hAnsi="Arial" w:cs="Arial"/>
                <w:b/>
                <w:bCs/>
                <w:color w:val="FFFFFF"/>
                <w:sz w:val="20"/>
                <w:szCs w:val="20"/>
                <w:lang w:eastAsia="pt-BR"/>
              </w:rPr>
              <w:t>X</w:t>
            </w:r>
            <w:r w:rsidRPr="007D46A7">
              <w:rPr>
                <w:rFonts w:ascii="Arial" w:eastAsia="Times New Roman" w:hAnsi="Arial" w:cs="Arial"/>
                <w:b/>
                <w:bCs/>
                <w:color w:val="FFFFFF"/>
                <w:sz w:val="20"/>
                <w:szCs w:val="20"/>
                <w:lang w:eastAsia="pt-BR"/>
              </w:rPr>
              <w:t>.</w:t>
            </w:r>
            <w:r w:rsidR="00CD661B">
              <w:rPr>
                <w:rFonts w:ascii="Arial" w:eastAsia="Times New Roman" w:hAnsi="Arial" w:cs="Arial"/>
                <w:b/>
                <w:bCs/>
                <w:color w:val="FFFFFF"/>
                <w:sz w:val="20"/>
                <w:szCs w:val="20"/>
                <w:lang w:eastAsia="pt-BR"/>
              </w:rPr>
              <w:t>XXX</w:t>
            </w:r>
            <w:r w:rsidRPr="007D46A7">
              <w:rPr>
                <w:rFonts w:ascii="Arial" w:eastAsia="Times New Roman" w:hAnsi="Arial" w:cs="Arial"/>
                <w:b/>
                <w:bCs/>
                <w:color w:val="FFFFFF"/>
                <w:sz w:val="20"/>
                <w:szCs w:val="20"/>
                <w:lang w:eastAsia="pt-BR"/>
              </w:rPr>
              <w:t>.</w:t>
            </w:r>
            <w:r w:rsidR="00CD661B">
              <w:rPr>
                <w:rFonts w:ascii="Arial" w:eastAsia="Times New Roman" w:hAnsi="Arial" w:cs="Arial"/>
                <w:b/>
                <w:bCs/>
                <w:color w:val="FFFFFF"/>
                <w:sz w:val="20"/>
                <w:szCs w:val="20"/>
                <w:lang w:eastAsia="pt-BR"/>
              </w:rPr>
              <w:t>XXX</w:t>
            </w:r>
            <w:r w:rsidRPr="007D46A7">
              <w:rPr>
                <w:rFonts w:ascii="Arial" w:eastAsia="Times New Roman" w:hAnsi="Arial" w:cs="Arial"/>
                <w:b/>
                <w:bCs/>
                <w:color w:val="FFFFFF"/>
                <w:sz w:val="20"/>
                <w:szCs w:val="20"/>
                <w:lang w:eastAsia="pt-BR"/>
              </w:rPr>
              <w:t>,</w:t>
            </w:r>
            <w:r w:rsidR="00CD661B">
              <w:rPr>
                <w:rFonts w:ascii="Arial" w:eastAsia="Times New Roman" w:hAnsi="Arial" w:cs="Arial"/>
                <w:b/>
                <w:bCs/>
                <w:color w:val="FFFFFF"/>
                <w:sz w:val="20"/>
                <w:szCs w:val="20"/>
                <w:lang w:eastAsia="pt-BR"/>
              </w:rPr>
              <w:t>XX</w:t>
            </w:r>
          </w:p>
        </w:tc>
      </w:tr>
    </w:tbl>
    <w:p w14:paraId="7238725C" w14:textId="77777777" w:rsidR="004F5401" w:rsidRPr="002B7E36" w:rsidRDefault="004F5401" w:rsidP="004F5401">
      <w:pPr>
        <w:spacing w:line="360" w:lineRule="auto"/>
        <w:jc w:val="both"/>
        <w:rPr>
          <w:rFonts w:ascii="Arial" w:hAnsi="Arial" w:cs="Arial"/>
          <w:color w:val="002060"/>
        </w:rPr>
      </w:pPr>
      <w:r>
        <w:rPr>
          <w:rFonts w:ascii="Arial" w:hAnsi="Arial" w:cs="Arial"/>
          <w:color w:val="002060"/>
        </w:rPr>
        <w:t xml:space="preserve">Nota de Esclarecimento: </w:t>
      </w:r>
      <w:r w:rsidRPr="009771E8">
        <w:rPr>
          <w:rFonts w:ascii="Arial" w:hAnsi="Arial" w:cs="Arial"/>
          <w:color w:val="002060"/>
        </w:rPr>
        <w:t xml:space="preserve">O valor per capita </w:t>
      </w:r>
      <w:r>
        <w:rPr>
          <w:rFonts w:ascii="Arial" w:hAnsi="Arial" w:cs="Arial"/>
          <w:color w:val="002060"/>
        </w:rPr>
        <w:t>foi</w:t>
      </w:r>
      <w:r w:rsidRPr="009771E8">
        <w:rPr>
          <w:rFonts w:ascii="Arial" w:hAnsi="Arial" w:cs="Arial"/>
          <w:color w:val="002060"/>
        </w:rPr>
        <w:t xml:space="preserve"> multiplicado pelo nº de alunos e por 200 (duzentos) dias letivos/ ano conforme o estabelecido na Resolução CD/FNDE nº 26 de 17/</w:t>
      </w:r>
      <w:r w:rsidRPr="002B7E36">
        <w:rPr>
          <w:rFonts w:ascii="Arial" w:hAnsi="Arial" w:cs="Arial"/>
          <w:color w:val="002060"/>
        </w:rPr>
        <w:t xml:space="preserve">06/2013. </w:t>
      </w:r>
    </w:p>
    <w:p w14:paraId="7A882875" w14:textId="77777777" w:rsidR="004F5401" w:rsidRDefault="004F5401" w:rsidP="004F5401">
      <w:pPr>
        <w:pStyle w:val="PargrafodaLista"/>
        <w:spacing w:after="0"/>
        <w:ind w:left="284"/>
        <w:jc w:val="center"/>
        <w:rPr>
          <w:rFonts w:ascii="Arial" w:hAnsi="Arial" w:cs="Arial"/>
        </w:rPr>
      </w:pPr>
      <w:r w:rsidRPr="002B7E36">
        <w:rPr>
          <w:rFonts w:ascii="Arial" w:hAnsi="Arial" w:cs="Arial"/>
        </w:rPr>
        <w:t>Rio de Janeiro, ______ de ______________ de _____.</w:t>
      </w:r>
    </w:p>
    <w:p w14:paraId="200CC2DE" w14:textId="77777777" w:rsidR="00FA152B" w:rsidRPr="002B7E36" w:rsidRDefault="00FA152B" w:rsidP="004F5401">
      <w:pPr>
        <w:pStyle w:val="PargrafodaLista"/>
        <w:spacing w:after="0"/>
        <w:ind w:left="284"/>
        <w:jc w:val="center"/>
        <w:rPr>
          <w:rFonts w:ascii="Arial" w:hAnsi="Arial" w:cs="Arial"/>
        </w:rPr>
      </w:pPr>
    </w:p>
    <w:p w14:paraId="54850637" w14:textId="77777777" w:rsidR="004F5401" w:rsidRPr="002B7E36" w:rsidRDefault="004F5401" w:rsidP="004F5401">
      <w:pPr>
        <w:pStyle w:val="PargrafodaLista"/>
        <w:spacing w:after="0"/>
        <w:ind w:left="284"/>
        <w:jc w:val="center"/>
        <w:rPr>
          <w:rFonts w:ascii="Arial" w:hAnsi="Arial" w:cs="Arial"/>
        </w:rPr>
      </w:pPr>
      <w:r w:rsidRPr="002B7E36">
        <w:rPr>
          <w:rFonts w:ascii="Arial" w:hAnsi="Arial" w:cs="Arial"/>
        </w:rPr>
        <w:t>______________________________________</w:t>
      </w:r>
    </w:p>
    <w:p w14:paraId="0E4C539C" w14:textId="77777777" w:rsidR="004F5401" w:rsidRPr="002B7E36" w:rsidRDefault="004F5401" w:rsidP="004F5401">
      <w:pPr>
        <w:pStyle w:val="Corpodetexto"/>
        <w:spacing w:after="0"/>
        <w:jc w:val="center"/>
        <w:rPr>
          <w:rFonts w:ascii="Arial" w:hAnsi="Arial"/>
          <w:b/>
          <w:bCs/>
          <w:color w:val="FF0000"/>
        </w:rPr>
      </w:pPr>
      <w:r w:rsidRPr="002B7E36">
        <w:rPr>
          <w:rFonts w:ascii="Arial" w:hAnsi="Arial"/>
          <w:b/>
          <w:bCs/>
          <w:color w:val="FF0000"/>
        </w:rPr>
        <w:t>Nome do Servidor</w:t>
      </w:r>
    </w:p>
    <w:p w14:paraId="2130432B" w14:textId="0429F8BF" w:rsidR="004F5401" w:rsidRPr="002B7E36" w:rsidRDefault="004F5401" w:rsidP="004F5401">
      <w:pPr>
        <w:pStyle w:val="Corpodetexto"/>
        <w:spacing w:after="0"/>
        <w:jc w:val="center"/>
        <w:rPr>
          <w:rFonts w:ascii="Arial" w:hAnsi="Arial"/>
          <w:color w:val="FF0000"/>
        </w:rPr>
      </w:pPr>
      <w:r w:rsidRPr="002B7E36">
        <w:rPr>
          <w:rFonts w:ascii="Arial" w:hAnsi="Arial"/>
          <w:color w:val="FF0000"/>
        </w:rPr>
        <w:t>Função/Lotação</w:t>
      </w:r>
      <w:r w:rsidR="0035492D">
        <w:rPr>
          <w:rFonts w:ascii="Arial" w:hAnsi="Arial"/>
          <w:color w:val="FF0000"/>
        </w:rPr>
        <w:t xml:space="preserve"> (Gerente da E/CRE/GIL)</w:t>
      </w:r>
    </w:p>
    <w:p w14:paraId="538D84A3" w14:textId="77777777" w:rsidR="004F5401" w:rsidRPr="002B7E36" w:rsidRDefault="004F5401" w:rsidP="004F5401">
      <w:pPr>
        <w:pStyle w:val="PargrafodaLista"/>
        <w:spacing w:after="0"/>
        <w:ind w:left="284"/>
        <w:jc w:val="center"/>
        <w:rPr>
          <w:rFonts w:ascii="Arial" w:hAnsi="Arial"/>
          <w:color w:val="FF0000"/>
        </w:rPr>
      </w:pPr>
      <w:r w:rsidRPr="002B7E36">
        <w:rPr>
          <w:rFonts w:ascii="Arial" w:hAnsi="Arial"/>
          <w:color w:val="FF0000"/>
        </w:rPr>
        <w:t>Matrícula</w:t>
      </w:r>
    </w:p>
    <w:p w14:paraId="283E0339" w14:textId="03C7F8AE" w:rsidR="003D12DB" w:rsidRDefault="004F5401" w:rsidP="004F5401">
      <w:pPr>
        <w:pStyle w:val="PargrafodaLista"/>
        <w:spacing w:after="0"/>
        <w:ind w:left="284"/>
        <w:jc w:val="center"/>
      </w:pPr>
      <w:r w:rsidRPr="00AC2BED">
        <w:rPr>
          <w:rFonts w:ascii="Arial" w:hAnsi="Arial"/>
          <w:i/>
          <w:iCs/>
          <w:color w:val="FF0000"/>
        </w:rPr>
        <w:t>&lt;assinatura digital&gt;</w:t>
      </w:r>
      <w:r w:rsidR="003D12DB">
        <w:br w:type="page"/>
      </w:r>
    </w:p>
    <w:p w14:paraId="30E33163" w14:textId="77D6E630" w:rsidR="0079424A" w:rsidRDefault="003D12DB" w:rsidP="003D12DB">
      <w:pPr>
        <w:pStyle w:val="Ttulo2"/>
        <w:jc w:val="center"/>
        <w:rPr>
          <w:rFonts w:ascii="Arial" w:eastAsia="Arial" w:hAnsi="Arial" w:cs="Arial"/>
          <w:b/>
          <w:bCs/>
          <w:color w:val="1F3864" w:themeColor="accent1" w:themeShade="80"/>
        </w:rPr>
      </w:pPr>
      <w:bookmarkStart w:id="127" w:name="_Toc170459839"/>
      <w:r>
        <w:rPr>
          <w:rFonts w:ascii="Arial" w:eastAsia="Arial" w:hAnsi="Arial" w:cs="Arial"/>
          <w:b/>
          <w:bCs/>
          <w:color w:val="1F3864" w:themeColor="accent1" w:themeShade="80"/>
        </w:rPr>
        <w:lastRenderedPageBreak/>
        <w:t>ANEXO V –</w:t>
      </w:r>
      <w:r w:rsidR="00CB4164">
        <w:rPr>
          <w:rFonts w:ascii="Arial" w:eastAsia="Arial" w:hAnsi="Arial" w:cs="Arial"/>
          <w:b/>
          <w:bCs/>
          <w:color w:val="1F3864" w:themeColor="accent1" w:themeShade="80"/>
        </w:rPr>
        <w:t xml:space="preserve"> RELATÓRIO DE ANÁLISE</w:t>
      </w:r>
      <w:r w:rsidR="0079424A">
        <w:rPr>
          <w:rFonts w:ascii="Arial" w:eastAsia="Arial" w:hAnsi="Arial" w:cs="Arial"/>
          <w:b/>
          <w:bCs/>
          <w:color w:val="1F3864" w:themeColor="accent1" w:themeShade="80"/>
        </w:rPr>
        <w:t xml:space="preserve"> TÉCNIC</w:t>
      </w:r>
      <w:r w:rsidR="00CB4164">
        <w:rPr>
          <w:rFonts w:ascii="Arial" w:eastAsia="Arial" w:hAnsi="Arial" w:cs="Arial"/>
          <w:b/>
          <w:bCs/>
          <w:color w:val="1F3864" w:themeColor="accent1" w:themeShade="80"/>
        </w:rPr>
        <w:t>A</w:t>
      </w:r>
      <w:bookmarkEnd w:id="127"/>
    </w:p>
    <w:p w14:paraId="133CD496" w14:textId="77777777" w:rsidR="0079424A" w:rsidRDefault="0079424A" w:rsidP="0079424A"/>
    <w:p w14:paraId="71FEAF45" w14:textId="77777777" w:rsidR="0079424A" w:rsidRPr="009E08DD" w:rsidRDefault="0079424A" w:rsidP="0079424A">
      <w:r w:rsidRPr="00F00FEA">
        <w:rPr>
          <w:noProof/>
          <w:color w:val="1F3864" w:themeColor="accent1" w:themeShade="80"/>
        </w:rPr>
        <w:drawing>
          <wp:inline distT="0" distB="0" distL="0" distR="0" wp14:anchorId="4811F162" wp14:editId="6578C837">
            <wp:extent cx="2095500" cy="529549"/>
            <wp:effectExtent l="0" t="0" r="0" b="4445"/>
            <wp:docPr id="1602624543" name="Imagem 1602624543"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Uma imagem contendo Ícone&#10;&#10;Descrição gerada automaticament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30390" cy="538366"/>
                    </a:xfrm>
                    <a:prstGeom prst="rect">
                      <a:avLst/>
                    </a:prstGeom>
                    <a:noFill/>
                    <a:ln>
                      <a:noFill/>
                    </a:ln>
                  </pic:spPr>
                </pic:pic>
              </a:graphicData>
            </a:graphic>
          </wp:inline>
        </w:drawing>
      </w:r>
    </w:p>
    <w:p w14:paraId="5296CB9F" w14:textId="77777777" w:rsidR="0079424A" w:rsidRPr="00250586" w:rsidRDefault="0079424A" w:rsidP="0079424A">
      <w:pPr>
        <w:spacing w:line="276" w:lineRule="auto"/>
        <w:ind w:firstLine="1418"/>
        <w:jc w:val="both"/>
        <w:rPr>
          <w:rFonts w:ascii="Arial" w:hAnsi="Arial" w:cs="Arial"/>
          <w:i/>
          <w:iCs/>
          <w:sz w:val="24"/>
          <w:szCs w:val="24"/>
        </w:rPr>
      </w:pPr>
      <w:r w:rsidRPr="00250586">
        <w:rPr>
          <w:rFonts w:ascii="Arial" w:hAnsi="Arial" w:cs="Arial"/>
          <w:color w:val="002060"/>
          <w:sz w:val="24"/>
          <w:szCs w:val="24"/>
        </w:rPr>
        <w:t>Trata-se de PARECER necessário, em atenção ao V, do Art. 22</w:t>
      </w:r>
      <w:r w:rsidRPr="00250586">
        <w:rPr>
          <w:rFonts w:ascii="Arial" w:hAnsi="Arial" w:cs="Arial"/>
          <w:color w:val="002060"/>
          <w:sz w:val="24"/>
          <w:szCs w:val="24"/>
        </w:rPr>
        <w:footnoteReference w:id="2"/>
      </w:r>
      <w:r w:rsidRPr="00250586">
        <w:rPr>
          <w:rFonts w:ascii="Arial" w:hAnsi="Arial" w:cs="Arial"/>
          <w:color w:val="002060"/>
          <w:sz w:val="24"/>
          <w:szCs w:val="24"/>
        </w:rPr>
        <w:t>, do Decreto Rio n.º 42.696/2016, para celebração do Pretenso Termo de Colaboração</w:t>
      </w:r>
      <w:r>
        <w:rPr>
          <w:rFonts w:ascii="Arial" w:hAnsi="Arial" w:cs="Arial"/>
          <w:color w:val="002060"/>
          <w:sz w:val="24"/>
          <w:szCs w:val="24"/>
        </w:rPr>
        <w:t xml:space="preserve"> </w:t>
      </w:r>
      <w:r w:rsidRPr="00D13B23">
        <w:rPr>
          <w:rFonts w:ascii="Arial" w:hAnsi="Arial" w:cs="Arial"/>
          <w:color w:val="002060"/>
          <w:sz w:val="24"/>
          <w:szCs w:val="24"/>
        </w:rPr>
        <w:t>a ser firmado entre esta Secretaria Municipal de Educação (SME) - E/ Xª Coordenadoria Regional de Educação e o(a) ______________________. O objeto do TC é o repasse de recursos financeiros provenientes do Programa Nacional de Alimentação Escolar (PNAE), oriundos do Fundo Nacional de Desenvolvimento da Educação (FNDE)</w:t>
      </w:r>
      <w:r>
        <w:rPr>
          <w:rFonts w:ascii="Arial" w:hAnsi="Arial" w:cs="Arial"/>
          <w:color w:val="002060"/>
          <w:sz w:val="24"/>
          <w:szCs w:val="24"/>
        </w:rPr>
        <w:t>,</w:t>
      </w:r>
      <w:r w:rsidRPr="00003804">
        <w:rPr>
          <w:rFonts w:ascii="Arial" w:hAnsi="Arial" w:cs="Arial"/>
          <w:i/>
          <w:iCs/>
          <w:sz w:val="24"/>
          <w:szCs w:val="24"/>
        </w:rPr>
        <w:t xml:space="preserve"> </w:t>
      </w:r>
      <w:r w:rsidRPr="00250586">
        <w:rPr>
          <w:rFonts w:ascii="Arial" w:hAnsi="Arial" w:cs="Arial"/>
          <w:color w:val="002060"/>
          <w:sz w:val="24"/>
          <w:szCs w:val="24"/>
        </w:rPr>
        <w:t>com fundamento no Art.</w:t>
      </w:r>
      <w:r w:rsidRPr="00305A4E">
        <w:rPr>
          <w:rFonts w:ascii="Arial" w:hAnsi="Arial" w:cs="Arial"/>
          <w:color w:val="002060"/>
          <w:sz w:val="24"/>
          <w:szCs w:val="24"/>
        </w:rPr>
        <w:t xml:space="preserve"> 30, Inciso VI, da Lei n.º 13.019/2014 e suas alterações c/c Art. 13, Inciso V, do Decreto Rio n.º 42.696/2016 e suas alterações. </w:t>
      </w:r>
    </w:p>
    <w:p w14:paraId="7E0E7FC7" w14:textId="77777777" w:rsidR="0079424A" w:rsidRPr="00FA152B" w:rsidRDefault="0079424A" w:rsidP="0079424A">
      <w:pPr>
        <w:ind w:firstLine="708"/>
        <w:rPr>
          <w:rFonts w:ascii="Arial" w:hAnsi="Arial" w:cs="Arial"/>
          <w:color w:val="002060"/>
          <w:sz w:val="24"/>
          <w:szCs w:val="24"/>
        </w:rPr>
      </w:pPr>
      <w:r w:rsidRPr="00FA152B">
        <w:rPr>
          <w:rFonts w:ascii="Arial" w:hAnsi="Arial" w:cs="Arial"/>
          <w:color w:val="002060"/>
          <w:sz w:val="24"/>
          <w:szCs w:val="24"/>
        </w:rPr>
        <w:t>Nessa linha, este órgão se pronunciar-se, a respeito:</w:t>
      </w:r>
    </w:p>
    <w:p w14:paraId="0D490083" w14:textId="77777777" w:rsidR="0079424A" w:rsidRPr="00B64361" w:rsidRDefault="0079424A" w:rsidP="0079424A">
      <w:pPr>
        <w:ind w:firstLine="708"/>
        <w:rPr>
          <w:rFonts w:ascii="Arial" w:hAnsi="Arial" w:cs="Arial"/>
          <w:color w:val="1F3864" w:themeColor="accent1" w:themeShade="80"/>
          <w:sz w:val="24"/>
          <w:szCs w:val="24"/>
        </w:rPr>
      </w:pPr>
    </w:p>
    <w:tbl>
      <w:tblPr>
        <w:tblStyle w:val="Tabelacomgrade"/>
        <w:tblW w:w="9781" w:type="dxa"/>
        <w:tblInd w:w="-572" w:type="dxa"/>
        <w:tblLayout w:type="fixed"/>
        <w:tblLook w:val="04A0" w:firstRow="1" w:lastRow="0" w:firstColumn="1" w:lastColumn="0" w:noHBand="0" w:noVBand="1"/>
      </w:tblPr>
      <w:tblGrid>
        <w:gridCol w:w="3402"/>
        <w:gridCol w:w="6379"/>
      </w:tblGrid>
      <w:tr w:rsidR="0079424A" w14:paraId="257120AC" w14:textId="77777777" w:rsidTr="00E339BE">
        <w:tc>
          <w:tcPr>
            <w:tcW w:w="3402" w:type="dxa"/>
            <w:shd w:val="clear" w:color="auto" w:fill="1F3864" w:themeFill="accent1" w:themeFillShade="80"/>
            <w:vAlign w:val="center"/>
          </w:tcPr>
          <w:p w14:paraId="44A567F3" w14:textId="77777777" w:rsidR="0079424A" w:rsidRPr="007550F8" w:rsidRDefault="0079424A" w:rsidP="00E339BE">
            <w:pPr>
              <w:jc w:val="center"/>
              <w:rPr>
                <w:rFonts w:ascii="Arial" w:hAnsi="Arial" w:cs="Arial"/>
                <w:b/>
                <w:bCs/>
                <w:color w:val="FFFFFF" w:themeColor="background1"/>
                <w:sz w:val="24"/>
                <w:szCs w:val="24"/>
              </w:rPr>
            </w:pPr>
            <w:r>
              <w:rPr>
                <w:rFonts w:ascii="Arial" w:hAnsi="Arial" w:cs="Arial"/>
                <w:b/>
                <w:bCs/>
                <w:color w:val="FFFFFF" w:themeColor="background1"/>
                <w:sz w:val="24"/>
                <w:szCs w:val="24"/>
              </w:rPr>
              <w:t xml:space="preserve">DOS ITENS </w:t>
            </w:r>
          </w:p>
        </w:tc>
        <w:tc>
          <w:tcPr>
            <w:tcW w:w="6379" w:type="dxa"/>
            <w:shd w:val="clear" w:color="auto" w:fill="1F3864" w:themeFill="accent1" w:themeFillShade="80"/>
            <w:vAlign w:val="center"/>
          </w:tcPr>
          <w:p w14:paraId="18919E43" w14:textId="77777777" w:rsidR="0079424A" w:rsidRPr="007550F8" w:rsidRDefault="0079424A" w:rsidP="00E339BE">
            <w:pPr>
              <w:jc w:val="center"/>
              <w:rPr>
                <w:rFonts w:ascii="Arial" w:hAnsi="Arial" w:cs="Arial"/>
                <w:b/>
                <w:bCs/>
                <w:color w:val="FFFFFF" w:themeColor="background1"/>
                <w:sz w:val="24"/>
                <w:szCs w:val="24"/>
              </w:rPr>
            </w:pPr>
            <w:r>
              <w:rPr>
                <w:rFonts w:ascii="Arial" w:hAnsi="Arial" w:cs="Arial"/>
                <w:b/>
                <w:bCs/>
                <w:color w:val="FFFFFF" w:themeColor="background1"/>
                <w:sz w:val="24"/>
                <w:szCs w:val="24"/>
              </w:rPr>
              <w:t xml:space="preserve">MANIFESTAÇÕES </w:t>
            </w:r>
          </w:p>
        </w:tc>
      </w:tr>
      <w:tr w:rsidR="0079424A" w14:paraId="1B5B2DC7" w14:textId="77777777" w:rsidTr="00E339BE">
        <w:tc>
          <w:tcPr>
            <w:tcW w:w="3402" w:type="dxa"/>
            <w:vAlign w:val="center"/>
          </w:tcPr>
          <w:p w14:paraId="7FFF2007" w14:textId="77777777" w:rsidR="0079424A" w:rsidRDefault="0079424A" w:rsidP="00E339BE">
            <w:pPr>
              <w:jc w:val="both"/>
              <w:rPr>
                <w:rFonts w:ascii="Arial" w:hAnsi="Arial" w:cs="Arial"/>
                <w:sz w:val="24"/>
                <w:szCs w:val="24"/>
              </w:rPr>
            </w:pPr>
            <w:r w:rsidRPr="00C0555F">
              <w:rPr>
                <w:rFonts w:ascii="Arial" w:hAnsi="Arial" w:cs="Arial"/>
                <w:sz w:val="24"/>
                <w:szCs w:val="24"/>
              </w:rPr>
              <w:t xml:space="preserve">a) do mérito da proposta, em conformidade com a modalidade de parceria adotada; </w:t>
            </w:r>
          </w:p>
          <w:p w14:paraId="797C998F" w14:textId="77777777" w:rsidR="0079424A" w:rsidRDefault="0079424A" w:rsidP="00E339BE">
            <w:pPr>
              <w:jc w:val="center"/>
              <w:rPr>
                <w:rFonts w:ascii="Arial" w:hAnsi="Arial" w:cs="Arial"/>
                <w:sz w:val="24"/>
                <w:szCs w:val="24"/>
              </w:rPr>
            </w:pPr>
          </w:p>
        </w:tc>
        <w:tc>
          <w:tcPr>
            <w:tcW w:w="6379" w:type="dxa"/>
            <w:vAlign w:val="center"/>
          </w:tcPr>
          <w:p w14:paraId="3C1C0E3E" w14:textId="77777777" w:rsidR="0079424A" w:rsidRPr="00003804" w:rsidRDefault="0079424A" w:rsidP="00E339BE">
            <w:pPr>
              <w:rPr>
                <w:rFonts w:ascii="Arial" w:hAnsi="Arial" w:cs="Arial"/>
                <w:sz w:val="24"/>
                <w:szCs w:val="24"/>
              </w:rPr>
            </w:pPr>
            <w:r w:rsidRPr="00003804">
              <w:rPr>
                <w:rFonts w:ascii="Arial" w:hAnsi="Arial" w:cs="Arial"/>
                <w:sz w:val="24"/>
                <w:szCs w:val="24"/>
              </w:rPr>
              <w:t xml:space="preserve">A Proposta encontra-se em conformidade com proposta de parceria que se pretende firmar </w:t>
            </w:r>
            <w:r>
              <w:rPr>
                <w:rFonts w:ascii="Arial" w:hAnsi="Arial" w:cs="Arial"/>
                <w:sz w:val="24"/>
                <w:szCs w:val="24"/>
              </w:rPr>
              <w:t xml:space="preserve">nos Termos Propostos pela Administração no Plano de Trabalho de fls. </w:t>
            </w:r>
            <w:r w:rsidRPr="0040546C">
              <w:rPr>
                <w:rFonts w:ascii="Arial" w:hAnsi="Arial" w:cs="Arial"/>
                <w:sz w:val="24"/>
                <w:szCs w:val="24"/>
                <w:highlight w:val="yellow"/>
              </w:rPr>
              <w:t>XX/XX.</w:t>
            </w:r>
            <w:r>
              <w:rPr>
                <w:rFonts w:ascii="Arial" w:hAnsi="Arial" w:cs="Arial"/>
                <w:sz w:val="24"/>
                <w:szCs w:val="24"/>
              </w:rPr>
              <w:t xml:space="preserve"> </w:t>
            </w:r>
          </w:p>
        </w:tc>
      </w:tr>
      <w:tr w:rsidR="0079424A" w14:paraId="02DD09A3" w14:textId="77777777" w:rsidTr="00E339BE">
        <w:tc>
          <w:tcPr>
            <w:tcW w:w="3402" w:type="dxa"/>
          </w:tcPr>
          <w:p w14:paraId="13F7E930" w14:textId="77777777" w:rsidR="0079424A" w:rsidRDefault="0079424A" w:rsidP="00E339BE">
            <w:pPr>
              <w:jc w:val="both"/>
              <w:rPr>
                <w:rFonts w:ascii="Arial" w:hAnsi="Arial" w:cs="Arial"/>
                <w:sz w:val="24"/>
                <w:szCs w:val="24"/>
              </w:rPr>
            </w:pPr>
            <w:r w:rsidRPr="00C0555F">
              <w:rPr>
                <w:rFonts w:ascii="Arial" w:hAnsi="Arial" w:cs="Arial"/>
                <w:sz w:val="24"/>
                <w:szCs w:val="24"/>
              </w:rPr>
              <w:t xml:space="preserve">b) da identidade e da reciprocidade de interesse das partes na realização, em mútua cooperação, da parceria; </w:t>
            </w:r>
          </w:p>
        </w:tc>
        <w:tc>
          <w:tcPr>
            <w:tcW w:w="6379" w:type="dxa"/>
            <w:vAlign w:val="center"/>
          </w:tcPr>
          <w:p w14:paraId="71206559" w14:textId="77777777" w:rsidR="0079424A" w:rsidRPr="00003804" w:rsidRDefault="0079424A" w:rsidP="00E339BE">
            <w:pPr>
              <w:rPr>
                <w:rFonts w:ascii="Arial" w:hAnsi="Arial" w:cs="Arial"/>
                <w:sz w:val="24"/>
                <w:szCs w:val="24"/>
              </w:rPr>
            </w:pPr>
            <w:r w:rsidRPr="00003804">
              <w:rPr>
                <w:rFonts w:ascii="Arial" w:hAnsi="Arial" w:cs="Arial"/>
                <w:sz w:val="24"/>
                <w:szCs w:val="24"/>
              </w:rPr>
              <w:t>Resta demostrada no Plano de Trabalho e na Justificativa de fl.</w:t>
            </w:r>
            <w:r>
              <w:rPr>
                <w:rFonts w:ascii="Arial" w:hAnsi="Arial" w:cs="Arial"/>
                <w:sz w:val="24"/>
                <w:szCs w:val="24"/>
              </w:rPr>
              <w:t xml:space="preserve"> </w:t>
            </w:r>
            <w:r w:rsidRPr="00E073DE">
              <w:rPr>
                <w:rFonts w:ascii="Arial" w:hAnsi="Arial" w:cs="Arial"/>
                <w:sz w:val="24"/>
                <w:szCs w:val="24"/>
                <w:highlight w:val="yellow"/>
              </w:rPr>
              <w:t>XX /XX.</w:t>
            </w:r>
          </w:p>
        </w:tc>
      </w:tr>
      <w:tr w:rsidR="0079424A" w14:paraId="7EEBAFEB" w14:textId="77777777" w:rsidTr="00E339BE">
        <w:tc>
          <w:tcPr>
            <w:tcW w:w="3402" w:type="dxa"/>
          </w:tcPr>
          <w:p w14:paraId="74C760E4" w14:textId="77777777" w:rsidR="0079424A" w:rsidRDefault="0079424A" w:rsidP="00E339BE">
            <w:pPr>
              <w:jc w:val="both"/>
              <w:rPr>
                <w:rFonts w:ascii="Arial" w:hAnsi="Arial" w:cs="Arial"/>
                <w:sz w:val="24"/>
                <w:szCs w:val="24"/>
              </w:rPr>
            </w:pPr>
            <w:r w:rsidRPr="00C0555F">
              <w:rPr>
                <w:rFonts w:ascii="Arial" w:hAnsi="Arial" w:cs="Arial"/>
                <w:sz w:val="24"/>
                <w:szCs w:val="24"/>
              </w:rPr>
              <w:t xml:space="preserve">c) da viabilidade de sua execução; </w:t>
            </w:r>
          </w:p>
        </w:tc>
        <w:tc>
          <w:tcPr>
            <w:tcW w:w="6379" w:type="dxa"/>
            <w:vAlign w:val="center"/>
          </w:tcPr>
          <w:p w14:paraId="1FDD1141" w14:textId="77777777" w:rsidR="0079424A" w:rsidRPr="00003804" w:rsidRDefault="0079424A" w:rsidP="00E339BE">
            <w:pPr>
              <w:rPr>
                <w:rFonts w:ascii="Arial" w:hAnsi="Arial" w:cs="Arial"/>
                <w:sz w:val="24"/>
                <w:szCs w:val="24"/>
              </w:rPr>
            </w:pPr>
            <w:r w:rsidRPr="00003804">
              <w:rPr>
                <w:rFonts w:ascii="Arial" w:hAnsi="Arial" w:cs="Arial"/>
                <w:sz w:val="24"/>
                <w:szCs w:val="24"/>
              </w:rPr>
              <w:t>Comprava-se na Justificativa de fl.</w:t>
            </w:r>
            <w:r w:rsidRPr="00E073DE">
              <w:rPr>
                <w:rFonts w:ascii="Arial" w:hAnsi="Arial" w:cs="Arial"/>
                <w:sz w:val="24"/>
                <w:szCs w:val="24"/>
              </w:rPr>
              <w:t>XX</w:t>
            </w:r>
            <w:r>
              <w:rPr>
                <w:rFonts w:ascii="Arial" w:hAnsi="Arial" w:cs="Arial"/>
                <w:sz w:val="24"/>
                <w:szCs w:val="24"/>
              </w:rPr>
              <w:t>.</w:t>
            </w:r>
          </w:p>
        </w:tc>
      </w:tr>
      <w:tr w:rsidR="0079424A" w14:paraId="2B33DA4C" w14:textId="77777777" w:rsidTr="00E339BE">
        <w:trPr>
          <w:trHeight w:val="695"/>
        </w:trPr>
        <w:tc>
          <w:tcPr>
            <w:tcW w:w="3402" w:type="dxa"/>
          </w:tcPr>
          <w:p w14:paraId="32C8CB40" w14:textId="77777777" w:rsidR="0079424A" w:rsidRDefault="0079424A" w:rsidP="00E339BE">
            <w:pPr>
              <w:jc w:val="both"/>
              <w:rPr>
                <w:rFonts w:ascii="Arial" w:hAnsi="Arial" w:cs="Arial"/>
                <w:sz w:val="24"/>
                <w:szCs w:val="24"/>
              </w:rPr>
            </w:pPr>
            <w:r w:rsidRPr="00C0555F">
              <w:rPr>
                <w:rFonts w:ascii="Arial" w:hAnsi="Arial" w:cs="Arial"/>
                <w:sz w:val="24"/>
                <w:szCs w:val="24"/>
              </w:rPr>
              <w:t xml:space="preserve">d) da verificação do cronograma de desembolso; </w:t>
            </w:r>
          </w:p>
        </w:tc>
        <w:tc>
          <w:tcPr>
            <w:tcW w:w="6379" w:type="dxa"/>
            <w:vAlign w:val="center"/>
          </w:tcPr>
          <w:p w14:paraId="5C2A19E9" w14:textId="77777777" w:rsidR="0079424A" w:rsidRPr="00003804" w:rsidRDefault="0079424A" w:rsidP="00127096">
            <w:pPr>
              <w:rPr>
                <w:rFonts w:ascii="Arial" w:hAnsi="Arial" w:cs="Arial"/>
                <w:sz w:val="24"/>
                <w:szCs w:val="24"/>
              </w:rPr>
            </w:pPr>
            <w:r w:rsidRPr="00003804">
              <w:rPr>
                <w:rFonts w:ascii="Arial" w:hAnsi="Arial" w:cs="Arial"/>
                <w:sz w:val="24"/>
                <w:szCs w:val="24"/>
              </w:rPr>
              <w:t>O cronograma de desembolso foi verificado e encontra-se previsto no Plano de Trabalho de fl.</w:t>
            </w:r>
            <w:r w:rsidRPr="00E073DE">
              <w:rPr>
                <w:rFonts w:ascii="Arial" w:hAnsi="Arial" w:cs="Arial"/>
                <w:sz w:val="24"/>
                <w:szCs w:val="24"/>
                <w:highlight w:val="yellow"/>
              </w:rPr>
              <w:t>XX /XX.</w:t>
            </w:r>
          </w:p>
          <w:p w14:paraId="5630DA4F" w14:textId="77777777" w:rsidR="0079424A" w:rsidRPr="00003804" w:rsidRDefault="0079424A" w:rsidP="00127096">
            <w:pPr>
              <w:rPr>
                <w:rFonts w:ascii="Arial" w:hAnsi="Arial" w:cs="Arial"/>
                <w:sz w:val="24"/>
                <w:szCs w:val="24"/>
              </w:rPr>
            </w:pPr>
          </w:p>
        </w:tc>
      </w:tr>
      <w:tr w:rsidR="0079424A" w14:paraId="72FC1CA4" w14:textId="77777777" w:rsidTr="00E339BE">
        <w:tc>
          <w:tcPr>
            <w:tcW w:w="3402" w:type="dxa"/>
          </w:tcPr>
          <w:p w14:paraId="7F4A6807" w14:textId="77777777" w:rsidR="0079424A" w:rsidRDefault="0079424A" w:rsidP="00E339BE">
            <w:pPr>
              <w:jc w:val="both"/>
              <w:rPr>
                <w:rFonts w:ascii="Arial" w:hAnsi="Arial" w:cs="Arial"/>
                <w:sz w:val="24"/>
                <w:szCs w:val="24"/>
              </w:rPr>
            </w:pPr>
            <w:r w:rsidRPr="00C0555F">
              <w:rPr>
                <w:rFonts w:ascii="Arial" w:hAnsi="Arial" w:cs="Arial"/>
                <w:sz w:val="24"/>
                <w:szCs w:val="24"/>
              </w:rPr>
              <w:t xml:space="preserve">e) da descrição de quais serão os meios disponíveis a serem utilizados para a fiscalização da execução da </w:t>
            </w:r>
            <w:r w:rsidRPr="00C0555F">
              <w:rPr>
                <w:rFonts w:ascii="Arial" w:hAnsi="Arial" w:cs="Arial"/>
                <w:sz w:val="24"/>
                <w:szCs w:val="24"/>
              </w:rPr>
              <w:lastRenderedPageBreak/>
              <w:t>parceria, assim como dos procedimentos que deverão ser adotados para avaliação da execução física e financeira, no cumprimento das metas e objetivos;</w:t>
            </w:r>
          </w:p>
        </w:tc>
        <w:tc>
          <w:tcPr>
            <w:tcW w:w="6379" w:type="dxa"/>
            <w:vAlign w:val="center"/>
          </w:tcPr>
          <w:p w14:paraId="6485CD40" w14:textId="77777777" w:rsidR="0079424A" w:rsidRPr="00003804" w:rsidRDefault="0079424A" w:rsidP="00127096">
            <w:pPr>
              <w:rPr>
                <w:rFonts w:ascii="Arial" w:hAnsi="Arial" w:cs="Arial"/>
                <w:sz w:val="24"/>
                <w:szCs w:val="24"/>
              </w:rPr>
            </w:pPr>
          </w:p>
          <w:p w14:paraId="7C200210" w14:textId="77777777" w:rsidR="0079424A" w:rsidRPr="00003804" w:rsidRDefault="0079424A" w:rsidP="00127096">
            <w:pPr>
              <w:rPr>
                <w:rFonts w:ascii="Arial" w:hAnsi="Arial" w:cs="Arial"/>
                <w:sz w:val="24"/>
                <w:szCs w:val="24"/>
              </w:rPr>
            </w:pPr>
            <w:r w:rsidRPr="00003804">
              <w:rPr>
                <w:rFonts w:ascii="Arial" w:hAnsi="Arial" w:cs="Arial"/>
                <w:sz w:val="24"/>
                <w:szCs w:val="24"/>
              </w:rPr>
              <w:t>Os meios disponíveis a serem utilizados para fiscalização encontram-se no Plano de Trabalho de fls.</w:t>
            </w:r>
            <w:r>
              <w:rPr>
                <w:rFonts w:ascii="Arial" w:hAnsi="Arial" w:cs="Arial"/>
                <w:sz w:val="24"/>
                <w:szCs w:val="24"/>
              </w:rPr>
              <w:t xml:space="preserve"> </w:t>
            </w:r>
            <w:r w:rsidRPr="00E073DE">
              <w:rPr>
                <w:rFonts w:ascii="Arial" w:hAnsi="Arial" w:cs="Arial"/>
                <w:sz w:val="24"/>
                <w:szCs w:val="24"/>
                <w:highlight w:val="yellow"/>
              </w:rPr>
              <w:t>XX /XX.</w:t>
            </w:r>
          </w:p>
        </w:tc>
      </w:tr>
      <w:tr w:rsidR="0079424A" w14:paraId="1594C4DD" w14:textId="77777777" w:rsidTr="00E339BE">
        <w:tc>
          <w:tcPr>
            <w:tcW w:w="3402" w:type="dxa"/>
          </w:tcPr>
          <w:p w14:paraId="4CE3B118" w14:textId="77777777" w:rsidR="0079424A" w:rsidRDefault="0079424A" w:rsidP="00E339BE">
            <w:pPr>
              <w:jc w:val="both"/>
              <w:rPr>
                <w:rFonts w:ascii="Arial" w:hAnsi="Arial" w:cs="Arial"/>
                <w:sz w:val="24"/>
                <w:szCs w:val="24"/>
              </w:rPr>
            </w:pPr>
            <w:r w:rsidRPr="00C0555F">
              <w:rPr>
                <w:rFonts w:ascii="Arial" w:hAnsi="Arial" w:cs="Arial"/>
                <w:sz w:val="24"/>
                <w:szCs w:val="24"/>
              </w:rPr>
              <w:t xml:space="preserve">f) da designação do gestor ou comissão gestora da parceria; </w:t>
            </w:r>
          </w:p>
          <w:p w14:paraId="560DC6C0" w14:textId="77777777" w:rsidR="0079424A" w:rsidRPr="00C0555F" w:rsidRDefault="0079424A" w:rsidP="00E339BE">
            <w:pPr>
              <w:jc w:val="both"/>
              <w:rPr>
                <w:rFonts w:ascii="Arial" w:hAnsi="Arial" w:cs="Arial"/>
                <w:sz w:val="24"/>
                <w:szCs w:val="24"/>
              </w:rPr>
            </w:pPr>
          </w:p>
        </w:tc>
        <w:tc>
          <w:tcPr>
            <w:tcW w:w="6379" w:type="dxa"/>
            <w:vAlign w:val="center"/>
          </w:tcPr>
          <w:p w14:paraId="1E253CA8" w14:textId="64390118" w:rsidR="0079424A" w:rsidRPr="00003804" w:rsidRDefault="0079424A" w:rsidP="0079424A">
            <w:pPr>
              <w:rPr>
                <w:rFonts w:ascii="Arial" w:hAnsi="Arial" w:cs="Arial"/>
                <w:sz w:val="24"/>
                <w:szCs w:val="24"/>
              </w:rPr>
            </w:pPr>
            <w:r w:rsidRPr="00003804">
              <w:rPr>
                <w:rFonts w:ascii="Arial" w:hAnsi="Arial" w:cs="Arial"/>
                <w:sz w:val="24"/>
                <w:szCs w:val="24"/>
              </w:rPr>
              <w:t xml:space="preserve">A Comissão Gestora da parceria, será devidamente constituída e a sua publicação será devidamente juntada aos autos posteriormente. </w:t>
            </w:r>
          </w:p>
        </w:tc>
      </w:tr>
      <w:tr w:rsidR="0079424A" w14:paraId="5FE1FC09" w14:textId="77777777" w:rsidTr="00E339BE">
        <w:tc>
          <w:tcPr>
            <w:tcW w:w="3402" w:type="dxa"/>
          </w:tcPr>
          <w:p w14:paraId="0750FEDF" w14:textId="77777777" w:rsidR="0079424A" w:rsidRDefault="0079424A" w:rsidP="00E339BE">
            <w:pPr>
              <w:jc w:val="both"/>
              <w:rPr>
                <w:rFonts w:ascii="Arial" w:hAnsi="Arial" w:cs="Arial"/>
                <w:sz w:val="24"/>
                <w:szCs w:val="24"/>
              </w:rPr>
            </w:pPr>
            <w:r w:rsidRPr="00C0555F">
              <w:rPr>
                <w:rFonts w:ascii="Arial" w:hAnsi="Arial" w:cs="Arial"/>
                <w:sz w:val="24"/>
                <w:szCs w:val="24"/>
              </w:rPr>
              <w:t>g) da designação da comissão de monitoramento e avaliação da parceria;</w:t>
            </w:r>
          </w:p>
        </w:tc>
        <w:tc>
          <w:tcPr>
            <w:tcW w:w="6379" w:type="dxa"/>
            <w:vAlign w:val="center"/>
          </w:tcPr>
          <w:p w14:paraId="494E6769" w14:textId="77777777" w:rsidR="0079424A" w:rsidRPr="00003804" w:rsidRDefault="0079424A" w:rsidP="00E339BE">
            <w:pPr>
              <w:rPr>
                <w:rFonts w:ascii="Arial" w:hAnsi="Arial" w:cs="Arial"/>
                <w:sz w:val="24"/>
                <w:szCs w:val="24"/>
              </w:rPr>
            </w:pPr>
            <w:r w:rsidRPr="00003804">
              <w:rPr>
                <w:rFonts w:ascii="Arial" w:hAnsi="Arial" w:cs="Arial"/>
                <w:sz w:val="24"/>
                <w:szCs w:val="24"/>
              </w:rPr>
              <w:t xml:space="preserve">A designação será devidamente constituída e a sua publicação será providenciada e juntada aos autos oportunamente. </w:t>
            </w:r>
          </w:p>
        </w:tc>
      </w:tr>
    </w:tbl>
    <w:p w14:paraId="7B8EDDC0" w14:textId="77777777" w:rsidR="0079424A" w:rsidRDefault="0079424A" w:rsidP="0079424A"/>
    <w:p w14:paraId="32DE11F3" w14:textId="77777777" w:rsidR="0079424A" w:rsidRDefault="0079424A" w:rsidP="0079424A"/>
    <w:p w14:paraId="0C637338" w14:textId="77777777" w:rsidR="0079424A" w:rsidRPr="009A5F2B" w:rsidRDefault="0079424A" w:rsidP="0079424A">
      <w:pPr>
        <w:pStyle w:val="PargrafodaLista"/>
        <w:spacing w:after="0"/>
        <w:ind w:left="284"/>
        <w:jc w:val="center"/>
        <w:rPr>
          <w:rFonts w:ascii="Arial" w:hAnsi="Arial" w:cs="Arial"/>
          <w:sz w:val="24"/>
          <w:szCs w:val="24"/>
        </w:rPr>
      </w:pPr>
      <w:r w:rsidRPr="009A5F2B">
        <w:rPr>
          <w:rFonts w:ascii="Arial" w:hAnsi="Arial" w:cs="Arial"/>
          <w:sz w:val="24"/>
          <w:szCs w:val="24"/>
        </w:rPr>
        <w:t>Rio de Janeiro, ______ de ______________ de _____.</w:t>
      </w:r>
    </w:p>
    <w:p w14:paraId="0581185F" w14:textId="77777777" w:rsidR="0079424A" w:rsidRPr="009A5F2B" w:rsidRDefault="0079424A" w:rsidP="0079424A">
      <w:pPr>
        <w:pStyle w:val="PargrafodaLista"/>
        <w:spacing w:after="0"/>
        <w:ind w:left="284"/>
        <w:jc w:val="center"/>
        <w:rPr>
          <w:rFonts w:ascii="Arial" w:hAnsi="Arial" w:cs="Arial"/>
          <w:sz w:val="24"/>
          <w:szCs w:val="24"/>
        </w:rPr>
      </w:pPr>
    </w:p>
    <w:p w14:paraId="4490A6DD" w14:textId="77777777" w:rsidR="0079424A" w:rsidRPr="009A5F2B" w:rsidRDefault="0079424A" w:rsidP="0079424A">
      <w:pPr>
        <w:pStyle w:val="PargrafodaLista"/>
        <w:spacing w:after="0"/>
        <w:ind w:left="284"/>
        <w:jc w:val="center"/>
        <w:rPr>
          <w:rFonts w:ascii="Arial" w:hAnsi="Arial" w:cs="Arial"/>
          <w:sz w:val="24"/>
          <w:szCs w:val="24"/>
        </w:rPr>
      </w:pPr>
    </w:p>
    <w:p w14:paraId="7C5E4885" w14:textId="77777777" w:rsidR="0079424A" w:rsidRPr="009A5F2B" w:rsidRDefault="0079424A" w:rsidP="0079424A">
      <w:pPr>
        <w:pStyle w:val="PargrafodaLista"/>
        <w:spacing w:after="0"/>
        <w:ind w:left="284"/>
        <w:jc w:val="center"/>
        <w:rPr>
          <w:rFonts w:ascii="Arial" w:hAnsi="Arial" w:cs="Arial"/>
          <w:sz w:val="24"/>
          <w:szCs w:val="24"/>
        </w:rPr>
      </w:pPr>
      <w:r w:rsidRPr="009A5F2B">
        <w:rPr>
          <w:rFonts w:ascii="Arial" w:hAnsi="Arial" w:cs="Arial"/>
          <w:sz w:val="24"/>
          <w:szCs w:val="24"/>
        </w:rPr>
        <w:t>______________________________________</w:t>
      </w:r>
    </w:p>
    <w:p w14:paraId="48110729" w14:textId="77777777" w:rsidR="0079424A" w:rsidRPr="009F4DD2" w:rsidRDefault="0079424A" w:rsidP="0079424A">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504C78A6" w14:textId="411676FA" w:rsidR="0079424A" w:rsidRPr="00681876" w:rsidRDefault="0079424A" w:rsidP="0079424A">
      <w:pPr>
        <w:pStyle w:val="Corpodetexto"/>
        <w:spacing w:after="0"/>
        <w:jc w:val="center"/>
        <w:rPr>
          <w:rFonts w:ascii="Arial" w:hAnsi="Arial"/>
          <w:color w:val="FF0000"/>
        </w:rPr>
      </w:pPr>
      <w:r>
        <w:rPr>
          <w:rFonts w:ascii="Arial" w:hAnsi="Arial"/>
          <w:color w:val="FF0000"/>
        </w:rPr>
        <w:t>Função/Lotação</w:t>
      </w:r>
      <w:r w:rsidR="0035492D">
        <w:rPr>
          <w:rFonts w:ascii="Arial" w:hAnsi="Arial"/>
          <w:color w:val="FF0000"/>
        </w:rPr>
        <w:t xml:space="preserve">  (Gerente da E/CRE/GIL)</w:t>
      </w:r>
    </w:p>
    <w:p w14:paraId="20BD6075" w14:textId="77777777" w:rsidR="0079424A" w:rsidRPr="004A1D49" w:rsidRDefault="0079424A" w:rsidP="0079424A">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1C2A2E6A" w14:textId="77777777" w:rsidR="0079424A" w:rsidRDefault="0079424A" w:rsidP="0079424A">
      <w:pPr>
        <w:pStyle w:val="PargrafodaLista"/>
        <w:spacing w:after="0"/>
        <w:ind w:left="284"/>
        <w:jc w:val="center"/>
        <w:rPr>
          <w:rFonts w:ascii="Arial" w:hAnsi="Arial" w:cs="Arial"/>
          <w:color w:val="002060"/>
          <w:sz w:val="24"/>
          <w:szCs w:val="24"/>
        </w:rPr>
      </w:pPr>
      <w:r w:rsidRPr="00AC2BED">
        <w:rPr>
          <w:rFonts w:ascii="Arial" w:hAnsi="Arial"/>
          <w:i/>
          <w:iCs/>
          <w:color w:val="FF0000"/>
        </w:rPr>
        <w:t>&lt;assinatura digital&gt;</w:t>
      </w:r>
    </w:p>
    <w:p w14:paraId="24934C99" w14:textId="77777777" w:rsidR="0079424A" w:rsidRDefault="0079424A" w:rsidP="0079424A"/>
    <w:p w14:paraId="41EE59FB" w14:textId="77777777" w:rsidR="0079424A" w:rsidRDefault="0079424A" w:rsidP="0079424A"/>
    <w:p w14:paraId="6FFEC833" w14:textId="77777777" w:rsidR="0079424A" w:rsidRDefault="0079424A" w:rsidP="0079424A"/>
    <w:p w14:paraId="1C533A73" w14:textId="77777777" w:rsidR="0079424A" w:rsidRDefault="0079424A" w:rsidP="0079424A">
      <w:r>
        <w:br w:type="page"/>
      </w:r>
    </w:p>
    <w:p w14:paraId="244B5789" w14:textId="5263BC45" w:rsidR="003D12DB" w:rsidRDefault="0079424A" w:rsidP="003D12DB">
      <w:pPr>
        <w:pStyle w:val="Ttulo2"/>
        <w:jc w:val="center"/>
        <w:rPr>
          <w:rFonts w:ascii="Arial" w:eastAsia="Arial" w:hAnsi="Arial" w:cs="Arial"/>
          <w:b/>
          <w:bCs/>
          <w:color w:val="1F3864" w:themeColor="accent1" w:themeShade="80"/>
        </w:rPr>
      </w:pPr>
      <w:bookmarkStart w:id="128" w:name="_Toc170459840"/>
      <w:r>
        <w:rPr>
          <w:rFonts w:ascii="Arial" w:eastAsia="Arial" w:hAnsi="Arial" w:cs="Arial"/>
          <w:b/>
          <w:bCs/>
          <w:color w:val="1F3864" w:themeColor="accent1" w:themeShade="80"/>
        </w:rPr>
        <w:lastRenderedPageBreak/>
        <w:t xml:space="preserve">ANEXO VI - </w:t>
      </w:r>
      <w:r w:rsidR="003D12DB">
        <w:rPr>
          <w:rFonts w:ascii="Arial" w:eastAsia="Arial" w:hAnsi="Arial" w:cs="Arial"/>
          <w:b/>
          <w:bCs/>
          <w:color w:val="1F3864" w:themeColor="accent1" w:themeShade="80"/>
        </w:rPr>
        <w:t>PLANEJAMENTO ORÇAMENTÁRIO</w:t>
      </w:r>
      <w:r w:rsidR="00397239">
        <w:rPr>
          <w:rFonts w:ascii="Arial" w:eastAsia="Arial" w:hAnsi="Arial" w:cs="Arial"/>
          <w:b/>
          <w:bCs/>
          <w:color w:val="1F3864" w:themeColor="accent1" w:themeShade="80"/>
        </w:rPr>
        <w:t xml:space="preserve"> – MEMÓRIA DE CÁLCULO + CRONOGRAMA DE DESEMBOLSO</w:t>
      </w:r>
      <w:bookmarkEnd w:id="128"/>
    </w:p>
    <w:p w14:paraId="4D7BC31D" w14:textId="77777777" w:rsidR="00397239" w:rsidRPr="00397239" w:rsidRDefault="00397239" w:rsidP="00397239"/>
    <w:p w14:paraId="29617BCC" w14:textId="1BD70CF0" w:rsidR="00397239" w:rsidRPr="009E08DD" w:rsidRDefault="0079424A" w:rsidP="0079424A">
      <w:r w:rsidRPr="00F00FEA">
        <w:rPr>
          <w:noProof/>
          <w:color w:val="1F3864" w:themeColor="accent1" w:themeShade="80"/>
        </w:rPr>
        <w:drawing>
          <wp:inline distT="0" distB="0" distL="0" distR="0" wp14:anchorId="785108CD" wp14:editId="3BE1EE1E">
            <wp:extent cx="2095500" cy="529549"/>
            <wp:effectExtent l="0" t="0" r="0" b="4445"/>
            <wp:docPr id="1069544353" name="Imagem 1069544353"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Uma imagem contendo Ícone&#10;&#10;Descrição gerada automaticament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30390" cy="538366"/>
                    </a:xfrm>
                    <a:prstGeom prst="rect">
                      <a:avLst/>
                    </a:prstGeom>
                    <a:noFill/>
                    <a:ln>
                      <a:noFill/>
                    </a:ln>
                  </pic:spPr>
                </pic:pic>
              </a:graphicData>
            </a:graphic>
          </wp:inline>
        </w:drawing>
      </w:r>
    </w:p>
    <w:p w14:paraId="4CFCA1D4" w14:textId="77777777" w:rsidR="0079424A" w:rsidRDefault="0079424A" w:rsidP="0079424A">
      <w:pPr>
        <w:spacing w:after="0"/>
        <w:ind w:left="-1440" w:right="8129"/>
      </w:pPr>
    </w:p>
    <w:p w14:paraId="781A19A4" w14:textId="77777777" w:rsidR="00FA152B" w:rsidRDefault="00FA152B" w:rsidP="0079424A">
      <w:pPr>
        <w:spacing w:after="0"/>
        <w:ind w:left="-1440" w:right="8129"/>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right w:w="70" w:type="dxa"/>
        </w:tblCellMar>
        <w:tblLook w:val="04A0" w:firstRow="1" w:lastRow="0" w:firstColumn="1" w:lastColumn="0" w:noHBand="0" w:noVBand="1"/>
      </w:tblPr>
      <w:tblGrid>
        <w:gridCol w:w="1639"/>
        <w:gridCol w:w="4298"/>
        <w:gridCol w:w="3271"/>
      </w:tblGrid>
      <w:tr w:rsidR="0079424A" w:rsidRPr="00397239" w14:paraId="2C8783D2" w14:textId="77777777" w:rsidTr="00E339BE">
        <w:trPr>
          <w:trHeight w:val="458"/>
        </w:trPr>
        <w:tc>
          <w:tcPr>
            <w:tcW w:w="0" w:type="auto"/>
            <w:gridSpan w:val="3"/>
            <w:shd w:val="clear" w:color="auto" w:fill="1F3864" w:themeFill="accent1" w:themeFillShade="80"/>
            <w:vAlign w:val="center"/>
          </w:tcPr>
          <w:p w14:paraId="12D911AB" w14:textId="4983F676" w:rsidR="0079424A" w:rsidRPr="00397239" w:rsidRDefault="0079424A" w:rsidP="00E339BE">
            <w:pPr>
              <w:spacing w:after="0" w:line="240" w:lineRule="auto"/>
              <w:jc w:val="center"/>
              <w:rPr>
                <w:rFonts w:ascii="Arial" w:hAnsi="Arial" w:cs="Arial"/>
                <w:b/>
                <w:bCs/>
                <w:color w:val="002060"/>
                <w:sz w:val="24"/>
                <w:szCs w:val="24"/>
              </w:rPr>
            </w:pPr>
            <w:r w:rsidRPr="00397239">
              <w:rPr>
                <w:rFonts w:ascii="Arial" w:eastAsia="Times New Roman" w:hAnsi="Arial" w:cs="Arial"/>
                <w:b/>
                <w:bCs/>
                <w:color w:val="FFFFFF"/>
                <w:sz w:val="24"/>
                <w:szCs w:val="24"/>
                <w:lang w:eastAsia="pt-BR"/>
              </w:rPr>
              <w:t xml:space="preserve">MENSURAÇÃO DOS CUSTOS </w:t>
            </w:r>
            <w:r w:rsidR="00A21FE0">
              <w:rPr>
                <w:rFonts w:ascii="Arial" w:eastAsia="Times New Roman" w:hAnsi="Arial" w:cs="Arial"/>
                <w:b/>
                <w:bCs/>
                <w:color w:val="FFFFFF"/>
                <w:sz w:val="24"/>
                <w:szCs w:val="24"/>
                <w:lang w:eastAsia="pt-BR"/>
              </w:rPr>
              <w:t>DA PARCERIA</w:t>
            </w:r>
          </w:p>
        </w:tc>
      </w:tr>
      <w:tr w:rsidR="0079424A" w:rsidRPr="00397239" w14:paraId="4B24434D" w14:textId="77777777" w:rsidTr="0079424A">
        <w:trPr>
          <w:trHeight w:val="854"/>
        </w:trPr>
        <w:tc>
          <w:tcPr>
            <w:tcW w:w="0" w:type="auto"/>
            <w:gridSpan w:val="3"/>
            <w:shd w:val="clear" w:color="000000" w:fill="C6E0B4"/>
            <w:vAlign w:val="center"/>
            <w:hideMark/>
          </w:tcPr>
          <w:p w14:paraId="65D8D9B1" w14:textId="77777777" w:rsidR="0079424A" w:rsidRPr="00397239" w:rsidRDefault="0079424A" w:rsidP="00E339BE">
            <w:pPr>
              <w:spacing w:after="0" w:line="240" w:lineRule="auto"/>
              <w:jc w:val="both"/>
              <w:rPr>
                <w:rFonts w:ascii="Arial" w:eastAsia="Times New Roman" w:hAnsi="Arial" w:cs="Arial"/>
                <w:b/>
                <w:bCs/>
                <w:color w:val="000000"/>
                <w:sz w:val="24"/>
                <w:szCs w:val="24"/>
                <w:lang w:eastAsia="pt-BR"/>
              </w:rPr>
            </w:pPr>
            <w:r w:rsidRPr="00397239">
              <w:rPr>
                <w:rFonts w:ascii="Arial" w:hAnsi="Arial" w:cs="Arial"/>
                <w:b/>
                <w:bCs/>
                <w:color w:val="002060"/>
                <w:sz w:val="24"/>
                <w:szCs w:val="24"/>
              </w:rPr>
              <w:t>OBJETO:</w:t>
            </w:r>
            <w:r w:rsidRPr="00397239">
              <w:rPr>
                <w:rFonts w:ascii="Arial" w:eastAsia="Times New Roman" w:hAnsi="Arial" w:cs="Arial"/>
                <w:b/>
                <w:bCs/>
                <w:color w:val="000000"/>
                <w:sz w:val="24"/>
                <w:szCs w:val="24"/>
                <w:lang w:eastAsia="pt-BR"/>
              </w:rPr>
              <w:t xml:space="preserve">  </w:t>
            </w:r>
            <w:r w:rsidRPr="00397239">
              <w:rPr>
                <w:rFonts w:ascii="Arial" w:hAnsi="Arial" w:cs="Arial"/>
                <w:color w:val="FF0000"/>
                <w:sz w:val="24"/>
                <w:szCs w:val="24"/>
              </w:rPr>
              <w:t>Repasse de recursos financeiros transferidos do Programa Nacional de Alimentação Escolar PNAE/FNDE/MEC, recebidos pelo Município da Cidade do Rio de Janeiro, em favor da instituição parceira e destinados, exclusivamente, à aquisição de gêneros alimentícios para suprir, parcialmente, as necessidades nutricionais dos alunos matriculados nas creches privadas sem fins lucrativos e comunitárias do Sistema Municipal de Ensino.</w:t>
            </w:r>
          </w:p>
        </w:tc>
      </w:tr>
      <w:tr w:rsidR="0079424A" w:rsidRPr="00397239" w14:paraId="54560779" w14:textId="77777777" w:rsidTr="00E339BE">
        <w:trPr>
          <w:trHeight w:val="675"/>
        </w:trPr>
        <w:tc>
          <w:tcPr>
            <w:tcW w:w="0" w:type="auto"/>
            <w:gridSpan w:val="3"/>
            <w:shd w:val="clear" w:color="auto" w:fill="auto"/>
            <w:noWrap/>
            <w:vAlign w:val="center"/>
            <w:hideMark/>
          </w:tcPr>
          <w:p w14:paraId="4936BF4F" w14:textId="77777777" w:rsidR="0079424A" w:rsidRPr="00397239" w:rsidRDefault="0079424A" w:rsidP="00E339BE">
            <w:pPr>
              <w:spacing w:after="0" w:line="360" w:lineRule="auto"/>
              <w:jc w:val="both"/>
              <w:rPr>
                <w:rFonts w:ascii="Arial" w:hAnsi="Arial" w:cs="Arial"/>
                <w:color w:val="002060"/>
                <w:sz w:val="24"/>
                <w:szCs w:val="24"/>
              </w:rPr>
            </w:pPr>
            <w:r w:rsidRPr="00397239">
              <w:rPr>
                <w:rFonts w:ascii="Arial" w:eastAsia="Times New Roman" w:hAnsi="Arial" w:cs="Arial"/>
                <w:b/>
                <w:bCs/>
                <w:color w:val="000000"/>
                <w:sz w:val="24"/>
                <w:szCs w:val="24"/>
                <w:lang w:eastAsia="pt-BR"/>
              </w:rPr>
              <w:t xml:space="preserve">VIGÊNCIA:  </w:t>
            </w:r>
            <w:r w:rsidRPr="00397239">
              <w:rPr>
                <w:rFonts w:ascii="Arial" w:hAnsi="Arial" w:cs="Arial"/>
                <w:color w:val="002060"/>
                <w:sz w:val="24"/>
                <w:szCs w:val="24"/>
              </w:rPr>
              <w:t>A Parceria vigorará a partir da publicação do extrato no Diário Oficial do Município (D.O.Rio) e vigorará até 31/12/2024.</w:t>
            </w:r>
          </w:p>
        </w:tc>
      </w:tr>
      <w:tr w:rsidR="0079424A" w:rsidRPr="00397239" w14:paraId="05842DD5" w14:textId="77777777" w:rsidTr="00E339BE">
        <w:trPr>
          <w:trHeight w:val="660"/>
        </w:trPr>
        <w:tc>
          <w:tcPr>
            <w:tcW w:w="0" w:type="auto"/>
            <w:gridSpan w:val="3"/>
            <w:shd w:val="clear" w:color="auto" w:fill="auto"/>
            <w:noWrap/>
            <w:vAlign w:val="center"/>
            <w:hideMark/>
          </w:tcPr>
          <w:p w14:paraId="03699BA1" w14:textId="77777777" w:rsidR="0079424A" w:rsidRPr="00397239" w:rsidRDefault="0079424A" w:rsidP="00E339BE">
            <w:pPr>
              <w:spacing w:after="0" w:line="240" w:lineRule="auto"/>
              <w:rPr>
                <w:rFonts w:ascii="Arial" w:eastAsia="Times New Roman" w:hAnsi="Arial" w:cs="Arial"/>
                <w:b/>
                <w:bCs/>
                <w:color w:val="000000"/>
                <w:sz w:val="24"/>
                <w:szCs w:val="24"/>
                <w:lang w:eastAsia="pt-BR"/>
              </w:rPr>
            </w:pPr>
            <w:r w:rsidRPr="00397239">
              <w:rPr>
                <w:rFonts w:ascii="Arial" w:eastAsia="Times New Roman" w:hAnsi="Arial" w:cs="Arial"/>
                <w:b/>
                <w:bCs/>
                <w:color w:val="000000"/>
                <w:sz w:val="24"/>
                <w:szCs w:val="24"/>
                <w:lang w:eastAsia="pt-BR"/>
              </w:rPr>
              <w:t xml:space="preserve">PRAZO: </w:t>
            </w:r>
            <w:r w:rsidRPr="00397239">
              <w:rPr>
                <w:rFonts w:ascii="Arial" w:hAnsi="Arial" w:cs="Arial"/>
                <w:color w:val="002060"/>
                <w:sz w:val="24"/>
                <w:szCs w:val="24"/>
              </w:rPr>
              <w:t>A partir da publicação do extrato no Diário Oficial do Município (D.O.Rio) e vigorará até 31/12/2024.</w:t>
            </w:r>
          </w:p>
        </w:tc>
      </w:tr>
      <w:tr w:rsidR="0079424A" w:rsidRPr="00397239" w14:paraId="178F55F5" w14:textId="77777777" w:rsidTr="00E339BE">
        <w:trPr>
          <w:trHeight w:val="300"/>
        </w:trPr>
        <w:tc>
          <w:tcPr>
            <w:tcW w:w="0" w:type="auto"/>
            <w:gridSpan w:val="3"/>
            <w:shd w:val="clear" w:color="auto" w:fill="auto"/>
            <w:noWrap/>
            <w:vAlign w:val="bottom"/>
            <w:hideMark/>
          </w:tcPr>
          <w:p w14:paraId="3ADEFCA7" w14:textId="77777777" w:rsidR="0079424A" w:rsidRPr="00397239" w:rsidRDefault="0079424A" w:rsidP="00E339BE">
            <w:pPr>
              <w:spacing w:after="0" w:line="240" w:lineRule="auto"/>
              <w:rPr>
                <w:rFonts w:ascii="Arial" w:eastAsia="Times New Roman" w:hAnsi="Arial" w:cs="Arial"/>
                <w:sz w:val="24"/>
                <w:szCs w:val="24"/>
                <w:lang w:eastAsia="pt-BR"/>
              </w:rPr>
            </w:pPr>
            <w:r w:rsidRPr="00397239">
              <w:rPr>
                <w:rFonts w:ascii="Arial" w:hAnsi="Arial" w:cs="Arial"/>
                <w:b/>
                <w:bCs/>
                <w:color w:val="002060"/>
                <w:sz w:val="24"/>
                <w:szCs w:val="24"/>
              </w:rPr>
              <w:t>DEFINIÇÃO DOS CUSTOS</w:t>
            </w:r>
          </w:p>
        </w:tc>
      </w:tr>
      <w:tr w:rsidR="0079424A" w:rsidRPr="00397239" w14:paraId="1984ABF4" w14:textId="77777777" w:rsidTr="00E339BE">
        <w:trPr>
          <w:trHeight w:val="300"/>
        </w:trPr>
        <w:tc>
          <w:tcPr>
            <w:tcW w:w="0" w:type="auto"/>
            <w:gridSpan w:val="3"/>
            <w:shd w:val="clear" w:color="auto" w:fill="auto"/>
            <w:noWrap/>
            <w:vAlign w:val="center"/>
          </w:tcPr>
          <w:p w14:paraId="70E14FD3" w14:textId="77777777" w:rsidR="0079424A" w:rsidRPr="00397239" w:rsidRDefault="0079424A" w:rsidP="00E339BE">
            <w:pPr>
              <w:spacing w:after="0" w:line="240" w:lineRule="auto"/>
              <w:jc w:val="both"/>
              <w:rPr>
                <w:rFonts w:ascii="Arial" w:hAnsi="Arial" w:cs="Arial"/>
                <w:color w:val="002060"/>
                <w:sz w:val="24"/>
                <w:szCs w:val="24"/>
              </w:rPr>
            </w:pPr>
            <w:r w:rsidRPr="00397239">
              <w:rPr>
                <w:rFonts w:ascii="Arial" w:hAnsi="Arial" w:cs="Arial"/>
                <w:color w:val="002060"/>
                <w:sz w:val="24"/>
                <w:szCs w:val="24"/>
              </w:rPr>
              <w:t>Para fins de definição dos custos, devem ser observados os seguintes parâmetros:</w:t>
            </w:r>
          </w:p>
          <w:p w14:paraId="0EC037DC" w14:textId="77777777" w:rsidR="0079424A" w:rsidRPr="00397239" w:rsidRDefault="0079424A" w:rsidP="00E339BE">
            <w:pPr>
              <w:spacing w:after="0" w:line="240" w:lineRule="auto"/>
              <w:jc w:val="both"/>
              <w:rPr>
                <w:rFonts w:ascii="Arial" w:hAnsi="Arial" w:cs="Arial"/>
                <w:color w:val="002060"/>
                <w:sz w:val="24"/>
                <w:szCs w:val="24"/>
              </w:rPr>
            </w:pPr>
            <w:r w:rsidRPr="00397239">
              <w:rPr>
                <w:rFonts w:ascii="Arial" w:hAnsi="Arial" w:cs="Arial"/>
                <w:color w:val="002060"/>
                <w:sz w:val="24"/>
                <w:szCs w:val="24"/>
              </w:rPr>
              <w:t>O atendimento nutricional visa atender a ______ (                                                  ) alunos matriculados na unidade PARCEIRA, apurado no censo escolar realizado pelo MEC no ano de 2023, sendo:</w:t>
            </w:r>
          </w:p>
          <w:p w14:paraId="7F2B9D1A" w14:textId="77777777" w:rsidR="0079424A" w:rsidRPr="00397239" w:rsidRDefault="0079424A" w:rsidP="00E339BE">
            <w:pPr>
              <w:spacing w:after="0" w:line="240" w:lineRule="auto"/>
              <w:jc w:val="both"/>
              <w:rPr>
                <w:rFonts w:ascii="Arial" w:hAnsi="Arial" w:cs="Arial"/>
                <w:color w:val="002060"/>
                <w:sz w:val="24"/>
                <w:szCs w:val="24"/>
              </w:rPr>
            </w:pPr>
            <w:r w:rsidRPr="00397239">
              <w:rPr>
                <w:rFonts w:ascii="Arial" w:hAnsi="Arial" w:cs="Arial"/>
                <w:color w:val="002060"/>
                <w:sz w:val="24"/>
                <w:szCs w:val="24"/>
              </w:rPr>
              <w:t>-  .... (                ) na Creche, no valor per capita de R$1,37 (um real e trinta e sete centavos de real);</w:t>
            </w:r>
          </w:p>
          <w:p w14:paraId="4736F8C3" w14:textId="77777777" w:rsidR="0079424A" w:rsidRPr="00397239" w:rsidRDefault="0079424A" w:rsidP="00E339BE">
            <w:pPr>
              <w:spacing w:after="0" w:line="240" w:lineRule="auto"/>
              <w:jc w:val="both"/>
              <w:rPr>
                <w:rFonts w:ascii="Arial" w:hAnsi="Arial" w:cs="Arial"/>
                <w:color w:val="002060"/>
                <w:sz w:val="24"/>
                <w:szCs w:val="24"/>
              </w:rPr>
            </w:pPr>
            <w:r w:rsidRPr="00397239">
              <w:rPr>
                <w:rFonts w:ascii="Arial" w:hAnsi="Arial" w:cs="Arial"/>
                <w:color w:val="002060"/>
                <w:sz w:val="24"/>
                <w:szCs w:val="24"/>
              </w:rPr>
              <w:t>- ..... (                ) na Pré-Escola, no valor per capita de R$0,72 (setenta e dois centavos de Real);</w:t>
            </w:r>
          </w:p>
          <w:p w14:paraId="22F236AB" w14:textId="77777777" w:rsidR="0079424A" w:rsidRPr="00397239" w:rsidRDefault="0079424A" w:rsidP="00E339BE">
            <w:pPr>
              <w:spacing w:after="0" w:line="240" w:lineRule="auto"/>
              <w:jc w:val="both"/>
              <w:rPr>
                <w:rFonts w:ascii="Arial" w:hAnsi="Arial" w:cs="Arial"/>
                <w:color w:val="002060"/>
                <w:sz w:val="24"/>
                <w:szCs w:val="24"/>
              </w:rPr>
            </w:pPr>
            <w:r w:rsidRPr="00397239">
              <w:rPr>
                <w:rFonts w:ascii="Arial" w:hAnsi="Arial" w:cs="Arial"/>
                <w:color w:val="002060"/>
                <w:sz w:val="24"/>
                <w:szCs w:val="24"/>
              </w:rPr>
              <w:t>- .....(                 ) na Pré-Escola, Horário Integral, no valor per capita de R$1,37 (um real e sete centavos);</w:t>
            </w:r>
          </w:p>
          <w:p w14:paraId="41281231" w14:textId="77777777" w:rsidR="0079424A" w:rsidRPr="00397239" w:rsidRDefault="0079424A" w:rsidP="00E339BE">
            <w:pPr>
              <w:spacing w:after="0" w:line="240" w:lineRule="auto"/>
              <w:jc w:val="both"/>
              <w:rPr>
                <w:rFonts w:ascii="Arial" w:hAnsi="Arial" w:cs="Arial"/>
                <w:color w:val="002060"/>
                <w:sz w:val="24"/>
                <w:szCs w:val="24"/>
              </w:rPr>
            </w:pPr>
            <w:r w:rsidRPr="00397239">
              <w:rPr>
                <w:rFonts w:ascii="Arial" w:hAnsi="Arial" w:cs="Arial"/>
                <w:color w:val="002060"/>
                <w:sz w:val="24"/>
                <w:szCs w:val="24"/>
              </w:rPr>
              <w:t>- .....(                 ) no Ensino Fundamental de Educação de Jovens e Adultos – EJA, no valor per capita de R$0,41 (quarenta e um centavos de Real);</w:t>
            </w:r>
          </w:p>
          <w:p w14:paraId="394EB3FF" w14:textId="77777777" w:rsidR="0079424A" w:rsidRPr="00397239" w:rsidRDefault="0079424A" w:rsidP="00E339BE">
            <w:pPr>
              <w:spacing w:after="0" w:line="240" w:lineRule="auto"/>
              <w:jc w:val="both"/>
              <w:rPr>
                <w:rFonts w:ascii="Arial" w:hAnsi="Arial" w:cs="Arial"/>
                <w:color w:val="002060"/>
                <w:sz w:val="24"/>
                <w:szCs w:val="24"/>
              </w:rPr>
            </w:pPr>
            <w:r w:rsidRPr="00397239">
              <w:rPr>
                <w:rFonts w:ascii="Arial" w:hAnsi="Arial" w:cs="Arial"/>
                <w:color w:val="002060"/>
                <w:sz w:val="24"/>
                <w:szCs w:val="24"/>
              </w:rPr>
              <w:t>- .....(                 ) no Ensino Fundamental, no valor per capita de R$0,50 (cinquenta centavos de Real);</w:t>
            </w:r>
          </w:p>
          <w:p w14:paraId="1B5C2172" w14:textId="77777777" w:rsidR="0079424A" w:rsidRPr="00397239" w:rsidRDefault="0079424A" w:rsidP="00E339BE">
            <w:pPr>
              <w:spacing w:after="0" w:line="240" w:lineRule="auto"/>
              <w:jc w:val="both"/>
              <w:rPr>
                <w:rFonts w:ascii="Arial" w:hAnsi="Arial" w:cs="Arial"/>
                <w:color w:val="002060"/>
                <w:sz w:val="24"/>
                <w:szCs w:val="24"/>
              </w:rPr>
            </w:pPr>
            <w:r w:rsidRPr="00397239">
              <w:rPr>
                <w:rFonts w:ascii="Arial" w:hAnsi="Arial" w:cs="Arial"/>
                <w:color w:val="002060"/>
                <w:sz w:val="24"/>
                <w:szCs w:val="24"/>
              </w:rPr>
              <w:t>- .....(                 ) no Ensino Fundamental,  Horário Integral, no valor per capita de R$1,37 (um real e trinta e sete centavos de Real);</w:t>
            </w:r>
          </w:p>
          <w:p w14:paraId="7F13111E" w14:textId="3BD74C50" w:rsidR="0079424A" w:rsidRPr="00397239" w:rsidRDefault="0079424A" w:rsidP="0079424A">
            <w:pPr>
              <w:spacing w:after="0" w:line="240" w:lineRule="auto"/>
              <w:jc w:val="both"/>
              <w:rPr>
                <w:rFonts w:ascii="Arial" w:hAnsi="Arial" w:cs="Arial"/>
                <w:color w:val="002060"/>
                <w:sz w:val="24"/>
                <w:szCs w:val="24"/>
              </w:rPr>
            </w:pPr>
            <w:r w:rsidRPr="00397239">
              <w:rPr>
                <w:rFonts w:ascii="Arial" w:hAnsi="Arial" w:cs="Arial"/>
                <w:color w:val="002060"/>
                <w:sz w:val="24"/>
                <w:szCs w:val="24"/>
              </w:rPr>
              <w:t>Para os alunos matriculados em tempo integral, com permanência mínima de 7h (sete horas) na instituição ou em atividades escolares, de acordo com o Censo Escolar do INEP/MEC o valor per capita é de R$1,37 (um real e trinta e sete centavos).</w:t>
            </w:r>
          </w:p>
        </w:tc>
      </w:tr>
      <w:tr w:rsidR="0079424A" w:rsidRPr="00397239" w14:paraId="7554B197" w14:textId="77777777" w:rsidTr="00E339BE">
        <w:trPr>
          <w:trHeight w:val="450"/>
        </w:trPr>
        <w:tc>
          <w:tcPr>
            <w:tcW w:w="6593" w:type="dxa"/>
            <w:gridSpan w:val="2"/>
            <w:shd w:val="clear" w:color="000000" w:fill="203764"/>
            <w:noWrap/>
            <w:vAlign w:val="center"/>
            <w:hideMark/>
          </w:tcPr>
          <w:p w14:paraId="11C57374" w14:textId="77777777" w:rsidR="0079424A" w:rsidRPr="00397239" w:rsidRDefault="0079424A" w:rsidP="00E339BE">
            <w:pPr>
              <w:spacing w:after="0" w:line="240" w:lineRule="auto"/>
              <w:rPr>
                <w:rFonts w:ascii="Arial" w:eastAsia="Times New Roman" w:hAnsi="Arial" w:cs="Arial"/>
                <w:b/>
                <w:bCs/>
                <w:color w:val="FFFFFF"/>
                <w:sz w:val="24"/>
                <w:szCs w:val="24"/>
                <w:lang w:eastAsia="pt-BR"/>
              </w:rPr>
            </w:pPr>
            <w:r w:rsidRPr="00397239">
              <w:rPr>
                <w:rFonts w:ascii="Arial" w:eastAsia="Times New Roman" w:hAnsi="Arial" w:cs="Arial"/>
                <w:b/>
                <w:bCs/>
                <w:color w:val="FFFFFF"/>
                <w:sz w:val="24"/>
                <w:szCs w:val="24"/>
                <w:lang w:eastAsia="pt-BR"/>
              </w:rPr>
              <w:t xml:space="preserve">VALOR TOTAL ESTIMADO </w:t>
            </w:r>
          </w:p>
        </w:tc>
        <w:tc>
          <w:tcPr>
            <w:tcW w:w="3182" w:type="dxa"/>
            <w:shd w:val="clear" w:color="000000" w:fill="203764"/>
            <w:noWrap/>
            <w:vAlign w:val="center"/>
            <w:hideMark/>
          </w:tcPr>
          <w:p w14:paraId="5EEAEB60" w14:textId="77777777" w:rsidR="0079424A" w:rsidRPr="00397239" w:rsidRDefault="0079424A" w:rsidP="00E339BE">
            <w:pPr>
              <w:spacing w:after="0" w:line="240" w:lineRule="auto"/>
              <w:jc w:val="center"/>
              <w:rPr>
                <w:rFonts w:ascii="Arial" w:eastAsia="Times New Roman" w:hAnsi="Arial" w:cs="Arial"/>
                <w:b/>
                <w:bCs/>
                <w:color w:val="FFFFFF"/>
                <w:sz w:val="24"/>
                <w:szCs w:val="24"/>
                <w:lang w:eastAsia="pt-BR"/>
              </w:rPr>
            </w:pPr>
            <w:r w:rsidRPr="00FA152B">
              <w:rPr>
                <w:rFonts w:ascii="Arial" w:eastAsia="Times New Roman" w:hAnsi="Arial" w:cs="Arial"/>
                <w:b/>
                <w:bCs/>
                <w:color w:val="FFFFFF" w:themeColor="background1"/>
                <w:sz w:val="24"/>
                <w:szCs w:val="24"/>
                <w:lang w:eastAsia="pt-BR"/>
              </w:rPr>
              <w:t>R$ X</w:t>
            </w:r>
            <w:r w:rsidRPr="00FA152B">
              <w:rPr>
                <w:rFonts w:ascii="Arial" w:eastAsia="Times New Roman" w:hAnsi="Arial" w:cs="Arial"/>
                <w:color w:val="FFFFFF" w:themeColor="background1"/>
                <w:sz w:val="24"/>
                <w:szCs w:val="24"/>
                <w:lang w:eastAsia="pt-BR"/>
              </w:rPr>
              <w:t>XXXXXXXXXX</w:t>
            </w:r>
          </w:p>
        </w:tc>
      </w:tr>
      <w:tr w:rsidR="0079424A" w:rsidRPr="00397239" w14:paraId="7512B2C7" w14:textId="77777777" w:rsidTr="002B7E36">
        <w:trPr>
          <w:trHeight w:val="510"/>
        </w:trPr>
        <w:tc>
          <w:tcPr>
            <w:tcW w:w="9775" w:type="dxa"/>
            <w:gridSpan w:val="3"/>
            <w:shd w:val="clear" w:color="auto" w:fill="BFBFBF" w:themeFill="background1" w:themeFillShade="BF"/>
            <w:noWrap/>
            <w:vAlign w:val="center"/>
          </w:tcPr>
          <w:p w14:paraId="4D2DE764" w14:textId="77777777" w:rsidR="0079424A" w:rsidRPr="00397239" w:rsidRDefault="0079424A" w:rsidP="00E339BE">
            <w:pPr>
              <w:spacing w:after="0" w:line="240" w:lineRule="auto"/>
              <w:jc w:val="center"/>
              <w:rPr>
                <w:rFonts w:ascii="Arial" w:eastAsia="Times New Roman" w:hAnsi="Arial" w:cs="Arial"/>
                <w:b/>
                <w:bCs/>
                <w:color w:val="FFFFFF"/>
                <w:sz w:val="24"/>
                <w:szCs w:val="24"/>
                <w:lang w:eastAsia="pt-BR"/>
              </w:rPr>
            </w:pPr>
          </w:p>
        </w:tc>
      </w:tr>
      <w:tr w:rsidR="0079424A" w:rsidRPr="00397239" w14:paraId="5B708BC7" w14:textId="77777777" w:rsidTr="00E339BE">
        <w:trPr>
          <w:trHeight w:val="368"/>
        </w:trPr>
        <w:tc>
          <w:tcPr>
            <w:tcW w:w="9775" w:type="dxa"/>
            <w:gridSpan w:val="3"/>
            <w:shd w:val="clear" w:color="auto" w:fill="1F3864" w:themeFill="accent1" w:themeFillShade="80"/>
            <w:noWrap/>
            <w:vAlign w:val="center"/>
          </w:tcPr>
          <w:p w14:paraId="6961791F" w14:textId="77777777" w:rsidR="0079424A" w:rsidRPr="00397239" w:rsidRDefault="0079424A" w:rsidP="00E339BE">
            <w:pPr>
              <w:spacing w:after="0" w:line="240" w:lineRule="auto"/>
              <w:rPr>
                <w:rFonts w:ascii="Arial" w:hAnsi="Arial" w:cs="Arial"/>
                <w:b/>
                <w:bCs/>
                <w:color w:val="FFFFFF" w:themeColor="background1"/>
                <w:sz w:val="24"/>
                <w:szCs w:val="24"/>
              </w:rPr>
            </w:pPr>
            <w:r w:rsidRPr="00397239">
              <w:rPr>
                <w:rFonts w:ascii="Arial" w:hAnsi="Arial" w:cs="Arial"/>
                <w:b/>
                <w:bCs/>
                <w:color w:val="FFFFFF" w:themeColor="background1"/>
                <w:sz w:val="24"/>
                <w:szCs w:val="24"/>
              </w:rPr>
              <w:lastRenderedPageBreak/>
              <w:t>CRONOGRAMA DE DESEMBOLSO</w:t>
            </w:r>
          </w:p>
        </w:tc>
      </w:tr>
      <w:tr w:rsidR="0079424A" w:rsidRPr="00397239" w14:paraId="75B4D02E" w14:textId="77777777" w:rsidTr="00E339BE">
        <w:trPr>
          <w:trHeight w:val="450"/>
        </w:trPr>
        <w:tc>
          <w:tcPr>
            <w:tcW w:w="1418" w:type="dxa"/>
            <w:shd w:val="clear" w:color="auto" w:fill="auto"/>
            <w:noWrap/>
            <w:vAlign w:val="center"/>
          </w:tcPr>
          <w:p w14:paraId="07AF3241" w14:textId="77777777" w:rsidR="0079424A" w:rsidRPr="00397239" w:rsidRDefault="0079424A" w:rsidP="00E339BE">
            <w:pPr>
              <w:spacing w:after="0" w:line="240" w:lineRule="auto"/>
              <w:jc w:val="both"/>
              <w:rPr>
                <w:rFonts w:ascii="Arial" w:hAnsi="Arial" w:cs="Arial"/>
                <w:color w:val="002060"/>
                <w:sz w:val="24"/>
                <w:szCs w:val="24"/>
              </w:rPr>
            </w:pPr>
            <w:r w:rsidRPr="00397239">
              <w:rPr>
                <w:rFonts w:ascii="Arial" w:hAnsi="Arial" w:cs="Arial"/>
                <w:color w:val="002060"/>
                <w:sz w:val="24"/>
                <w:szCs w:val="24"/>
              </w:rPr>
              <w:t>PARCELA</w:t>
            </w:r>
          </w:p>
        </w:tc>
        <w:tc>
          <w:tcPr>
            <w:tcW w:w="8357" w:type="dxa"/>
            <w:gridSpan w:val="2"/>
            <w:shd w:val="clear" w:color="auto" w:fill="auto"/>
            <w:vAlign w:val="center"/>
          </w:tcPr>
          <w:p w14:paraId="67279CBC" w14:textId="77777777" w:rsidR="0079424A" w:rsidRPr="00397239" w:rsidRDefault="0079424A" w:rsidP="00E339BE">
            <w:pPr>
              <w:spacing w:after="0" w:line="240" w:lineRule="auto"/>
              <w:jc w:val="both"/>
              <w:rPr>
                <w:rFonts w:ascii="Arial" w:hAnsi="Arial" w:cs="Arial"/>
                <w:color w:val="002060"/>
                <w:sz w:val="24"/>
                <w:szCs w:val="24"/>
              </w:rPr>
            </w:pPr>
            <w:r w:rsidRPr="00397239">
              <w:rPr>
                <w:rFonts w:ascii="Arial" w:hAnsi="Arial" w:cs="Arial"/>
                <w:color w:val="002060"/>
                <w:sz w:val="24"/>
                <w:szCs w:val="24"/>
              </w:rPr>
              <w:t>CONDIÇÃO PARA REPASSE</w:t>
            </w:r>
          </w:p>
        </w:tc>
      </w:tr>
      <w:tr w:rsidR="0079424A" w:rsidRPr="00397239" w14:paraId="6F458F76" w14:textId="77777777" w:rsidTr="0079424A">
        <w:trPr>
          <w:trHeight w:val="450"/>
        </w:trPr>
        <w:tc>
          <w:tcPr>
            <w:tcW w:w="1418" w:type="dxa"/>
            <w:shd w:val="clear" w:color="auto" w:fill="auto"/>
            <w:noWrap/>
            <w:vAlign w:val="center"/>
          </w:tcPr>
          <w:p w14:paraId="34A36687" w14:textId="77777777" w:rsidR="0079424A" w:rsidRPr="00397239" w:rsidRDefault="0079424A" w:rsidP="00E339BE">
            <w:pPr>
              <w:spacing w:after="0" w:line="240" w:lineRule="auto"/>
              <w:jc w:val="both"/>
              <w:rPr>
                <w:rFonts w:ascii="Arial" w:hAnsi="Arial" w:cs="Arial"/>
                <w:color w:val="002060"/>
                <w:sz w:val="24"/>
                <w:szCs w:val="24"/>
              </w:rPr>
            </w:pPr>
            <w:r w:rsidRPr="00397239">
              <w:rPr>
                <w:rFonts w:ascii="Arial" w:hAnsi="Arial" w:cs="Arial"/>
                <w:color w:val="002060"/>
                <w:sz w:val="24"/>
                <w:szCs w:val="24"/>
              </w:rPr>
              <w:t>Única</w:t>
            </w:r>
          </w:p>
        </w:tc>
        <w:tc>
          <w:tcPr>
            <w:tcW w:w="8357" w:type="dxa"/>
            <w:gridSpan w:val="2"/>
            <w:shd w:val="clear" w:color="auto" w:fill="auto"/>
            <w:vAlign w:val="center"/>
          </w:tcPr>
          <w:p w14:paraId="7BA11F95" w14:textId="77777777" w:rsidR="0079424A" w:rsidRPr="00397239" w:rsidRDefault="0079424A" w:rsidP="0079424A">
            <w:pPr>
              <w:spacing w:after="0" w:line="240" w:lineRule="auto"/>
              <w:rPr>
                <w:rFonts w:ascii="Arial" w:hAnsi="Arial" w:cs="Arial"/>
                <w:color w:val="002060"/>
                <w:sz w:val="24"/>
                <w:szCs w:val="24"/>
              </w:rPr>
            </w:pPr>
            <w:r w:rsidRPr="00397239">
              <w:rPr>
                <w:rFonts w:ascii="Arial" w:hAnsi="Arial" w:cs="Arial"/>
                <w:color w:val="002060"/>
                <w:sz w:val="24"/>
                <w:szCs w:val="24"/>
              </w:rPr>
              <w:t>Mediante a assinatura do Termo de Colaboração.</w:t>
            </w:r>
          </w:p>
        </w:tc>
      </w:tr>
      <w:tr w:rsidR="0079424A" w:rsidRPr="00397239" w14:paraId="6AC170E8" w14:textId="77777777" w:rsidTr="00E339BE">
        <w:trPr>
          <w:trHeight w:val="450"/>
        </w:trPr>
        <w:tc>
          <w:tcPr>
            <w:tcW w:w="9775" w:type="dxa"/>
            <w:gridSpan w:val="3"/>
            <w:shd w:val="clear" w:color="auto" w:fill="auto"/>
            <w:noWrap/>
            <w:vAlign w:val="center"/>
          </w:tcPr>
          <w:p w14:paraId="5A9D9747" w14:textId="16A00818" w:rsidR="0079424A" w:rsidRPr="00397239" w:rsidRDefault="0079424A" w:rsidP="00E339BE">
            <w:pPr>
              <w:spacing w:after="0" w:line="240" w:lineRule="auto"/>
              <w:jc w:val="both"/>
              <w:rPr>
                <w:rFonts w:ascii="Arial" w:hAnsi="Arial" w:cs="Arial"/>
                <w:color w:val="002060"/>
                <w:sz w:val="24"/>
                <w:szCs w:val="24"/>
              </w:rPr>
            </w:pPr>
            <w:r w:rsidRPr="00397239">
              <w:rPr>
                <w:rFonts w:ascii="Arial" w:hAnsi="Arial" w:cs="Arial"/>
                <w:color w:val="002060"/>
                <w:sz w:val="24"/>
                <w:szCs w:val="24"/>
              </w:rPr>
              <w:t xml:space="preserve">A transferência dos recursos referentes ao ano de 2024 será realizada à conta do Programa de Trabalho </w:t>
            </w:r>
            <w:r w:rsidRPr="006821C6">
              <w:rPr>
                <w:rFonts w:ascii="Arial" w:hAnsi="Arial" w:cs="Arial"/>
                <w:color w:val="FF0000"/>
                <w:sz w:val="24"/>
                <w:szCs w:val="24"/>
              </w:rPr>
              <w:t>1</w:t>
            </w:r>
            <w:r w:rsidR="00FA152B">
              <w:rPr>
                <w:rFonts w:ascii="Arial" w:hAnsi="Arial" w:cs="Arial"/>
                <w:color w:val="FF0000"/>
                <w:sz w:val="24"/>
                <w:szCs w:val="24"/>
              </w:rPr>
              <w:t>0.1601.1</w:t>
            </w:r>
            <w:r w:rsidRPr="006821C6">
              <w:rPr>
                <w:rFonts w:ascii="Arial" w:hAnsi="Arial" w:cs="Arial"/>
                <w:color w:val="FF0000"/>
                <w:sz w:val="24"/>
                <w:szCs w:val="24"/>
              </w:rPr>
              <w:t>6</w:t>
            </w:r>
            <w:r w:rsidR="00FA152B">
              <w:rPr>
                <w:rFonts w:ascii="Arial" w:hAnsi="Arial" w:cs="Arial"/>
                <w:color w:val="FF0000"/>
                <w:sz w:val="24"/>
                <w:szCs w:val="24"/>
              </w:rPr>
              <w:t>0</w:t>
            </w:r>
            <w:r w:rsidRPr="006821C6">
              <w:rPr>
                <w:rFonts w:ascii="Arial" w:hAnsi="Arial" w:cs="Arial"/>
                <w:color w:val="FF0000"/>
                <w:sz w:val="24"/>
                <w:szCs w:val="24"/>
              </w:rPr>
              <w:t>XX.12.306.9000.5030</w:t>
            </w:r>
            <w:r w:rsidRPr="00397239">
              <w:rPr>
                <w:rFonts w:ascii="Arial" w:hAnsi="Arial" w:cs="Arial"/>
                <w:color w:val="002060"/>
                <w:sz w:val="24"/>
                <w:szCs w:val="24"/>
              </w:rPr>
              <w:t xml:space="preserve">, Código de Despesa </w:t>
            </w:r>
            <w:r w:rsidRPr="006821C6">
              <w:rPr>
                <w:rFonts w:ascii="Arial" w:hAnsi="Arial" w:cs="Arial"/>
                <w:color w:val="FF0000"/>
                <w:sz w:val="24"/>
                <w:szCs w:val="24"/>
              </w:rPr>
              <w:t>3.3.50.</w:t>
            </w:r>
            <w:r w:rsidR="00FA152B">
              <w:rPr>
                <w:rFonts w:ascii="Arial" w:hAnsi="Arial" w:cs="Arial"/>
                <w:color w:val="FF0000"/>
                <w:sz w:val="24"/>
                <w:szCs w:val="24"/>
              </w:rPr>
              <w:t>85</w:t>
            </w:r>
            <w:r w:rsidRPr="00397239">
              <w:rPr>
                <w:rFonts w:ascii="Arial" w:hAnsi="Arial" w:cs="Arial"/>
                <w:color w:val="002060"/>
                <w:sz w:val="24"/>
                <w:szCs w:val="24"/>
              </w:rPr>
              <w:t xml:space="preserve">, Fonte </w:t>
            </w:r>
            <w:r w:rsidR="00FA152B">
              <w:rPr>
                <w:rFonts w:ascii="Arial" w:hAnsi="Arial" w:cs="Arial"/>
                <w:color w:val="002060"/>
                <w:sz w:val="24"/>
                <w:szCs w:val="24"/>
              </w:rPr>
              <w:t>1.552.</w:t>
            </w:r>
            <w:r w:rsidRPr="00397239">
              <w:rPr>
                <w:rFonts w:ascii="Arial" w:hAnsi="Arial" w:cs="Arial"/>
                <w:color w:val="002060"/>
                <w:sz w:val="24"/>
                <w:szCs w:val="24"/>
              </w:rPr>
              <w:t xml:space="preserve">115 no valor definido pelo FNDE, conforme o estabelecido nas Resoluções CD/FNDE/MEC Nº 06 de 08 de maio de 2020 e Nº 02 de 10 de março de 2023.  </w:t>
            </w:r>
          </w:p>
        </w:tc>
      </w:tr>
    </w:tbl>
    <w:p w14:paraId="68B2F64D" w14:textId="77777777" w:rsidR="0079424A" w:rsidRDefault="0079424A" w:rsidP="0079424A">
      <w:pPr>
        <w:pStyle w:val="PargrafodaLista"/>
        <w:spacing w:after="0"/>
        <w:ind w:left="284"/>
        <w:jc w:val="center"/>
        <w:rPr>
          <w:rFonts w:ascii="Arial" w:hAnsi="Arial" w:cs="Arial"/>
          <w:sz w:val="24"/>
          <w:szCs w:val="24"/>
        </w:rPr>
      </w:pPr>
    </w:p>
    <w:p w14:paraId="1A1566A0" w14:textId="5CCABC9F" w:rsidR="0079424A" w:rsidRDefault="0079424A" w:rsidP="0079424A">
      <w:pPr>
        <w:pStyle w:val="PargrafodaLista"/>
        <w:spacing w:after="0"/>
        <w:ind w:left="284"/>
        <w:jc w:val="center"/>
        <w:rPr>
          <w:rFonts w:ascii="Arial" w:hAnsi="Arial" w:cs="Arial"/>
          <w:sz w:val="24"/>
          <w:szCs w:val="24"/>
        </w:rPr>
      </w:pPr>
      <w:r w:rsidRPr="009A5F2B">
        <w:rPr>
          <w:rFonts w:ascii="Arial" w:hAnsi="Arial" w:cs="Arial"/>
          <w:sz w:val="24"/>
          <w:szCs w:val="24"/>
        </w:rPr>
        <w:t>Rio de Janeiro, ______ de ______________ de _____.</w:t>
      </w:r>
    </w:p>
    <w:p w14:paraId="40A787DE" w14:textId="77777777" w:rsidR="00FA152B" w:rsidRDefault="00FA152B" w:rsidP="0079424A">
      <w:pPr>
        <w:pStyle w:val="PargrafodaLista"/>
        <w:spacing w:after="0"/>
        <w:ind w:left="284"/>
        <w:jc w:val="center"/>
        <w:rPr>
          <w:rFonts w:ascii="Arial" w:hAnsi="Arial" w:cs="Arial"/>
          <w:sz w:val="24"/>
          <w:szCs w:val="24"/>
        </w:rPr>
      </w:pPr>
    </w:p>
    <w:p w14:paraId="7B74D584" w14:textId="77777777" w:rsidR="00FA152B" w:rsidRPr="00B22C24" w:rsidRDefault="00FA152B" w:rsidP="0079424A">
      <w:pPr>
        <w:pStyle w:val="PargrafodaLista"/>
        <w:spacing w:after="0"/>
        <w:ind w:left="284"/>
        <w:jc w:val="center"/>
        <w:rPr>
          <w:rFonts w:ascii="Arial" w:hAnsi="Arial" w:cs="Arial"/>
          <w:sz w:val="24"/>
          <w:szCs w:val="24"/>
        </w:rPr>
      </w:pPr>
    </w:p>
    <w:p w14:paraId="420EC2A5" w14:textId="77777777" w:rsidR="0079424A" w:rsidRPr="009A5F2B" w:rsidRDefault="0079424A" w:rsidP="0079424A">
      <w:pPr>
        <w:pStyle w:val="PargrafodaLista"/>
        <w:spacing w:after="0"/>
        <w:ind w:left="284"/>
        <w:jc w:val="center"/>
        <w:rPr>
          <w:rFonts w:ascii="Arial" w:hAnsi="Arial" w:cs="Arial"/>
          <w:sz w:val="24"/>
          <w:szCs w:val="24"/>
        </w:rPr>
      </w:pPr>
      <w:r w:rsidRPr="009A5F2B">
        <w:rPr>
          <w:rFonts w:ascii="Arial" w:hAnsi="Arial" w:cs="Arial"/>
          <w:sz w:val="24"/>
          <w:szCs w:val="24"/>
        </w:rPr>
        <w:t>______________________________________</w:t>
      </w:r>
    </w:p>
    <w:p w14:paraId="4B4E0876" w14:textId="77777777" w:rsidR="0079424A" w:rsidRPr="009F4DD2" w:rsidRDefault="0079424A" w:rsidP="0079424A">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0BA76C84" w14:textId="2AE33F8A" w:rsidR="0079424A" w:rsidRPr="00681876" w:rsidRDefault="0079424A" w:rsidP="0079424A">
      <w:pPr>
        <w:pStyle w:val="Corpodetexto"/>
        <w:spacing w:after="0"/>
        <w:jc w:val="center"/>
        <w:rPr>
          <w:rFonts w:ascii="Arial" w:hAnsi="Arial"/>
          <w:color w:val="FF0000"/>
        </w:rPr>
      </w:pPr>
      <w:r>
        <w:rPr>
          <w:rFonts w:ascii="Arial" w:hAnsi="Arial"/>
          <w:color w:val="FF0000"/>
        </w:rPr>
        <w:t>Função/Lotação</w:t>
      </w:r>
      <w:r w:rsidR="0035492D">
        <w:rPr>
          <w:rFonts w:ascii="Arial" w:hAnsi="Arial"/>
          <w:color w:val="FF0000"/>
        </w:rPr>
        <w:t xml:space="preserve"> (Gerente da E/CRE/GIL)</w:t>
      </w:r>
    </w:p>
    <w:p w14:paraId="30FAA8AB" w14:textId="77777777" w:rsidR="0079424A" w:rsidRPr="004A1D49" w:rsidRDefault="0079424A" w:rsidP="0079424A">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1B25821D" w14:textId="77777777" w:rsidR="0079424A" w:rsidRDefault="0079424A" w:rsidP="0079424A">
      <w:pPr>
        <w:pStyle w:val="PargrafodaLista"/>
        <w:spacing w:after="0"/>
        <w:ind w:left="284"/>
        <w:jc w:val="center"/>
        <w:rPr>
          <w:rFonts w:ascii="Arial" w:hAnsi="Arial"/>
          <w:i/>
          <w:iCs/>
          <w:color w:val="FF0000"/>
        </w:rPr>
      </w:pPr>
      <w:r w:rsidRPr="00AC2BED">
        <w:rPr>
          <w:rFonts w:ascii="Arial" w:hAnsi="Arial"/>
          <w:i/>
          <w:iCs/>
          <w:color w:val="FF0000"/>
        </w:rPr>
        <w:t>&lt;assinatura digital&gt;</w:t>
      </w:r>
    </w:p>
    <w:p w14:paraId="2F2BC215" w14:textId="77777777" w:rsidR="00397239" w:rsidRPr="00397239" w:rsidRDefault="00397239" w:rsidP="00397239"/>
    <w:p w14:paraId="65D0BD17" w14:textId="77777777" w:rsidR="00397239" w:rsidRPr="00397239" w:rsidRDefault="00397239" w:rsidP="00397239"/>
    <w:p w14:paraId="6EAEE30D" w14:textId="77777777" w:rsidR="00397239" w:rsidRPr="00397239" w:rsidRDefault="00397239" w:rsidP="00397239"/>
    <w:p w14:paraId="0937FD6F" w14:textId="77777777" w:rsidR="00397239" w:rsidRPr="00397239" w:rsidRDefault="00397239" w:rsidP="00397239"/>
    <w:p w14:paraId="08FD4BC9" w14:textId="77777777" w:rsidR="0079424A" w:rsidRDefault="0079424A" w:rsidP="0079424A">
      <w:pPr>
        <w:rPr>
          <w:rFonts w:ascii="Segoe UI" w:eastAsia="Times New Roman" w:hAnsi="Segoe UI" w:cs="Segoe UI"/>
          <w:color w:val="7030A0"/>
          <w:sz w:val="20"/>
          <w:szCs w:val="20"/>
          <w:shd w:val="clear" w:color="auto" w:fill="FFFFFF"/>
          <w:lang w:eastAsia="pt-BR"/>
        </w:rPr>
      </w:pPr>
      <w:r>
        <w:rPr>
          <w:rFonts w:ascii="Segoe UI" w:eastAsia="Times New Roman" w:hAnsi="Segoe UI" w:cs="Segoe UI"/>
          <w:color w:val="7030A0"/>
          <w:sz w:val="20"/>
          <w:szCs w:val="20"/>
          <w:shd w:val="clear" w:color="auto" w:fill="FFFFFF"/>
          <w:lang w:eastAsia="pt-BR"/>
        </w:rPr>
        <w:br w:type="page"/>
      </w:r>
    </w:p>
    <w:p w14:paraId="1292D969" w14:textId="22C220DA" w:rsidR="003D12DB" w:rsidRPr="00B603E4" w:rsidRDefault="003D12DB" w:rsidP="003D12DB">
      <w:pPr>
        <w:pStyle w:val="Ttulo2"/>
        <w:jc w:val="center"/>
        <w:rPr>
          <w:rFonts w:ascii="Arial" w:eastAsia="Arial" w:hAnsi="Arial" w:cs="Arial"/>
          <w:b/>
          <w:bCs/>
          <w:color w:val="1F3864" w:themeColor="accent1" w:themeShade="80"/>
        </w:rPr>
      </w:pPr>
      <w:bookmarkStart w:id="129" w:name="_Toc170459841"/>
      <w:r>
        <w:rPr>
          <w:rFonts w:ascii="Arial" w:eastAsia="Arial" w:hAnsi="Arial" w:cs="Arial"/>
          <w:b/>
          <w:bCs/>
          <w:color w:val="1F3864" w:themeColor="accent1" w:themeShade="80"/>
        </w:rPr>
        <w:lastRenderedPageBreak/>
        <w:t>ANEXO V</w:t>
      </w:r>
      <w:r w:rsidR="0079424A">
        <w:rPr>
          <w:rFonts w:ascii="Arial" w:eastAsia="Arial" w:hAnsi="Arial" w:cs="Arial"/>
          <w:b/>
          <w:bCs/>
          <w:color w:val="1F3864" w:themeColor="accent1" w:themeShade="80"/>
        </w:rPr>
        <w:t>I</w:t>
      </w:r>
      <w:r>
        <w:rPr>
          <w:rFonts w:ascii="Arial" w:eastAsia="Arial" w:hAnsi="Arial" w:cs="Arial"/>
          <w:b/>
          <w:bCs/>
          <w:color w:val="1F3864" w:themeColor="accent1" w:themeShade="80"/>
        </w:rPr>
        <w:t>I –</w:t>
      </w:r>
      <w:r w:rsidR="00CB4164">
        <w:rPr>
          <w:rFonts w:ascii="Arial" w:eastAsia="Arial" w:hAnsi="Arial" w:cs="Arial"/>
          <w:b/>
          <w:bCs/>
          <w:color w:val="1F3864" w:themeColor="accent1" w:themeShade="80"/>
        </w:rPr>
        <w:t xml:space="preserve"> </w:t>
      </w:r>
      <w:r w:rsidR="009D4564">
        <w:rPr>
          <w:rFonts w:ascii="Arial" w:eastAsia="Arial" w:hAnsi="Arial" w:cs="Arial"/>
          <w:b/>
          <w:bCs/>
          <w:color w:val="1F3864" w:themeColor="accent1" w:themeShade="80"/>
        </w:rPr>
        <w:t>DESIGNAÇÃO DOS GESTORES</w:t>
      </w:r>
      <w:r w:rsidR="0079424A">
        <w:rPr>
          <w:rFonts w:ascii="Arial" w:eastAsia="Arial" w:hAnsi="Arial" w:cs="Arial"/>
          <w:b/>
          <w:bCs/>
          <w:color w:val="1F3864" w:themeColor="accent1" w:themeShade="80"/>
        </w:rPr>
        <w:t xml:space="preserve"> OU COMISSÃO GESTORA</w:t>
      </w:r>
      <w:bookmarkEnd w:id="129"/>
    </w:p>
    <w:p w14:paraId="183AD6B3" w14:textId="77777777" w:rsidR="00B603E4" w:rsidRDefault="00B603E4" w:rsidP="00B603E4"/>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213"/>
      </w:tblGrid>
      <w:tr w:rsidR="0079424A" w:rsidRPr="00DF5788" w14:paraId="2174D0DD" w14:textId="77777777" w:rsidTr="00E339BE">
        <w:tc>
          <w:tcPr>
            <w:tcW w:w="0" w:type="auto"/>
            <w:shd w:val="clear" w:color="auto" w:fill="FFFFFF"/>
            <w:vAlign w:val="center"/>
            <w:hideMark/>
          </w:tcPr>
          <w:p w14:paraId="4ACB9AF4" w14:textId="77777777" w:rsidR="0079424A" w:rsidRDefault="0079424A" w:rsidP="00E339BE">
            <w:pPr>
              <w:spacing w:after="0" w:line="240" w:lineRule="auto"/>
              <w:rPr>
                <w:rFonts w:ascii="Arial" w:eastAsia="Times New Roman" w:hAnsi="Arial" w:cs="Arial"/>
                <w:b/>
                <w:bCs/>
                <w:color w:val="212529"/>
                <w:lang w:eastAsia="pt-BR"/>
              </w:rPr>
            </w:pPr>
            <w:r w:rsidRPr="00F00FEA">
              <w:rPr>
                <w:noProof/>
                <w:color w:val="1F3864" w:themeColor="accent1" w:themeShade="80"/>
              </w:rPr>
              <w:drawing>
                <wp:inline distT="0" distB="0" distL="0" distR="0" wp14:anchorId="5503E5FE" wp14:editId="3B6F677D">
                  <wp:extent cx="2095500" cy="529549"/>
                  <wp:effectExtent l="0" t="0" r="0" b="4445"/>
                  <wp:docPr id="136850238" name="Imagem 136850238"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Uma imagem contendo Ícone&#10;&#10;Descrição gerada automaticament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30390" cy="538366"/>
                          </a:xfrm>
                          <a:prstGeom prst="rect">
                            <a:avLst/>
                          </a:prstGeom>
                          <a:noFill/>
                          <a:ln>
                            <a:noFill/>
                          </a:ln>
                        </pic:spPr>
                      </pic:pic>
                    </a:graphicData>
                  </a:graphic>
                </wp:inline>
              </w:drawing>
            </w:r>
          </w:p>
          <w:p w14:paraId="0004646D" w14:textId="77777777" w:rsidR="0079424A" w:rsidRDefault="0079424A" w:rsidP="00E339BE">
            <w:pPr>
              <w:spacing w:after="0" w:line="240" w:lineRule="auto"/>
              <w:rPr>
                <w:rFonts w:ascii="Arial" w:eastAsia="Times New Roman" w:hAnsi="Arial" w:cs="Arial"/>
                <w:b/>
                <w:bCs/>
                <w:color w:val="212529"/>
                <w:lang w:eastAsia="pt-BR"/>
              </w:rPr>
            </w:pPr>
          </w:p>
          <w:p w14:paraId="438D5EA6" w14:textId="77777777" w:rsidR="0079424A" w:rsidRPr="00DF5788" w:rsidRDefault="0079424A" w:rsidP="00E339BE">
            <w:pPr>
              <w:spacing w:after="0" w:line="240" w:lineRule="auto"/>
              <w:rPr>
                <w:rFonts w:ascii="Arial" w:eastAsia="Times New Roman" w:hAnsi="Arial" w:cs="Arial"/>
                <w:b/>
                <w:bCs/>
                <w:color w:val="212529"/>
                <w:lang w:eastAsia="pt-BR"/>
              </w:rPr>
            </w:pPr>
            <w:r w:rsidRPr="00DF5788">
              <w:rPr>
                <w:rFonts w:ascii="Arial" w:eastAsia="Times New Roman" w:hAnsi="Arial" w:cs="Arial"/>
                <w:b/>
                <w:bCs/>
                <w:color w:val="212529"/>
                <w:lang w:eastAsia="pt-BR"/>
              </w:rPr>
              <w:t>MEMORANDO Nº SME-MEM-202</w:t>
            </w:r>
            <w:r>
              <w:rPr>
                <w:rFonts w:ascii="Arial" w:eastAsia="Times New Roman" w:hAnsi="Arial" w:cs="Arial"/>
                <w:b/>
                <w:bCs/>
                <w:color w:val="212529"/>
                <w:lang w:eastAsia="pt-BR"/>
              </w:rPr>
              <w:t>4</w:t>
            </w:r>
            <w:r w:rsidRPr="00DF5788">
              <w:rPr>
                <w:rFonts w:ascii="Arial" w:eastAsia="Times New Roman" w:hAnsi="Arial" w:cs="Arial"/>
                <w:b/>
                <w:bCs/>
                <w:color w:val="212529"/>
                <w:lang w:eastAsia="pt-BR"/>
              </w:rPr>
              <w:t>/</w:t>
            </w:r>
            <w:r>
              <w:rPr>
                <w:rFonts w:ascii="Arial" w:eastAsia="Times New Roman" w:hAnsi="Arial" w:cs="Arial"/>
                <w:b/>
                <w:bCs/>
                <w:color w:val="212529"/>
                <w:lang w:eastAsia="pt-BR"/>
              </w:rPr>
              <w:t>xxxx</w:t>
            </w:r>
          </w:p>
        </w:tc>
      </w:tr>
      <w:tr w:rsidR="0079424A" w:rsidRPr="006821C6" w14:paraId="7AA6414D" w14:textId="77777777" w:rsidTr="00E339BE">
        <w:tc>
          <w:tcPr>
            <w:tcW w:w="0" w:type="auto"/>
            <w:shd w:val="clear" w:color="auto" w:fill="FFFFFF"/>
            <w:vAlign w:val="center"/>
            <w:hideMark/>
          </w:tcPr>
          <w:p w14:paraId="197D655C" w14:textId="6B54DB8E" w:rsidR="0079424A" w:rsidRPr="006821C6" w:rsidRDefault="0079424A" w:rsidP="00E339BE">
            <w:pPr>
              <w:spacing w:after="0" w:line="240" w:lineRule="auto"/>
              <w:jc w:val="right"/>
              <w:rPr>
                <w:rFonts w:ascii="Arial" w:eastAsia="Times New Roman" w:hAnsi="Arial" w:cs="Arial"/>
                <w:color w:val="212529"/>
                <w:lang w:eastAsia="pt-BR"/>
              </w:rPr>
            </w:pPr>
            <w:r w:rsidRPr="006821C6">
              <w:rPr>
                <w:rFonts w:ascii="Arial" w:eastAsia="Times New Roman" w:hAnsi="Arial" w:cs="Arial"/>
                <w:color w:val="212529"/>
                <w:lang w:eastAsia="pt-BR"/>
              </w:rPr>
              <w:t>Rio de Janeiro, xx de xxxxxxx de 202</w:t>
            </w:r>
            <w:r w:rsidR="00FA152B">
              <w:rPr>
                <w:rFonts w:ascii="Arial" w:eastAsia="Times New Roman" w:hAnsi="Arial" w:cs="Arial"/>
                <w:color w:val="212529"/>
                <w:lang w:eastAsia="pt-BR"/>
              </w:rPr>
              <w:t>4</w:t>
            </w:r>
            <w:r w:rsidRPr="006821C6">
              <w:rPr>
                <w:rFonts w:ascii="Arial" w:eastAsia="Times New Roman" w:hAnsi="Arial" w:cs="Arial"/>
                <w:color w:val="212529"/>
                <w:lang w:eastAsia="pt-BR"/>
              </w:rPr>
              <w:t>.</w:t>
            </w:r>
          </w:p>
        </w:tc>
      </w:tr>
    </w:tbl>
    <w:p w14:paraId="572420BB" w14:textId="77777777" w:rsidR="0079424A" w:rsidRPr="006821C6" w:rsidRDefault="0079424A" w:rsidP="0079424A">
      <w:pPr>
        <w:shd w:val="clear" w:color="auto" w:fill="FFFFFF"/>
        <w:spacing w:after="0" w:line="240" w:lineRule="auto"/>
        <w:rPr>
          <w:rFonts w:ascii="Arial" w:eastAsia="Times New Roman" w:hAnsi="Arial" w:cs="Arial"/>
          <w:color w:val="212529"/>
          <w:lang w:eastAsia="pt-BR"/>
        </w:rPr>
      </w:pPr>
      <w:r w:rsidRPr="006821C6">
        <w:rPr>
          <w:rFonts w:ascii="Arial" w:eastAsia="Times New Roman" w:hAnsi="Arial" w:cs="Arial"/>
          <w:color w:val="212529"/>
          <w:lang w:eastAsia="pt-BR"/>
        </w:rPr>
        <w:t>De: E/SUBx/xxx</w:t>
      </w:r>
      <w:r w:rsidRPr="006821C6">
        <w:rPr>
          <w:rFonts w:ascii="Arial" w:eastAsia="Times New Roman" w:hAnsi="Arial" w:cs="Arial"/>
          <w:color w:val="212529"/>
          <w:lang w:eastAsia="pt-BR"/>
        </w:rPr>
        <w:br/>
        <w:t>Para: E/SUBG/CCPAR</w:t>
      </w:r>
    </w:p>
    <w:p w14:paraId="0F1FBD04" w14:textId="77777777" w:rsidR="00405A4E" w:rsidRPr="00901E8B" w:rsidRDefault="0079424A" w:rsidP="00405A4E">
      <w:pPr>
        <w:shd w:val="clear" w:color="auto" w:fill="FFFFFF"/>
        <w:spacing w:after="0" w:line="240" w:lineRule="auto"/>
        <w:jc w:val="both"/>
        <w:rPr>
          <w:rFonts w:ascii="Arial" w:eastAsia="Times New Roman" w:hAnsi="Arial" w:cs="Arial"/>
          <w:color w:val="FF0000"/>
          <w:sz w:val="24"/>
          <w:szCs w:val="24"/>
          <w:lang w:eastAsia="pt-BR"/>
        </w:rPr>
      </w:pPr>
      <w:r w:rsidRPr="006821C6">
        <w:rPr>
          <w:rFonts w:ascii="Arial" w:eastAsia="Times New Roman" w:hAnsi="Arial" w:cs="Arial"/>
          <w:color w:val="212529"/>
          <w:lang w:eastAsia="pt-BR"/>
        </w:rPr>
        <w:br/>
      </w:r>
      <w:r w:rsidRPr="006821C6">
        <w:rPr>
          <w:rFonts w:ascii="Arial" w:eastAsia="Times New Roman" w:hAnsi="Arial" w:cs="Arial"/>
          <w:color w:val="FF0000"/>
          <w:lang w:eastAsia="pt-BR"/>
        </w:rPr>
        <w:t xml:space="preserve">Assunto: </w:t>
      </w:r>
      <w:hyperlink r:id="rId74" w:history="1">
        <w:r w:rsidR="00405A4E">
          <w:rPr>
            <w:rStyle w:val="Hyperlink"/>
            <w:rFonts w:ascii="Segoe UI" w:hAnsi="Segoe UI" w:cs="Segoe UI"/>
            <w:color w:val="007BFF"/>
            <w:sz w:val="27"/>
            <w:szCs w:val="27"/>
          </w:rPr>
          <w:t>00.01.01.11</w:t>
        </w:r>
      </w:hyperlink>
      <w:r w:rsidR="00405A4E" w:rsidRPr="00901E8B">
        <w:rPr>
          <w:rFonts w:ascii="Arial" w:eastAsia="Times New Roman" w:hAnsi="Arial" w:cs="Arial"/>
          <w:color w:val="FF0000"/>
          <w:sz w:val="24"/>
          <w:szCs w:val="24"/>
          <w:lang w:eastAsia="pt-BR"/>
        </w:rPr>
        <w:t xml:space="preserve"> </w:t>
      </w:r>
      <w:r w:rsidR="00405A4E" w:rsidRPr="005E30A0">
        <w:rPr>
          <w:rFonts w:ascii="Arial" w:eastAsia="Times New Roman" w:hAnsi="Arial" w:cs="Arial"/>
          <w:color w:val="FF0000"/>
          <w:sz w:val="24"/>
          <w:szCs w:val="24"/>
          <w:lang w:eastAsia="pt-BR"/>
        </w:rPr>
        <w:tab/>
        <w:t xml:space="preserve">ADMINISTRAÇÃO GERAL: ORGANIZAÇÃO E FUNCIONAMENTO: </w:t>
      </w:r>
      <w:r w:rsidR="00405A4E" w:rsidRPr="005E30A0">
        <w:rPr>
          <w:rFonts w:ascii="Arial" w:eastAsia="Times New Roman" w:hAnsi="Arial" w:cs="Arial"/>
          <w:b/>
          <w:bCs/>
          <w:color w:val="FF0000"/>
          <w:sz w:val="24"/>
          <w:szCs w:val="24"/>
          <w:u w:val="single"/>
          <w:lang w:eastAsia="pt-BR"/>
        </w:rPr>
        <w:t>ACOMPANHAMENTO</w:t>
      </w:r>
      <w:r w:rsidR="00405A4E" w:rsidRPr="005E30A0">
        <w:rPr>
          <w:rFonts w:ascii="Arial" w:eastAsia="Times New Roman" w:hAnsi="Arial" w:cs="Arial"/>
          <w:color w:val="FF0000"/>
          <w:sz w:val="24"/>
          <w:szCs w:val="24"/>
          <w:lang w:eastAsia="pt-BR"/>
        </w:rPr>
        <w:t xml:space="preserve"> E FORMALIZAÇÃO DE ACORDOS, CONTRATOS, CONVÊNIOS, TRATADOS, TERMOS, REEQUILÍBRIO ECONÔMICO-FINANCEIRO E OUTROS ATOS DE AJUSTES</w:t>
      </w:r>
    </w:p>
    <w:p w14:paraId="20088638" w14:textId="4FA30D02" w:rsidR="0079424A" w:rsidRPr="006821C6" w:rsidRDefault="0079424A" w:rsidP="0079424A">
      <w:pPr>
        <w:shd w:val="clear" w:color="auto" w:fill="FFFFFF"/>
        <w:spacing w:after="0" w:line="240" w:lineRule="auto"/>
        <w:rPr>
          <w:rFonts w:ascii="Arial" w:eastAsia="Times New Roman" w:hAnsi="Arial" w:cs="Arial"/>
          <w:color w:val="FF0000"/>
          <w:lang w:eastAsia="pt-BR"/>
        </w:rPr>
      </w:pPr>
    </w:p>
    <w:p w14:paraId="0211D57C" w14:textId="77777777" w:rsidR="0079424A" w:rsidRPr="006821C6" w:rsidRDefault="0079424A" w:rsidP="0079424A">
      <w:pPr>
        <w:shd w:val="clear" w:color="auto" w:fill="FFFFFF"/>
        <w:spacing w:after="0" w:line="240" w:lineRule="auto"/>
        <w:rPr>
          <w:rFonts w:ascii="Arial" w:eastAsia="Times New Roman" w:hAnsi="Arial" w:cs="Arial"/>
          <w:color w:val="FF0000"/>
          <w:lang w:eastAsia="pt-BR"/>
        </w:rPr>
      </w:pPr>
    </w:p>
    <w:p w14:paraId="4DFF5BE8" w14:textId="77777777" w:rsidR="0079424A" w:rsidRPr="006821C6" w:rsidRDefault="0079424A" w:rsidP="0079424A">
      <w:pPr>
        <w:spacing w:line="276" w:lineRule="auto"/>
        <w:ind w:firstLine="1418"/>
        <w:jc w:val="both"/>
        <w:rPr>
          <w:rFonts w:ascii="Arial" w:eastAsia="Times New Roman" w:hAnsi="Arial" w:cs="Arial"/>
          <w:color w:val="FF0000"/>
          <w:shd w:val="clear" w:color="auto" w:fill="FFFFFF"/>
          <w:lang w:eastAsia="pt-BR"/>
        </w:rPr>
      </w:pPr>
      <w:r w:rsidRPr="006821C6">
        <w:rPr>
          <w:rFonts w:ascii="Arial" w:eastAsia="Times New Roman" w:hAnsi="Arial" w:cs="Arial"/>
          <w:color w:val="FF0000"/>
          <w:shd w:val="clear" w:color="auto" w:fill="FFFFFF"/>
          <w:lang w:eastAsia="pt-BR"/>
        </w:rPr>
        <w:t xml:space="preserve">Trata o presente da indicação dos servidores que serão responsáveis pela gestão e fiscalização do Termo de Colaboração a ser firmada entre o Município do Rio de Janeiro - PCRJ, por intermédio desta Secretaria Municipal de Educação e  a OSC  xxxxxxxxxxxxxxxxxxxxxxxxxxx CNPJ n.º xxxxxxxxxxxxxxxxxxx, cujo  objeto  versa sobre repasse de recursos financeiros provenientes do Programa Nacional de Alimentação Escolar (PNAE), oriundos do Fundo Nacional de Desenvolvimento da Educação (FNDE), com fundamento no Art. 30, Inciso VI, da Lei n.º 13.019/2014 e suas alterações c/c Art. 13, Inciso V, do Decreto Rio n.º 42.696/2016 e suas alterações, conforme quadro abaixo: </w:t>
      </w:r>
    </w:p>
    <w:p w14:paraId="75C910FC" w14:textId="77777777" w:rsidR="005D2139" w:rsidRPr="005D2139" w:rsidRDefault="005D2139" w:rsidP="005D2139"/>
    <w:tbl>
      <w:tblPr>
        <w:tblStyle w:val="Tabelacomgrade"/>
        <w:tblW w:w="9203" w:type="dxa"/>
        <w:jc w:val="center"/>
        <w:tblLook w:val="04A0" w:firstRow="1" w:lastRow="0" w:firstColumn="1" w:lastColumn="0" w:noHBand="0" w:noVBand="1"/>
      </w:tblPr>
      <w:tblGrid>
        <w:gridCol w:w="1954"/>
        <w:gridCol w:w="3186"/>
        <w:gridCol w:w="1964"/>
        <w:gridCol w:w="2099"/>
      </w:tblGrid>
      <w:tr w:rsidR="00254508" w:rsidRPr="005D2139" w14:paraId="17571CE4" w14:textId="57E6C75D" w:rsidTr="00254508">
        <w:trPr>
          <w:jc w:val="center"/>
        </w:trPr>
        <w:tc>
          <w:tcPr>
            <w:tcW w:w="1954" w:type="dxa"/>
            <w:shd w:val="clear" w:color="auto" w:fill="1F3864" w:themeFill="accent1" w:themeFillShade="80"/>
            <w:vAlign w:val="center"/>
          </w:tcPr>
          <w:p w14:paraId="18728251" w14:textId="7326DE2B" w:rsidR="00254508" w:rsidRPr="005D2139" w:rsidRDefault="00254508" w:rsidP="00254508">
            <w:pPr>
              <w:jc w:val="center"/>
              <w:rPr>
                <w:rFonts w:ascii="Arial" w:hAnsi="Arial" w:cs="Arial"/>
                <w:b/>
                <w:bCs/>
              </w:rPr>
            </w:pPr>
            <w:r w:rsidRPr="005D2139">
              <w:rPr>
                <w:rFonts w:ascii="Arial" w:hAnsi="Arial" w:cs="Arial"/>
                <w:b/>
                <w:bCs/>
              </w:rPr>
              <w:t>FUNÇÃO</w:t>
            </w:r>
          </w:p>
        </w:tc>
        <w:tc>
          <w:tcPr>
            <w:tcW w:w="3283" w:type="dxa"/>
            <w:shd w:val="clear" w:color="auto" w:fill="1F3864" w:themeFill="accent1" w:themeFillShade="80"/>
            <w:vAlign w:val="center"/>
          </w:tcPr>
          <w:p w14:paraId="7BFE14A5" w14:textId="7C15032C" w:rsidR="00254508" w:rsidRPr="005D2139" w:rsidRDefault="00254508" w:rsidP="00254508">
            <w:pPr>
              <w:jc w:val="center"/>
              <w:rPr>
                <w:rFonts w:ascii="Arial" w:hAnsi="Arial" w:cs="Arial"/>
                <w:b/>
                <w:bCs/>
              </w:rPr>
            </w:pPr>
            <w:r w:rsidRPr="005D2139">
              <w:rPr>
                <w:rFonts w:ascii="Arial" w:hAnsi="Arial" w:cs="Arial"/>
                <w:b/>
                <w:bCs/>
              </w:rPr>
              <w:t>NOME</w:t>
            </w:r>
          </w:p>
        </w:tc>
        <w:tc>
          <w:tcPr>
            <w:tcW w:w="1984" w:type="dxa"/>
            <w:shd w:val="clear" w:color="auto" w:fill="1F3864" w:themeFill="accent1" w:themeFillShade="80"/>
            <w:vAlign w:val="center"/>
          </w:tcPr>
          <w:p w14:paraId="6BE40BC7" w14:textId="27AF5E6C" w:rsidR="00254508" w:rsidRPr="005D2139" w:rsidRDefault="00254508" w:rsidP="00254508">
            <w:pPr>
              <w:jc w:val="center"/>
              <w:rPr>
                <w:rFonts w:ascii="Arial" w:hAnsi="Arial" w:cs="Arial"/>
                <w:b/>
                <w:bCs/>
              </w:rPr>
            </w:pPr>
            <w:r w:rsidRPr="005D2139">
              <w:rPr>
                <w:rFonts w:ascii="Arial" w:hAnsi="Arial" w:cs="Arial"/>
                <w:b/>
                <w:bCs/>
              </w:rPr>
              <w:t>MATRÍCULA</w:t>
            </w:r>
          </w:p>
        </w:tc>
        <w:tc>
          <w:tcPr>
            <w:tcW w:w="1982" w:type="dxa"/>
            <w:shd w:val="clear" w:color="auto" w:fill="1F3864" w:themeFill="accent1" w:themeFillShade="80"/>
          </w:tcPr>
          <w:p w14:paraId="4B7B1A78" w14:textId="3BD639FF" w:rsidR="00254508" w:rsidRPr="005D2139" w:rsidRDefault="00254508" w:rsidP="00254508">
            <w:pPr>
              <w:jc w:val="center"/>
              <w:rPr>
                <w:rFonts w:ascii="Arial" w:hAnsi="Arial" w:cs="Arial"/>
                <w:b/>
                <w:bCs/>
              </w:rPr>
            </w:pPr>
            <w:r>
              <w:rPr>
                <w:rFonts w:ascii="Arial" w:hAnsi="Arial" w:cs="Arial"/>
                <w:b/>
                <w:bCs/>
                <w:color w:val="FFFFFF" w:themeColor="background1"/>
              </w:rPr>
              <w:t>UNIDADE ADMINISTRATIVA</w:t>
            </w:r>
          </w:p>
        </w:tc>
      </w:tr>
      <w:tr w:rsidR="00254508" w:rsidRPr="005D2139" w14:paraId="2A3C615A" w14:textId="4CB345B5" w:rsidTr="00254508">
        <w:trPr>
          <w:jc w:val="center"/>
        </w:trPr>
        <w:tc>
          <w:tcPr>
            <w:tcW w:w="1954" w:type="dxa"/>
          </w:tcPr>
          <w:p w14:paraId="03FC0FED" w14:textId="5D12D8A4" w:rsidR="00254508" w:rsidRPr="005D2139" w:rsidRDefault="00254508" w:rsidP="00254508">
            <w:pPr>
              <w:rPr>
                <w:rFonts w:ascii="Arial" w:hAnsi="Arial" w:cs="Arial"/>
              </w:rPr>
            </w:pPr>
            <w:r w:rsidRPr="005D2139">
              <w:rPr>
                <w:rFonts w:ascii="Arial" w:hAnsi="Arial" w:cs="Arial"/>
              </w:rPr>
              <w:t>Presidente</w:t>
            </w:r>
          </w:p>
        </w:tc>
        <w:tc>
          <w:tcPr>
            <w:tcW w:w="3283" w:type="dxa"/>
          </w:tcPr>
          <w:p w14:paraId="77FBBA4E" w14:textId="2AA7FABA" w:rsidR="00254508" w:rsidRPr="005D2139" w:rsidRDefault="00254508" w:rsidP="00254508">
            <w:pPr>
              <w:rPr>
                <w:rFonts w:ascii="Arial" w:hAnsi="Arial" w:cs="Arial"/>
              </w:rPr>
            </w:pPr>
            <w:r w:rsidRPr="005D2139">
              <w:rPr>
                <w:rFonts w:ascii="Arial" w:hAnsi="Arial" w:cs="Arial"/>
              </w:rPr>
              <w:t>X</w:t>
            </w:r>
            <w:r>
              <w:rPr>
                <w:rFonts w:ascii="Arial" w:hAnsi="Arial" w:cs="Arial"/>
              </w:rPr>
              <w:t>xxxxxx</w:t>
            </w:r>
            <w:r w:rsidRPr="005D2139">
              <w:rPr>
                <w:rFonts w:ascii="Arial" w:hAnsi="Arial" w:cs="Arial"/>
              </w:rPr>
              <w:t xml:space="preserve"> </w:t>
            </w:r>
            <w:r>
              <w:rPr>
                <w:rFonts w:ascii="Arial" w:hAnsi="Arial" w:cs="Arial"/>
              </w:rPr>
              <w:t>Xxxxxxx xx Xxxxx</w:t>
            </w:r>
          </w:p>
        </w:tc>
        <w:tc>
          <w:tcPr>
            <w:tcW w:w="1984" w:type="dxa"/>
          </w:tcPr>
          <w:p w14:paraId="6FCBDE54" w14:textId="68C5DA82" w:rsidR="00254508" w:rsidRPr="005D2139" w:rsidRDefault="00254508" w:rsidP="00254508">
            <w:pPr>
              <w:rPr>
                <w:rFonts w:ascii="Arial" w:hAnsi="Arial" w:cs="Arial"/>
              </w:rPr>
            </w:pPr>
            <w:r w:rsidRPr="005D2139">
              <w:rPr>
                <w:rFonts w:ascii="Arial" w:hAnsi="Arial" w:cs="Arial"/>
              </w:rPr>
              <w:t>XX/XXXXXX-X</w:t>
            </w:r>
          </w:p>
        </w:tc>
        <w:tc>
          <w:tcPr>
            <w:tcW w:w="1982" w:type="dxa"/>
          </w:tcPr>
          <w:p w14:paraId="148621F9" w14:textId="247BC088" w:rsidR="00254508" w:rsidRPr="005D2139" w:rsidRDefault="00254508" w:rsidP="00254508">
            <w:pPr>
              <w:jc w:val="center"/>
              <w:rPr>
                <w:rFonts w:ascii="Arial" w:hAnsi="Arial" w:cs="Arial"/>
              </w:rPr>
            </w:pPr>
            <w:r>
              <w:rPr>
                <w:rFonts w:ascii="Segoe UI" w:eastAsia="Times New Roman" w:hAnsi="Segoe UI" w:cs="Segoe UI"/>
                <w:shd w:val="clear" w:color="auto" w:fill="FFFFFF"/>
              </w:rPr>
              <w:t>X/XXXX/XXX</w:t>
            </w:r>
          </w:p>
        </w:tc>
      </w:tr>
      <w:tr w:rsidR="00254508" w:rsidRPr="005D2139" w14:paraId="07E6B965" w14:textId="78D2128A" w:rsidTr="00254508">
        <w:trPr>
          <w:jc w:val="center"/>
        </w:trPr>
        <w:tc>
          <w:tcPr>
            <w:tcW w:w="1954" w:type="dxa"/>
          </w:tcPr>
          <w:p w14:paraId="42640986" w14:textId="2C6BD7CD" w:rsidR="00254508" w:rsidRPr="005D2139" w:rsidRDefault="00254508" w:rsidP="00254508">
            <w:pPr>
              <w:rPr>
                <w:rFonts w:ascii="Arial" w:hAnsi="Arial" w:cs="Arial"/>
              </w:rPr>
            </w:pPr>
            <w:r w:rsidRPr="005D2139">
              <w:rPr>
                <w:rFonts w:ascii="Arial" w:hAnsi="Arial" w:cs="Arial"/>
              </w:rPr>
              <w:t>Vice-Presidente</w:t>
            </w:r>
          </w:p>
        </w:tc>
        <w:tc>
          <w:tcPr>
            <w:tcW w:w="3283" w:type="dxa"/>
          </w:tcPr>
          <w:p w14:paraId="12CE41C2" w14:textId="26BE587D" w:rsidR="00254508" w:rsidRPr="005D2139" w:rsidRDefault="00254508" w:rsidP="00254508">
            <w:pPr>
              <w:rPr>
                <w:rFonts w:ascii="Arial" w:hAnsi="Arial" w:cs="Arial"/>
              </w:rPr>
            </w:pPr>
            <w:r w:rsidRPr="005D2139">
              <w:rPr>
                <w:rFonts w:ascii="Arial" w:hAnsi="Arial" w:cs="Arial"/>
              </w:rPr>
              <w:t>X</w:t>
            </w:r>
            <w:r>
              <w:rPr>
                <w:rFonts w:ascii="Arial" w:hAnsi="Arial" w:cs="Arial"/>
              </w:rPr>
              <w:t>xxxxxx</w:t>
            </w:r>
            <w:r w:rsidRPr="005D2139">
              <w:rPr>
                <w:rFonts w:ascii="Arial" w:hAnsi="Arial" w:cs="Arial"/>
              </w:rPr>
              <w:t xml:space="preserve"> </w:t>
            </w:r>
            <w:r>
              <w:rPr>
                <w:rFonts w:ascii="Arial" w:hAnsi="Arial" w:cs="Arial"/>
              </w:rPr>
              <w:t>Xxxxxxx xx Xxxxx</w:t>
            </w:r>
          </w:p>
        </w:tc>
        <w:tc>
          <w:tcPr>
            <w:tcW w:w="1984" w:type="dxa"/>
          </w:tcPr>
          <w:p w14:paraId="3741C887" w14:textId="77777777" w:rsidR="00254508" w:rsidRPr="005D2139" w:rsidRDefault="00254508" w:rsidP="00254508">
            <w:pPr>
              <w:rPr>
                <w:rFonts w:ascii="Arial" w:hAnsi="Arial" w:cs="Arial"/>
              </w:rPr>
            </w:pPr>
            <w:r w:rsidRPr="005D2139">
              <w:rPr>
                <w:rFonts w:ascii="Arial" w:hAnsi="Arial" w:cs="Arial"/>
              </w:rPr>
              <w:t>XX/XXXXXX-X</w:t>
            </w:r>
          </w:p>
        </w:tc>
        <w:tc>
          <w:tcPr>
            <w:tcW w:w="1982" w:type="dxa"/>
          </w:tcPr>
          <w:p w14:paraId="2E1E241B" w14:textId="3A95F387" w:rsidR="00254508" w:rsidRPr="005D2139" w:rsidRDefault="00254508" w:rsidP="00254508">
            <w:pPr>
              <w:jc w:val="center"/>
              <w:rPr>
                <w:rFonts w:ascii="Arial" w:hAnsi="Arial" w:cs="Arial"/>
              </w:rPr>
            </w:pPr>
            <w:r w:rsidRPr="005478EB">
              <w:rPr>
                <w:rFonts w:ascii="Segoe UI" w:eastAsia="Times New Roman" w:hAnsi="Segoe UI" w:cs="Segoe UI"/>
                <w:shd w:val="clear" w:color="auto" w:fill="FFFFFF"/>
              </w:rPr>
              <w:t>X/XXXX/XXX</w:t>
            </w:r>
          </w:p>
        </w:tc>
      </w:tr>
      <w:tr w:rsidR="00254508" w:rsidRPr="005D2139" w14:paraId="0114021A" w14:textId="555BEFE8" w:rsidTr="00254508">
        <w:trPr>
          <w:jc w:val="center"/>
        </w:trPr>
        <w:tc>
          <w:tcPr>
            <w:tcW w:w="1954" w:type="dxa"/>
          </w:tcPr>
          <w:p w14:paraId="52C19ED0" w14:textId="7A6573A9" w:rsidR="00254508" w:rsidRPr="005D2139" w:rsidRDefault="00254508" w:rsidP="00254508">
            <w:pPr>
              <w:rPr>
                <w:rFonts w:ascii="Arial" w:hAnsi="Arial" w:cs="Arial"/>
              </w:rPr>
            </w:pPr>
            <w:r w:rsidRPr="005D2139">
              <w:rPr>
                <w:rFonts w:ascii="Arial" w:hAnsi="Arial" w:cs="Arial"/>
                <w:color w:val="FF0000"/>
              </w:rPr>
              <w:t>Membro</w:t>
            </w:r>
            <w:r w:rsidRPr="005D2139">
              <w:rPr>
                <w:rFonts w:ascii="Arial" w:hAnsi="Arial" w:cs="Arial"/>
              </w:rPr>
              <w:t>/Suplente</w:t>
            </w:r>
          </w:p>
        </w:tc>
        <w:tc>
          <w:tcPr>
            <w:tcW w:w="3283" w:type="dxa"/>
          </w:tcPr>
          <w:p w14:paraId="68F67EF5" w14:textId="3E63B594" w:rsidR="00254508" w:rsidRPr="005D2139" w:rsidRDefault="00254508" w:rsidP="00254508">
            <w:pPr>
              <w:rPr>
                <w:rFonts w:ascii="Arial" w:hAnsi="Arial" w:cs="Arial"/>
              </w:rPr>
            </w:pPr>
            <w:r w:rsidRPr="005D2139">
              <w:rPr>
                <w:rFonts w:ascii="Arial" w:hAnsi="Arial" w:cs="Arial"/>
              </w:rPr>
              <w:t>X</w:t>
            </w:r>
            <w:r>
              <w:rPr>
                <w:rFonts w:ascii="Arial" w:hAnsi="Arial" w:cs="Arial"/>
              </w:rPr>
              <w:t>xxxxxx</w:t>
            </w:r>
            <w:r w:rsidRPr="005D2139">
              <w:rPr>
                <w:rFonts w:ascii="Arial" w:hAnsi="Arial" w:cs="Arial"/>
              </w:rPr>
              <w:t xml:space="preserve"> </w:t>
            </w:r>
            <w:r>
              <w:rPr>
                <w:rFonts w:ascii="Arial" w:hAnsi="Arial" w:cs="Arial"/>
              </w:rPr>
              <w:t>Xxxxxxx xx Xxxxx</w:t>
            </w:r>
          </w:p>
        </w:tc>
        <w:tc>
          <w:tcPr>
            <w:tcW w:w="1984" w:type="dxa"/>
          </w:tcPr>
          <w:p w14:paraId="3F3CE135" w14:textId="77777777" w:rsidR="00254508" w:rsidRPr="005D2139" w:rsidRDefault="00254508" w:rsidP="00254508">
            <w:pPr>
              <w:rPr>
                <w:rFonts w:ascii="Arial" w:hAnsi="Arial" w:cs="Arial"/>
              </w:rPr>
            </w:pPr>
            <w:r w:rsidRPr="005D2139">
              <w:rPr>
                <w:rFonts w:ascii="Arial" w:hAnsi="Arial" w:cs="Arial"/>
              </w:rPr>
              <w:t>XX/XXXXXX-X</w:t>
            </w:r>
          </w:p>
        </w:tc>
        <w:tc>
          <w:tcPr>
            <w:tcW w:w="1982" w:type="dxa"/>
          </w:tcPr>
          <w:p w14:paraId="430F77CA" w14:textId="25AC5EE2" w:rsidR="00254508" w:rsidRPr="005D2139" w:rsidRDefault="00254508" w:rsidP="00254508">
            <w:pPr>
              <w:jc w:val="center"/>
              <w:rPr>
                <w:rFonts w:ascii="Arial" w:hAnsi="Arial" w:cs="Arial"/>
              </w:rPr>
            </w:pPr>
            <w:r w:rsidRPr="005478EB">
              <w:rPr>
                <w:rFonts w:ascii="Segoe UI" w:eastAsia="Times New Roman" w:hAnsi="Segoe UI" w:cs="Segoe UI"/>
                <w:shd w:val="clear" w:color="auto" w:fill="FFFFFF"/>
              </w:rPr>
              <w:t>X/XXXX/XXX</w:t>
            </w:r>
          </w:p>
        </w:tc>
      </w:tr>
      <w:tr w:rsidR="00254508" w:rsidRPr="005D2139" w14:paraId="195884CE" w14:textId="4373586C" w:rsidTr="00254508">
        <w:trPr>
          <w:jc w:val="center"/>
        </w:trPr>
        <w:tc>
          <w:tcPr>
            <w:tcW w:w="1954" w:type="dxa"/>
          </w:tcPr>
          <w:p w14:paraId="77A13DF0" w14:textId="0EB993F4" w:rsidR="00254508" w:rsidRPr="005D2139" w:rsidRDefault="00254508" w:rsidP="00254508">
            <w:pPr>
              <w:rPr>
                <w:rFonts w:ascii="Arial" w:hAnsi="Arial" w:cs="Arial"/>
              </w:rPr>
            </w:pPr>
            <w:r w:rsidRPr="005D2139">
              <w:rPr>
                <w:rFonts w:ascii="Arial" w:hAnsi="Arial" w:cs="Arial"/>
              </w:rPr>
              <w:t>Membro/</w:t>
            </w:r>
            <w:r w:rsidRPr="005D2139">
              <w:rPr>
                <w:rFonts w:ascii="Arial" w:hAnsi="Arial" w:cs="Arial"/>
                <w:color w:val="FF0000"/>
              </w:rPr>
              <w:t>Suplente</w:t>
            </w:r>
          </w:p>
        </w:tc>
        <w:tc>
          <w:tcPr>
            <w:tcW w:w="3283" w:type="dxa"/>
          </w:tcPr>
          <w:p w14:paraId="7FD21D9D" w14:textId="4FA91EC5" w:rsidR="00254508" w:rsidRPr="005D2139" w:rsidRDefault="00254508" w:rsidP="00254508">
            <w:pPr>
              <w:rPr>
                <w:rFonts w:ascii="Arial" w:hAnsi="Arial" w:cs="Arial"/>
              </w:rPr>
            </w:pPr>
            <w:r w:rsidRPr="005D2139">
              <w:rPr>
                <w:rFonts w:ascii="Arial" w:hAnsi="Arial" w:cs="Arial"/>
              </w:rPr>
              <w:t>X</w:t>
            </w:r>
            <w:r>
              <w:rPr>
                <w:rFonts w:ascii="Arial" w:hAnsi="Arial" w:cs="Arial"/>
              </w:rPr>
              <w:t>xxxxxx</w:t>
            </w:r>
            <w:r w:rsidRPr="005D2139">
              <w:rPr>
                <w:rFonts w:ascii="Arial" w:hAnsi="Arial" w:cs="Arial"/>
              </w:rPr>
              <w:t xml:space="preserve"> </w:t>
            </w:r>
            <w:r>
              <w:rPr>
                <w:rFonts w:ascii="Arial" w:hAnsi="Arial" w:cs="Arial"/>
              </w:rPr>
              <w:t>Xxxxxxx xx Xxxxx</w:t>
            </w:r>
          </w:p>
        </w:tc>
        <w:tc>
          <w:tcPr>
            <w:tcW w:w="1984" w:type="dxa"/>
          </w:tcPr>
          <w:p w14:paraId="03E32D99" w14:textId="77777777" w:rsidR="00254508" w:rsidRPr="005D2139" w:rsidRDefault="00254508" w:rsidP="00254508">
            <w:pPr>
              <w:rPr>
                <w:rFonts w:ascii="Arial" w:hAnsi="Arial" w:cs="Arial"/>
              </w:rPr>
            </w:pPr>
            <w:r w:rsidRPr="005D2139">
              <w:rPr>
                <w:rFonts w:ascii="Arial" w:hAnsi="Arial" w:cs="Arial"/>
              </w:rPr>
              <w:t>XX/XXXXXX-X</w:t>
            </w:r>
          </w:p>
        </w:tc>
        <w:tc>
          <w:tcPr>
            <w:tcW w:w="1982" w:type="dxa"/>
          </w:tcPr>
          <w:p w14:paraId="3B14117C" w14:textId="60C0B999" w:rsidR="00254508" w:rsidRPr="005D2139" w:rsidRDefault="00254508" w:rsidP="00254508">
            <w:pPr>
              <w:jc w:val="center"/>
              <w:rPr>
                <w:rFonts w:ascii="Arial" w:hAnsi="Arial" w:cs="Arial"/>
              </w:rPr>
            </w:pPr>
            <w:r w:rsidRPr="005478EB">
              <w:rPr>
                <w:rFonts w:ascii="Segoe UI" w:eastAsia="Times New Roman" w:hAnsi="Segoe UI" w:cs="Segoe UI"/>
                <w:shd w:val="clear" w:color="auto" w:fill="FFFFFF"/>
              </w:rPr>
              <w:t>X/XXXX/XXX</w:t>
            </w:r>
          </w:p>
        </w:tc>
      </w:tr>
    </w:tbl>
    <w:p w14:paraId="5EAD7BC7" w14:textId="77777777" w:rsidR="005D2139" w:rsidRPr="005D2139" w:rsidRDefault="005D2139" w:rsidP="005D2139"/>
    <w:p w14:paraId="445B422B" w14:textId="77777777" w:rsidR="0079424A" w:rsidRDefault="0079424A" w:rsidP="0079424A">
      <w:pPr>
        <w:pStyle w:val="PargrafodaLista"/>
        <w:spacing w:after="0"/>
        <w:ind w:left="284"/>
        <w:jc w:val="center"/>
        <w:rPr>
          <w:rFonts w:ascii="Arial" w:hAnsi="Arial" w:cs="Arial"/>
          <w:color w:val="002060"/>
          <w:sz w:val="24"/>
          <w:szCs w:val="24"/>
        </w:rPr>
      </w:pPr>
    </w:p>
    <w:p w14:paraId="7C064F0C" w14:textId="77777777" w:rsidR="0079424A" w:rsidRPr="004A1D49" w:rsidRDefault="0079424A" w:rsidP="0079424A">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Rio de Janeiro, ______ de ______________ de _____.</w:t>
      </w:r>
    </w:p>
    <w:p w14:paraId="191380FD" w14:textId="77777777" w:rsidR="0079424A" w:rsidRDefault="0079424A" w:rsidP="0079424A">
      <w:pPr>
        <w:tabs>
          <w:tab w:val="left" w:pos="3544"/>
        </w:tabs>
        <w:spacing w:after="0"/>
        <w:jc w:val="center"/>
        <w:rPr>
          <w:rFonts w:ascii="Arial" w:hAnsi="Arial" w:cs="Arial"/>
          <w:b/>
          <w:color w:val="002060"/>
          <w:sz w:val="24"/>
          <w:szCs w:val="24"/>
        </w:rPr>
      </w:pPr>
    </w:p>
    <w:p w14:paraId="1700A09A" w14:textId="77777777" w:rsidR="0079424A" w:rsidRPr="00392F7E" w:rsidRDefault="0079424A" w:rsidP="0079424A">
      <w:pPr>
        <w:pStyle w:val="PargrafodaLista"/>
        <w:spacing w:after="0"/>
        <w:ind w:left="284"/>
        <w:jc w:val="center"/>
        <w:rPr>
          <w:rFonts w:ascii="Arial" w:hAnsi="Arial" w:cs="Arial"/>
          <w:color w:val="002060"/>
          <w:sz w:val="24"/>
          <w:szCs w:val="24"/>
        </w:rPr>
      </w:pPr>
    </w:p>
    <w:p w14:paraId="0E1E010D" w14:textId="77777777" w:rsidR="0079424A" w:rsidRPr="00392F7E" w:rsidRDefault="0079424A" w:rsidP="0079424A">
      <w:pPr>
        <w:pStyle w:val="PargrafodaLista"/>
        <w:spacing w:after="0"/>
        <w:ind w:left="284"/>
        <w:jc w:val="center"/>
        <w:rPr>
          <w:rFonts w:ascii="Arial" w:hAnsi="Arial" w:cs="Arial"/>
          <w:color w:val="002060"/>
          <w:sz w:val="24"/>
          <w:szCs w:val="24"/>
        </w:rPr>
      </w:pPr>
      <w:r w:rsidRPr="00392F7E">
        <w:rPr>
          <w:rFonts w:ascii="Arial" w:hAnsi="Arial" w:cs="Arial"/>
          <w:color w:val="002060"/>
          <w:sz w:val="24"/>
          <w:szCs w:val="24"/>
        </w:rPr>
        <w:t>_____________________________________________</w:t>
      </w:r>
    </w:p>
    <w:p w14:paraId="301AFFAE" w14:textId="77777777" w:rsidR="0079424A" w:rsidRPr="009F4DD2" w:rsidRDefault="0079424A" w:rsidP="0079424A">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16CF7348" w14:textId="5F37D3B8" w:rsidR="0079424A" w:rsidRPr="00681876" w:rsidRDefault="0079424A" w:rsidP="0079424A">
      <w:pPr>
        <w:pStyle w:val="Corpodetexto"/>
        <w:spacing w:after="0"/>
        <w:jc w:val="center"/>
        <w:rPr>
          <w:rFonts w:ascii="Arial" w:hAnsi="Arial"/>
          <w:color w:val="FF0000"/>
        </w:rPr>
      </w:pPr>
      <w:r>
        <w:rPr>
          <w:rFonts w:ascii="Arial" w:hAnsi="Arial"/>
          <w:color w:val="FF0000"/>
        </w:rPr>
        <w:t>Função/Lotação</w:t>
      </w:r>
      <w:r w:rsidR="0035492D">
        <w:rPr>
          <w:rFonts w:ascii="Arial" w:hAnsi="Arial"/>
          <w:color w:val="FF0000"/>
        </w:rPr>
        <w:t xml:space="preserve"> (Gerente da E/CRE/GIL)</w:t>
      </w:r>
    </w:p>
    <w:p w14:paraId="2F86460F" w14:textId="77777777" w:rsidR="0079424A" w:rsidRDefault="0079424A" w:rsidP="0079424A">
      <w:pPr>
        <w:pStyle w:val="Corpodetexto"/>
        <w:spacing w:after="0"/>
        <w:jc w:val="center"/>
        <w:rPr>
          <w:rFonts w:ascii="Arial" w:hAnsi="Arial"/>
          <w:color w:val="FF0000"/>
        </w:rPr>
      </w:pPr>
      <w:r w:rsidRPr="00681876">
        <w:rPr>
          <w:rFonts w:ascii="Arial" w:hAnsi="Arial"/>
          <w:color w:val="FF0000"/>
        </w:rPr>
        <w:t>Matrícula</w:t>
      </w:r>
    </w:p>
    <w:p w14:paraId="4D3A6A11" w14:textId="77777777" w:rsidR="0079424A" w:rsidRPr="00681876" w:rsidRDefault="0079424A" w:rsidP="0079424A">
      <w:pPr>
        <w:pStyle w:val="Corpodetexto"/>
        <w:spacing w:after="0"/>
        <w:jc w:val="center"/>
        <w:rPr>
          <w:rFonts w:ascii="Arial" w:hAnsi="Arial"/>
          <w:color w:val="FF0000"/>
        </w:rPr>
      </w:pPr>
      <w:r w:rsidRPr="00AC2BED">
        <w:rPr>
          <w:rFonts w:ascii="Arial" w:hAnsi="Arial"/>
          <w:i/>
          <w:iCs/>
          <w:color w:val="FF0000"/>
        </w:rPr>
        <w:t>&lt;assinatura digital&gt;</w:t>
      </w:r>
    </w:p>
    <w:p w14:paraId="2E36175E" w14:textId="77777777" w:rsidR="009D4564" w:rsidRDefault="009D4564" w:rsidP="00346354"/>
    <w:p w14:paraId="1B5BBE61" w14:textId="7C826760" w:rsidR="009D4564" w:rsidRDefault="009D4564">
      <w:r>
        <w:br w:type="page"/>
      </w:r>
    </w:p>
    <w:p w14:paraId="53472302" w14:textId="33F6EEC4" w:rsidR="009D4564" w:rsidRDefault="009D4564" w:rsidP="009D4564">
      <w:pPr>
        <w:pStyle w:val="Ttulo2"/>
        <w:jc w:val="center"/>
      </w:pPr>
      <w:bookmarkStart w:id="130" w:name="_Toc170459842"/>
      <w:r>
        <w:rPr>
          <w:rFonts w:ascii="Arial" w:eastAsia="Arial" w:hAnsi="Arial" w:cs="Arial"/>
          <w:b/>
          <w:bCs/>
          <w:color w:val="1F3864" w:themeColor="accent1" w:themeShade="80"/>
        </w:rPr>
        <w:lastRenderedPageBreak/>
        <w:t>ANEXO VI</w:t>
      </w:r>
      <w:r w:rsidR="0079424A">
        <w:rPr>
          <w:rFonts w:ascii="Arial" w:eastAsia="Arial" w:hAnsi="Arial" w:cs="Arial"/>
          <w:b/>
          <w:bCs/>
          <w:color w:val="1F3864" w:themeColor="accent1" w:themeShade="80"/>
        </w:rPr>
        <w:t>I</w:t>
      </w:r>
      <w:r>
        <w:rPr>
          <w:rFonts w:ascii="Arial" w:eastAsia="Arial" w:hAnsi="Arial" w:cs="Arial"/>
          <w:b/>
          <w:bCs/>
          <w:color w:val="1F3864" w:themeColor="accent1" w:themeShade="80"/>
        </w:rPr>
        <w:t>I –</w:t>
      </w:r>
      <w:r w:rsidR="00CB4164">
        <w:rPr>
          <w:rFonts w:ascii="Arial" w:eastAsia="Arial" w:hAnsi="Arial" w:cs="Arial"/>
          <w:b/>
          <w:bCs/>
          <w:color w:val="1F3864" w:themeColor="accent1" w:themeShade="80"/>
        </w:rPr>
        <w:t xml:space="preserve"> </w:t>
      </w:r>
      <w:r w:rsidRPr="009D4564">
        <w:rPr>
          <w:rFonts w:ascii="Arial" w:eastAsia="Arial" w:hAnsi="Arial" w:cs="Arial"/>
          <w:b/>
          <w:bCs/>
          <w:color w:val="1F3864" w:themeColor="accent1" w:themeShade="80"/>
        </w:rPr>
        <w:t>DESPACHO PARA PROSSEGUIMENTO PARA CELEBRAÇÃO DA PARCERIA</w:t>
      </w:r>
      <w:bookmarkEnd w:id="130"/>
    </w:p>
    <w:p w14:paraId="69362C0D" w14:textId="77777777" w:rsidR="00397239" w:rsidRPr="007C51A8" w:rsidRDefault="00397239" w:rsidP="00397239">
      <w:pPr>
        <w:spacing w:line="276" w:lineRule="auto"/>
        <w:rPr>
          <w:rFonts w:ascii="Arial" w:hAnsi="Arial" w:cs="Arial"/>
          <w:sz w:val="24"/>
          <w:szCs w:val="24"/>
        </w:rPr>
      </w:pPr>
      <w:r w:rsidRPr="00F00FEA">
        <w:rPr>
          <w:noProof/>
          <w:color w:val="1F3864" w:themeColor="accent1" w:themeShade="80"/>
        </w:rPr>
        <w:drawing>
          <wp:inline distT="0" distB="0" distL="0" distR="0" wp14:anchorId="213C73A0" wp14:editId="1EB5B1B6">
            <wp:extent cx="2095500" cy="529549"/>
            <wp:effectExtent l="0" t="0" r="0" b="4445"/>
            <wp:docPr id="307266379" name="Imagem 307266379"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Uma imagem contendo Ícone&#10;&#10;Descrição gerada automaticament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30390" cy="538366"/>
                    </a:xfrm>
                    <a:prstGeom prst="rect">
                      <a:avLst/>
                    </a:prstGeom>
                    <a:noFill/>
                    <a:ln>
                      <a:noFill/>
                    </a:ln>
                  </pic:spPr>
                </pic:pic>
              </a:graphicData>
            </a:graphic>
          </wp:inline>
        </w:drawing>
      </w:r>
    </w:p>
    <w:p w14:paraId="2D04631C" w14:textId="77777777" w:rsidR="00397239" w:rsidRDefault="00397239" w:rsidP="00397239">
      <w:pPr>
        <w:spacing w:line="276" w:lineRule="auto"/>
        <w:ind w:firstLine="1418"/>
        <w:jc w:val="both"/>
        <w:rPr>
          <w:rFonts w:ascii="Arial" w:hAnsi="Arial" w:cs="Arial"/>
          <w:color w:val="1F3864" w:themeColor="accent1" w:themeShade="80"/>
          <w:sz w:val="24"/>
          <w:szCs w:val="24"/>
        </w:rPr>
      </w:pPr>
    </w:p>
    <w:p w14:paraId="5E44F105" w14:textId="08DD88E4" w:rsidR="00397239" w:rsidRPr="00D17929" w:rsidRDefault="00397239" w:rsidP="00397239">
      <w:pPr>
        <w:spacing w:line="276" w:lineRule="auto"/>
        <w:ind w:firstLine="1418"/>
        <w:jc w:val="both"/>
        <w:rPr>
          <w:rFonts w:ascii="Arial" w:hAnsi="Arial" w:cs="Arial"/>
          <w:color w:val="1F3864" w:themeColor="accent1" w:themeShade="80"/>
          <w:sz w:val="24"/>
          <w:szCs w:val="24"/>
        </w:rPr>
      </w:pPr>
      <w:r w:rsidRPr="00D17929">
        <w:rPr>
          <w:rFonts w:ascii="Arial" w:hAnsi="Arial" w:cs="Arial"/>
          <w:color w:val="1F3864" w:themeColor="accent1" w:themeShade="80"/>
          <w:sz w:val="24"/>
          <w:szCs w:val="24"/>
        </w:rPr>
        <w:t>À E/</w:t>
      </w:r>
      <w:r>
        <w:rPr>
          <w:rFonts w:ascii="Arial" w:hAnsi="Arial" w:cs="Arial"/>
          <w:color w:val="1F3864" w:themeColor="accent1" w:themeShade="80"/>
          <w:sz w:val="24"/>
          <w:szCs w:val="24"/>
        </w:rPr>
        <w:t>CRE</w:t>
      </w:r>
      <w:r w:rsidR="008B1BD6">
        <w:rPr>
          <w:rFonts w:ascii="Arial" w:hAnsi="Arial" w:cs="Arial"/>
          <w:color w:val="1F3864" w:themeColor="accent1" w:themeShade="80"/>
          <w:sz w:val="24"/>
          <w:szCs w:val="24"/>
        </w:rPr>
        <w:t>/GAD</w:t>
      </w:r>
      <w:r w:rsidRPr="00D17929">
        <w:rPr>
          <w:rFonts w:ascii="Arial" w:hAnsi="Arial" w:cs="Arial"/>
          <w:color w:val="1F3864" w:themeColor="accent1" w:themeShade="80"/>
          <w:sz w:val="24"/>
          <w:szCs w:val="24"/>
        </w:rPr>
        <w:t xml:space="preserve">, </w:t>
      </w:r>
    </w:p>
    <w:p w14:paraId="15DF4827" w14:textId="77777777" w:rsidR="00397239" w:rsidRPr="00F91872" w:rsidRDefault="00397239" w:rsidP="00397239">
      <w:pPr>
        <w:pStyle w:val="NormalWeb"/>
        <w:shd w:val="clear" w:color="auto" w:fill="FFFFFF"/>
        <w:spacing w:after="0" w:afterAutospacing="0"/>
        <w:ind w:firstLine="1418"/>
        <w:jc w:val="both"/>
        <w:rPr>
          <w:rFonts w:ascii="Arial" w:hAnsi="Arial" w:cs="Arial"/>
          <w:i/>
          <w:iCs/>
          <w:color w:val="FF0000"/>
        </w:rPr>
      </w:pPr>
      <w:bookmarkStart w:id="131" w:name="_Hlk117683987"/>
      <w:r w:rsidRPr="002A16FA">
        <w:rPr>
          <w:rFonts w:ascii="Arial" w:hAnsi="Arial" w:cs="Arial"/>
          <w:i/>
          <w:iCs/>
          <w:color w:val="FF0000"/>
        </w:rPr>
        <w:t>Versa o presente administrativo acerca da possibilidade</w:t>
      </w:r>
      <w:bookmarkEnd w:id="131"/>
      <w:r>
        <w:rPr>
          <w:rFonts w:ascii="Arial" w:hAnsi="Arial" w:cs="Arial"/>
          <w:i/>
          <w:iCs/>
          <w:color w:val="FF0000"/>
        </w:rPr>
        <w:t xml:space="preserve"> de </w:t>
      </w:r>
      <w:r w:rsidRPr="00F91872">
        <w:rPr>
          <w:rFonts w:ascii="Arial" w:hAnsi="Arial" w:cs="Arial"/>
          <w:i/>
          <w:iCs/>
          <w:color w:val="FF0000"/>
        </w:rPr>
        <w:t xml:space="preserve">celebração do Pretenso Termo de Colaboração a ser firmado entre esta Secretaria Municipal de Educação (SME) - E/ Xª Coordenadoria Regional de Educação e o(a) ______________________. O objeto do TC é o repasse de recursos financeiros provenientes do Programa Nacional de Alimentação Escolar (PNAE), oriundos do Fundo Nacional de Desenvolvimento da Educação (FNDE), com fundamento no Art. 30, Inciso VI, da Lei n.º 13.019/2014 e suas alterações c/c Art. 13, Inciso V, do Decreto Rio n.º 42.696/2016 e suas alterações. </w:t>
      </w:r>
    </w:p>
    <w:p w14:paraId="31DFB2E5" w14:textId="77777777" w:rsidR="00397239" w:rsidRDefault="00397239" w:rsidP="00397239">
      <w:pPr>
        <w:spacing w:line="276" w:lineRule="auto"/>
        <w:ind w:firstLine="1134"/>
        <w:jc w:val="both"/>
        <w:rPr>
          <w:rFonts w:ascii="Arial" w:hAnsi="Arial" w:cs="Arial"/>
          <w:i/>
          <w:iCs/>
          <w:color w:val="FF0000"/>
          <w:sz w:val="24"/>
          <w:szCs w:val="24"/>
        </w:rPr>
      </w:pPr>
    </w:p>
    <w:p w14:paraId="6DDED3E7" w14:textId="77777777" w:rsidR="00397239" w:rsidRPr="002A16FA" w:rsidRDefault="00397239" w:rsidP="00397239">
      <w:pPr>
        <w:spacing w:line="276" w:lineRule="auto"/>
        <w:ind w:firstLine="1134"/>
        <w:jc w:val="both"/>
        <w:rPr>
          <w:rFonts w:ascii="Arial" w:hAnsi="Arial" w:cs="Arial"/>
          <w:i/>
          <w:iCs/>
          <w:color w:val="FF0000"/>
          <w:sz w:val="24"/>
          <w:szCs w:val="24"/>
        </w:rPr>
      </w:pPr>
      <w:r w:rsidRPr="002A16FA">
        <w:rPr>
          <w:rFonts w:ascii="Arial" w:hAnsi="Arial" w:cs="Arial"/>
          <w:i/>
          <w:iCs/>
          <w:color w:val="FF0000"/>
          <w:sz w:val="24"/>
          <w:szCs w:val="24"/>
        </w:rPr>
        <w:t>Primeiramente, cabe registrar que a instrução processual, até a presente data, conta com os seguintes documentos da fase de planejamento, a saber:</w:t>
      </w:r>
    </w:p>
    <w:tbl>
      <w:tblPr>
        <w:tblStyle w:val="Tabelacomgrade"/>
        <w:tblW w:w="8959" w:type="dxa"/>
        <w:jc w:val="center"/>
        <w:tblLayout w:type="fixed"/>
        <w:tblLook w:val="04A0" w:firstRow="1" w:lastRow="0" w:firstColumn="1" w:lastColumn="0" w:noHBand="0" w:noVBand="1"/>
      </w:tblPr>
      <w:tblGrid>
        <w:gridCol w:w="596"/>
        <w:gridCol w:w="6912"/>
        <w:gridCol w:w="1451"/>
      </w:tblGrid>
      <w:tr w:rsidR="00397239" w:rsidRPr="00CC386E" w14:paraId="5617D196" w14:textId="77777777" w:rsidTr="00E339BE">
        <w:trPr>
          <w:trHeight w:val="420"/>
          <w:jc w:val="center"/>
        </w:trPr>
        <w:tc>
          <w:tcPr>
            <w:tcW w:w="7508" w:type="dxa"/>
            <w:gridSpan w:val="2"/>
            <w:shd w:val="clear" w:color="auto" w:fill="2F5496" w:themeFill="accent1" w:themeFillShade="BF"/>
            <w:vAlign w:val="center"/>
          </w:tcPr>
          <w:p w14:paraId="18744785" w14:textId="77777777" w:rsidR="00397239" w:rsidRPr="00CC386E" w:rsidRDefault="00397239" w:rsidP="00E339BE">
            <w:pPr>
              <w:suppressAutoHyphens/>
              <w:jc w:val="center"/>
              <w:rPr>
                <w:rFonts w:ascii="Arial" w:hAnsi="Arial" w:cs="Arial"/>
                <w:b/>
                <w:bCs/>
                <w:color w:val="FFFFFF" w:themeColor="background1"/>
                <w:lang w:eastAsia="zh-CN"/>
              </w:rPr>
            </w:pPr>
            <w:r w:rsidRPr="00CC386E">
              <w:rPr>
                <w:rFonts w:ascii="Arial" w:hAnsi="Arial" w:cs="Arial"/>
                <w:b/>
                <w:bCs/>
                <w:color w:val="FFFFFF" w:themeColor="background1"/>
                <w:sz w:val="24"/>
                <w:szCs w:val="24"/>
              </w:rPr>
              <w:t>FASE DE PLANEJAMENTO</w:t>
            </w:r>
          </w:p>
        </w:tc>
        <w:tc>
          <w:tcPr>
            <w:tcW w:w="1451" w:type="dxa"/>
            <w:shd w:val="clear" w:color="auto" w:fill="2F5496" w:themeFill="accent1" w:themeFillShade="BF"/>
            <w:vAlign w:val="center"/>
          </w:tcPr>
          <w:p w14:paraId="3FE883DF" w14:textId="77777777" w:rsidR="00397239" w:rsidRPr="00CC386E" w:rsidRDefault="00397239" w:rsidP="00E339BE">
            <w:pPr>
              <w:jc w:val="center"/>
              <w:rPr>
                <w:rFonts w:ascii="Arial" w:hAnsi="Arial" w:cs="Arial"/>
                <w:b/>
                <w:bCs/>
                <w:color w:val="FFFFFF" w:themeColor="background1"/>
                <w:lang w:eastAsia="zh-CN"/>
              </w:rPr>
            </w:pPr>
            <w:r w:rsidRPr="00CC386E">
              <w:rPr>
                <w:rFonts w:ascii="Arial" w:hAnsi="Arial" w:cs="Arial"/>
                <w:b/>
                <w:bCs/>
                <w:color w:val="FFFFFF" w:themeColor="background1"/>
                <w:lang w:eastAsia="zh-CN"/>
              </w:rPr>
              <w:t>FLS.</w:t>
            </w:r>
          </w:p>
        </w:tc>
      </w:tr>
      <w:tr w:rsidR="00397239" w:rsidRPr="00CC386E" w14:paraId="4F70401F" w14:textId="77777777" w:rsidTr="00E339BE">
        <w:trPr>
          <w:trHeight w:val="20"/>
          <w:jc w:val="center"/>
        </w:trPr>
        <w:tc>
          <w:tcPr>
            <w:tcW w:w="596" w:type="dxa"/>
            <w:vAlign w:val="center"/>
          </w:tcPr>
          <w:p w14:paraId="6AD03D95" w14:textId="77777777" w:rsidR="00397239" w:rsidRPr="00D17929" w:rsidRDefault="00397239" w:rsidP="00E339BE">
            <w:pPr>
              <w:suppressAutoHyphens/>
              <w:jc w:val="both"/>
              <w:rPr>
                <w:rFonts w:ascii="Arial" w:hAnsi="Arial" w:cs="Arial"/>
                <w:b/>
                <w:color w:val="1F3864" w:themeColor="accent1" w:themeShade="80"/>
                <w:sz w:val="24"/>
                <w:szCs w:val="24"/>
                <w:lang w:eastAsia="zh-CN"/>
              </w:rPr>
            </w:pPr>
            <w:r w:rsidRPr="00D17929">
              <w:rPr>
                <w:rFonts w:ascii="Arial" w:hAnsi="Arial" w:cs="Arial"/>
                <w:b/>
                <w:color w:val="1F3864" w:themeColor="accent1" w:themeShade="80"/>
                <w:sz w:val="24"/>
                <w:szCs w:val="24"/>
                <w:lang w:eastAsia="zh-CN"/>
              </w:rPr>
              <w:t>I</w:t>
            </w:r>
          </w:p>
        </w:tc>
        <w:tc>
          <w:tcPr>
            <w:tcW w:w="6912" w:type="dxa"/>
            <w:vAlign w:val="center"/>
          </w:tcPr>
          <w:p w14:paraId="51D77204" w14:textId="28E0CADC" w:rsidR="00397239" w:rsidRPr="00EC46D8" w:rsidRDefault="00EC46D8" w:rsidP="00EC46D8">
            <w:pPr>
              <w:suppressAutoHyphens/>
              <w:jc w:val="both"/>
            </w:pPr>
            <w:r w:rsidRPr="00EC46D8">
              <w:rPr>
                <w:rFonts w:ascii="Arial" w:hAnsi="Arial" w:cs="Arial"/>
                <w:color w:val="1F3864" w:themeColor="accent1" w:themeShade="80"/>
                <w:sz w:val="24"/>
                <w:szCs w:val="24"/>
              </w:rPr>
              <w:t xml:space="preserve">Documento </w:t>
            </w:r>
            <w:r>
              <w:rPr>
                <w:rFonts w:ascii="Arial" w:hAnsi="Arial" w:cs="Arial"/>
                <w:color w:val="1F3864" w:themeColor="accent1" w:themeShade="80"/>
                <w:sz w:val="24"/>
                <w:szCs w:val="24"/>
              </w:rPr>
              <w:t>d</w:t>
            </w:r>
            <w:r w:rsidRPr="00EC46D8">
              <w:rPr>
                <w:rFonts w:ascii="Arial" w:hAnsi="Arial" w:cs="Arial"/>
                <w:color w:val="1F3864" w:themeColor="accent1" w:themeShade="80"/>
                <w:sz w:val="24"/>
                <w:szCs w:val="24"/>
              </w:rPr>
              <w:t xml:space="preserve">e </w:t>
            </w:r>
            <w:r w:rsidR="009F49FC">
              <w:rPr>
                <w:rFonts w:ascii="Arial" w:hAnsi="Arial" w:cs="Arial"/>
                <w:color w:val="1F3864" w:themeColor="accent1" w:themeShade="80"/>
                <w:sz w:val="24"/>
                <w:szCs w:val="24"/>
              </w:rPr>
              <w:t>Ofici</w:t>
            </w:r>
            <w:r w:rsidRPr="00EC46D8">
              <w:rPr>
                <w:rFonts w:ascii="Arial" w:hAnsi="Arial" w:cs="Arial"/>
                <w:color w:val="1F3864" w:themeColor="accent1" w:themeShade="80"/>
                <w:sz w:val="24"/>
                <w:szCs w:val="24"/>
              </w:rPr>
              <w:t xml:space="preserve">alização </w:t>
            </w:r>
            <w:r>
              <w:rPr>
                <w:rFonts w:ascii="Arial" w:hAnsi="Arial" w:cs="Arial"/>
                <w:color w:val="1F3864" w:themeColor="accent1" w:themeShade="80"/>
                <w:sz w:val="24"/>
                <w:szCs w:val="24"/>
              </w:rPr>
              <w:t>d</w:t>
            </w:r>
            <w:r w:rsidRPr="00EC46D8">
              <w:rPr>
                <w:rFonts w:ascii="Arial" w:hAnsi="Arial" w:cs="Arial"/>
                <w:color w:val="1F3864" w:themeColor="accent1" w:themeShade="80"/>
                <w:sz w:val="24"/>
                <w:szCs w:val="24"/>
              </w:rPr>
              <w:t>e Demanda - D</w:t>
            </w:r>
            <w:r w:rsidR="009F49FC">
              <w:rPr>
                <w:rFonts w:ascii="Arial" w:hAnsi="Arial" w:cs="Arial"/>
                <w:color w:val="1F3864" w:themeColor="accent1" w:themeShade="80"/>
                <w:sz w:val="24"/>
                <w:szCs w:val="24"/>
              </w:rPr>
              <w:t>O</w:t>
            </w:r>
            <w:r w:rsidRPr="00EC46D8">
              <w:rPr>
                <w:rFonts w:ascii="Arial" w:hAnsi="Arial" w:cs="Arial"/>
                <w:color w:val="1F3864" w:themeColor="accent1" w:themeShade="80"/>
                <w:sz w:val="24"/>
                <w:szCs w:val="24"/>
              </w:rPr>
              <w:t>D</w:t>
            </w:r>
          </w:p>
        </w:tc>
        <w:tc>
          <w:tcPr>
            <w:tcW w:w="1451" w:type="dxa"/>
            <w:vAlign w:val="center"/>
          </w:tcPr>
          <w:p w14:paraId="513DEB14" w14:textId="77777777" w:rsidR="00397239" w:rsidRPr="000314DA" w:rsidRDefault="00397239" w:rsidP="00E339BE">
            <w:pPr>
              <w:jc w:val="center"/>
              <w:rPr>
                <w:rFonts w:ascii="Arial" w:hAnsi="Arial" w:cs="Arial"/>
                <w:color w:val="000000" w:themeColor="text1"/>
                <w:lang w:eastAsia="zh-CN"/>
              </w:rPr>
            </w:pPr>
          </w:p>
        </w:tc>
      </w:tr>
      <w:tr w:rsidR="00FA152B" w:rsidRPr="00CC386E" w14:paraId="5268E53C" w14:textId="77777777" w:rsidTr="00E339BE">
        <w:trPr>
          <w:trHeight w:val="20"/>
          <w:jc w:val="center"/>
        </w:trPr>
        <w:tc>
          <w:tcPr>
            <w:tcW w:w="596" w:type="dxa"/>
            <w:vAlign w:val="center"/>
          </w:tcPr>
          <w:p w14:paraId="124BBDE2" w14:textId="3017CAA3" w:rsidR="00FA152B" w:rsidRPr="00D17929" w:rsidRDefault="00FA152B" w:rsidP="00E339BE">
            <w:pPr>
              <w:suppressAutoHyphens/>
              <w:jc w:val="both"/>
              <w:rPr>
                <w:rFonts w:ascii="Arial" w:hAnsi="Arial" w:cs="Arial"/>
                <w:b/>
                <w:color w:val="1F3864" w:themeColor="accent1" w:themeShade="80"/>
                <w:sz w:val="24"/>
                <w:szCs w:val="24"/>
                <w:lang w:eastAsia="zh-CN"/>
              </w:rPr>
            </w:pPr>
            <w:r>
              <w:rPr>
                <w:rFonts w:ascii="Arial" w:hAnsi="Arial" w:cs="Arial"/>
                <w:b/>
                <w:color w:val="1F3864" w:themeColor="accent1" w:themeShade="80"/>
                <w:sz w:val="24"/>
                <w:szCs w:val="24"/>
                <w:lang w:eastAsia="zh-CN"/>
              </w:rPr>
              <w:t>II</w:t>
            </w:r>
          </w:p>
        </w:tc>
        <w:tc>
          <w:tcPr>
            <w:tcW w:w="6912" w:type="dxa"/>
            <w:vAlign w:val="center"/>
          </w:tcPr>
          <w:p w14:paraId="7EC042BE" w14:textId="275FCF32" w:rsidR="00FA152B" w:rsidRPr="00EC46D8" w:rsidRDefault="00FA152B" w:rsidP="00EC46D8">
            <w:pPr>
              <w:suppressAutoHyphens/>
              <w:jc w:val="both"/>
              <w:rPr>
                <w:rFonts w:ascii="Arial" w:hAnsi="Arial" w:cs="Arial"/>
                <w:color w:val="1F3864" w:themeColor="accent1" w:themeShade="80"/>
                <w:sz w:val="24"/>
                <w:szCs w:val="24"/>
              </w:rPr>
            </w:pPr>
            <w:r>
              <w:rPr>
                <w:rFonts w:ascii="Arial" w:hAnsi="Arial" w:cs="Arial"/>
                <w:color w:val="1F3864" w:themeColor="accent1" w:themeShade="80"/>
                <w:sz w:val="24"/>
                <w:szCs w:val="24"/>
              </w:rPr>
              <w:t xml:space="preserve">Listagem FNDE </w:t>
            </w:r>
          </w:p>
        </w:tc>
        <w:tc>
          <w:tcPr>
            <w:tcW w:w="1451" w:type="dxa"/>
            <w:vAlign w:val="center"/>
          </w:tcPr>
          <w:p w14:paraId="30CD6358" w14:textId="77777777" w:rsidR="00FA152B" w:rsidRPr="000314DA" w:rsidRDefault="00FA152B" w:rsidP="00E339BE">
            <w:pPr>
              <w:jc w:val="center"/>
              <w:rPr>
                <w:rFonts w:ascii="Arial" w:hAnsi="Arial" w:cs="Arial"/>
                <w:color w:val="000000" w:themeColor="text1"/>
                <w:lang w:eastAsia="zh-CN"/>
              </w:rPr>
            </w:pPr>
          </w:p>
        </w:tc>
      </w:tr>
      <w:tr w:rsidR="00397239" w:rsidRPr="00CC386E" w14:paraId="7F9EFE38" w14:textId="77777777" w:rsidTr="00E339BE">
        <w:trPr>
          <w:trHeight w:val="20"/>
          <w:jc w:val="center"/>
        </w:trPr>
        <w:tc>
          <w:tcPr>
            <w:tcW w:w="596" w:type="dxa"/>
            <w:vAlign w:val="center"/>
          </w:tcPr>
          <w:p w14:paraId="2058C7A5" w14:textId="77777777" w:rsidR="00397239" w:rsidRPr="00D17929" w:rsidRDefault="00397239" w:rsidP="00E339BE">
            <w:pPr>
              <w:suppressAutoHyphens/>
              <w:jc w:val="both"/>
              <w:rPr>
                <w:rFonts w:ascii="Arial" w:hAnsi="Arial" w:cs="Arial"/>
                <w:b/>
                <w:color w:val="1F3864" w:themeColor="accent1" w:themeShade="80"/>
                <w:sz w:val="24"/>
                <w:szCs w:val="24"/>
                <w:lang w:eastAsia="zh-CN"/>
              </w:rPr>
            </w:pPr>
            <w:r w:rsidRPr="00D17929">
              <w:rPr>
                <w:rFonts w:ascii="Arial" w:hAnsi="Arial" w:cs="Arial"/>
                <w:b/>
                <w:color w:val="1F3864" w:themeColor="accent1" w:themeShade="80"/>
                <w:sz w:val="24"/>
                <w:szCs w:val="24"/>
                <w:lang w:eastAsia="zh-CN"/>
              </w:rPr>
              <w:t>II</w:t>
            </w:r>
          </w:p>
        </w:tc>
        <w:tc>
          <w:tcPr>
            <w:tcW w:w="6912" w:type="dxa"/>
            <w:vAlign w:val="center"/>
          </w:tcPr>
          <w:p w14:paraId="08EFCB61" w14:textId="77777777" w:rsidR="00397239" w:rsidRPr="00D17929" w:rsidRDefault="00397239" w:rsidP="00E339BE">
            <w:pPr>
              <w:suppressAutoHyphens/>
              <w:jc w:val="both"/>
              <w:rPr>
                <w:rFonts w:ascii="Arial" w:hAnsi="Arial" w:cs="Arial"/>
                <w:color w:val="1F3864" w:themeColor="accent1" w:themeShade="80"/>
                <w:sz w:val="24"/>
                <w:szCs w:val="24"/>
              </w:rPr>
            </w:pPr>
            <w:r w:rsidRPr="00D17929">
              <w:rPr>
                <w:rFonts w:ascii="Arial" w:hAnsi="Arial" w:cs="Arial"/>
                <w:color w:val="1F3864" w:themeColor="accent1" w:themeShade="80"/>
                <w:sz w:val="24"/>
                <w:szCs w:val="24"/>
              </w:rPr>
              <w:t>Plano de Trabalho</w:t>
            </w:r>
          </w:p>
        </w:tc>
        <w:tc>
          <w:tcPr>
            <w:tcW w:w="1451" w:type="dxa"/>
            <w:vAlign w:val="center"/>
          </w:tcPr>
          <w:p w14:paraId="7259F1D2" w14:textId="77777777" w:rsidR="00397239" w:rsidRPr="000314DA" w:rsidRDefault="00397239" w:rsidP="00E339BE">
            <w:pPr>
              <w:jc w:val="center"/>
              <w:rPr>
                <w:rFonts w:ascii="Arial" w:hAnsi="Arial" w:cs="Arial"/>
                <w:color w:val="000000" w:themeColor="text1"/>
                <w:lang w:eastAsia="zh-CN"/>
              </w:rPr>
            </w:pPr>
          </w:p>
        </w:tc>
      </w:tr>
      <w:tr w:rsidR="00397239" w:rsidRPr="00CC386E" w14:paraId="7D0AEC11" w14:textId="77777777" w:rsidTr="00E339BE">
        <w:trPr>
          <w:trHeight w:val="20"/>
          <w:jc w:val="center"/>
        </w:trPr>
        <w:tc>
          <w:tcPr>
            <w:tcW w:w="596" w:type="dxa"/>
            <w:vAlign w:val="center"/>
          </w:tcPr>
          <w:p w14:paraId="118BB125" w14:textId="77777777" w:rsidR="00397239" w:rsidRPr="00D17929" w:rsidRDefault="00397239" w:rsidP="00E339BE">
            <w:pPr>
              <w:suppressAutoHyphens/>
              <w:jc w:val="both"/>
              <w:rPr>
                <w:rFonts w:ascii="Arial" w:hAnsi="Arial" w:cs="Arial"/>
                <w:b/>
                <w:color w:val="1F3864" w:themeColor="accent1" w:themeShade="80"/>
                <w:sz w:val="24"/>
                <w:szCs w:val="24"/>
                <w:lang w:eastAsia="zh-CN"/>
              </w:rPr>
            </w:pPr>
            <w:r w:rsidRPr="00D17929">
              <w:rPr>
                <w:rFonts w:ascii="Arial" w:hAnsi="Arial" w:cs="Arial"/>
                <w:b/>
                <w:color w:val="1F3864" w:themeColor="accent1" w:themeShade="80"/>
                <w:sz w:val="24"/>
                <w:szCs w:val="24"/>
                <w:lang w:eastAsia="zh-CN"/>
              </w:rPr>
              <w:t>III</w:t>
            </w:r>
          </w:p>
        </w:tc>
        <w:tc>
          <w:tcPr>
            <w:tcW w:w="6912" w:type="dxa"/>
            <w:vAlign w:val="center"/>
          </w:tcPr>
          <w:p w14:paraId="3717833A" w14:textId="77777777" w:rsidR="00397239" w:rsidRPr="00D17929" w:rsidRDefault="00397239" w:rsidP="00E339BE">
            <w:pPr>
              <w:suppressAutoHyphens/>
              <w:jc w:val="both"/>
              <w:rPr>
                <w:rFonts w:ascii="Arial" w:hAnsi="Arial" w:cs="Arial"/>
                <w:color w:val="1F3864" w:themeColor="accent1" w:themeShade="80"/>
                <w:sz w:val="24"/>
                <w:szCs w:val="24"/>
              </w:rPr>
            </w:pPr>
            <w:r>
              <w:rPr>
                <w:rFonts w:ascii="Arial" w:hAnsi="Arial" w:cs="Arial"/>
                <w:color w:val="1F3864" w:themeColor="accent1" w:themeShade="80"/>
                <w:sz w:val="24"/>
                <w:szCs w:val="24"/>
              </w:rPr>
              <w:t xml:space="preserve">Justificativas </w:t>
            </w:r>
          </w:p>
        </w:tc>
        <w:tc>
          <w:tcPr>
            <w:tcW w:w="1451" w:type="dxa"/>
            <w:vAlign w:val="center"/>
          </w:tcPr>
          <w:p w14:paraId="1C12170C" w14:textId="77777777" w:rsidR="00397239" w:rsidRPr="000314DA" w:rsidRDefault="00397239" w:rsidP="00E339BE">
            <w:pPr>
              <w:jc w:val="center"/>
              <w:rPr>
                <w:rFonts w:ascii="Arial" w:hAnsi="Arial" w:cs="Arial"/>
                <w:color w:val="000000" w:themeColor="text1"/>
                <w:lang w:eastAsia="zh-CN"/>
              </w:rPr>
            </w:pPr>
          </w:p>
        </w:tc>
      </w:tr>
      <w:tr w:rsidR="00397239" w:rsidRPr="00CC386E" w14:paraId="5E7E9047" w14:textId="77777777" w:rsidTr="00E339BE">
        <w:trPr>
          <w:trHeight w:val="20"/>
          <w:jc w:val="center"/>
        </w:trPr>
        <w:tc>
          <w:tcPr>
            <w:tcW w:w="596" w:type="dxa"/>
            <w:vAlign w:val="center"/>
          </w:tcPr>
          <w:p w14:paraId="270F37AC" w14:textId="77777777" w:rsidR="00397239" w:rsidRPr="00D17929" w:rsidRDefault="00397239" w:rsidP="00E339BE">
            <w:pPr>
              <w:suppressAutoHyphens/>
              <w:jc w:val="both"/>
              <w:rPr>
                <w:rFonts w:ascii="Arial" w:hAnsi="Arial" w:cs="Arial"/>
                <w:b/>
                <w:color w:val="1F3864" w:themeColor="accent1" w:themeShade="80"/>
                <w:sz w:val="24"/>
                <w:szCs w:val="24"/>
                <w:lang w:eastAsia="zh-CN"/>
              </w:rPr>
            </w:pPr>
            <w:r>
              <w:rPr>
                <w:rFonts w:ascii="Arial" w:hAnsi="Arial" w:cs="Arial"/>
                <w:b/>
                <w:color w:val="1F3864" w:themeColor="accent1" w:themeShade="80"/>
                <w:sz w:val="24"/>
                <w:szCs w:val="24"/>
                <w:lang w:eastAsia="zh-CN"/>
              </w:rPr>
              <w:t>IV</w:t>
            </w:r>
          </w:p>
        </w:tc>
        <w:tc>
          <w:tcPr>
            <w:tcW w:w="6912" w:type="dxa"/>
            <w:vAlign w:val="center"/>
          </w:tcPr>
          <w:p w14:paraId="0DD77FC1" w14:textId="77777777" w:rsidR="00397239" w:rsidRDefault="00397239" w:rsidP="00E339BE">
            <w:pPr>
              <w:suppressAutoHyphens/>
              <w:jc w:val="both"/>
              <w:rPr>
                <w:rFonts w:ascii="Arial" w:hAnsi="Arial" w:cs="Arial"/>
                <w:color w:val="1F3864" w:themeColor="accent1" w:themeShade="80"/>
                <w:sz w:val="24"/>
                <w:szCs w:val="24"/>
              </w:rPr>
            </w:pPr>
            <w:r>
              <w:rPr>
                <w:rFonts w:ascii="Arial" w:hAnsi="Arial" w:cs="Arial"/>
                <w:color w:val="1F3864" w:themeColor="accent1" w:themeShade="80"/>
                <w:sz w:val="24"/>
                <w:szCs w:val="24"/>
              </w:rPr>
              <w:t xml:space="preserve">Mensuração dos Custos </w:t>
            </w:r>
          </w:p>
        </w:tc>
        <w:tc>
          <w:tcPr>
            <w:tcW w:w="1451" w:type="dxa"/>
            <w:vAlign w:val="center"/>
          </w:tcPr>
          <w:p w14:paraId="1F4CC06B" w14:textId="77777777" w:rsidR="00397239" w:rsidRPr="000314DA" w:rsidRDefault="00397239" w:rsidP="00E339BE">
            <w:pPr>
              <w:jc w:val="center"/>
              <w:rPr>
                <w:rFonts w:ascii="Arial" w:hAnsi="Arial" w:cs="Arial"/>
                <w:color w:val="000000" w:themeColor="text1"/>
                <w:lang w:eastAsia="zh-CN"/>
              </w:rPr>
            </w:pPr>
          </w:p>
        </w:tc>
      </w:tr>
      <w:tr w:rsidR="00397239" w:rsidRPr="00CC386E" w14:paraId="1C5F6A84" w14:textId="77777777" w:rsidTr="00397239">
        <w:trPr>
          <w:trHeight w:val="284"/>
          <w:jc w:val="center"/>
        </w:trPr>
        <w:tc>
          <w:tcPr>
            <w:tcW w:w="596" w:type="dxa"/>
            <w:vAlign w:val="center"/>
          </w:tcPr>
          <w:p w14:paraId="3871D19B" w14:textId="77777777" w:rsidR="00397239" w:rsidRPr="00D17929" w:rsidRDefault="00397239" w:rsidP="00E339BE">
            <w:pPr>
              <w:suppressAutoHyphens/>
              <w:jc w:val="both"/>
              <w:rPr>
                <w:rFonts w:ascii="Arial" w:hAnsi="Arial" w:cs="Arial"/>
                <w:b/>
                <w:color w:val="1F3864" w:themeColor="accent1" w:themeShade="80"/>
                <w:sz w:val="24"/>
                <w:szCs w:val="24"/>
                <w:lang w:eastAsia="zh-CN"/>
              </w:rPr>
            </w:pPr>
            <w:r w:rsidRPr="00D17929">
              <w:rPr>
                <w:rFonts w:ascii="Arial" w:hAnsi="Arial" w:cs="Arial"/>
                <w:b/>
                <w:color w:val="1F3864" w:themeColor="accent1" w:themeShade="80"/>
                <w:sz w:val="24"/>
                <w:szCs w:val="24"/>
                <w:lang w:eastAsia="zh-CN"/>
              </w:rPr>
              <w:t>V</w:t>
            </w:r>
          </w:p>
        </w:tc>
        <w:tc>
          <w:tcPr>
            <w:tcW w:w="6912" w:type="dxa"/>
            <w:vAlign w:val="center"/>
          </w:tcPr>
          <w:p w14:paraId="0182EAAC" w14:textId="77777777" w:rsidR="00397239" w:rsidRPr="00D17929" w:rsidRDefault="00397239" w:rsidP="00E339BE">
            <w:pPr>
              <w:suppressAutoHyphens/>
              <w:jc w:val="both"/>
              <w:rPr>
                <w:rFonts w:ascii="Arial" w:hAnsi="Arial" w:cs="Arial"/>
                <w:bCs/>
                <w:color w:val="1F3864" w:themeColor="accent1" w:themeShade="80"/>
                <w:sz w:val="24"/>
                <w:szCs w:val="24"/>
                <w:lang w:eastAsia="zh-CN"/>
              </w:rPr>
            </w:pPr>
            <w:r>
              <w:rPr>
                <w:rFonts w:ascii="Arial" w:hAnsi="Arial" w:cs="Arial"/>
                <w:bCs/>
                <w:color w:val="1F3864" w:themeColor="accent1" w:themeShade="80"/>
                <w:sz w:val="24"/>
                <w:szCs w:val="24"/>
                <w:lang w:eastAsia="zh-CN"/>
              </w:rPr>
              <w:t>Parecer Técnico (análise da proposta)</w:t>
            </w:r>
          </w:p>
        </w:tc>
        <w:tc>
          <w:tcPr>
            <w:tcW w:w="1451" w:type="dxa"/>
            <w:vAlign w:val="center"/>
          </w:tcPr>
          <w:p w14:paraId="16718747" w14:textId="77777777" w:rsidR="00397239" w:rsidRPr="000314DA" w:rsidRDefault="00397239" w:rsidP="00E339BE">
            <w:pPr>
              <w:jc w:val="center"/>
              <w:rPr>
                <w:rFonts w:ascii="Arial" w:hAnsi="Arial" w:cs="Arial"/>
                <w:color w:val="000000" w:themeColor="text1"/>
                <w:lang w:eastAsia="zh-CN"/>
              </w:rPr>
            </w:pPr>
          </w:p>
        </w:tc>
      </w:tr>
      <w:tr w:rsidR="00397239" w:rsidRPr="00CC386E" w14:paraId="213BEDBF" w14:textId="77777777" w:rsidTr="00E339BE">
        <w:trPr>
          <w:trHeight w:val="20"/>
          <w:jc w:val="center"/>
        </w:trPr>
        <w:tc>
          <w:tcPr>
            <w:tcW w:w="596" w:type="dxa"/>
            <w:vAlign w:val="center"/>
          </w:tcPr>
          <w:p w14:paraId="13860004" w14:textId="77777777" w:rsidR="00397239" w:rsidRPr="00D17929" w:rsidRDefault="00397239" w:rsidP="00E339BE">
            <w:pPr>
              <w:suppressAutoHyphens/>
              <w:jc w:val="both"/>
              <w:rPr>
                <w:rFonts w:ascii="Arial" w:hAnsi="Arial" w:cs="Arial"/>
                <w:b/>
                <w:color w:val="1F3864" w:themeColor="accent1" w:themeShade="80"/>
                <w:sz w:val="24"/>
                <w:szCs w:val="24"/>
                <w:lang w:eastAsia="zh-CN"/>
              </w:rPr>
            </w:pPr>
            <w:r w:rsidRPr="00D17929">
              <w:rPr>
                <w:rFonts w:ascii="Arial" w:hAnsi="Arial" w:cs="Arial"/>
                <w:b/>
                <w:color w:val="1F3864" w:themeColor="accent1" w:themeShade="80"/>
                <w:sz w:val="24"/>
                <w:szCs w:val="24"/>
                <w:lang w:eastAsia="zh-CN"/>
              </w:rPr>
              <w:t>V</w:t>
            </w:r>
            <w:r>
              <w:rPr>
                <w:rFonts w:ascii="Arial" w:hAnsi="Arial" w:cs="Arial"/>
                <w:b/>
                <w:color w:val="1F3864" w:themeColor="accent1" w:themeShade="80"/>
                <w:sz w:val="24"/>
                <w:szCs w:val="24"/>
                <w:lang w:eastAsia="zh-CN"/>
              </w:rPr>
              <w:t>I</w:t>
            </w:r>
          </w:p>
        </w:tc>
        <w:tc>
          <w:tcPr>
            <w:tcW w:w="6912" w:type="dxa"/>
            <w:vAlign w:val="center"/>
          </w:tcPr>
          <w:p w14:paraId="16BB622D" w14:textId="0BDD075F" w:rsidR="00397239" w:rsidRPr="00D17929" w:rsidRDefault="00397239" w:rsidP="00E339BE">
            <w:pPr>
              <w:suppressAutoHyphens/>
              <w:jc w:val="both"/>
              <w:rPr>
                <w:rFonts w:ascii="Arial" w:hAnsi="Arial" w:cs="Arial"/>
                <w:bCs/>
                <w:color w:val="1F3864" w:themeColor="accent1" w:themeShade="80"/>
                <w:sz w:val="24"/>
                <w:szCs w:val="24"/>
                <w:lang w:eastAsia="zh-CN"/>
              </w:rPr>
            </w:pPr>
            <w:r>
              <w:rPr>
                <w:rFonts w:ascii="Arial" w:hAnsi="Arial" w:cs="Arial"/>
                <w:bCs/>
                <w:color w:val="1F3864" w:themeColor="accent1" w:themeShade="80"/>
                <w:sz w:val="24"/>
                <w:szCs w:val="24"/>
                <w:lang w:eastAsia="zh-CN"/>
              </w:rPr>
              <w:t>Memória de Cálculo/Cronograma de Dese</w:t>
            </w:r>
            <w:r w:rsidR="006821C6">
              <w:rPr>
                <w:rFonts w:ascii="Arial" w:hAnsi="Arial" w:cs="Arial"/>
                <w:bCs/>
                <w:color w:val="1F3864" w:themeColor="accent1" w:themeShade="80"/>
                <w:sz w:val="24"/>
                <w:szCs w:val="24"/>
                <w:lang w:eastAsia="zh-CN"/>
              </w:rPr>
              <w:t>m</w:t>
            </w:r>
            <w:r>
              <w:rPr>
                <w:rFonts w:ascii="Arial" w:hAnsi="Arial" w:cs="Arial"/>
                <w:bCs/>
                <w:color w:val="1F3864" w:themeColor="accent1" w:themeShade="80"/>
                <w:sz w:val="24"/>
                <w:szCs w:val="24"/>
                <w:lang w:eastAsia="zh-CN"/>
              </w:rPr>
              <w:t xml:space="preserve">bolso </w:t>
            </w:r>
          </w:p>
        </w:tc>
        <w:tc>
          <w:tcPr>
            <w:tcW w:w="1451" w:type="dxa"/>
            <w:vAlign w:val="center"/>
          </w:tcPr>
          <w:p w14:paraId="2DB20378" w14:textId="77777777" w:rsidR="00397239" w:rsidRPr="000314DA" w:rsidRDefault="00397239" w:rsidP="00E339BE">
            <w:pPr>
              <w:jc w:val="center"/>
              <w:rPr>
                <w:rFonts w:ascii="Arial" w:hAnsi="Arial" w:cs="Arial"/>
                <w:color w:val="000000" w:themeColor="text1"/>
                <w:lang w:eastAsia="zh-CN"/>
              </w:rPr>
            </w:pPr>
          </w:p>
        </w:tc>
      </w:tr>
    </w:tbl>
    <w:p w14:paraId="131C7DBC" w14:textId="77777777" w:rsidR="00397239" w:rsidRPr="00B32D57" w:rsidRDefault="00397239" w:rsidP="00397239">
      <w:pPr>
        <w:tabs>
          <w:tab w:val="right" w:pos="8618"/>
        </w:tabs>
        <w:spacing w:line="360" w:lineRule="auto"/>
        <w:ind w:firstLine="1418"/>
        <w:jc w:val="both"/>
        <w:rPr>
          <w:rFonts w:ascii="Arial" w:eastAsia="Times New Roman" w:hAnsi="Arial" w:cs="Arial"/>
          <w:sz w:val="24"/>
          <w:szCs w:val="24"/>
          <w:lang w:eastAsia="pt-BR"/>
        </w:rPr>
      </w:pPr>
    </w:p>
    <w:p w14:paraId="4710601D" w14:textId="77777777" w:rsidR="00397239" w:rsidRPr="002A16FA" w:rsidRDefault="00397239" w:rsidP="00397239">
      <w:pPr>
        <w:spacing w:line="360" w:lineRule="auto"/>
        <w:ind w:firstLine="1134"/>
        <w:jc w:val="both"/>
        <w:rPr>
          <w:rFonts w:ascii="Arial" w:eastAsia="Times New Roman" w:hAnsi="Arial" w:cs="Arial"/>
          <w:i/>
          <w:iCs/>
          <w:color w:val="FF0000"/>
          <w:sz w:val="24"/>
          <w:szCs w:val="24"/>
          <w:lang w:eastAsia="pt-BR"/>
        </w:rPr>
      </w:pPr>
      <w:r w:rsidRPr="002A16FA">
        <w:rPr>
          <w:rFonts w:ascii="Arial" w:eastAsia="Times New Roman" w:hAnsi="Arial" w:cs="Arial"/>
          <w:i/>
          <w:iCs/>
          <w:color w:val="FF0000"/>
          <w:sz w:val="24"/>
          <w:szCs w:val="24"/>
          <w:lang w:eastAsia="pt-BR"/>
        </w:rPr>
        <w:t>Desse modo, encaminha-se os autos para o prosseguimento</w:t>
      </w:r>
      <w:r>
        <w:rPr>
          <w:rFonts w:ascii="Arial" w:eastAsia="Times New Roman" w:hAnsi="Arial" w:cs="Arial"/>
          <w:i/>
          <w:iCs/>
          <w:color w:val="FF0000"/>
          <w:sz w:val="24"/>
          <w:szCs w:val="24"/>
          <w:lang w:eastAsia="pt-BR"/>
        </w:rPr>
        <w:t xml:space="preserve"> da possibilidade de celebração de parceria.</w:t>
      </w:r>
    </w:p>
    <w:p w14:paraId="5A440D51" w14:textId="77777777" w:rsidR="00397239" w:rsidRDefault="00397239" w:rsidP="00397239">
      <w:pPr>
        <w:tabs>
          <w:tab w:val="left" w:pos="0"/>
          <w:tab w:val="left" w:pos="1560"/>
        </w:tabs>
        <w:jc w:val="center"/>
        <w:rPr>
          <w:rFonts w:ascii="Arial" w:hAnsi="Arial" w:cs="Arial"/>
          <w:color w:val="1F3864" w:themeColor="accent1" w:themeShade="80"/>
          <w:sz w:val="24"/>
          <w:szCs w:val="24"/>
        </w:rPr>
      </w:pPr>
    </w:p>
    <w:p w14:paraId="7FBFB73C" w14:textId="77777777" w:rsidR="00397239" w:rsidRDefault="00397239" w:rsidP="00397239">
      <w:pPr>
        <w:pStyle w:val="PargrafodaLista"/>
        <w:spacing w:after="0"/>
        <w:ind w:left="284"/>
        <w:jc w:val="center"/>
        <w:rPr>
          <w:rFonts w:ascii="Arial" w:hAnsi="Arial" w:cs="Arial"/>
          <w:sz w:val="24"/>
          <w:szCs w:val="24"/>
        </w:rPr>
      </w:pPr>
      <w:r w:rsidRPr="009A5F2B">
        <w:rPr>
          <w:rFonts w:ascii="Arial" w:hAnsi="Arial" w:cs="Arial"/>
          <w:sz w:val="24"/>
          <w:szCs w:val="24"/>
        </w:rPr>
        <w:t>Rio de Janeiro, ______ de ______________ de _____.</w:t>
      </w:r>
    </w:p>
    <w:p w14:paraId="78E57EB1" w14:textId="77777777" w:rsidR="00397239" w:rsidRPr="00B22C24" w:rsidRDefault="00397239" w:rsidP="00397239">
      <w:pPr>
        <w:pStyle w:val="PargrafodaLista"/>
        <w:spacing w:after="0"/>
        <w:ind w:left="284"/>
        <w:jc w:val="center"/>
        <w:rPr>
          <w:rFonts w:ascii="Arial" w:hAnsi="Arial" w:cs="Arial"/>
          <w:sz w:val="24"/>
          <w:szCs w:val="24"/>
        </w:rPr>
      </w:pPr>
    </w:p>
    <w:p w14:paraId="173A3CEC" w14:textId="77777777" w:rsidR="00397239" w:rsidRPr="009A5F2B" w:rsidRDefault="00397239" w:rsidP="00397239">
      <w:pPr>
        <w:pStyle w:val="PargrafodaLista"/>
        <w:spacing w:after="0"/>
        <w:ind w:left="284"/>
        <w:jc w:val="center"/>
        <w:rPr>
          <w:rFonts w:ascii="Arial" w:hAnsi="Arial" w:cs="Arial"/>
          <w:sz w:val="24"/>
          <w:szCs w:val="24"/>
        </w:rPr>
      </w:pPr>
      <w:r w:rsidRPr="009A5F2B">
        <w:rPr>
          <w:rFonts w:ascii="Arial" w:hAnsi="Arial" w:cs="Arial"/>
          <w:sz w:val="24"/>
          <w:szCs w:val="24"/>
        </w:rPr>
        <w:t>______________________________________</w:t>
      </w:r>
    </w:p>
    <w:p w14:paraId="303FDD83" w14:textId="77777777" w:rsidR="00397239" w:rsidRPr="009F4DD2" w:rsidRDefault="00397239" w:rsidP="00397239">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1D21B1C6" w14:textId="627C4F96" w:rsidR="00397239" w:rsidRPr="00681876" w:rsidRDefault="00397239" w:rsidP="00397239">
      <w:pPr>
        <w:pStyle w:val="Corpodetexto"/>
        <w:spacing w:after="0"/>
        <w:jc w:val="center"/>
        <w:rPr>
          <w:rFonts w:ascii="Arial" w:hAnsi="Arial"/>
          <w:color w:val="FF0000"/>
        </w:rPr>
      </w:pPr>
      <w:r>
        <w:rPr>
          <w:rFonts w:ascii="Arial" w:hAnsi="Arial"/>
          <w:color w:val="FF0000"/>
        </w:rPr>
        <w:t>Função/Lotação</w:t>
      </w:r>
      <w:r w:rsidR="0035492D">
        <w:rPr>
          <w:rFonts w:ascii="Arial" w:hAnsi="Arial"/>
          <w:color w:val="FF0000"/>
        </w:rPr>
        <w:t xml:space="preserve"> (Gerente da E/CRE/GIL)</w:t>
      </w:r>
    </w:p>
    <w:p w14:paraId="30ADC1D6" w14:textId="77777777" w:rsidR="00397239" w:rsidRPr="004A1D49" w:rsidRDefault="00397239" w:rsidP="00397239">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14F1FE78" w14:textId="77777777" w:rsidR="00397239" w:rsidRDefault="00397239" w:rsidP="00397239">
      <w:pPr>
        <w:pStyle w:val="PargrafodaLista"/>
        <w:spacing w:after="0"/>
        <w:ind w:left="284"/>
        <w:jc w:val="center"/>
        <w:rPr>
          <w:rFonts w:ascii="Arial" w:hAnsi="Arial" w:cs="Arial"/>
          <w:color w:val="002060"/>
          <w:sz w:val="24"/>
          <w:szCs w:val="24"/>
        </w:rPr>
      </w:pPr>
      <w:r w:rsidRPr="00AC2BED">
        <w:rPr>
          <w:rFonts w:ascii="Arial" w:hAnsi="Arial"/>
          <w:i/>
          <w:iCs/>
          <w:color w:val="FF0000"/>
        </w:rPr>
        <w:t>&lt;assinatura digital&gt;</w:t>
      </w:r>
    </w:p>
    <w:p w14:paraId="499B504D" w14:textId="6AF3433E" w:rsidR="009D4564" w:rsidRDefault="009D4564">
      <w:r>
        <w:br w:type="page"/>
      </w:r>
    </w:p>
    <w:p w14:paraId="28AEFA3F" w14:textId="0F8873BF" w:rsidR="009D4564" w:rsidRDefault="009D4564" w:rsidP="009D4564">
      <w:pPr>
        <w:pStyle w:val="Ttulo2"/>
        <w:jc w:val="center"/>
      </w:pPr>
      <w:bookmarkStart w:id="132" w:name="_Toc170459843"/>
      <w:r>
        <w:rPr>
          <w:rFonts w:ascii="Arial" w:eastAsia="Arial" w:hAnsi="Arial" w:cs="Arial"/>
          <w:b/>
          <w:bCs/>
          <w:color w:val="1F3864" w:themeColor="accent1" w:themeShade="80"/>
        </w:rPr>
        <w:lastRenderedPageBreak/>
        <w:t>ANEXO I</w:t>
      </w:r>
      <w:r w:rsidR="0079424A">
        <w:rPr>
          <w:rFonts w:ascii="Arial" w:eastAsia="Arial" w:hAnsi="Arial" w:cs="Arial"/>
          <w:b/>
          <w:bCs/>
          <w:color w:val="1F3864" w:themeColor="accent1" w:themeShade="80"/>
        </w:rPr>
        <w:t>X</w:t>
      </w:r>
      <w:r>
        <w:rPr>
          <w:rFonts w:ascii="Arial" w:eastAsia="Arial" w:hAnsi="Arial" w:cs="Arial"/>
          <w:b/>
          <w:bCs/>
          <w:color w:val="1F3864" w:themeColor="accent1" w:themeShade="80"/>
        </w:rPr>
        <w:t xml:space="preserve"> –</w:t>
      </w:r>
      <w:r w:rsidR="00CB4164">
        <w:rPr>
          <w:rFonts w:ascii="Arial" w:eastAsia="Arial" w:hAnsi="Arial" w:cs="Arial"/>
          <w:b/>
          <w:bCs/>
          <w:color w:val="1F3864" w:themeColor="accent1" w:themeShade="80"/>
        </w:rPr>
        <w:t xml:space="preserve"> </w:t>
      </w:r>
      <w:r w:rsidR="00A21FE0">
        <w:rPr>
          <w:rFonts w:ascii="Arial" w:eastAsia="Arial" w:hAnsi="Arial" w:cs="Arial"/>
          <w:b/>
          <w:bCs/>
          <w:color w:val="1F3864" w:themeColor="accent1" w:themeShade="80"/>
        </w:rPr>
        <w:t xml:space="preserve">MODELO DE </w:t>
      </w:r>
      <w:r w:rsidR="00397239">
        <w:rPr>
          <w:rFonts w:ascii="Arial" w:eastAsia="Arial" w:hAnsi="Arial" w:cs="Arial"/>
          <w:b/>
          <w:bCs/>
          <w:color w:val="1F3864" w:themeColor="accent1" w:themeShade="80"/>
        </w:rPr>
        <w:t xml:space="preserve">E-MAIL </w:t>
      </w:r>
      <w:r w:rsidR="00C12967" w:rsidRPr="00C12967">
        <w:rPr>
          <w:rFonts w:ascii="Arial" w:eastAsia="Arial" w:hAnsi="Arial" w:cs="Arial"/>
          <w:b/>
          <w:bCs/>
          <w:color w:val="1F3864" w:themeColor="accent1" w:themeShade="80"/>
        </w:rPr>
        <w:t>PARA PEDIDO DE DOCUMENTAÇÃO DE HABILITAÇÃO DE EMPRESA</w:t>
      </w:r>
      <w:bookmarkEnd w:id="132"/>
    </w:p>
    <w:p w14:paraId="7B8EC7D6" w14:textId="77777777" w:rsidR="00C12967" w:rsidRDefault="00C12967" w:rsidP="00C12967">
      <w:pPr>
        <w:tabs>
          <w:tab w:val="left" w:pos="1418"/>
        </w:tabs>
        <w:suppressAutoHyphens/>
        <w:spacing w:line="276" w:lineRule="auto"/>
        <w:ind w:firstLine="1418"/>
        <w:jc w:val="center"/>
        <w:rPr>
          <w:rFonts w:ascii="Arial" w:hAnsi="Arial" w:cs="Arial"/>
          <w:b/>
          <w:bCs/>
          <w:color w:val="212529"/>
          <w:sz w:val="24"/>
          <w:szCs w:val="24"/>
        </w:rPr>
      </w:pPr>
      <w:r>
        <w:rPr>
          <w:noProof/>
        </w:rPr>
        <w:drawing>
          <wp:anchor distT="0" distB="0" distL="114300" distR="114300" simplePos="0" relativeHeight="252294144" behindDoc="1" locked="0" layoutInCell="1" allowOverlap="1" wp14:anchorId="0184E0C2" wp14:editId="61AF3589">
            <wp:simplePos x="0" y="0"/>
            <wp:positionH relativeFrom="margin">
              <wp:align>left</wp:align>
            </wp:positionH>
            <wp:positionV relativeFrom="paragraph">
              <wp:posOffset>262890</wp:posOffset>
            </wp:positionV>
            <wp:extent cx="962025" cy="721546"/>
            <wp:effectExtent l="0" t="0" r="0" b="2540"/>
            <wp:wrapNone/>
            <wp:docPr id="64717268" name="Imagem 1" descr="AVISO IMPORTANTE – Trail Clube Curitiba | Coisas engraçadas para dizer,  Placas de aviso, Comunicado impor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ISO IMPORTANTE – Trail Clube Curitiba | Coisas engraçadas para dizer,  Placas de aviso, Comunicado important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62025" cy="7215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4B2E2B" w14:textId="59826CA4" w:rsidR="00C12967" w:rsidRPr="00881F7C" w:rsidRDefault="00C12967" w:rsidP="00C12967">
      <w:pPr>
        <w:tabs>
          <w:tab w:val="left" w:pos="1418"/>
        </w:tabs>
        <w:suppressAutoHyphens/>
        <w:spacing w:line="276" w:lineRule="auto"/>
        <w:ind w:firstLine="1418"/>
        <w:jc w:val="center"/>
        <w:rPr>
          <w:rFonts w:ascii="Arial" w:hAnsi="Arial" w:cs="Arial"/>
          <w:b/>
          <w:bCs/>
          <w:color w:val="212529"/>
          <w:sz w:val="24"/>
          <w:szCs w:val="24"/>
        </w:rPr>
      </w:pPr>
      <w:r w:rsidRPr="00881F7C">
        <w:rPr>
          <w:rFonts w:ascii="Arial" w:hAnsi="Arial" w:cs="Arial"/>
          <w:b/>
          <w:bCs/>
          <w:color w:val="212529"/>
          <w:sz w:val="24"/>
          <w:szCs w:val="24"/>
        </w:rPr>
        <w:t xml:space="preserve"> </w:t>
      </w:r>
    </w:p>
    <w:p w14:paraId="7436EEE0" w14:textId="77777777" w:rsidR="00C12967" w:rsidRDefault="00C12967" w:rsidP="00C12967">
      <w:pPr>
        <w:tabs>
          <w:tab w:val="left" w:pos="1418"/>
        </w:tabs>
        <w:suppressAutoHyphens/>
        <w:spacing w:line="276" w:lineRule="auto"/>
        <w:ind w:firstLine="1418"/>
        <w:jc w:val="center"/>
        <w:rPr>
          <w:rFonts w:ascii="Arial" w:hAnsi="Arial" w:cs="Arial"/>
          <w:color w:val="212529"/>
          <w:sz w:val="24"/>
          <w:szCs w:val="24"/>
        </w:rPr>
      </w:pPr>
    </w:p>
    <w:p w14:paraId="7A76FD9C" w14:textId="77777777" w:rsidR="00C12967" w:rsidRDefault="00C12967" w:rsidP="00C12967">
      <w:pPr>
        <w:tabs>
          <w:tab w:val="left" w:pos="1418"/>
        </w:tabs>
        <w:suppressAutoHyphens/>
        <w:spacing w:line="276" w:lineRule="auto"/>
        <w:ind w:firstLine="1418"/>
        <w:rPr>
          <w:rFonts w:ascii="Arial" w:hAnsi="Arial" w:cs="Arial"/>
          <w:color w:val="212529"/>
          <w:sz w:val="24"/>
          <w:szCs w:val="24"/>
        </w:rPr>
      </w:pPr>
    </w:p>
    <w:p w14:paraId="41EC3BCA" w14:textId="77777777" w:rsidR="00C12967" w:rsidRDefault="00C12967" w:rsidP="00C12967">
      <w:pPr>
        <w:rPr>
          <w:rFonts w:ascii="Arial" w:hAnsi="Arial" w:cs="Arial"/>
          <w:b/>
          <w:bCs/>
          <w:sz w:val="24"/>
          <w:szCs w:val="24"/>
        </w:rPr>
      </w:pPr>
    </w:p>
    <w:p w14:paraId="1EBE8070" w14:textId="77777777" w:rsidR="00C12967" w:rsidRDefault="00C12967" w:rsidP="00C12967">
      <w:pPr>
        <w:rPr>
          <w:rFonts w:ascii="Arial" w:hAnsi="Arial" w:cs="Arial"/>
          <w:b/>
          <w:bCs/>
          <w:sz w:val="24"/>
          <w:szCs w:val="24"/>
        </w:rPr>
      </w:pPr>
    </w:p>
    <w:p w14:paraId="0D520A2E" w14:textId="77777777" w:rsidR="00C12967" w:rsidRDefault="00C12967" w:rsidP="00C12967">
      <w:pPr>
        <w:rPr>
          <w:rFonts w:ascii="Arial" w:hAnsi="Arial" w:cs="Arial"/>
          <w:sz w:val="24"/>
          <w:szCs w:val="24"/>
        </w:rPr>
      </w:pPr>
      <w:r w:rsidRPr="00812031">
        <w:rPr>
          <w:rFonts w:ascii="Arial" w:hAnsi="Arial" w:cs="Arial"/>
          <w:b/>
          <w:bCs/>
          <w:sz w:val="24"/>
          <w:szCs w:val="24"/>
        </w:rPr>
        <w:t>Endereçado:</w:t>
      </w:r>
      <w:r>
        <w:rPr>
          <w:rFonts w:ascii="Arial" w:hAnsi="Arial" w:cs="Arial"/>
          <w:sz w:val="24"/>
          <w:szCs w:val="24"/>
        </w:rPr>
        <w:t xml:space="preserve"> Representantes das Instituições e CREs (GADs e GILs)</w:t>
      </w:r>
    </w:p>
    <w:p w14:paraId="1F5D30BF" w14:textId="77777777" w:rsidR="00C12967" w:rsidRDefault="00C12967" w:rsidP="00C12967">
      <w:pPr>
        <w:rPr>
          <w:rFonts w:ascii="Arial" w:hAnsi="Arial" w:cs="Arial"/>
          <w:sz w:val="24"/>
          <w:szCs w:val="24"/>
        </w:rPr>
      </w:pPr>
    </w:p>
    <w:p w14:paraId="5523E567" w14:textId="77777777" w:rsidR="00C12967" w:rsidRDefault="00C12967" w:rsidP="00C12967">
      <w:pPr>
        <w:rPr>
          <w:rFonts w:ascii="Arial" w:hAnsi="Arial" w:cs="Arial"/>
          <w:b/>
          <w:bCs/>
          <w:sz w:val="24"/>
          <w:szCs w:val="24"/>
        </w:rPr>
      </w:pPr>
    </w:p>
    <w:p w14:paraId="5D248E56" w14:textId="77777777" w:rsidR="00C12967" w:rsidRPr="00DD5CAE" w:rsidRDefault="00C12967" w:rsidP="00C12967">
      <w:pPr>
        <w:jc w:val="both"/>
        <w:rPr>
          <w:rFonts w:ascii="Arial" w:hAnsi="Arial" w:cs="Arial"/>
          <w:sz w:val="24"/>
          <w:szCs w:val="24"/>
        </w:rPr>
      </w:pPr>
      <w:r w:rsidRPr="00812031">
        <w:rPr>
          <w:rFonts w:ascii="Arial" w:hAnsi="Arial" w:cs="Arial"/>
          <w:b/>
          <w:bCs/>
          <w:sz w:val="24"/>
          <w:szCs w:val="24"/>
        </w:rPr>
        <w:t>Assunto:</w:t>
      </w:r>
      <w:r w:rsidRPr="00812031">
        <w:rPr>
          <w:rFonts w:ascii="Arial" w:hAnsi="Arial" w:cs="Arial"/>
          <w:sz w:val="24"/>
          <w:szCs w:val="24"/>
        </w:rPr>
        <w:t xml:space="preserve"> </w:t>
      </w:r>
      <w:r>
        <w:rPr>
          <w:rFonts w:ascii="Arial" w:hAnsi="Arial" w:cs="Arial"/>
          <w:sz w:val="24"/>
          <w:szCs w:val="24"/>
        </w:rPr>
        <w:t xml:space="preserve">ORIENTAÇÕES PARA AS </w:t>
      </w:r>
      <w:r w:rsidRPr="00DD5CAE">
        <w:rPr>
          <w:rFonts w:ascii="Arial" w:hAnsi="Arial" w:cs="Arial"/>
          <w:sz w:val="24"/>
          <w:szCs w:val="24"/>
        </w:rPr>
        <w:t>INSTITUIÇÕES CONTEMPLADAS PELO FNDE 2024</w:t>
      </w:r>
      <w:r>
        <w:rPr>
          <w:rFonts w:ascii="Arial" w:hAnsi="Arial" w:cs="Arial"/>
          <w:sz w:val="24"/>
          <w:szCs w:val="24"/>
        </w:rPr>
        <w:t xml:space="preserve">/PNAE – </w:t>
      </w:r>
      <w:r w:rsidRPr="00DD5CAE">
        <w:rPr>
          <w:rFonts w:ascii="Arial" w:hAnsi="Arial" w:cs="Arial"/>
          <w:color w:val="FF0000"/>
          <w:sz w:val="24"/>
          <w:szCs w:val="24"/>
        </w:rPr>
        <w:t xml:space="preserve">X ª </w:t>
      </w:r>
      <w:r>
        <w:rPr>
          <w:rFonts w:ascii="Arial" w:hAnsi="Arial" w:cs="Arial"/>
          <w:sz w:val="24"/>
          <w:szCs w:val="24"/>
        </w:rPr>
        <w:t>CRE</w:t>
      </w:r>
    </w:p>
    <w:p w14:paraId="5E7564FD" w14:textId="77777777" w:rsidR="00C12967" w:rsidRPr="00B35050" w:rsidRDefault="00C12967" w:rsidP="00C12967">
      <w:pPr>
        <w:jc w:val="both"/>
        <w:rPr>
          <w:rFonts w:ascii="Arial" w:hAnsi="Arial" w:cs="Arial"/>
          <w:sz w:val="24"/>
          <w:szCs w:val="24"/>
        </w:rPr>
      </w:pPr>
    </w:p>
    <w:p w14:paraId="58B01F64" w14:textId="77777777" w:rsidR="00C12967" w:rsidRDefault="00C12967" w:rsidP="00C12967">
      <w:pPr>
        <w:jc w:val="both"/>
        <w:rPr>
          <w:rFonts w:ascii="Arial" w:hAnsi="Arial" w:cs="Arial"/>
          <w:sz w:val="24"/>
          <w:szCs w:val="24"/>
        </w:rPr>
      </w:pPr>
      <w:r w:rsidRPr="00B35050">
        <w:rPr>
          <w:rFonts w:ascii="Arial" w:hAnsi="Arial" w:cs="Arial"/>
          <w:sz w:val="24"/>
          <w:szCs w:val="24"/>
        </w:rPr>
        <w:t>Prezado(s) Sr.(s) Representante(s),</w:t>
      </w:r>
    </w:p>
    <w:p w14:paraId="77B1253A" w14:textId="77777777" w:rsidR="00C12967" w:rsidRDefault="00C12967" w:rsidP="00C12967">
      <w:pPr>
        <w:jc w:val="both"/>
        <w:rPr>
          <w:rFonts w:ascii="Arial" w:hAnsi="Arial" w:cs="Arial"/>
          <w:sz w:val="24"/>
          <w:szCs w:val="24"/>
        </w:rPr>
      </w:pPr>
    </w:p>
    <w:p w14:paraId="61EE2378" w14:textId="77777777" w:rsidR="00C12967" w:rsidRPr="00B35050" w:rsidRDefault="00C12967" w:rsidP="00C12967">
      <w:pPr>
        <w:jc w:val="both"/>
        <w:rPr>
          <w:rFonts w:ascii="Arial" w:hAnsi="Arial" w:cs="Arial"/>
          <w:sz w:val="24"/>
          <w:szCs w:val="24"/>
        </w:rPr>
      </w:pPr>
    </w:p>
    <w:p w14:paraId="07D3A71C" w14:textId="77777777" w:rsidR="00C12967" w:rsidRPr="00B35050" w:rsidRDefault="00C12967" w:rsidP="00C12967">
      <w:pPr>
        <w:jc w:val="both"/>
        <w:rPr>
          <w:rFonts w:ascii="Arial" w:hAnsi="Arial" w:cs="Arial"/>
          <w:sz w:val="24"/>
          <w:szCs w:val="24"/>
        </w:rPr>
      </w:pPr>
      <w:r w:rsidRPr="00B35050">
        <w:rPr>
          <w:rFonts w:ascii="Arial" w:hAnsi="Arial" w:cs="Arial"/>
          <w:sz w:val="24"/>
          <w:szCs w:val="24"/>
        </w:rPr>
        <w:t>Cumprimentando-os cordialmente, vimos por meio deste informar que esta instituição foi contemplada pelo FNDE 2024 no âmbito do Programa Nacional de Alimentação Escolar (PNAE). Assim, gostaríamos de comunicar sobre a possibilidade de celebração de uma parceria (Termo de Colaboração - TC) entre esta Secretaria Municipal de Educação (SME) e a sua instituição.</w:t>
      </w:r>
    </w:p>
    <w:p w14:paraId="5DBEA1F4" w14:textId="77777777" w:rsidR="00C12967" w:rsidRPr="00B35050" w:rsidRDefault="00C12967" w:rsidP="00C12967">
      <w:pPr>
        <w:jc w:val="both"/>
        <w:rPr>
          <w:rFonts w:ascii="Arial" w:hAnsi="Arial" w:cs="Arial"/>
          <w:sz w:val="24"/>
          <w:szCs w:val="24"/>
        </w:rPr>
      </w:pPr>
    </w:p>
    <w:p w14:paraId="75580419" w14:textId="77777777" w:rsidR="00C12967" w:rsidRPr="00B35050" w:rsidRDefault="00C12967" w:rsidP="00C12967">
      <w:pPr>
        <w:jc w:val="both"/>
        <w:rPr>
          <w:rFonts w:ascii="Arial" w:hAnsi="Arial" w:cs="Arial"/>
          <w:sz w:val="24"/>
          <w:szCs w:val="24"/>
        </w:rPr>
      </w:pPr>
      <w:r w:rsidRPr="00B35050">
        <w:rPr>
          <w:rFonts w:ascii="Arial" w:hAnsi="Arial" w:cs="Arial"/>
          <w:sz w:val="24"/>
          <w:szCs w:val="24"/>
        </w:rPr>
        <w:t>O objetivo do TC é o repasse de recursos financeiros provenientes do Programa Nacional de Alimentação Escolar (PNAE), oriundos do Fundo Nacional de Desenvolvimento da Educação (FNDE). Este processo está fundamentado no Art. 30, Inciso VI, da Lei n.º 13.019/2014 e suas alterações, e no Art. 13, Inciso V, do Decreto Rio n.º 42.696/2016 e suas alterações.</w:t>
      </w:r>
    </w:p>
    <w:p w14:paraId="4CA239F4" w14:textId="77777777" w:rsidR="00C12967" w:rsidRPr="00B35050" w:rsidRDefault="00C12967" w:rsidP="00C12967">
      <w:pPr>
        <w:jc w:val="both"/>
        <w:rPr>
          <w:rFonts w:ascii="Arial" w:hAnsi="Arial" w:cs="Arial"/>
          <w:sz w:val="24"/>
          <w:szCs w:val="24"/>
        </w:rPr>
      </w:pPr>
    </w:p>
    <w:p w14:paraId="06961DAF" w14:textId="77777777" w:rsidR="00C12967" w:rsidRPr="00B35050" w:rsidRDefault="00C12967" w:rsidP="00C12967">
      <w:pPr>
        <w:jc w:val="both"/>
        <w:rPr>
          <w:rFonts w:ascii="Arial" w:hAnsi="Arial" w:cs="Arial"/>
          <w:sz w:val="24"/>
          <w:szCs w:val="24"/>
        </w:rPr>
      </w:pPr>
      <w:r w:rsidRPr="00B35050">
        <w:rPr>
          <w:rFonts w:ascii="Arial" w:hAnsi="Arial" w:cs="Arial"/>
          <w:sz w:val="24"/>
          <w:szCs w:val="24"/>
        </w:rPr>
        <w:t>Para facilitar o processo, pedimos que as instituições observem os seguintes passos:</w:t>
      </w:r>
    </w:p>
    <w:p w14:paraId="47FD8676" w14:textId="77777777" w:rsidR="00C12967" w:rsidRPr="00B35050" w:rsidRDefault="00C12967" w:rsidP="00C12967">
      <w:pPr>
        <w:jc w:val="both"/>
        <w:rPr>
          <w:rFonts w:ascii="Arial" w:hAnsi="Arial" w:cs="Arial"/>
          <w:sz w:val="24"/>
          <w:szCs w:val="24"/>
        </w:rPr>
      </w:pPr>
    </w:p>
    <w:p w14:paraId="641C2612" w14:textId="77777777" w:rsidR="00C12967" w:rsidRDefault="00C12967" w:rsidP="00C12967">
      <w:pPr>
        <w:jc w:val="both"/>
        <w:rPr>
          <w:rFonts w:ascii="Arial" w:hAnsi="Arial" w:cs="Arial"/>
          <w:sz w:val="24"/>
          <w:szCs w:val="24"/>
        </w:rPr>
      </w:pPr>
      <w:r w:rsidRPr="00B35050">
        <w:rPr>
          <w:rFonts w:ascii="Arial" w:hAnsi="Arial" w:cs="Arial"/>
          <w:b/>
          <w:bCs/>
          <w:sz w:val="24"/>
          <w:szCs w:val="24"/>
        </w:rPr>
        <w:t>PASSO 01:</w:t>
      </w:r>
      <w:r w:rsidRPr="00B35050">
        <w:rPr>
          <w:rFonts w:ascii="Arial" w:hAnsi="Arial" w:cs="Arial"/>
          <w:sz w:val="24"/>
          <w:szCs w:val="24"/>
        </w:rPr>
        <w:t xml:space="preserve"> Plano de Trabalho</w:t>
      </w:r>
    </w:p>
    <w:p w14:paraId="26ED6C23" w14:textId="77777777" w:rsidR="00C12967" w:rsidRPr="00B35050" w:rsidRDefault="00C12967" w:rsidP="00C12967">
      <w:pPr>
        <w:jc w:val="both"/>
        <w:rPr>
          <w:rFonts w:ascii="Arial" w:hAnsi="Arial" w:cs="Arial"/>
          <w:sz w:val="24"/>
          <w:szCs w:val="24"/>
        </w:rPr>
      </w:pPr>
    </w:p>
    <w:p w14:paraId="7D5A4E42" w14:textId="77777777" w:rsidR="00C12967" w:rsidRPr="00B35050" w:rsidRDefault="00C12967" w:rsidP="00C12967">
      <w:pPr>
        <w:jc w:val="both"/>
        <w:rPr>
          <w:rFonts w:ascii="Arial" w:hAnsi="Arial" w:cs="Arial"/>
          <w:sz w:val="24"/>
          <w:szCs w:val="24"/>
        </w:rPr>
      </w:pPr>
      <w:r w:rsidRPr="00B35050">
        <w:rPr>
          <w:rFonts w:ascii="Arial" w:hAnsi="Arial" w:cs="Arial"/>
          <w:sz w:val="24"/>
          <w:szCs w:val="24"/>
        </w:rPr>
        <w:lastRenderedPageBreak/>
        <w:t>Preenchimento do Plano de Trabalho (Modelo Anexo)</w:t>
      </w:r>
    </w:p>
    <w:p w14:paraId="0C792820" w14:textId="77777777" w:rsidR="00C12967" w:rsidRPr="00B35050" w:rsidRDefault="00C12967" w:rsidP="00C12967">
      <w:pPr>
        <w:jc w:val="both"/>
        <w:rPr>
          <w:rFonts w:ascii="Arial" w:hAnsi="Arial" w:cs="Arial"/>
          <w:sz w:val="24"/>
          <w:szCs w:val="24"/>
        </w:rPr>
      </w:pPr>
    </w:p>
    <w:p w14:paraId="1F0507B4" w14:textId="77777777" w:rsidR="00C12967" w:rsidRPr="00B35050" w:rsidRDefault="00C12967" w:rsidP="00C12967">
      <w:pPr>
        <w:jc w:val="both"/>
        <w:rPr>
          <w:rFonts w:ascii="Arial" w:hAnsi="Arial" w:cs="Arial"/>
          <w:sz w:val="24"/>
          <w:szCs w:val="24"/>
        </w:rPr>
      </w:pPr>
      <w:r w:rsidRPr="00B35050">
        <w:rPr>
          <w:rFonts w:ascii="Arial" w:hAnsi="Arial" w:cs="Arial"/>
          <w:b/>
          <w:bCs/>
          <w:sz w:val="24"/>
          <w:szCs w:val="24"/>
        </w:rPr>
        <w:t>PASSO 02:</w:t>
      </w:r>
      <w:r w:rsidRPr="00B35050">
        <w:rPr>
          <w:rFonts w:ascii="Arial" w:hAnsi="Arial" w:cs="Arial"/>
          <w:sz w:val="24"/>
          <w:szCs w:val="24"/>
        </w:rPr>
        <w:t xml:space="preserve"> Documentação Necessária</w:t>
      </w:r>
    </w:p>
    <w:p w14:paraId="1F054116" w14:textId="77777777" w:rsidR="00C12967" w:rsidRPr="00B35050" w:rsidRDefault="00C12967" w:rsidP="00C12967">
      <w:pPr>
        <w:jc w:val="both"/>
        <w:rPr>
          <w:rFonts w:ascii="Arial" w:hAnsi="Arial" w:cs="Arial"/>
          <w:sz w:val="24"/>
          <w:szCs w:val="24"/>
        </w:rPr>
      </w:pPr>
    </w:p>
    <w:p w14:paraId="279EA16A" w14:textId="77777777" w:rsidR="00C12967" w:rsidRPr="00B35050" w:rsidRDefault="00C12967" w:rsidP="00C12967">
      <w:pPr>
        <w:jc w:val="both"/>
        <w:rPr>
          <w:rFonts w:ascii="Arial" w:hAnsi="Arial" w:cs="Arial"/>
          <w:sz w:val="24"/>
          <w:szCs w:val="24"/>
        </w:rPr>
      </w:pPr>
      <w:r w:rsidRPr="00B35050">
        <w:rPr>
          <w:rFonts w:ascii="Arial" w:hAnsi="Arial" w:cs="Arial"/>
          <w:b/>
          <w:bCs/>
          <w:sz w:val="24"/>
          <w:szCs w:val="24"/>
        </w:rPr>
        <w:t>1.</w:t>
      </w:r>
      <w:r w:rsidRPr="00B35050">
        <w:rPr>
          <w:rFonts w:ascii="Arial" w:hAnsi="Arial" w:cs="Arial"/>
          <w:sz w:val="24"/>
          <w:szCs w:val="24"/>
        </w:rPr>
        <w:t xml:space="preserve"> CNPJ;</w:t>
      </w:r>
    </w:p>
    <w:p w14:paraId="0BA330BC" w14:textId="77777777" w:rsidR="00C12967" w:rsidRPr="00B35050" w:rsidRDefault="00C12967" w:rsidP="00C12967">
      <w:pPr>
        <w:jc w:val="both"/>
        <w:rPr>
          <w:rFonts w:ascii="Arial" w:hAnsi="Arial" w:cs="Arial"/>
          <w:sz w:val="24"/>
          <w:szCs w:val="24"/>
        </w:rPr>
      </w:pPr>
      <w:r w:rsidRPr="00B35050">
        <w:rPr>
          <w:rFonts w:ascii="Arial" w:hAnsi="Arial" w:cs="Arial"/>
          <w:b/>
          <w:bCs/>
          <w:sz w:val="24"/>
          <w:szCs w:val="24"/>
        </w:rPr>
        <w:t>2.</w:t>
      </w:r>
      <w:r w:rsidRPr="00B35050">
        <w:rPr>
          <w:rFonts w:ascii="Arial" w:hAnsi="Arial" w:cs="Arial"/>
          <w:sz w:val="24"/>
          <w:szCs w:val="24"/>
        </w:rPr>
        <w:t xml:space="preserve"> Cópia autenticada do Contrato Social ou Estatuto da OSC (registrada no cartório de registro Civil das Pessoas Jurídicas);</w:t>
      </w:r>
    </w:p>
    <w:p w14:paraId="0E914BE1" w14:textId="77777777" w:rsidR="00C12967" w:rsidRPr="00B35050" w:rsidRDefault="00C12967" w:rsidP="00C12967">
      <w:pPr>
        <w:jc w:val="both"/>
        <w:rPr>
          <w:rFonts w:ascii="Arial" w:hAnsi="Arial" w:cs="Arial"/>
          <w:sz w:val="24"/>
          <w:szCs w:val="24"/>
        </w:rPr>
      </w:pPr>
      <w:r w:rsidRPr="00B35050">
        <w:rPr>
          <w:rFonts w:ascii="Arial" w:hAnsi="Arial" w:cs="Arial"/>
          <w:b/>
          <w:bCs/>
          <w:sz w:val="24"/>
          <w:szCs w:val="24"/>
        </w:rPr>
        <w:t>3.</w:t>
      </w:r>
      <w:r w:rsidRPr="00B35050">
        <w:rPr>
          <w:rFonts w:ascii="Arial" w:hAnsi="Arial" w:cs="Arial"/>
          <w:sz w:val="24"/>
          <w:szCs w:val="24"/>
        </w:rPr>
        <w:t xml:space="preserve"> Estatuto e última alteração, se houver;</w:t>
      </w:r>
    </w:p>
    <w:p w14:paraId="7718B753" w14:textId="77777777" w:rsidR="00C12967" w:rsidRPr="00B35050" w:rsidRDefault="00C12967" w:rsidP="00C12967">
      <w:pPr>
        <w:jc w:val="both"/>
        <w:rPr>
          <w:rFonts w:ascii="Arial" w:hAnsi="Arial" w:cs="Arial"/>
          <w:sz w:val="24"/>
          <w:szCs w:val="24"/>
        </w:rPr>
      </w:pPr>
      <w:r w:rsidRPr="00B35050">
        <w:rPr>
          <w:rFonts w:ascii="Arial" w:hAnsi="Arial" w:cs="Arial"/>
          <w:b/>
          <w:bCs/>
          <w:sz w:val="24"/>
          <w:szCs w:val="24"/>
        </w:rPr>
        <w:t>4.</w:t>
      </w:r>
      <w:r w:rsidRPr="00B35050">
        <w:rPr>
          <w:rFonts w:ascii="Arial" w:hAnsi="Arial" w:cs="Arial"/>
          <w:sz w:val="24"/>
          <w:szCs w:val="24"/>
        </w:rPr>
        <w:t xml:space="preserve"> Ata de Eleição da Diretoria;</w:t>
      </w:r>
    </w:p>
    <w:p w14:paraId="0A3DDB06" w14:textId="77777777" w:rsidR="00C12967" w:rsidRPr="00B35050" w:rsidRDefault="00C12967" w:rsidP="00C12967">
      <w:pPr>
        <w:jc w:val="both"/>
        <w:rPr>
          <w:rFonts w:ascii="Arial" w:hAnsi="Arial" w:cs="Arial"/>
          <w:sz w:val="24"/>
          <w:szCs w:val="24"/>
        </w:rPr>
      </w:pPr>
      <w:r w:rsidRPr="00B35050">
        <w:rPr>
          <w:rFonts w:ascii="Arial" w:hAnsi="Arial" w:cs="Arial"/>
          <w:b/>
          <w:bCs/>
          <w:sz w:val="24"/>
          <w:szCs w:val="24"/>
        </w:rPr>
        <w:t>5.</w:t>
      </w:r>
      <w:r w:rsidRPr="00B35050">
        <w:rPr>
          <w:rFonts w:ascii="Arial" w:hAnsi="Arial" w:cs="Arial"/>
          <w:sz w:val="24"/>
          <w:szCs w:val="24"/>
        </w:rPr>
        <w:t xml:space="preserve"> Relação nominal atualizada dos dirigentes da Organização da Sociedade Civil;</w:t>
      </w:r>
    </w:p>
    <w:p w14:paraId="02083001" w14:textId="77777777" w:rsidR="00C12967" w:rsidRPr="00B35050" w:rsidRDefault="00C12967" w:rsidP="00C12967">
      <w:pPr>
        <w:jc w:val="both"/>
        <w:rPr>
          <w:rFonts w:ascii="Arial" w:hAnsi="Arial" w:cs="Arial"/>
          <w:sz w:val="24"/>
          <w:szCs w:val="24"/>
        </w:rPr>
      </w:pPr>
      <w:r w:rsidRPr="00B35050">
        <w:rPr>
          <w:rFonts w:ascii="Arial" w:hAnsi="Arial" w:cs="Arial"/>
          <w:b/>
          <w:bCs/>
          <w:sz w:val="24"/>
          <w:szCs w:val="24"/>
        </w:rPr>
        <w:t>6.</w:t>
      </w:r>
      <w:r w:rsidRPr="00B35050">
        <w:rPr>
          <w:rFonts w:ascii="Arial" w:hAnsi="Arial" w:cs="Arial"/>
          <w:sz w:val="24"/>
          <w:szCs w:val="24"/>
        </w:rPr>
        <w:t xml:space="preserve"> Carteira de Identidade e CPF do(s) representante(s) legal(is) da instituição;</w:t>
      </w:r>
    </w:p>
    <w:p w14:paraId="0F263A08" w14:textId="77777777" w:rsidR="00C12967" w:rsidRPr="00B35050" w:rsidRDefault="00C12967" w:rsidP="00C12967">
      <w:pPr>
        <w:jc w:val="both"/>
        <w:rPr>
          <w:rFonts w:ascii="Arial" w:hAnsi="Arial" w:cs="Arial"/>
          <w:sz w:val="24"/>
          <w:szCs w:val="24"/>
        </w:rPr>
      </w:pPr>
      <w:r w:rsidRPr="00B35050">
        <w:rPr>
          <w:rFonts w:ascii="Arial" w:hAnsi="Arial" w:cs="Arial"/>
          <w:b/>
          <w:bCs/>
          <w:sz w:val="24"/>
          <w:szCs w:val="24"/>
        </w:rPr>
        <w:t>7.</w:t>
      </w:r>
      <w:r w:rsidRPr="00B35050">
        <w:rPr>
          <w:rFonts w:ascii="Arial" w:hAnsi="Arial" w:cs="Arial"/>
          <w:sz w:val="24"/>
          <w:szCs w:val="24"/>
        </w:rPr>
        <w:t xml:space="preserve"> Certificado de regularidade do FGTS – CRF – Histórico do empregador;</w:t>
      </w:r>
    </w:p>
    <w:p w14:paraId="488D0A11" w14:textId="77777777" w:rsidR="00C12967" w:rsidRPr="00B35050" w:rsidRDefault="00C12967" w:rsidP="00C12967">
      <w:pPr>
        <w:jc w:val="both"/>
        <w:rPr>
          <w:rFonts w:ascii="Arial" w:hAnsi="Arial" w:cs="Arial"/>
          <w:sz w:val="24"/>
          <w:szCs w:val="24"/>
        </w:rPr>
      </w:pPr>
      <w:r w:rsidRPr="00B35050">
        <w:rPr>
          <w:rFonts w:ascii="Arial" w:hAnsi="Arial" w:cs="Arial"/>
          <w:b/>
          <w:bCs/>
          <w:sz w:val="24"/>
          <w:szCs w:val="24"/>
        </w:rPr>
        <w:t>8.</w:t>
      </w:r>
      <w:r w:rsidRPr="00B35050">
        <w:rPr>
          <w:rFonts w:ascii="Arial" w:hAnsi="Arial" w:cs="Arial"/>
          <w:sz w:val="24"/>
          <w:szCs w:val="24"/>
        </w:rPr>
        <w:t xml:space="preserve"> Comprovante de Registro de Cadastro de Contribuinte Municipal;</w:t>
      </w:r>
    </w:p>
    <w:p w14:paraId="65C811C1" w14:textId="77777777" w:rsidR="00C12967" w:rsidRPr="00B35050" w:rsidRDefault="00C12967" w:rsidP="00C12967">
      <w:pPr>
        <w:jc w:val="both"/>
        <w:rPr>
          <w:rFonts w:ascii="Arial" w:hAnsi="Arial" w:cs="Arial"/>
          <w:sz w:val="24"/>
          <w:szCs w:val="24"/>
        </w:rPr>
      </w:pPr>
      <w:r w:rsidRPr="00B35050">
        <w:rPr>
          <w:rFonts w:ascii="Arial" w:hAnsi="Arial" w:cs="Arial"/>
          <w:b/>
          <w:bCs/>
          <w:sz w:val="24"/>
          <w:szCs w:val="24"/>
        </w:rPr>
        <w:t>9.</w:t>
      </w:r>
      <w:r w:rsidRPr="00B35050">
        <w:rPr>
          <w:rFonts w:ascii="Arial" w:hAnsi="Arial" w:cs="Arial"/>
          <w:sz w:val="24"/>
          <w:szCs w:val="24"/>
        </w:rPr>
        <w:t xml:space="preserve"> Certidão Negativa de Débitos – ISS/ICMS;</w:t>
      </w:r>
    </w:p>
    <w:p w14:paraId="475E0250" w14:textId="77777777" w:rsidR="00C12967" w:rsidRPr="00B35050" w:rsidRDefault="00C12967" w:rsidP="00C12967">
      <w:pPr>
        <w:jc w:val="both"/>
        <w:rPr>
          <w:rFonts w:ascii="Arial" w:hAnsi="Arial" w:cs="Arial"/>
          <w:sz w:val="24"/>
          <w:szCs w:val="24"/>
        </w:rPr>
      </w:pPr>
      <w:r w:rsidRPr="00B35050">
        <w:rPr>
          <w:rFonts w:ascii="Arial" w:hAnsi="Arial" w:cs="Arial"/>
          <w:b/>
          <w:bCs/>
          <w:sz w:val="24"/>
          <w:szCs w:val="24"/>
        </w:rPr>
        <w:t>10.</w:t>
      </w:r>
      <w:r w:rsidRPr="00B35050">
        <w:rPr>
          <w:rFonts w:ascii="Arial" w:hAnsi="Arial" w:cs="Arial"/>
          <w:sz w:val="24"/>
          <w:szCs w:val="24"/>
        </w:rPr>
        <w:t xml:space="preserve"> Certidão Conjunta Negativa de Débitos Relativos a Tributos Federais;</w:t>
      </w:r>
    </w:p>
    <w:p w14:paraId="7C8B91CC" w14:textId="77777777" w:rsidR="00C12967" w:rsidRPr="00B35050" w:rsidRDefault="00C12967" w:rsidP="00C12967">
      <w:pPr>
        <w:jc w:val="both"/>
        <w:rPr>
          <w:rFonts w:ascii="Arial" w:hAnsi="Arial" w:cs="Arial"/>
          <w:sz w:val="24"/>
          <w:szCs w:val="24"/>
        </w:rPr>
      </w:pPr>
      <w:r w:rsidRPr="00B35050">
        <w:rPr>
          <w:rFonts w:ascii="Arial" w:hAnsi="Arial" w:cs="Arial"/>
          <w:b/>
          <w:bCs/>
          <w:sz w:val="24"/>
          <w:szCs w:val="24"/>
        </w:rPr>
        <w:t>11.</w:t>
      </w:r>
      <w:r w:rsidRPr="00B35050">
        <w:rPr>
          <w:rFonts w:ascii="Arial" w:hAnsi="Arial" w:cs="Arial"/>
          <w:sz w:val="24"/>
          <w:szCs w:val="24"/>
        </w:rPr>
        <w:t xml:space="preserve"> Certidão Negativa de Débitos Trabalhistas - CNDT;</w:t>
      </w:r>
    </w:p>
    <w:p w14:paraId="11653E0B" w14:textId="77777777" w:rsidR="00C12967" w:rsidRPr="00B35050" w:rsidRDefault="00C12967" w:rsidP="00C12967">
      <w:pPr>
        <w:jc w:val="both"/>
        <w:rPr>
          <w:rFonts w:ascii="Arial" w:hAnsi="Arial" w:cs="Arial"/>
          <w:sz w:val="24"/>
          <w:szCs w:val="24"/>
        </w:rPr>
      </w:pPr>
      <w:r w:rsidRPr="00B35050">
        <w:rPr>
          <w:rFonts w:ascii="Arial" w:hAnsi="Arial" w:cs="Arial"/>
          <w:b/>
          <w:bCs/>
          <w:sz w:val="24"/>
          <w:szCs w:val="24"/>
        </w:rPr>
        <w:t>12.</w:t>
      </w:r>
      <w:r w:rsidRPr="00B35050">
        <w:rPr>
          <w:rFonts w:ascii="Arial" w:hAnsi="Arial" w:cs="Arial"/>
          <w:sz w:val="24"/>
          <w:szCs w:val="24"/>
        </w:rPr>
        <w:t xml:space="preserve"> Certidão Negativa de Dívida Ativa do Município;</w:t>
      </w:r>
    </w:p>
    <w:p w14:paraId="7409D414" w14:textId="77777777" w:rsidR="00C12967" w:rsidRPr="00B35050" w:rsidRDefault="00C12967" w:rsidP="00C12967">
      <w:pPr>
        <w:jc w:val="both"/>
        <w:rPr>
          <w:rFonts w:ascii="Arial" w:hAnsi="Arial" w:cs="Arial"/>
          <w:sz w:val="24"/>
          <w:szCs w:val="24"/>
        </w:rPr>
      </w:pPr>
      <w:r w:rsidRPr="00B35050">
        <w:rPr>
          <w:rFonts w:ascii="Arial" w:hAnsi="Arial" w:cs="Arial"/>
          <w:b/>
          <w:bCs/>
          <w:sz w:val="24"/>
          <w:szCs w:val="24"/>
        </w:rPr>
        <w:t>13.</w:t>
      </w:r>
      <w:r w:rsidRPr="00B35050">
        <w:rPr>
          <w:rFonts w:ascii="Arial" w:hAnsi="Arial" w:cs="Arial"/>
          <w:sz w:val="24"/>
          <w:szCs w:val="24"/>
        </w:rPr>
        <w:t xml:space="preserve"> Certidão Negativa de Dívida Ativa do Estado;</w:t>
      </w:r>
    </w:p>
    <w:p w14:paraId="381A0A4A" w14:textId="77777777" w:rsidR="00C12967" w:rsidRPr="00B35050" w:rsidRDefault="00C12967" w:rsidP="00C12967">
      <w:pPr>
        <w:jc w:val="both"/>
        <w:rPr>
          <w:rFonts w:ascii="Arial" w:hAnsi="Arial" w:cs="Arial"/>
          <w:sz w:val="24"/>
          <w:szCs w:val="24"/>
        </w:rPr>
      </w:pPr>
      <w:r w:rsidRPr="00B35050">
        <w:rPr>
          <w:rFonts w:ascii="Arial" w:hAnsi="Arial" w:cs="Arial"/>
          <w:b/>
          <w:bCs/>
          <w:sz w:val="24"/>
          <w:szCs w:val="24"/>
        </w:rPr>
        <w:t>14.</w:t>
      </w:r>
      <w:r w:rsidRPr="00B35050">
        <w:rPr>
          <w:rFonts w:ascii="Arial" w:hAnsi="Arial" w:cs="Arial"/>
          <w:sz w:val="24"/>
          <w:szCs w:val="24"/>
        </w:rPr>
        <w:t xml:space="preserve"> Certidão Negativa de Ilícitos Trabalhistas ou Declaração;</w:t>
      </w:r>
    </w:p>
    <w:p w14:paraId="5A0978A5" w14:textId="77777777" w:rsidR="00C12967" w:rsidRPr="00B35050" w:rsidRDefault="00C12967" w:rsidP="00C12967">
      <w:pPr>
        <w:jc w:val="both"/>
        <w:rPr>
          <w:rFonts w:ascii="Arial" w:hAnsi="Arial" w:cs="Arial"/>
          <w:sz w:val="24"/>
          <w:szCs w:val="24"/>
        </w:rPr>
      </w:pPr>
      <w:r w:rsidRPr="00B35050">
        <w:rPr>
          <w:rFonts w:ascii="Arial" w:hAnsi="Arial" w:cs="Arial"/>
          <w:b/>
          <w:bCs/>
          <w:sz w:val="24"/>
          <w:szCs w:val="24"/>
        </w:rPr>
        <w:t>15.</w:t>
      </w:r>
      <w:r w:rsidRPr="00B35050">
        <w:rPr>
          <w:rFonts w:ascii="Arial" w:hAnsi="Arial" w:cs="Arial"/>
          <w:sz w:val="24"/>
          <w:szCs w:val="24"/>
        </w:rPr>
        <w:t xml:space="preserve"> Portaria de Autorização para Funcionamento no Sistema Municipal de Ensino (regularização para funcionamento);</w:t>
      </w:r>
    </w:p>
    <w:p w14:paraId="386641E3" w14:textId="77777777" w:rsidR="00C12967" w:rsidRPr="00B35050" w:rsidRDefault="00C12967" w:rsidP="00C12967">
      <w:pPr>
        <w:jc w:val="both"/>
        <w:rPr>
          <w:rFonts w:ascii="Arial" w:hAnsi="Arial" w:cs="Arial"/>
          <w:sz w:val="24"/>
          <w:szCs w:val="24"/>
        </w:rPr>
      </w:pPr>
      <w:r w:rsidRPr="00B35050">
        <w:rPr>
          <w:rFonts w:ascii="Arial" w:hAnsi="Arial" w:cs="Arial"/>
          <w:sz w:val="24"/>
          <w:szCs w:val="24"/>
        </w:rPr>
        <w:t xml:space="preserve">16. </w:t>
      </w:r>
      <w:r w:rsidRPr="00B35050">
        <w:rPr>
          <w:rFonts w:ascii="Arial" w:hAnsi="Arial" w:cs="Arial"/>
          <w:b/>
          <w:bCs/>
          <w:sz w:val="24"/>
          <w:szCs w:val="24"/>
        </w:rPr>
        <w:t>Declarações:</w:t>
      </w:r>
    </w:p>
    <w:p w14:paraId="45FA632D" w14:textId="77777777" w:rsidR="00C12967" w:rsidRPr="00B35050" w:rsidRDefault="00C12967" w:rsidP="00C12967">
      <w:pPr>
        <w:jc w:val="both"/>
        <w:rPr>
          <w:rFonts w:ascii="Arial" w:hAnsi="Arial" w:cs="Arial"/>
          <w:sz w:val="24"/>
          <w:szCs w:val="24"/>
        </w:rPr>
      </w:pPr>
      <w:r w:rsidRPr="00B35050">
        <w:rPr>
          <w:rFonts w:ascii="Arial" w:hAnsi="Arial" w:cs="Arial"/>
          <w:b/>
          <w:bCs/>
          <w:sz w:val="24"/>
          <w:szCs w:val="24"/>
        </w:rPr>
        <w:t>(i)</w:t>
      </w:r>
      <w:r>
        <w:rPr>
          <w:rFonts w:ascii="Arial" w:hAnsi="Arial" w:cs="Arial"/>
          <w:sz w:val="24"/>
          <w:szCs w:val="24"/>
        </w:rPr>
        <w:t xml:space="preserve"> </w:t>
      </w:r>
      <w:r w:rsidRPr="00B35050">
        <w:rPr>
          <w:rFonts w:ascii="Arial" w:hAnsi="Arial" w:cs="Arial"/>
          <w:sz w:val="24"/>
          <w:szCs w:val="24"/>
        </w:rPr>
        <w:t xml:space="preserve">Declaração de Execução Sem Subdelegação </w:t>
      </w:r>
      <w:r w:rsidRPr="00BF0286">
        <w:rPr>
          <w:rFonts w:ascii="Arial" w:hAnsi="Arial" w:cs="Arial"/>
          <w:sz w:val="24"/>
          <w:szCs w:val="24"/>
          <w:highlight w:val="yellow"/>
        </w:rPr>
        <w:t>(Modelo Anexo);</w:t>
      </w:r>
    </w:p>
    <w:p w14:paraId="31BB9AA7" w14:textId="77777777" w:rsidR="00C12967" w:rsidRPr="00B35050" w:rsidRDefault="00C12967" w:rsidP="00C12967">
      <w:pPr>
        <w:jc w:val="both"/>
        <w:rPr>
          <w:rFonts w:ascii="Arial" w:hAnsi="Arial" w:cs="Arial"/>
          <w:sz w:val="24"/>
          <w:szCs w:val="24"/>
        </w:rPr>
      </w:pPr>
      <w:r w:rsidRPr="00B35050">
        <w:rPr>
          <w:rFonts w:ascii="Arial" w:hAnsi="Arial" w:cs="Arial"/>
          <w:b/>
          <w:bCs/>
          <w:sz w:val="24"/>
          <w:szCs w:val="24"/>
        </w:rPr>
        <w:t>(ii)</w:t>
      </w:r>
      <w:r>
        <w:rPr>
          <w:rFonts w:ascii="Arial" w:hAnsi="Arial" w:cs="Arial"/>
          <w:sz w:val="24"/>
          <w:szCs w:val="24"/>
        </w:rPr>
        <w:t xml:space="preserve"> </w:t>
      </w:r>
      <w:r w:rsidRPr="00B35050">
        <w:rPr>
          <w:rFonts w:ascii="Arial" w:hAnsi="Arial" w:cs="Arial"/>
          <w:sz w:val="24"/>
          <w:szCs w:val="24"/>
        </w:rPr>
        <w:t xml:space="preserve">Declaração de Conformidade (1º e 2º escalão da administração pública) nos termos do Parágrafo Único do artigo 2º do Decreto “N” nº 19.381/2001 </w:t>
      </w:r>
      <w:r w:rsidRPr="00BF0286">
        <w:rPr>
          <w:rFonts w:ascii="Arial" w:hAnsi="Arial" w:cs="Arial"/>
          <w:sz w:val="24"/>
          <w:szCs w:val="24"/>
          <w:highlight w:val="yellow"/>
        </w:rPr>
        <w:t>(Modelo Anexo);</w:t>
      </w:r>
    </w:p>
    <w:p w14:paraId="0528C254" w14:textId="77777777" w:rsidR="00C12967" w:rsidRPr="00B35050" w:rsidRDefault="00C12967" w:rsidP="00C12967">
      <w:pPr>
        <w:jc w:val="both"/>
        <w:rPr>
          <w:rFonts w:ascii="Arial" w:hAnsi="Arial" w:cs="Arial"/>
          <w:sz w:val="24"/>
          <w:szCs w:val="24"/>
        </w:rPr>
      </w:pPr>
      <w:r w:rsidRPr="00B35050">
        <w:rPr>
          <w:rFonts w:ascii="Arial" w:hAnsi="Arial" w:cs="Arial"/>
          <w:b/>
          <w:bCs/>
          <w:sz w:val="24"/>
          <w:szCs w:val="24"/>
        </w:rPr>
        <w:t>(iii)</w:t>
      </w:r>
      <w:r>
        <w:rPr>
          <w:rFonts w:ascii="Arial" w:hAnsi="Arial" w:cs="Arial"/>
          <w:sz w:val="24"/>
          <w:szCs w:val="24"/>
        </w:rPr>
        <w:t xml:space="preserve"> </w:t>
      </w:r>
      <w:r w:rsidRPr="00B35050">
        <w:rPr>
          <w:rFonts w:ascii="Arial" w:hAnsi="Arial" w:cs="Arial"/>
          <w:sz w:val="24"/>
          <w:szCs w:val="24"/>
        </w:rPr>
        <w:t xml:space="preserve">Declaração referente a ilícitos trabalhistas (não emprega menor) </w:t>
      </w:r>
      <w:r w:rsidRPr="00B35050">
        <w:rPr>
          <w:rFonts w:ascii="Arial" w:hAnsi="Arial" w:cs="Arial"/>
          <w:sz w:val="24"/>
          <w:szCs w:val="24"/>
          <w:highlight w:val="yellow"/>
        </w:rPr>
        <w:t>(Modelo Anexo);</w:t>
      </w:r>
    </w:p>
    <w:p w14:paraId="07B3B2D6" w14:textId="77777777" w:rsidR="00C12967" w:rsidRPr="00B35050" w:rsidRDefault="00C12967" w:rsidP="00C12967">
      <w:pPr>
        <w:jc w:val="both"/>
        <w:rPr>
          <w:rFonts w:ascii="Arial" w:hAnsi="Arial" w:cs="Arial"/>
          <w:sz w:val="24"/>
          <w:szCs w:val="24"/>
        </w:rPr>
      </w:pPr>
      <w:r w:rsidRPr="00B35050">
        <w:rPr>
          <w:rFonts w:ascii="Arial" w:hAnsi="Arial" w:cs="Arial"/>
          <w:b/>
          <w:bCs/>
          <w:sz w:val="24"/>
          <w:szCs w:val="24"/>
        </w:rPr>
        <w:t>(iv)</w:t>
      </w:r>
      <w:r>
        <w:rPr>
          <w:rFonts w:ascii="Arial" w:hAnsi="Arial" w:cs="Arial"/>
          <w:sz w:val="24"/>
          <w:szCs w:val="24"/>
        </w:rPr>
        <w:t xml:space="preserve"> </w:t>
      </w:r>
      <w:r w:rsidRPr="00B35050">
        <w:rPr>
          <w:rFonts w:ascii="Arial" w:hAnsi="Arial" w:cs="Arial"/>
          <w:sz w:val="24"/>
          <w:szCs w:val="24"/>
        </w:rPr>
        <w:t xml:space="preserve">Declaração de inexistência de impedimento </w:t>
      </w:r>
      <w:r w:rsidRPr="00B35050">
        <w:rPr>
          <w:rFonts w:ascii="Arial" w:hAnsi="Arial" w:cs="Arial"/>
          <w:sz w:val="24"/>
          <w:szCs w:val="24"/>
          <w:highlight w:val="yellow"/>
        </w:rPr>
        <w:t>(Modelo Anexo);</w:t>
      </w:r>
    </w:p>
    <w:p w14:paraId="13E07690" w14:textId="77777777" w:rsidR="00C12967" w:rsidRPr="00B35050" w:rsidRDefault="00C12967" w:rsidP="00C12967">
      <w:pPr>
        <w:jc w:val="both"/>
        <w:rPr>
          <w:rFonts w:ascii="Arial" w:hAnsi="Arial" w:cs="Arial"/>
          <w:sz w:val="24"/>
          <w:szCs w:val="24"/>
        </w:rPr>
      </w:pPr>
      <w:r w:rsidRPr="00B35050">
        <w:rPr>
          <w:rFonts w:ascii="Arial" w:hAnsi="Arial" w:cs="Arial"/>
          <w:b/>
          <w:bCs/>
          <w:sz w:val="24"/>
          <w:szCs w:val="24"/>
        </w:rPr>
        <w:t>(v)</w:t>
      </w:r>
      <w:r>
        <w:rPr>
          <w:rFonts w:ascii="Arial" w:hAnsi="Arial" w:cs="Arial"/>
          <w:sz w:val="24"/>
          <w:szCs w:val="24"/>
        </w:rPr>
        <w:t xml:space="preserve"> </w:t>
      </w:r>
      <w:r w:rsidRPr="00B35050">
        <w:rPr>
          <w:rFonts w:ascii="Arial" w:hAnsi="Arial" w:cs="Arial"/>
          <w:sz w:val="24"/>
          <w:szCs w:val="24"/>
        </w:rPr>
        <w:t xml:space="preserve">Declaração de cota mínima - negros e mulheres, nos termos do Decreto Municipal nº 21.083/02 </w:t>
      </w:r>
      <w:r w:rsidRPr="00B35050">
        <w:rPr>
          <w:rFonts w:ascii="Arial" w:hAnsi="Arial" w:cs="Arial"/>
          <w:sz w:val="24"/>
          <w:szCs w:val="24"/>
          <w:highlight w:val="yellow"/>
        </w:rPr>
        <w:t>(Modelo Anexo);</w:t>
      </w:r>
    </w:p>
    <w:p w14:paraId="25313C58" w14:textId="77777777" w:rsidR="00C12967" w:rsidRPr="00B35050" w:rsidRDefault="00C12967" w:rsidP="00C12967">
      <w:pPr>
        <w:jc w:val="both"/>
        <w:rPr>
          <w:rFonts w:ascii="Arial" w:hAnsi="Arial" w:cs="Arial"/>
          <w:sz w:val="24"/>
          <w:szCs w:val="24"/>
        </w:rPr>
      </w:pPr>
      <w:r w:rsidRPr="00B35050">
        <w:rPr>
          <w:rFonts w:ascii="Arial" w:hAnsi="Arial" w:cs="Arial"/>
          <w:b/>
          <w:bCs/>
          <w:sz w:val="24"/>
          <w:szCs w:val="24"/>
        </w:rPr>
        <w:t>(v)</w:t>
      </w:r>
      <w:r>
        <w:rPr>
          <w:rFonts w:ascii="Arial" w:hAnsi="Arial" w:cs="Arial"/>
          <w:sz w:val="24"/>
          <w:szCs w:val="24"/>
        </w:rPr>
        <w:t xml:space="preserve"> </w:t>
      </w:r>
      <w:r w:rsidRPr="00B35050">
        <w:rPr>
          <w:rFonts w:ascii="Arial" w:hAnsi="Arial" w:cs="Arial"/>
          <w:sz w:val="24"/>
          <w:szCs w:val="24"/>
        </w:rPr>
        <w:t xml:space="preserve">Declaração de que não tem como dirigente membro do Poder ou do Ministério Público </w:t>
      </w:r>
      <w:r w:rsidRPr="00B35050">
        <w:rPr>
          <w:rFonts w:ascii="Arial" w:hAnsi="Arial" w:cs="Arial"/>
          <w:sz w:val="24"/>
          <w:szCs w:val="24"/>
          <w:highlight w:val="yellow"/>
        </w:rPr>
        <w:t>(Modelo Anexo);</w:t>
      </w:r>
    </w:p>
    <w:p w14:paraId="6CE4C120" w14:textId="77777777" w:rsidR="00C12967" w:rsidRPr="00B35050" w:rsidRDefault="00C12967" w:rsidP="00C12967">
      <w:pPr>
        <w:jc w:val="both"/>
        <w:rPr>
          <w:rFonts w:ascii="Arial" w:hAnsi="Arial" w:cs="Arial"/>
          <w:sz w:val="24"/>
          <w:szCs w:val="24"/>
        </w:rPr>
      </w:pPr>
      <w:r w:rsidRPr="00B35050">
        <w:rPr>
          <w:rFonts w:ascii="Arial" w:hAnsi="Arial" w:cs="Arial"/>
          <w:b/>
          <w:bCs/>
          <w:sz w:val="24"/>
          <w:szCs w:val="24"/>
        </w:rPr>
        <w:lastRenderedPageBreak/>
        <w:t>17.</w:t>
      </w:r>
      <w:r w:rsidRPr="00B35050">
        <w:rPr>
          <w:rFonts w:ascii="Arial" w:hAnsi="Arial" w:cs="Arial"/>
          <w:sz w:val="24"/>
          <w:szCs w:val="24"/>
        </w:rPr>
        <w:t xml:space="preserve"> Cadastro de Conta Corrente </w:t>
      </w:r>
      <w:r w:rsidRPr="00B35050">
        <w:rPr>
          <w:rFonts w:ascii="Arial" w:hAnsi="Arial" w:cs="Arial"/>
          <w:sz w:val="24"/>
          <w:szCs w:val="24"/>
          <w:highlight w:val="yellow"/>
        </w:rPr>
        <w:t>(Modelo Anexo);</w:t>
      </w:r>
    </w:p>
    <w:p w14:paraId="1ED1DB91" w14:textId="77777777" w:rsidR="00C12967" w:rsidRPr="00B35050" w:rsidRDefault="00C12967" w:rsidP="00C12967">
      <w:pPr>
        <w:jc w:val="both"/>
        <w:rPr>
          <w:rFonts w:ascii="Arial" w:hAnsi="Arial" w:cs="Arial"/>
          <w:sz w:val="24"/>
          <w:szCs w:val="24"/>
        </w:rPr>
      </w:pPr>
    </w:p>
    <w:p w14:paraId="73E115BA" w14:textId="77777777" w:rsidR="00C12967" w:rsidRPr="00B35050" w:rsidRDefault="00C12967" w:rsidP="00C12967">
      <w:pPr>
        <w:jc w:val="both"/>
        <w:rPr>
          <w:rFonts w:ascii="Arial" w:hAnsi="Arial" w:cs="Arial"/>
          <w:sz w:val="24"/>
          <w:szCs w:val="24"/>
        </w:rPr>
      </w:pPr>
      <w:r w:rsidRPr="00B35050">
        <w:rPr>
          <w:rFonts w:ascii="Arial" w:hAnsi="Arial" w:cs="Arial"/>
          <w:b/>
          <w:bCs/>
          <w:sz w:val="24"/>
          <w:szCs w:val="24"/>
        </w:rPr>
        <w:t>PASSO 03:</w:t>
      </w:r>
      <w:r w:rsidRPr="00B35050">
        <w:rPr>
          <w:rFonts w:ascii="Arial" w:hAnsi="Arial" w:cs="Arial"/>
          <w:sz w:val="24"/>
          <w:szCs w:val="24"/>
        </w:rPr>
        <w:t xml:space="preserve"> Envio do Plano de Trabalho Devidamente Preenchido e Documentação Necessária para a Respectiva Regional (CRE)</w:t>
      </w:r>
    </w:p>
    <w:p w14:paraId="1D0B686C" w14:textId="77777777" w:rsidR="00C12967" w:rsidRPr="00B35050" w:rsidRDefault="00C12967" w:rsidP="00C12967">
      <w:pPr>
        <w:jc w:val="both"/>
        <w:rPr>
          <w:rFonts w:ascii="Arial" w:hAnsi="Arial" w:cs="Arial"/>
          <w:sz w:val="24"/>
          <w:szCs w:val="24"/>
        </w:rPr>
      </w:pPr>
    </w:p>
    <w:p w14:paraId="59B1C7C8" w14:textId="77777777" w:rsidR="00C12967" w:rsidRPr="00B35050" w:rsidRDefault="00C12967" w:rsidP="00C12967">
      <w:pPr>
        <w:jc w:val="both"/>
        <w:rPr>
          <w:rFonts w:ascii="Arial" w:hAnsi="Arial" w:cs="Arial"/>
          <w:sz w:val="24"/>
          <w:szCs w:val="24"/>
        </w:rPr>
      </w:pPr>
      <w:r w:rsidRPr="00B35050">
        <w:rPr>
          <w:rFonts w:ascii="Arial" w:hAnsi="Arial" w:cs="Arial"/>
          <w:sz w:val="24"/>
          <w:szCs w:val="24"/>
        </w:rPr>
        <w:t>A instituição terá duas opções para o envio da documentação:</w:t>
      </w:r>
    </w:p>
    <w:p w14:paraId="144A279D" w14:textId="77777777" w:rsidR="00C12967" w:rsidRPr="00B35050" w:rsidRDefault="00C12967" w:rsidP="00C12967">
      <w:pPr>
        <w:jc w:val="both"/>
        <w:rPr>
          <w:rFonts w:ascii="Arial" w:hAnsi="Arial" w:cs="Arial"/>
          <w:sz w:val="24"/>
          <w:szCs w:val="24"/>
        </w:rPr>
      </w:pPr>
    </w:p>
    <w:p w14:paraId="7BDE7159" w14:textId="77777777" w:rsidR="00C12967" w:rsidRPr="00B35050" w:rsidRDefault="00C12967" w:rsidP="00C12967">
      <w:pPr>
        <w:jc w:val="both"/>
        <w:rPr>
          <w:rFonts w:ascii="Arial" w:hAnsi="Arial" w:cs="Arial"/>
          <w:sz w:val="24"/>
          <w:szCs w:val="24"/>
        </w:rPr>
      </w:pPr>
      <w:r w:rsidRPr="00B35050">
        <w:rPr>
          <w:rFonts w:ascii="Arial" w:hAnsi="Arial" w:cs="Arial"/>
          <w:sz w:val="24"/>
          <w:szCs w:val="24"/>
        </w:rPr>
        <w:t>1. Envio por e-mail</w:t>
      </w:r>
    </w:p>
    <w:p w14:paraId="1FAF4FD5" w14:textId="77777777" w:rsidR="00C12967" w:rsidRPr="00B35050" w:rsidRDefault="00C12967" w:rsidP="00C12967">
      <w:pPr>
        <w:jc w:val="both"/>
        <w:rPr>
          <w:rFonts w:ascii="Arial" w:hAnsi="Arial" w:cs="Arial"/>
          <w:sz w:val="24"/>
          <w:szCs w:val="24"/>
        </w:rPr>
      </w:pPr>
      <w:r w:rsidRPr="00B35050">
        <w:rPr>
          <w:rFonts w:ascii="Arial" w:hAnsi="Arial" w:cs="Arial"/>
          <w:sz w:val="24"/>
          <w:szCs w:val="24"/>
        </w:rPr>
        <w:t xml:space="preserve">   - Enviar a documentação para o endereço eletrônico: </w:t>
      </w:r>
      <w:r w:rsidRPr="00B35050">
        <w:rPr>
          <w:rFonts w:ascii="Arial" w:hAnsi="Arial" w:cs="Arial"/>
          <w:sz w:val="24"/>
          <w:szCs w:val="24"/>
          <w:highlight w:val="yellow"/>
        </w:rPr>
        <w:t>[inserir e-mail]</w:t>
      </w:r>
    </w:p>
    <w:p w14:paraId="23965275" w14:textId="77777777" w:rsidR="00C12967" w:rsidRPr="00B35050" w:rsidRDefault="00C12967" w:rsidP="00C12967">
      <w:pPr>
        <w:jc w:val="both"/>
        <w:rPr>
          <w:rFonts w:ascii="Arial" w:hAnsi="Arial" w:cs="Arial"/>
          <w:sz w:val="24"/>
          <w:szCs w:val="24"/>
        </w:rPr>
      </w:pPr>
    </w:p>
    <w:p w14:paraId="58E60F32" w14:textId="77777777" w:rsidR="00C12967" w:rsidRPr="00B35050" w:rsidRDefault="00C12967" w:rsidP="00C12967">
      <w:pPr>
        <w:jc w:val="both"/>
        <w:rPr>
          <w:rFonts w:ascii="Arial" w:hAnsi="Arial" w:cs="Arial"/>
          <w:sz w:val="24"/>
          <w:szCs w:val="24"/>
        </w:rPr>
      </w:pPr>
      <w:r w:rsidRPr="00B35050">
        <w:rPr>
          <w:rFonts w:ascii="Arial" w:hAnsi="Arial" w:cs="Arial"/>
          <w:sz w:val="24"/>
          <w:szCs w:val="24"/>
        </w:rPr>
        <w:t>2. Envio/entrega da documentação em meio físico na regional no endereço:</w:t>
      </w:r>
    </w:p>
    <w:p w14:paraId="0CE1CFF4" w14:textId="77777777" w:rsidR="00C12967" w:rsidRPr="00B35050" w:rsidRDefault="00C12967" w:rsidP="00C12967">
      <w:pPr>
        <w:jc w:val="both"/>
        <w:rPr>
          <w:rFonts w:ascii="Arial" w:hAnsi="Arial" w:cs="Arial"/>
          <w:sz w:val="24"/>
          <w:szCs w:val="24"/>
        </w:rPr>
      </w:pPr>
      <w:r w:rsidRPr="00B35050">
        <w:rPr>
          <w:rFonts w:ascii="Arial" w:hAnsi="Arial" w:cs="Arial"/>
          <w:sz w:val="24"/>
          <w:szCs w:val="24"/>
        </w:rPr>
        <w:t xml:space="preserve">   - </w:t>
      </w:r>
      <w:r w:rsidRPr="00B35050">
        <w:rPr>
          <w:rFonts w:ascii="Arial" w:hAnsi="Arial" w:cs="Arial"/>
          <w:sz w:val="24"/>
          <w:szCs w:val="24"/>
          <w:highlight w:val="yellow"/>
        </w:rPr>
        <w:t>[inserir endereço]</w:t>
      </w:r>
    </w:p>
    <w:p w14:paraId="4DF36E80" w14:textId="77777777" w:rsidR="00C12967" w:rsidRPr="00B35050" w:rsidRDefault="00C12967" w:rsidP="00C12967">
      <w:pPr>
        <w:jc w:val="both"/>
        <w:rPr>
          <w:rFonts w:ascii="Arial" w:hAnsi="Arial" w:cs="Arial"/>
          <w:sz w:val="24"/>
          <w:szCs w:val="24"/>
        </w:rPr>
      </w:pPr>
    </w:p>
    <w:p w14:paraId="0EE2FA72" w14:textId="77777777" w:rsidR="00C12967" w:rsidRPr="00B35050" w:rsidRDefault="00C12967" w:rsidP="00C12967">
      <w:pPr>
        <w:jc w:val="both"/>
        <w:rPr>
          <w:rFonts w:ascii="Arial" w:hAnsi="Arial" w:cs="Arial"/>
          <w:sz w:val="24"/>
          <w:szCs w:val="24"/>
        </w:rPr>
      </w:pPr>
      <w:r w:rsidRPr="00B35050">
        <w:rPr>
          <w:rFonts w:ascii="Arial" w:hAnsi="Arial" w:cs="Arial"/>
          <w:b/>
          <w:bCs/>
          <w:color w:val="FF0000"/>
          <w:sz w:val="24"/>
          <w:szCs w:val="24"/>
        </w:rPr>
        <w:t>Observação:</w:t>
      </w:r>
      <w:r w:rsidRPr="00B35050">
        <w:rPr>
          <w:rFonts w:ascii="Arial" w:hAnsi="Arial" w:cs="Arial"/>
          <w:color w:val="FF0000"/>
          <w:sz w:val="24"/>
          <w:szCs w:val="24"/>
        </w:rPr>
        <w:t xml:space="preserve"> </w:t>
      </w:r>
      <w:r w:rsidRPr="00B35050">
        <w:rPr>
          <w:rFonts w:ascii="Arial" w:hAnsi="Arial" w:cs="Arial"/>
          <w:sz w:val="24"/>
          <w:szCs w:val="24"/>
        </w:rPr>
        <w:t>A documentação deve estar validada (dentro do prazo de validade) e possuir autenticidade.</w:t>
      </w:r>
    </w:p>
    <w:p w14:paraId="34AEA801" w14:textId="77777777" w:rsidR="00C12967" w:rsidRPr="00B35050" w:rsidRDefault="00C12967" w:rsidP="00C12967">
      <w:pPr>
        <w:jc w:val="both"/>
        <w:rPr>
          <w:rFonts w:ascii="Arial" w:hAnsi="Arial" w:cs="Arial"/>
          <w:sz w:val="24"/>
          <w:szCs w:val="24"/>
        </w:rPr>
      </w:pPr>
    </w:p>
    <w:p w14:paraId="2B6FF7DF" w14:textId="77777777" w:rsidR="00C12967" w:rsidRPr="00B35050" w:rsidRDefault="00C12967" w:rsidP="00C12967">
      <w:pPr>
        <w:jc w:val="both"/>
        <w:rPr>
          <w:rFonts w:ascii="Arial" w:hAnsi="Arial" w:cs="Arial"/>
          <w:sz w:val="24"/>
          <w:szCs w:val="24"/>
        </w:rPr>
      </w:pPr>
      <w:r w:rsidRPr="00B35050">
        <w:rPr>
          <w:rFonts w:ascii="Arial" w:hAnsi="Arial" w:cs="Arial"/>
          <w:sz w:val="24"/>
          <w:szCs w:val="24"/>
        </w:rPr>
        <w:t>Estamos à disposição para esclarecer qualquer dúvida ou fornecer assistência adicional, caso necessário.</w:t>
      </w:r>
    </w:p>
    <w:p w14:paraId="784EA930" w14:textId="77777777" w:rsidR="00C12967" w:rsidRDefault="00C12967" w:rsidP="00397239">
      <w:pPr>
        <w:pStyle w:val="Corpodetexto"/>
        <w:spacing w:after="0"/>
        <w:jc w:val="center"/>
        <w:rPr>
          <w:rFonts w:ascii="Arial" w:hAnsi="Arial"/>
          <w:b/>
          <w:bCs/>
          <w:color w:val="FF0000"/>
        </w:rPr>
      </w:pPr>
    </w:p>
    <w:p w14:paraId="0D3546C3" w14:textId="77777777" w:rsidR="00C12967" w:rsidRDefault="00C12967" w:rsidP="00397239">
      <w:pPr>
        <w:pStyle w:val="Corpodetexto"/>
        <w:spacing w:after="0"/>
        <w:jc w:val="center"/>
        <w:rPr>
          <w:rFonts w:ascii="Arial" w:hAnsi="Arial"/>
          <w:b/>
          <w:bCs/>
          <w:color w:val="FF0000"/>
        </w:rPr>
      </w:pPr>
    </w:p>
    <w:p w14:paraId="631481F2" w14:textId="7CBD821B" w:rsidR="00397239" w:rsidRPr="009F4DD2" w:rsidRDefault="00397239" w:rsidP="00397239">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24C9FB5B" w14:textId="3D714D5B" w:rsidR="00397239" w:rsidRPr="00681876" w:rsidRDefault="00397239" w:rsidP="00397239">
      <w:pPr>
        <w:pStyle w:val="Corpodetexto"/>
        <w:spacing w:after="0"/>
        <w:jc w:val="center"/>
        <w:rPr>
          <w:rFonts w:ascii="Arial" w:hAnsi="Arial"/>
          <w:color w:val="FF0000"/>
        </w:rPr>
      </w:pPr>
      <w:r>
        <w:rPr>
          <w:rFonts w:ascii="Arial" w:hAnsi="Arial"/>
          <w:color w:val="FF0000"/>
        </w:rPr>
        <w:t>Função/Lotação</w:t>
      </w:r>
      <w:r w:rsidR="00911B7A">
        <w:rPr>
          <w:rFonts w:ascii="Arial" w:hAnsi="Arial"/>
          <w:color w:val="FF0000"/>
        </w:rPr>
        <w:t xml:space="preserve"> (Servidor da E/CRE/GAD)</w:t>
      </w:r>
    </w:p>
    <w:p w14:paraId="73BC8EBF" w14:textId="77777777" w:rsidR="00397239" w:rsidRPr="004A1D49" w:rsidRDefault="00397239" w:rsidP="00397239">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01683539" w14:textId="517D744D" w:rsidR="009D4564" w:rsidRDefault="00397239" w:rsidP="002B7E36">
      <w:pPr>
        <w:pStyle w:val="PargrafodaLista"/>
        <w:spacing w:after="0"/>
        <w:ind w:left="284"/>
        <w:jc w:val="center"/>
      </w:pPr>
      <w:r w:rsidRPr="00AC2BED">
        <w:rPr>
          <w:rFonts w:ascii="Arial" w:hAnsi="Arial"/>
          <w:i/>
          <w:iCs/>
          <w:color w:val="FF0000"/>
        </w:rPr>
        <w:t>&lt;assinatura digital&gt;</w:t>
      </w:r>
      <w:r w:rsidR="009D4564">
        <w:br w:type="page"/>
      </w:r>
    </w:p>
    <w:p w14:paraId="7864EA07" w14:textId="43492441" w:rsidR="00397239" w:rsidRDefault="00397239" w:rsidP="00397239">
      <w:pPr>
        <w:pStyle w:val="Ttulo2"/>
        <w:jc w:val="center"/>
      </w:pPr>
      <w:bookmarkStart w:id="133" w:name="_Toc170459844"/>
      <w:r>
        <w:rPr>
          <w:rFonts w:ascii="Arial" w:eastAsia="Arial" w:hAnsi="Arial" w:cs="Arial"/>
          <w:b/>
          <w:bCs/>
          <w:color w:val="1F3864" w:themeColor="accent1" w:themeShade="80"/>
        </w:rPr>
        <w:lastRenderedPageBreak/>
        <w:t>ANEXO X –</w:t>
      </w:r>
      <w:r w:rsidR="00CB4164">
        <w:rPr>
          <w:rFonts w:ascii="Arial" w:eastAsia="Arial" w:hAnsi="Arial" w:cs="Arial"/>
          <w:b/>
          <w:bCs/>
          <w:color w:val="1F3864" w:themeColor="accent1" w:themeShade="80"/>
        </w:rPr>
        <w:t xml:space="preserve"> </w:t>
      </w:r>
      <w:r w:rsidRPr="009D4564">
        <w:rPr>
          <w:rFonts w:ascii="Arial" w:eastAsia="Arial" w:hAnsi="Arial" w:cs="Arial"/>
          <w:b/>
          <w:bCs/>
          <w:color w:val="1F3864" w:themeColor="accent1" w:themeShade="80"/>
        </w:rPr>
        <w:t>DECLARAÇÃO DE EXECUÇÃO SEM SUBDELEGAÇÃO</w:t>
      </w:r>
      <w:bookmarkEnd w:id="133"/>
    </w:p>
    <w:p w14:paraId="5272F80B" w14:textId="77777777" w:rsidR="00397239" w:rsidRDefault="00397239" w:rsidP="00397239"/>
    <w:p w14:paraId="4033DF81" w14:textId="1D6CB06C" w:rsidR="00E97FA0" w:rsidRDefault="006F769B" w:rsidP="00215C1D">
      <w:pPr>
        <w:pStyle w:val="Corpodetexto"/>
        <w:spacing w:before="1"/>
        <w:jc w:val="both"/>
        <w:rPr>
          <w:rFonts w:ascii="Arial" w:hAnsi="Arial" w:cs="Arial"/>
          <w:sz w:val="24"/>
          <w:szCs w:val="24"/>
        </w:rPr>
      </w:pPr>
      <w:r w:rsidRPr="006F769B">
        <w:rPr>
          <w:rFonts w:ascii="Arial" w:hAnsi="Arial" w:cs="Arial"/>
          <w:sz w:val="24"/>
          <w:szCs w:val="24"/>
        </w:rPr>
        <w:t>À SECRETARIA</w:t>
      </w:r>
      <w:r w:rsidRPr="006F769B">
        <w:rPr>
          <w:rFonts w:ascii="Arial" w:hAnsi="Arial" w:cs="Arial"/>
          <w:spacing w:val="-7"/>
          <w:sz w:val="24"/>
          <w:szCs w:val="24"/>
        </w:rPr>
        <w:t xml:space="preserve"> </w:t>
      </w:r>
      <w:r w:rsidRPr="006F769B">
        <w:rPr>
          <w:rFonts w:ascii="Arial" w:hAnsi="Arial" w:cs="Arial"/>
          <w:sz w:val="24"/>
          <w:szCs w:val="24"/>
        </w:rPr>
        <w:t>MUNICIPAL</w:t>
      </w:r>
      <w:r w:rsidRPr="006F769B">
        <w:rPr>
          <w:rFonts w:ascii="Arial" w:hAnsi="Arial" w:cs="Arial"/>
          <w:spacing w:val="-6"/>
          <w:sz w:val="24"/>
          <w:szCs w:val="24"/>
        </w:rPr>
        <w:t xml:space="preserve"> </w:t>
      </w:r>
      <w:r w:rsidRPr="006F769B">
        <w:rPr>
          <w:rFonts w:ascii="Arial" w:hAnsi="Arial" w:cs="Arial"/>
          <w:sz w:val="24"/>
          <w:szCs w:val="24"/>
        </w:rPr>
        <w:t>DE</w:t>
      </w:r>
      <w:r w:rsidR="0058495B">
        <w:rPr>
          <w:rFonts w:ascii="Arial" w:hAnsi="Arial" w:cs="Arial"/>
          <w:sz w:val="24"/>
          <w:szCs w:val="24"/>
        </w:rPr>
        <w:t xml:space="preserve"> EDUCAÇÃO </w:t>
      </w:r>
    </w:p>
    <w:p w14:paraId="68EB1118" w14:textId="77777777" w:rsidR="0058495B" w:rsidRPr="006F769B" w:rsidRDefault="0058495B" w:rsidP="00215C1D">
      <w:pPr>
        <w:pStyle w:val="Corpodetexto"/>
        <w:spacing w:before="1"/>
        <w:jc w:val="both"/>
        <w:rPr>
          <w:rFonts w:ascii="Arial" w:hAnsi="Arial" w:cs="Arial"/>
          <w:sz w:val="24"/>
          <w:szCs w:val="24"/>
        </w:rPr>
      </w:pPr>
    </w:p>
    <w:p w14:paraId="3151CAA7" w14:textId="615BF4CC" w:rsidR="006F769B" w:rsidRPr="006F769B" w:rsidRDefault="006F769B" w:rsidP="0058495B">
      <w:pPr>
        <w:pStyle w:val="Corpodetexto"/>
        <w:tabs>
          <w:tab w:val="left" w:pos="4228"/>
          <w:tab w:val="left" w:pos="4775"/>
          <w:tab w:val="left" w:pos="7637"/>
          <w:tab w:val="left" w:pos="7745"/>
          <w:tab w:val="left" w:pos="7882"/>
        </w:tabs>
        <w:spacing w:before="92" w:line="360" w:lineRule="auto"/>
        <w:ind w:right="159"/>
        <w:jc w:val="both"/>
        <w:rPr>
          <w:rFonts w:ascii="Arial" w:hAnsi="Arial" w:cs="Arial"/>
          <w:sz w:val="24"/>
          <w:szCs w:val="24"/>
        </w:rPr>
      </w:pPr>
      <w:r w:rsidRPr="006F769B">
        <w:rPr>
          <w:rFonts w:ascii="Arial" w:hAnsi="Arial" w:cs="Arial"/>
          <w:w w:val="99"/>
          <w:sz w:val="24"/>
          <w:szCs w:val="24"/>
          <w:u w:val="single"/>
        </w:rPr>
        <w:t xml:space="preserve"> </w:t>
      </w:r>
      <w:r w:rsidRPr="006F769B">
        <w:rPr>
          <w:rFonts w:ascii="Arial" w:hAnsi="Arial" w:cs="Arial"/>
          <w:sz w:val="24"/>
          <w:szCs w:val="24"/>
          <w:u w:val="single"/>
        </w:rPr>
        <w:tab/>
      </w:r>
      <w:r w:rsidRPr="006F769B">
        <w:rPr>
          <w:rFonts w:ascii="Arial" w:hAnsi="Arial" w:cs="Arial"/>
          <w:sz w:val="24"/>
          <w:szCs w:val="24"/>
        </w:rPr>
        <w:t>,</w:t>
      </w:r>
      <w:r w:rsidR="0058495B">
        <w:rPr>
          <w:rFonts w:ascii="Arial" w:hAnsi="Arial" w:cs="Arial"/>
          <w:sz w:val="24"/>
          <w:szCs w:val="24"/>
        </w:rPr>
        <w:t xml:space="preserve"> </w:t>
      </w:r>
      <w:r w:rsidRPr="006F769B">
        <w:rPr>
          <w:rFonts w:ascii="Arial" w:hAnsi="Arial" w:cs="Arial"/>
          <w:sz w:val="24"/>
          <w:szCs w:val="24"/>
        </w:rPr>
        <w:t>inscrita no</w:t>
      </w:r>
      <w:r w:rsidRPr="006F769B">
        <w:rPr>
          <w:rFonts w:ascii="Arial" w:hAnsi="Arial" w:cs="Arial"/>
          <w:spacing w:val="25"/>
          <w:sz w:val="24"/>
          <w:szCs w:val="24"/>
        </w:rPr>
        <w:t xml:space="preserve"> </w:t>
      </w:r>
      <w:r w:rsidRPr="006F769B">
        <w:rPr>
          <w:rFonts w:ascii="Arial" w:hAnsi="Arial" w:cs="Arial"/>
          <w:sz w:val="24"/>
          <w:szCs w:val="24"/>
        </w:rPr>
        <w:t>CNPJ</w:t>
      </w:r>
      <w:r w:rsidRPr="006F769B">
        <w:rPr>
          <w:rFonts w:ascii="Arial" w:hAnsi="Arial" w:cs="Arial"/>
          <w:spacing w:val="13"/>
          <w:sz w:val="24"/>
          <w:szCs w:val="24"/>
        </w:rPr>
        <w:t xml:space="preserve"> </w:t>
      </w:r>
      <w:r w:rsidRPr="006F769B">
        <w:rPr>
          <w:rFonts w:ascii="Arial" w:hAnsi="Arial" w:cs="Arial"/>
          <w:sz w:val="24"/>
          <w:szCs w:val="24"/>
        </w:rPr>
        <w:t>nº</w:t>
      </w:r>
      <w:r w:rsidRPr="006F769B">
        <w:rPr>
          <w:rFonts w:ascii="Arial" w:hAnsi="Arial" w:cs="Arial"/>
          <w:sz w:val="24"/>
          <w:szCs w:val="24"/>
          <w:u w:val="single"/>
        </w:rPr>
        <w:t xml:space="preserve"> </w:t>
      </w:r>
      <w:r w:rsidRPr="006F769B">
        <w:rPr>
          <w:rFonts w:ascii="Arial" w:hAnsi="Arial" w:cs="Arial"/>
          <w:sz w:val="24"/>
          <w:szCs w:val="24"/>
          <w:u w:val="single"/>
        </w:rPr>
        <w:tab/>
      </w:r>
      <w:r w:rsidRPr="006F769B">
        <w:rPr>
          <w:rFonts w:ascii="Arial" w:hAnsi="Arial" w:cs="Arial"/>
          <w:sz w:val="24"/>
          <w:szCs w:val="24"/>
          <w:u w:val="single"/>
        </w:rPr>
        <w:tab/>
      </w:r>
      <w:r w:rsidRPr="006F769B">
        <w:rPr>
          <w:rFonts w:ascii="Arial" w:hAnsi="Arial" w:cs="Arial"/>
          <w:sz w:val="24"/>
          <w:szCs w:val="24"/>
          <w:u w:val="single"/>
        </w:rPr>
        <w:tab/>
      </w:r>
      <w:r w:rsidR="00215C1D">
        <w:rPr>
          <w:rFonts w:ascii="Arial" w:hAnsi="Arial" w:cs="Arial"/>
          <w:sz w:val="24"/>
          <w:szCs w:val="24"/>
          <w:u w:val="single"/>
        </w:rPr>
        <w:tab/>
      </w:r>
      <w:r w:rsidRPr="006F769B">
        <w:rPr>
          <w:rFonts w:ascii="Arial" w:hAnsi="Arial" w:cs="Arial"/>
          <w:sz w:val="24"/>
          <w:szCs w:val="24"/>
        </w:rPr>
        <w:t xml:space="preserve">, por </w:t>
      </w:r>
      <w:r w:rsidRPr="006F769B">
        <w:rPr>
          <w:rFonts w:ascii="Arial" w:hAnsi="Arial" w:cs="Arial"/>
          <w:spacing w:val="-3"/>
          <w:sz w:val="24"/>
          <w:szCs w:val="24"/>
        </w:rPr>
        <w:t xml:space="preserve">intermédio </w:t>
      </w:r>
      <w:r w:rsidRPr="006F769B">
        <w:rPr>
          <w:rFonts w:ascii="Arial" w:hAnsi="Arial" w:cs="Arial"/>
          <w:sz w:val="24"/>
          <w:szCs w:val="24"/>
        </w:rPr>
        <w:t xml:space="preserve">do seu representante legal  </w:t>
      </w:r>
      <w:r w:rsidRPr="006F769B">
        <w:rPr>
          <w:rFonts w:ascii="Arial" w:hAnsi="Arial" w:cs="Arial"/>
          <w:spacing w:val="18"/>
          <w:sz w:val="24"/>
          <w:szCs w:val="24"/>
        </w:rPr>
        <w:t xml:space="preserve"> </w:t>
      </w:r>
      <w:r w:rsidRPr="006F769B">
        <w:rPr>
          <w:rFonts w:ascii="Arial" w:hAnsi="Arial" w:cs="Arial"/>
          <w:sz w:val="24"/>
          <w:szCs w:val="24"/>
        </w:rPr>
        <w:t>o(a) Sr.(a)</w:t>
      </w:r>
      <w:r w:rsidRPr="006F769B">
        <w:rPr>
          <w:rFonts w:ascii="Arial" w:hAnsi="Arial" w:cs="Arial"/>
          <w:sz w:val="24"/>
          <w:szCs w:val="24"/>
          <w:u w:val="single"/>
        </w:rPr>
        <w:t xml:space="preserve"> </w:t>
      </w:r>
      <w:r w:rsidRPr="006F769B">
        <w:rPr>
          <w:rFonts w:ascii="Arial" w:hAnsi="Arial" w:cs="Arial"/>
          <w:sz w:val="24"/>
          <w:szCs w:val="24"/>
          <w:u w:val="single"/>
        </w:rPr>
        <w:tab/>
      </w:r>
      <w:r w:rsidRPr="006F769B">
        <w:rPr>
          <w:rFonts w:ascii="Arial" w:hAnsi="Arial" w:cs="Arial"/>
          <w:sz w:val="24"/>
          <w:szCs w:val="24"/>
          <w:u w:val="single"/>
        </w:rPr>
        <w:tab/>
      </w:r>
      <w:r w:rsidRPr="006F769B">
        <w:rPr>
          <w:rFonts w:ascii="Arial" w:hAnsi="Arial" w:cs="Arial"/>
          <w:sz w:val="24"/>
          <w:szCs w:val="24"/>
          <w:u w:val="single"/>
        </w:rPr>
        <w:tab/>
      </w:r>
      <w:r w:rsidR="0058495B">
        <w:rPr>
          <w:rFonts w:ascii="Arial" w:hAnsi="Arial" w:cs="Arial"/>
          <w:sz w:val="24"/>
          <w:szCs w:val="24"/>
          <w:u w:val="single"/>
        </w:rPr>
        <w:t>________</w:t>
      </w:r>
      <w:r w:rsidRPr="006F769B">
        <w:rPr>
          <w:rFonts w:ascii="Arial" w:hAnsi="Arial" w:cs="Arial"/>
          <w:sz w:val="24"/>
          <w:szCs w:val="24"/>
        </w:rPr>
        <w:t xml:space="preserve">, portador(a) </w:t>
      </w:r>
      <w:r w:rsidRPr="006F769B">
        <w:rPr>
          <w:rFonts w:ascii="Arial" w:hAnsi="Arial" w:cs="Arial"/>
          <w:spacing w:val="-7"/>
          <w:sz w:val="24"/>
          <w:szCs w:val="24"/>
        </w:rPr>
        <w:t xml:space="preserve">da </w:t>
      </w:r>
      <w:r w:rsidRPr="006F769B">
        <w:rPr>
          <w:rFonts w:ascii="Arial" w:hAnsi="Arial" w:cs="Arial"/>
          <w:sz w:val="24"/>
          <w:szCs w:val="24"/>
        </w:rPr>
        <w:t>Carteira de</w:t>
      </w:r>
      <w:r w:rsidRPr="006F769B">
        <w:rPr>
          <w:rFonts w:ascii="Arial" w:hAnsi="Arial" w:cs="Arial"/>
          <w:spacing w:val="-7"/>
          <w:sz w:val="24"/>
          <w:szCs w:val="24"/>
        </w:rPr>
        <w:t xml:space="preserve"> </w:t>
      </w:r>
      <w:r w:rsidRPr="006F769B">
        <w:rPr>
          <w:rFonts w:ascii="Arial" w:hAnsi="Arial" w:cs="Arial"/>
          <w:sz w:val="24"/>
          <w:szCs w:val="24"/>
        </w:rPr>
        <w:t>Identidade</w:t>
      </w:r>
      <w:r w:rsidRPr="006F769B">
        <w:rPr>
          <w:rFonts w:ascii="Arial" w:hAnsi="Arial" w:cs="Arial"/>
          <w:spacing w:val="27"/>
          <w:sz w:val="24"/>
          <w:szCs w:val="24"/>
        </w:rPr>
        <w:t xml:space="preserve"> </w:t>
      </w:r>
      <w:r w:rsidRPr="006F769B">
        <w:rPr>
          <w:rFonts w:ascii="Arial" w:hAnsi="Arial" w:cs="Arial"/>
          <w:sz w:val="24"/>
          <w:szCs w:val="24"/>
        </w:rPr>
        <w:t>nº</w:t>
      </w:r>
      <w:r w:rsidRPr="006F769B">
        <w:rPr>
          <w:rFonts w:ascii="Arial" w:hAnsi="Arial" w:cs="Arial"/>
          <w:sz w:val="24"/>
          <w:szCs w:val="24"/>
          <w:u w:val="single"/>
        </w:rPr>
        <w:t xml:space="preserve"> </w:t>
      </w:r>
      <w:r w:rsidRPr="006F769B">
        <w:rPr>
          <w:rFonts w:ascii="Arial" w:hAnsi="Arial" w:cs="Arial"/>
          <w:sz w:val="24"/>
          <w:szCs w:val="24"/>
          <w:u w:val="single"/>
        </w:rPr>
        <w:tab/>
      </w:r>
      <w:r w:rsidRPr="006F769B">
        <w:rPr>
          <w:rFonts w:ascii="Arial" w:hAnsi="Arial" w:cs="Arial"/>
          <w:sz w:val="24"/>
          <w:szCs w:val="24"/>
          <w:u w:val="single"/>
        </w:rPr>
        <w:tab/>
      </w:r>
      <w:r w:rsidRPr="006F769B">
        <w:rPr>
          <w:rFonts w:ascii="Arial" w:hAnsi="Arial" w:cs="Arial"/>
          <w:sz w:val="24"/>
          <w:szCs w:val="24"/>
        </w:rPr>
        <w:t>e do</w:t>
      </w:r>
      <w:r w:rsidRPr="006F769B">
        <w:rPr>
          <w:rFonts w:ascii="Arial" w:hAnsi="Arial" w:cs="Arial"/>
          <w:spacing w:val="-4"/>
          <w:sz w:val="24"/>
          <w:szCs w:val="24"/>
        </w:rPr>
        <w:t xml:space="preserve"> </w:t>
      </w:r>
      <w:r w:rsidRPr="006F769B">
        <w:rPr>
          <w:rFonts w:ascii="Arial" w:hAnsi="Arial" w:cs="Arial"/>
          <w:sz w:val="24"/>
          <w:szCs w:val="24"/>
        </w:rPr>
        <w:t>CPF</w:t>
      </w:r>
      <w:r w:rsidRPr="006F769B">
        <w:rPr>
          <w:rFonts w:ascii="Arial" w:hAnsi="Arial" w:cs="Arial"/>
          <w:spacing w:val="29"/>
          <w:sz w:val="24"/>
          <w:szCs w:val="24"/>
        </w:rPr>
        <w:t xml:space="preserve"> </w:t>
      </w:r>
      <w:r w:rsidRPr="006F769B">
        <w:rPr>
          <w:rFonts w:ascii="Arial" w:hAnsi="Arial" w:cs="Arial"/>
          <w:sz w:val="24"/>
          <w:szCs w:val="24"/>
        </w:rPr>
        <w:t>nº</w:t>
      </w:r>
      <w:r w:rsidRPr="006F769B">
        <w:rPr>
          <w:rFonts w:ascii="Arial" w:hAnsi="Arial" w:cs="Arial"/>
          <w:sz w:val="24"/>
          <w:szCs w:val="24"/>
          <w:u w:val="single"/>
        </w:rPr>
        <w:t xml:space="preserve"> </w:t>
      </w:r>
      <w:r w:rsidRPr="006F769B">
        <w:rPr>
          <w:rFonts w:ascii="Arial" w:hAnsi="Arial" w:cs="Arial"/>
          <w:sz w:val="24"/>
          <w:szCs w:val="24"/>
          <w:u w:val="single"/>
        </w:rPr>
        <w:tab/>
      </w:r>
      <w:r w:rsidRPr="006F769B">
        <w:rPr>
          <w:rFonts w:ascii="Arial" w:hAnsi="Arial" w:cs="Arial"/>
          <w:sz w:val="24"/>
          <w:szCs w:val="24"/>
        </w:rPr>
        <w:t>, DECLARA,</w:t>
      </w:r>
      <w:r w:rsidRPr="006F769B">
        <w:rPr>
          <w:rFonts w:ascii="Arial" w:hAnsi="Arial" w:cs="Arial"/>
          <w:spacing w:val="-7"/>
          <w:sz w:val="24"/>
          <w:szCs w:val="24"/>
        </w:rPr>
        <w:t xml:space="preserve"> </w:t>
      </w:r>
      <w:r w:rsidRPr="006F769B">
        <w:rPr>
          <w:rFonts w:ascii="Arial" w:hAnsi="Arial" w:cs="Arial"/>
          <w:spacing w:val="-4"/>
          <w:sz w:val="24"/>
          <w:szCs w:val="24"/>
        </w:rPr>
        <w:t xml:space="preserve">para </w:t>
      </w:r>
      <w:r w:rsidR="0058495B" w:rsidRPr="006F769B">
        <w:rPr>
          <w:rFonts w:ascii="Arial" w:hAnsi="Arial" w:cs="Arial"/>
          <w:spacing w:val="-4"/>
          <w:sz w:val="24"/>
          <w:szCs w:val="24"/>
        </w:rPr>
        <w:t xml:space="preserve">todos </w:t>
      </w:r>
      <w:r w:rsidR="0058495B" w:rsidRPr="006F769B">
        <w:rPr>
          <w:rFonts w:ascii="Arial" w:hAnsi="Arial" w:cs="Arial"/>
          <w:sz w:val="24"/>
          <w:szCs w:val="24"/>
        </w:rPr>
        <w:t>os fins</w:t>
      </w:r>
      <w:r w:rsidRPr="006F769B">
        <w:rPr>
          <w:rFonts w:ascii="Arial" w:hAnsi="Arial" w:cs="Arial"/>
          <w:sz w:val="24"/>
          <w:szCs w:val="24"/>
        </w:rPr>
        <w:t xml:space="preserve"> que funciona sem realizar subdelegação para execução de quaisquer de suas atividades-fim:</w:t>
      </w:r>
    </w:p>
    <w:p w14:paraId="29D82EBA" w14:textId="77777777" w:rsidR="006F769B" w:rsidRPr="006F769B" w:rsidRDefault="006F769B" w:rsidP="006F769B">
      <w:pPr>
        <w:pStyle w:val="Corpodetexto"/>
        <w:spacing w:before="10"/>
        <w:rPr>
          <w:rFonts w:ascii="Arial" w:hAnsi="Arial" w:cs="Arial"/>
          <w:sz w:val="24"/>
          <w:szCs w:val="24"/>
        </w:rPr>
      </w:pPr>
    </w:p>
    <w:p w14:paraId="6585690A" w14:textId="77777777" w:rsidR="006F769B" w:rsidRPr="006F769B" w:rsidRDefault="006F769B" w:rsidP="006F769B">
      <w:pPr>
        <w:pStyle w:val="Corpodetexto"/>
        <w:tabs>
          <w:tab w:val="left" w:pos="2072"/>
          <w:tab w:val="left" w:pos="3673"/>
          <w:tab w:val="left" w:pos="4547"/>
        </w:tabs>
        <w:ind w:left="61"/>
        <w:jc w:val="center"/>
        <w:rPr>
          <w:rFonts w:ascii="Arial" w:hAnsi="Arial" w:cs="Arial"/>
          <w:sz w:val="24"/>
          <w:szCs w:val="24"/>
        </w:rPr>
      </w:pPr>
      <w:r w:rsidRPr="006F769B">
        <w:rPr>
          <w:rFonts w:ascii="Arial" w:hAnsi="Arial" w:cs="Arial"/>
          <w:sz w:val="24"/>
          <w:szCs w:val="24"/>
        </w:rPr>
        <w:t>Rio de Janeiro,</w:t>
      </w:r>
      <w:r w:rsidRPr="006F769B">
        <w:rPr>
          <w:rFonts w:ascii="Arial" w:hAnsi="Arial" w:cs="Arial"/>
          <w:sz w:val="24"/>
          <w:szCs w:val="24"/>
          <w:u w:val="single"/>
        </w:rPr>
        <w:t xml:space="preserve"> </w:t>
      </w:r>
      <w:r w:rsidRPr="006F769B">
        <w:rPr>
          <w:rFonts w:ascii="Arial" w:hAnsi="Arial" w:cs="Arial"/>
          <w:sz w:val="24"/>
          <w:szCs w:val="24"/>
          <w:u w:val="single"/>
        </w:rPr>
        <w:tab/>
      </w:r>
      <w:r w:rsidRPr="006F769B">
        <w:rPr>
          <w:rFonts w:ascii="Arial" w:hAnsi="Arial" w:cs="Arial"/>
          <w:sz w:val="24"/>
          <w:szCs w:val="24"/>
        </w:rPr>
        <w:t>de</w:t>
      </w:r>
      <w:r w:rsidRPr="006F769B">
        <w:rPr>
          <w:rFonts w:ascii="Arial" w:hAnsi="Arial" w:cs="Arial"/>
          <w:sz w:val="24"/>
          <w:szCs w:val="24"/>
          <w:u w:val="single"/>
        </w:rPr>
        <w:t xml:space="preserve"> </w:t>
      </w:r>
      <w:r w:rsidRPr="006F769B">
        <w:rPr>
          <w:rFonts w:ascii="Arial" w:hAnsi="Arial" w:cs="Arial"/>
          <w:sz w:val="24"/>
          <w:szCs w:val="24"/>
          <w:u w:val="single"/>
        </w:rPr>
        <w:tab/>
      </w:r>
      <w:r w:rsidRPr="006F769B">
        <w:rPr>
          <w:rFonts w:ascii="Arial" w:hAnsi="Arial" w:cs="Arial"/>
          <w:sz w:val="24"/>
          <w:szCs w:val="24"/>
        </w:rPr>
        <w:t>de</w:t>
      </w:r>
      <w:r w:rsidRPr="006F769B">
        <w:rPr>
          <w:rFonts w:ascii="Arial" w:hAnsi="Arial" w:cs="Arial"/>
          <w:sz w:val="24"/>
          <w:szCs w:val="24"/>
          <w:u w:val="single"/>
        </w:rPr>
        <w:t xml:space="preserve"> </w:t>
      </w:r>
      <w:r w:rsidRPr="006F769B">
        <w:rPr>
          <w:rFonts w:ascii="Arial" w:hAnsi="Arial" w:cs="Arial"/>
          <w:sz w:val="24"/>
          <w:szCs w:val="24"/>
          <w:u w:val="single"/>
        </w:rPr>
        <w:tab/>
      </w:r>
      <w:r w:rsidRPr="006F769B">
        <w:rPr>
          <w:rFonts w:ascii="Arial" w:hAnsi="Arial" w:cs="Arial"/>
          <w:sz w:val="24"/>
          <w:szCs w:val="24"/>
        </w:rPr>
        <w:t>.</w:t>
      </w:r>
    </w:p>
    <w:p w14:paraId="4A1B8BCF" w14:textId="77777777" w:rsidR="006F769B" w:rsidRPr="006F769B" w:rsidRDefault="006F769B" w:rsidP="006F769B">
      <w:pPr>
        <w:pStyle w:val="Corpodetexto"/>
        <w:rPr>
          <w:rFonts w:ascii="Arial" w:hAnsi="Arial" w:cs="Arial"/>
          <w:sz w:val="24"/>
          <w:szCs w:val="24"/>
        </w:rPr>
      </w:pPr>
    </w:p>
    <w:p w14:paraId="1DCF629C" w14:textId="77777777" w:rsidR="006F769B" w:rsidRPr="006F769B" w:rsidRDefault="006F769B" w:rsidP="006F769B">
      <w:pPr>
        <w:pStyle w:val="Corpodetexto"/>
        <w:rPr>
          <w:rFonts w:ascii="Arial" w:hAnsi="Arial" w:cs="Arial"/>
          <w:sz w:val="24"/>
          <w:szCs w:val="24"/>
        </w:rPr>
      </w:pPr>
    </w:p>
    <w:p w14:paraId="3806CF6B" w14:textId="77777777" w:rsidR="006F769B" w:rsidRPr="006F769B" w:rsidRDefault="006F769B" w:rsidP="006F769B">
      <w:pPr>
        <w:pStyle w:val="Corpodetexto"/>
        <w:rPr>
          <w:rFonts w:ascii="Arial" w:hAnsi="Arial" w:cs="Arial"/>
          <w:sz w:val="24"/>
          <w:szCs w:val="24"/>
        </w:rPr>
      </w:pPr>
      <w:r w:rsidRPr="006F769B">
        <w:rPr>
          <w:rFonts w:ascii="Arial" w:hAnsi="Arial" w:cs="Arial"/>
          <w:noProof/>
          <w:sz w:val="24"/>
          <w:szCs w:val="24"/>
        </w:rPr>
        <mc:AlternateContent>
          <mc:Choice Requires="wps">
            <w:drawing>
              <wp:anchor distT="0" distB="0" distL="0" distR="0" simplePos="0" relativeHeight="252256256" behindDoc="1" locked="0" layoutInCell="1" allowOverlap="1" wp14:anchorId="74922D6C" wp14:editId="26E58A89">
                <wp:simplePos x="0" y="0"/>
                <wp:positionH relativeFrom="page">
                  <wp:posOffset>1677670</wp:posOffset>
                </wp:positionH>
                <wp:positionV relativeFrom="paragraph">
                  <wp:posOffset>227330</wp:posOffset>
                </wp:positionV>
                <wp:extent cx="4747260" cy="1270"/>
                <wp:effectExtent l="10795" t="8255" r="13970" b="9525"/>
                <wp:wrapTopAndBottom/>
                <wp:docPr id="1614171365"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7260" cy="1270"/>
                        </a:xfrm>
                        <a:custGeom>
                          <a:avLst/>
                          <a:gdLst>
                            <a:gd name="T0" fmla="+- 0 2642 2642"/>
                            <a:gd name="T1" fmla="*/ T0 w 7476"/>
                            <a:gd name="T2" fmla="+- 0 10118 2642"/>
                            <a:gd name="T3" fmla="*/ T2 w 7476"/>
                          </a:gdLst>
                          <a:ahLst/>
                          <a:cxnLst>
                            <a:cxn ang="0">
                              <a:pos x="T1" y="0"/>
                            </a:cxn>
                            <a:cxn ang="0">
                              <a:pos x="T3" y="0"/>
                            </a:cxn>
                          </a:cxnLst>
                          <a:rect l="0" t="0" r="r" b="b"/>
                          <a:pathLst>
                            <a:path w="7476">
                              <a:moveTo>
                                <a:pt x="0" y="0"/>
                              </a:moveTo>
                              <a:lnTo>
                                <a:pt x="7476" y="0"/>
                              </a:lnTo>
                            </a:path>
                          </a:pathLst>
                        </a:custGeom>
                        <a:noFill/>
                        <a:ln w="95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3200C" id="Freeform 17" o:spid="_x0000_s1026" style="position:absolute;margin-left:132.1pt;margin-top:17.9pt;width:373.8pt;height:.1pt;z-index:-25106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" path="m,l7476,e" filled="f" strokeweight=".26656mm">
                <v:path arrowok="t" o:connecttype="custom" o:connectlocs="0,0;4747260,0" o:connectangles="0,0"/>
                <w10:wrap type="topAndBottom" anchorx="page"/>
              </v:shape>
            </w:pict>
          </mc:Fallback>
        </mc:AlternateContent>
      </w:r>
    </w:p>
    <w:p w14:paraId="7850000D" w14:textId="77777777" w:rsidR="006F769B" w:rsidRPr="006F769B" w:rsidRDefault="006F769B" w:rsidP="006F769B">
      <w:pPr>
        <w:pStyle w:val="Corpodetexto"/>
        <w:spacing w:before="113"/>
        <w:jc w:val="center"/>
        <w:rPr>
          <w:rFonts w:ascii="Arial" w:hAnsi="Arial" w:cs="Arial"/>
          <w:sz w:val="24"/>
          <w:szCs w:val="24"/>
        </w:rPr>
      </w:pPr>
      <w:r w:rsidRPr="006F769B">
        <w:rPr>
          <w:rFonts w:ascii="Arial" w:hAnsi="Arial" w:cs="Arial"/>
          <w:sz w:val="24"/>
          <w:szCs w:val="24"/>
        </w:rPr>
        <w:t>(Assinatura, nome e cargo do representante legal da organização da sociedade</w:t>
      </w:r>
      <w:r w:rsidRPr="006F769B">
        <w:rPr>
          <w:rFonts w:ascii="Arial" w:hAnsi="Arial" w:cs="Arial"/>
          <w:spacing w:val="-24"/>
          <w:sz w:val="24"/>
          <w:szCs w:val="24"/>
        </w:rPr>
        <w:t xml:space="preserve"> </w:t>
      </w:r>
      <w:r w:rsidRPr="006F769B">
        <w:rPr>
          <w:rFonts w:ascii="Arial" w:hAnsi="Arial" w:cs="Arial"/>
          <w:sz w:val="24"/>
          <w:szCs w:val="24"/>
        </w:rPr>
        <w:t>civil)</w:t>
      </w:r>
    </w:p>
    <w:p w14:paraId="301EFE2A" w14:textId="77777777" w:rsidR="006F769B" w:rsidRDefault="006F769B" w:rsidP="006F769B">
      <w:pPr>
        <w:pStyle w:val="Corpodetexto"/>
        <w:rPr>
          <w:sz w:val="26"/>
        </w:rPr>
      </w:pPr>
    </w:p>
    <w:p w14:paraId="3DDFBF5E" w14:textId="77777777" w:rsidR="00397239" w:rsidRDefault="00397239" w:rsidP="00397239"/>
    <w:p w14:paraId="0330DE8A" w14:textId="77777777" w:rsidR="006F769B" w:rsidRDefault="006F769B" w:rsidP="006F769B">
      <w:pPr>
        <w:tabs>
          <w:tab w:val="left" w:pos="3630"/>
        </w:tabs>
        <w:ind w:right="221"/>
        <w:jc w:val="center"/>
        <w:rPr>
          <w:rFonts w:ascii="Arial" w:hAnsi="Arial" w:cs="Arial"/>
          <w:b/>
          <w:color w:val="FF0000"/>
        </w:rPr>
      </w:pPr>
    </w:p>
    <w:p w14:paraId="04D6019E" w14:textId="77777777" w:rsidR="006F769B" w:rsidRPr="00865080" w:rsidRDefault="006F769B" w:rsidP="006F769B">
      <w:pPr>
        <w:tabs>
          <w:tab w:val="left" w:pos="3630"/>
        </w:tabs>
        <w:ind w:right="221"/>
        <w:jc w:val="center"/>
        <w:rPr>
          <w:rFonts w:ascii="Arial" w:hAnsi="Arial" w:cs="Arial"/>
          <w:b/>
          <w:color w:val="FF0000"/>
        </w:rPr>
      </w:pPr>
      <w:r w:rsidRPr="00865080">
        <w:rPr>
          <w:rFonts w:ascii="Arial" w:hAnsi="Arial" w:cs="Arial"/>
          <w:b/>
          <w:color w:val="FF0000"/>
        </w:rPr>
        <w:t>(EM PAPEL TIMBRADO DA EMPRESA, DATAR, ASSINAR E APOR O CARIMBO DO CNPJ OU RAZÃO SOCIAL)</w:t>
      </w:r>
    </w:p>
    <w:p w14:paraId="4BBD5217" w14:textId="77777777" w:rsidR="00397239" w:rsidRDefault="00397239" w:rsidP="00397239"/>
    <w:p w14:paraId="39030722" w14:textId="77777777" w:rsidR="00397239" w:rsidRDefault="00397239" w:rsidP="00397239">
      <w:r>
        <w:br w:type="page"/>
      </w:r>
    </w:p>
    <w:p w14:paraId="2A6DD115" w14:textId="7ECF3B03" w:rsidR="009D4564" w:rsidRDefault="009D4564" w:rsidP="00CB4164">
      <w:pPr>
        <w:pStyle w:val="Ttulo2"/>
        <w:jc w:val="center"/>
      </w:pPr>
      <w:bookmarkStart w:id="134" w:name="_Toc170459845"/>
      <w:r>
        <w:rPr>
          <w:rFonts w:ascii="Arial" w:eastAsia="Arial" w:hAnsi="Arial" w:cs="Arial"/>
          <w:b/>
          <w:bCs/>
          <w:color w:val="1F3864" w:themeColor="accent1" w:themeShade="80"/>
        </w:rPr>
        <w:lastRenderedPageBreak/>
        <w:t>ANEXO X</w:t>
      </w:r>
      <w:r w:rsidR="00397239">
        <w:rPr>
          <w:rFonts w:ascii="Arial" w:eastAsia="Arial" w:hAnsi="Arial" w:cs="Arial"/>
          <w:b/>
          <w:bCs/>
          <w:color w:val="1F3864" w:themeColor="accent1" w:themeShade="80"/>
        </w:rPr>
        <w:t>I</w:t>
      </w:r>
      <w:r>
        <w:rPr>
          <w:rFonts w:ascii="Arial" w:eastAsia="Arial" w:hAnsi="Arial" w:cs="Arial"/>
          <w:b/>
          <w:bCs/>
          <w:color w:val="1F3864" w:themeColor="accent1" w:themeShade="80"/>
        </w:rPr>
        <w:t xml:space="preserve"> –</w:t>
      </w:r>
      <w:r w:rsidR="00CB4164">
        <w:rPr>
          <w:rFonts w:ascii="Arial" w:eastAsia="Arial" w:hAnsi="Arial" w:cs="Arial"/>
          <w:b/>
          <w:bCs/>
          <w:color w:val="1F3864" w:themeColor="accent1" w:themeShade="80"/>
        </w:rPr>
        <w:t xml:space="preserve"> </w:t>
      </w:r>
      <w:r w:rsidRPr="009D4564">
        <w:rPr>
          <w:rFonts w:ascii="Arial" w:eastAsia="Arial" w:hAnsi="Arial" w:cs="Arial"/>
          <w:b/>
          <w:bCs/>
          <w:color w:val="1F3864" w:themeColor="accent1" w:themeShade="80"/>
        </w:rPr>
        <w:t xml:space="preserve">DECLARAÇÃO </w:t>
      </w:r>
      <w:r w:rsidR="006F769B">
        <w:rPr>
          <w:rFonts w:ascii="Arial" w:eastAsia="Arial" w:hAnsi="Arial" w:cs="Arial"/>
          <w:b/>
          <w:bCs/>
          <w:color w:val="1F3864" w:themeColor="accent1" w:themeShade="80"/>
        </w:rPr>
        <w:t>DE CONFORMIDADE</w:t>
      </w:r>
      <w:r>
        <w:rPr>
          <w:rFonts w:ascii="Arial" w:eastAsia="Arial" w:hAnsi="Arial" w:cs="Arial"/>
          <w:b/>
          <w:bCs/>
          <w:color w:val="1F3864" w:themeColor="accent1" w:themeShade="80"/>
        </w:rPr>
        <w:t xml:space="preserve"> </w:t>
      </w:r>
      <w:r w:rsidR="004F5401">
        <w:rPr>
          <w:rFonts w:ascii="Arial" w:eastAsia="Arial" w:hAnsi="Arial" w:cs="Arial"/>
          <w:b/>
          <w:bCs/>
          <w:color w:val="1F3864" w:themeColor="accent1" w:themeShade="80"/>
        </w:rPr>
        <w:t>(</w:t>
      </w:r>
      <w:r w:rsidRPr="009D4564">
        <w:rPr>
          <w:rFonts w:ascii="Arial" w:eastAsia="Arial" w:hAnsi="Arial" w:cs="Arial"/>
          <w:b/>
          <w:bCs/>
          <w:color w:val="1F3864" w:themeColor="accent1" w:themeShade="80"/>
        </w:rPr>
        <w:t>DECRETO “N” 19.381/2001</w:t>
      </w:r>
      <w:r>
        <w:rPr>
          <w:rFonts w:ascii="Arial" w:eastAsia="Arial" w:hAnsi="Arial" w:cs="Arial"/>
          <w:b/>
          <w:bCs/>
          <w:color w:val="1F3864" w:themeColor="accent1" w:themeShade="80"/>
        </w:rPr>
        <w:t>)</w:t>
      </w:r>
      <w:bookmarkEnd w:id="134"/>
    </w:p>
    <w:p w14:paraId="2F7BCE08" w14:textId="77777777" w:rsidR="009D4564" w:rsidRDefault="009D4564" w:rsidP="00346354"/>
    <w:p w14:paraId="3030B73B" w14:textId="77777777" w:rsidR="0058495B" w:rsidRDefault="0058495B" w:rsidP="0058495B">
      <w:pPr>
        <w:pStyle w:val="Corpodetexto"/>
        <w:spacing w:before="1"/>
        <w:jc w:val="both"/>
        <w:rPr>
          <w:rFonts w:ascii="Arial" w:hAnsi="Arial" w:cs="Arial"/>
          <w:sz w:val="24"/>
          <w:szCs w:val="24"/>
        </w:rPr>
      </w:pPr>
      <w:r w:rsidRPr="006F769B">
        <w:rPr>
          <w:rFonts w:ascii="Arial" w:hAnsi="Arial" w:cs="Arial"/>
          <w:sz w:val="24"/>
          <w:szCs w:val="24"/>
        </w:rPr>
        <w:t>À SECRETARIA</w:t>
      </w:r>
      <w:r w:rsidRPr="006F769B">
        <w:rPr>
          <w:rFonts w:ascii="Arial" w:hAnsi="Arial" w:cs="Arial"/>
          <w:spacing w:val="-7"/>
          <w:sz w:val="24"/>
          <w:szCs w:val="24"/>
        </w:rPr>
        <w:t xml:space="preserve"> </w:t>
      </w:r>
      <w:r w:rsidRPr="006F769B">
        <w:rPr>
          <w:rFonts w:ascii="Arial" w:hAnsi="Arial" w:cs="Arial"/>
          <w:sz w:val="24"/>
          <w:szCs w:val="24"/>
        </w:rPr>
        <w:t>MUNICIPAL</w:t>
      </w:r>
      <w:r w:rsidRPr="006F769B">
        <w:rPr>
          <w:rFonts w:ascii="Arial" w:hAnsi="Arial" w:cs="Arial"/>
          <w:spacing w:val="-6"/>
          <w:sz w:val="24"/>
          <w:szCs w:val="24"/>
        </w:rPr>
        <w:t xml:space="preserve"> </w:t>
      </w:r>
      <w:r w:rsidRPr="006F769B">
        <w:rPr>
          <w:rFonts w:ascii="Arial" w:hAnsi="Arial" w:cs="Arial"/>
          <w:sz w:val="24"/>
          <w:szCs w:val="24"/>
        </w:rPr>
        <w:t>DE</w:t>
      </w:r>
      <w:r>
        <w:rPr>
          <w:rFonts w:ascii="Arial" w:hAnsi="Arial" w:cs="Arial"/>
          <w:sz w:val="24"/>
          <w:szCs w:val="24"/>
        </w:rPr>
        <w:t xml:space="preserve"> EDUCAÇÃO </w:t>
      </w:r>
    </w:p>
    <w:p w14:paraId="53B5FBB6" w14:textId="77777777" w:rsidR="006F769B" w:rsidRPr="006F769B" w:rsidRDefault="006F769B" w:rsidP="006F769B">
      <w:pPr>
        <w:pStyle w:val="Corpodetexto"/>
        <w:spacing w:before="1"/>
        <w:rPr>
          <w:rFonts w:ascii="Arial" w:hAnsi="Arial" w:cs="Arial"/>
          <w:sz w:val="32"/>
          <w:szCs w:val="24"/>
        </w:rPr>
      </w:pPr>
    </w:p>
    <w:p w14:paraId="0E214948" w14:textId="44914B7B" w:rsidR="006F769B" w:rsidRPr="006F769B" w:rsidRDefault="006F769B" w:rsidP="0058495B">
      <w:pPr>
        <w:pStyle w:val="Corpodetexto"/>
        <w:tabs>
          <w:tab w:val="left" w:pos="6559"/>
        </w:tabs>
        <w:spacing w:before="92" w:line="360" w:lineRule="auto"/>
        <w:jc w:val="both"/>
        <w:rPr>
          <w:rFonts w:ascii="Arial" w:hAnsi="Arial" w:cs="Arial"/>
          <w:sz w:val="24"/>
          <w:szCs w:val="24"/>
        </w:rPr>
      </w:pPr>
      <w:r w:rsidRPr="006F769B">
        <w:rPr>
          <w:rFonts w:ascii="Arial" w:hAnsi="Arial" w:cs="Arial"/>
          <w:w w:val="99"/>
          <w:sz w:val="24"/>
          <w:szCs w:val="24"/>
          <w:u w:val="single"/>
        </w:rPr>
        <w:t xml:space="preserve"> </w:t>
      </w:r>
      <w:r w:rsidRPr="006F769B">
        <w:rPr>
          <w:rFonts w:ascii="Arial" w:hAnsi="Arial" w:cs="Arial"/>
          <w:sz w:val="24"/>
          <w:szCs w:val="24"/>
          <w:u w:val="single"/>
        </w:rPr>
        <w:tab/>
      </w:r>
      <w:r w:rsidR="00215C1D">
        <w:rPr>
          <w:rFonts w:ascii="Arial" w:hAnsi="Arial" w:cs="Arial"/>
          <w:sz w:val="24"/>
          <w:szCs w:val="24"/>
          <w:u w:val="single"/>
        </w:rPr>
        <w:t xml:space="preserve">, </w:t>
      </w:r>
      <w:r w:rsidRPr="006F769B">
        <w:rPr>
          <w:rFonts w:ascii="Arial" w:hAnsi="Arial" w:cs="Arial"/>
          <w:sz w:val="24"/>
          <w:szCs w:val="24"/>
        </w:rPr>
        <w:t>inscrita no CNPJ</w:t>
      </w:r>
      <w:r w:rsidRPr="006F769B">
        <w:rPr>
          <w:rFonts w:ascii="Arial" w:hAnsi="Arial" w:cs="Arial"/>
          <w:spacing w:val="32"/>
          <w:sz w:val="24"/>
          <w:szCs w:val="24"/>
        </w:rPr>
        <w:t xml:space="preserve"> </w:t>
      </w:r>
      <w:r w:rsidRPr="006F769B">
        <w:rPr>
          <w:rFonts w:ascii="Arial" w:hAnsi="Arial" w:cs="Arial"/>
          <w:sz w:val="24"/>
          <w:szCs w:val="24"/>
        </w:rPr>
        <w:t>nº</w:t>
      </w:r>
      <w:r w:rsidR="00215C1D">
        <w:rPr>
          <w:rFonts w:ascii="Arial" w:hAnsi="Arial" w:cs="Arial"/>
          <w:sz w:val="24"/>
          <w:szCs w:val="24"/>
        </w:rPr>
        <w:t xml:space="preserve"> </w:t>
      </w:r>
      <w:r w:rsidRPr="006F769B">
        <w:rPr>
          <w:rFonts w:ascii="Arial" w:hAnsi="Arial" w:cs="Arial"/>
          <w:sz w:val="24"/>
          <w:szCs w:val="24"/>
          <w:u w:val="single"/>
        </w:rPr>
        <w:tab/>
      </w:r>
      <w:r w:rsidRPr="006F769B">
        <w:rPr>
          <w:rFonts w:ascii="Arial" w:hAnsi="Arial" w:cs="Arial"/>
          <w:sz w:val="24"/>
          <w:szCs w:val="24"/>
        </w:rPr>
        <w:t>, por intermédio do</w:t>
      </w:r>
      <w:r w:rsidR="00E97FA0">
        <w:rPr>
          <w:rFonts w:ascii="Arial" w:hAnsi="Arial" w:cs="Arial"/>
          <w:sz w:val="24"/>
          <w:szCs w:val="24"/>
        </w:rPr>
        <w:t xml:space="preserve"> </w:t>
      </w:r>
      <w:r w:rsidRPr="006F769B">
        <w:rPr>
          <w:rFonts w:ascii="Arial" w:hAnsi="Arial" w:cs="Arial"/>
          <w:sz w:val="24"/>
          <w:szCs w:val="24"/>
        </w:rPr>
        <w:t>seu</w:t>
      </w:r>
      <w:r w:rsidR="00E97FA0">
        <w:rPr>
          <w:rFonts w:ascii="Arial" w:hAnsi="Arial" w:cs="Arial"/>
          <w:sz w:val="24"/>
          <w:szCs w:val="24"/>
        </w:rPr>
        <w:t xml:space="preserve"> </w:t>
      </w:r>
      <w:r w:rsidRPr="006F769B">
        <w:rPr>
          <w:rFonts w:ascii="Arial" w:hAnsi="Arial" w:cs="Arial"/>
          <w:sz w:val="24"/>
          <w:szCs w:val="24"/>
        </w:rPr>
        <w:t>representante legal o(a) Sr. (a)</w:t>
      </w:r>
      <w:r w:rsidRPr="006F769B">
        <w:rPr>
          <w:rFonts w:ascii="Arial" w:hAnsi="Arial" w:cs="Arial"/>
          <w:sz w:val="24"/>
          <w:szCs w:val="24"/>
          <w:u w:val="single"/>
        </w:rPr>
        <w:t xml:space="preserve"> </w:t>
      </w:r>
      <w:r w:rsidRPr="006F769B">
        <w:rPr>
          <w:rFonts w:ascii="Arial" w:hAnsi="Arial" w:cs="Arial"/>
          <w:sz w:val="24"/>
          <w:szCs w:val="24"/>
          <w:u w:val="single"/>
        </w:rPr>
        <w:tab/>
      </w:r>
      <w:r w:rsidRPr="006F769B">
        <w:rPr>
          <w:rFonts w:ascii="Arial" w:hAnsi="Arial" w:cs="Arial"/>
          <w:sz w:val="24"/>
          <w:szCs w:val="24"/>
          <w:u w:val="single"/>
        </w:rPr>
        <w:tab/>
      </w:r>
      <w:r w:rsidRPr="006F769B">
        <w:rPr>
          <w:rFonts w:ascii="Arial" w:hAnsi="Arial" w:cs="Arial"/>
          <w:sz w:val="24"/>
          <w:szCs w:val="24"/>
        </w:rPr>
        <w:t>,</w:t>
      </w:r>
      <w:r w:rsidRPr="006F769B">
        <w:rPr>
          <w:rFonts w:ascii="Arial" w:hAnsi="Arial" w:cs="Arial"/>
          <w:spacing w:val="21"/>
          <w:sz w:val="24"/>
          <w:szCs w:val="24"/>
        </w:rPr>
        <w:t xml:space="preserve"> </w:t>
      </w:r>
      <w:r w:rsidRPr="006F769B">
        <w:rPr>
          <w:rFonts w:ascii="Arial" w:hAnsi="Arial" w:cs="Arial"/>
          <w:sz w:val="24"/>
          <w:szCs w:val="24"/>
        </w:rPr>
        <w:t>portador(a)</w:t>
      </w:r>
      <w:r w:rsidRPr="006F769B">
        <w:rPr>
          <w:rFonts w:ascii="Arial" w:hAnsi="Arial" w:cs="Arial"/>
          <w:spacing w:val="20"/>
          <w:sz w:val="24"/>
          <w:szCs w:val="24"/>
        </w:rPr>
        <w:t xml:space="preserve"> </w:t>
      </w:r>
      <w:r w:rsidRPr="006F769B">
        <w:rPr>
          <w:rFonts w:ascii="Arial" w:hAnsi="Arial" w:cs="Arial"/>
          <w:sz w:val="24"/>
          <w:szCs w:val="24"/>
        </w:rPr>
        <w:t>da</w:t>
      </w:r>
      <w:r w:rsidRPr="006F769B">
        <w:rPr>
          <w:rFonts w:ascii="Arial" w:hAnsi="Arial" w:cs="Arial"/>
          <w:spacing w:val="23"/>
          <w:sz w:val="24"/>
          <w:szCs w:val="24"/>
        </w:rPr>
        <w:t xml:space="preserve"> </w:t>
      </w:r>
      <w:r w:rsidRPr="006F769B">
        <w:rPr>
          <w:rFonts w:ascii="Arial" w:hAnsi="Arial" w:cs="Arial"/>
          <w:sz w:val="24"/>
          <w:szCs w:val="24"/>
        </w:rPr>
        <w:t>Carteira</w:t>
      </w:r>
      <w:r w:rsidRPr="006F769B">
        <w:rPr>
          <w:rFonts w:ascii="Arial" w:hAnsi="Arial" w:cs="Arial"/>
          <w:spacing w:val="23"/>
          <w:sz w:val="24"/>
          <w:szCs w:val="24"/>
        </w:rPr>
        <w:t xml:space="preserve"> </w:t>
      </w:r>
      <w:r w:rsidRPr="006F769B">
        <w:rPr>
          <w:rFonts w:ascii="Arial" w:hAnsi="Arial" w:cs="Arial"/>
          <w:sz w:val="24"/>
          <w:szCs w:val="24"/>
        </w:rPr>
        <w:t>de</w:t>
      </w:r>
      <w:r w:rsidRPr="006F769B">
        <w:rPr>
          <w:rFonts w:ascii="Arial" w:hAnsi="Arial" w:cs="Arial"/>
          <w:spacing w:val="22"/>
          <w:sz w:val="24"/>
          <w:szCs w:val="24"/>
        </w:rPr>
        <w:t xml:space="preserve"> </w:t>
      </w:r>
      <w:r w:rsidRPr="006F769B">
        <w:rPr>
          <w:rFonts w:ascii="Arial" w:hAnsi="Arial" w:cs="Arial"/>
          <w:sz w:val="24"/>
          <w:szCs w:val="24"/>
        </w:rPr>
        <w:t>Identidade</w:t>
      </w:r>
      <w:r w:rsidRPr="006F769B">
        <w:rPr>
          <w:rFonts w:ascii="Arial" w:hAnsi="Arial" w:cs="Arial"/>
          <w:spacing w:val="23"/>
          <w:sz w:val="24"/>
          <w:szCs w:val="24"/>
        </w:rPr>
        <w:t xml:space="preserve"> </w:t>
      </w:r>
      <w:r w:rsidRPr="006F769B">
        <w:rPr>
          <w:rFonts w:ascii="Arial" w:hAnsi="Arial" w:cs="Arial"/>
          <w:sz w:val="24"/>
          <w:szCs w:val="24"/>
        </w:rPr>
        <w:t>nº</w:t>
      </w:r>
      <w:r w:rsidR="0058495B">
        <w:rPr>
          <w:rFonts w:ascii="Arial" w:hAnsi="Arial" w:cs="Arial"/>
          <w:sz w:val="24"/>
          <w:szCs w:val="24"/>
        </w:rPr>
        <w:t xml:space="preserve"> </w:t>
      </w:r>
      <w:r w:rsidRPr="006F769B">
        <w:rPr>
          <w:rFonts w:ascii="Arial" w:hAnsi="Arial" w:cs="Arial"/>
          <w:sz w:val="24"/>
          <w:szCs w:val="24"/>
          <w:u w:val="single"/>
        </w:rPr>
        <w:tab/>
      </w:r>
      <w:r w:rsidRPr="006F769B">
        <w:rPr>
          <w:rFonts w:ascii="Arial" w:hAnsi="Arial" w:cs="Arial"/>
          <w:spacing w:val="-41"/>
          <w:sz w:val="24"/>
          <w:szCs w:val="24"/>
        </w:rPr>
        <w:t xml:space="preserve"> </w:t>
      </w:r>
      <w:r w:rsidRPr="006F769B">
        <w:rPr>
          <w:rFonts w:ascii="Arial" w:hAnsi="Arial" w:cs="Arial"/>
          <w:sz w:val="24"/>
          <w:szCs w:val="24"/>
        </w:rPr>
        <w:t>e do</w:t>
      </w:r>
      <w:r w:rsidRPr="006F769B">
        <w:rPr>
          <w:rFonts w:ascii="Arial" w:hAnsi="Arial" w:cs="Arial"/>
          <w:spacing w:val="36"/>
          <w:sz w:val="24"/>
          <w:szCs w:val="24"/>
        </w:rPr>
        <w:t xml:space="preserve"> </w:t>
      </w:r>
      <w:r w:rsidRPr="006F769B">
        <w:rPr>
          <w:rFonts w:ascii="Arial" w:hAnsi="Arial" w:cs="Arial"/>
          <w:sz w:val="24"/>
          <w:szCs w:val="24"/>
        </w:rPr>
        <w:t>CPF</w:t>
      </w:r>
      <w:r w:rsidRPr="006F769B">
        <w:rPr>
          <w:rFonts w:ascii="Arial" w:hAnsi="Arial" w:cs="Arial"/>
          <w:spacing w:val="19"/>
          <w:sz w:val="24"/>
          <w:szCs w:val="24"/>
        </w:rPr>
        <w:t xml:space="preserve"> </w:t>
      </w:r>
      <w:r w:rsidRPr="006F769B">
        <w:rPr>
          <w:rFonts w:ascii="Arial" w:hAnsi="Arial" w:cs="Arial"/>
          <w:sz w:val="24"/>
          <w:szCs w:val="24"/>
        </w:rPr>
        <w:t>nº</w:t>
      </w:r>
      <w:r w:rsidR="0058495B">
        <w:rPr>
          <w:rFonts w:ascii="Arial" w:hAnsi="Arial" w:cs="Arial"/>
          <w:sz w:val="24"/>
          <w:szCs w:val="24"/>
          <w:u w:val="single"/>
        </w:rPr>
        <w:t xml:space="preserve"> ________,</w:t>
      </w:r>
      <w:r w:rsidRPr="006F769B">
        <w:rPr>
          <w:rFonts w:ascii="Arial" w:hAnsi="Arial" w:cs="Arial"/>
          <w:sz w:val="24"/>
          <w:szCs w:val="24"/>
        </w:rPr>
        <w:t xml:space="preserve"> DECLARA, sob as penalidades cabíveis, que não possuí no quadro funcional, profissional que tenha ocupado cargo integrante dos 1º e 2º Escalões da Administração Pública Municipal, nos últimos 12 (doze) meses, nos termos do Parágrafo Único do artigo 2º do Decreto “N” nº 19.381/2001.</w:t>
      </w:r>
    </w:p>
    <w:p w14:paraId="2E04F8F8" w14:textId="77777777" w:rsidR="006F769B" w:rsidRPr="006F769B" w:rsidRDefault="006F769B" w:rsidP="006F769B">
      <w:pPr>
        <w:pStyle w:val="Corpodetexto"/>
        <w:rPr>
          <w:rFonts w:ascii="Arial" w:hAnsi="Arial" w:cs="Arial"/>
          <w:sz w:val="40"/>
          <w:szCs w:val="24"/>
        </w:rPr>
      </w:pPr>
    </w:p>
    <w:p w14:paraId="0FD00336" w14:textId="15098414" w:rsidR="006F769B" w:rsidRPr="006F769B" w:rsidRDefault="006F769B" w:rsidP="006F769B">
      <w:pPr>
        <w:pStyle w:val="Corpodetexto"/>
        <w:tabs>
          <w:tab w:val="left" w:pos="3077"/>
        </w:tabs>
        <w:ind w:left="60"/>
        <w:jc w:val="center"/>
        <w:rPr>
          <w:rFonts w:ascii="Arial" w:hAnsi="Arial" w:cs="Arial"/>
          <w:sz w:val="24"/>
          <w:szCs w:val="24"/>
        </w:rPr>
      </w:pPr>
      <w:r w:rsidRPr="006F769B">
        <w:rPr>
          <w:rFonts w:ascii="Arial" w:hAnsi="Arial" w:cs="Arial"/>
          <w:sz w:val="24"/>
          <w:szCs w:val="24"/>
        </w:rPr>
        <w:t>Rio de Janeiro,</w:t>
      </w:r>
      <w:r w:rsidR="0058495B">
        <w:rPr>
          <w:rFonts w:ascii="Arial" w:hAnsi="Arial" w:cs="Arial"/>
          <w:sz w:val="24"/>
          <w:szCs w:val="24"/>
        </w:rPr>
        <w:t xml:space="preserve"> </w:t>
      </w:r>
      <w:r>
        <w:rPr>
          <w:rFonts w:ascii="Arial" w:hAnsi="Arial" w:cs="Arial"/>
          <w:sz w:val="24"/>
          <w:szCs w:val="24"/>
        </w:rPr>
        <w:t>___</w:t>
      </w:r>
      <w:r w:rsidRPr="006F769B">
        <w:rPr>
          <w:rFonts w:ascii="Arial" w:hAnsi="Arial" w:cs="Arial"/>
          <w:sz w:val="24"/>
          <w:szCs w:val="24"/>
        </w:rPr>
        <w:t>de</w:t>
      </w:r>
      <w:r>
        <w:rPr>
          <w:rFonts w:ascii="Arial" w:hAnsi="Arial" w:cs="Arial"/>
          <w:sz w:val="24"/>
          <w:szCs w:val="24"/>
        </w:rPr>
        <w:t>______________________</w:t>
      </w:r>
      <w:r w:rsidRPr="006F769B">
        <w:rPr>
          <w:rFonts w:ascii="Arial" w:hAnsi="Arial" w:cs="Arial"/>
          <w:spacing w:val="-1"/>
          <w:sz w:val="24"/>
          <w:szCs w:val="24"/>
        </w:rPr>
        <w:t xml:space="preserve"> </w:t>
      </w:r>
      <w:r w:rsidRPr="006F769B">
        <w:rPr>
          <w:rFonts w:ascii="Arial" w:hAnsi="Arial" w:cs="Arial"/>
          <w:sz w:val="24"/>
          <w:szCs w:val="24"/>
        </w:rPr>
        <w:t>de</w:t>
      </w:r>
      <w:r w:rsidRPr="006F769B">
        <w:rPr>
          <w:rFonts w:ascii="Arial" w:hAnsi="Arial" w:cs="Arial"/>
          <w:spacing w:val="-4"/>
          <w:sz w:val="24"/>
          <w:szCs w:val="24"/>
        </w:rPr>
        <w:t xml:space="preserve"> </w:t>
      </w:r>
      <w:r w:rsidRPr="006F769B">
        <w:rPr>
          <w:rFonts w:ascii="Arial" w:hAnsi="Arial" w:cs="Arial"/>
          <w:sz w:val="24"/>
          <w:szCs w:val="24"/>
        </w:rPr>
        <w:t>20</w:t>
      </w:r>
      <w:r w:rsidRPr="006F769B">
        <w:rPr>
          <w:rFonts w:ascii="Arial" w:hAnsi="Arial" w:cs="Arial"/>
          <w:sz w:val="24"/>
          <w:szCs w:val="24"/>
          <w:u w:val="single"/>
        </w:rPr>
        <w:t xml:space="preserve"> </w:t>
      </w:r>
      <w:r w:rsidRPr="006F769B">
        <w:rPr>
          <w:rFonts w:ascii="Arial" w:hAnsi="Arial" w:cs="Arial"/>
          <w:sz w:val="24"/>
          <w:szCs w:val="24"/>
          <w:u w:val="single"/>
        </w:rPr>
        <w:tab/>
      </w:r>
      <w:r w:rsidRPr="006F769B">
        <w:rPr>
          <w:rFonts w:ascii="Arial" w:hAnsi="Arial" w:cs="Arial"/>
          <w:sz w:val="24"/>
          <w:szCs w:val="24"/>
        </w:rPr>
        <w:t>.</w:t>
      </w:r>
    </w:p>
    <w:p w14:paraId="3A17DC2D" w14:textId="77777777" w:rsidR="006F769B" w:rsidRPr="006F769B" w:rsidRDefault="006F769B" w:rsidP="006F769B">
      <w:pPr>
        <w:pStyle w:val="Corpodetexto"/>
        <w:rPr>
          <w:rFonts w:ascii="Arial" w:hAnsi="Arial" w:cs="Arial"/>
          <w:szCs w:val="24"/>
        </w:rPr>
      </w:pPr>
    </w:p>
    <w:p w14:paraId="40666E9C" w14:textId="77777777" w:rsidR="006F769B" w:rsidRPr="006F769B" w:rsidRDefault="006F769B" w:rsidP="006F769B">
      <w:pPr>
        <w:pStyle w:val="Corpodetexto"/>
        <w:rPr>
          <w:rFonts w:ascii="Arial" w:hAnsi="Arial" w:cs="Arial"/>
          <w:szCs w:val="24"/>
        </w:rPr>
      </w:pPr>
    </w:p>
    <w:p w14:paraId="34AE1C5B" w14:textId="77777777" w:rsidR="006F769B" w:rsidRPr="006F769B" w:rsidRDefault="006F769B" w:rsidP="006F769B">
      <w:pPr>
        <w:pStyle w:val="Corpodetexto"/>
        <w:rPr>
          <w:rFonts w:ascii="Arial" w:hAnsi="Arial" w:cs="Arial"/>
          <w:sz w:val="28"/>
          <w:szCs w:val="24"/>
        </w:rPr>
      </w:pPr>
      <w:r w:rsidRPr="006F769B">
        <w:rPr>
          <w:rFonts w:ascii="Arial" w:hAnsi="Arial" w:cs="Arial"/>
          <w:noProof/>
          <w:sz w:val="24"/>
          <w:szCs w:val="24"/>
        </w:rPr>
        <mc:AlternateContent>
          <mc:Choice Requires="wps">
            <w:drawing>
              <wp:anchor distT="0" distB="0" distL="0" distR="0" simplePos="0" relativeHeight="252258304" behindDoc="1" locked="0" layoutInCell="1" allowOverlap="1" wp14:anchorId="36D4C473" wp14:editId="1B814B7E">
                <wp:simplePos x="0" y="0"/>
                <wp:positionH relativeFrom="page">
                  <wp:posOffset>1592580</wp:posOffset>
                </wp:positionH>
                <wp:positionV relativeFrom="paragraph">
                  <wp:posOffset>227330</wp:posOffset>
                </wp:positionV>
                <wp:extent cx="4916170" cy="1270"/>
                <wp:effectExtent l="11430" t="8255" r="6350" b="9525"/>
                <wp:wrapTopAndBottom/>
                <wp:docPr id="7"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16170" cy="1270"/>
                        </a:xfrm>
                        <a:custGeom>
                          <a:avLst/>
                          <a:gdLst>
                            <a:gd name="T0" fmla="+- 0 2508 2508"/>
                            <a:gd name="T1" fmla="*/ T0 w 7742"/>
                            <a:gd name="T2" fmla="+- 0 10250 2508"/>
                            <a:gd name="T3" fmla="*/ T2 w 7742"/>
                          </a:gdLst>
                          <a:ahLst/>
                          <a:cxnLst>
                            <a:cxn ang="0">
                              <a:pos x="T1" y="0"/>
                            </a:cxn>
                            <a:cxn ang="0">
                              <a:pos x="T3" y="0"/>
                            </a:cxn>
                          </a:cxnLst>
                          <a:rect l="0" t="0" r="r" b="b"/>
                          <a:pathLst>
                            <a:path w="7742">
                              <a:moveTo>
                                <a:pt x="0" y="0"/>
                              </a:moveTo>
                              <a:lnTo>
                                <a:pt x="7742" y="0"/>
                              </a:lnTo>
                            </a:path>
                          </a:pathLst>
                        </a:custGeom>
                        <a:noFill/>
                        <a:ln w="95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C19C9" id="Freeform 18" o:spid="_x0000_s1026" style="position:absolute;margin-left:125.4pt;margin-top:17.9pt;width:387.1pt;height:.1pt;z-index:-25105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" path="m,l7742,e" filled="f" strokeweight=".26656mm">
                <v:path arrowok="t" o:connecttype="custom" o:connectlocs="0,0;4916170,0" o:connectangles="0,0"/>
                <w10:wrap type="topAndBottom" anchorx="page"/>
              </v:shape>
            </w:pict>
          </mc:Fallback>
        </mc:AlternateContent>
      </w:r>
    </w:p>
    <w:p w14:paraId="1682A60E" w14:textId="77777777" w:rsidR="006F769B" w:rsidRPr="006F769B" w:rsidRDefault="006F769B" w:rsidP="006F769B">
      <w:pPr>
        <w:pStyle w:val="Corpodetexto"/>
        <w:spacing w:before="113"/>
        <w:jc w:val="center"/>
        <w:rPr>
          <w:rFonts w:ascii="Arial" w:hAnsi="Arial" w:cs="Arial"/>
          <w:sz w:val="24"/>
          <w:szCs w:val="24"/>
        </w:rPr>
      </w:pPr>
      <w:r w:rsidRPr="006F769B">
        <w:rPr>
          <w:rFonts w:ascii="Arial" w:hAnsi="Arial" w:cs="Arial"/>
          <w:sz w:val="24"/>
          <w:szCs w:val="24"/>
        </w:rPr>
        <w:t>(Assinatura, nome, cargo do representante legal da organização da sociedade civil)</w:t>
      </w:r>
    </w:p>
    <w:p w14:paraId="2D291624" w14:textId="77777777" w:rsidR="006F769B" w:rsidRPr="006F769B" w:rsidRDefault="006F769B" w:rsidP="006F769B">
      <w:pPr>
        <w:rPr>
          <w:rFonts w:ascii="Arial" w:hAnsi="Arial" w:cs="Arial"/>
          <w:sz w:val="24"/>
          <w:szCs w:val="24"/>
        </w:rPr>
      </w:pPr>
    </w:p>
    <w:p w14:paraId="1C433F9E" w14:textId="77777777" w:rsidR="006F769B" w:rsidRPr="006F769B" w:rsidRDefault="006F769B" w:rsidP="006F769B">
      <w:pPr>
        <w:tabs>
          <w:tab w:val="left" w:pos="3630"/>
        </w:tabs>
        <w:ind w:right="221"/>
        <w:jc w:val="center"/>
        <w:rPr>
          <w:rFonts w:ascii="Arial" w:hAnsi="Arial" w:cs="Arial"/>
          <w:b/>
          <w:color w:val="FF0000"/>
          <w:sz w:val="24"/>
          <w:szCs w:val="24"/>
        </w:rPr>
      </w:pPr>
    </w:p>
    <w:p w14:paraId="5AEC5063" w14:textId="77777777" w:rsidR="006F769B" w:rsidRPr="006F769B" w:rsidRDefault="006F769B" w:rsidP="006F769B">
      <w:pPr>
        <w:tabs>
          <w:tab w:val="left" w:pos="3630"/>
        </w:tabs>
        <w:ind w:right="221"/>
        <w:jc w:val="center"/>
        <w:rPr>
          <w:rFonts w:ascii="Arial" w:hAnsi="Arial" w:cs="Arial"/>
          <w:b/>
          <w:color w:val="FF0000"/>
          <w:sz w:val="24"/>
          <w:szCs w:val="24"/>
        </w:rPr>
      </w:pPr>
      <w:r w:rsidRPr="006F769B">
        <w:rPr>
          <w:rFonts w:ascii="Arial" w:hAnsi="Arial" w:cs="Arial"/>
          <w:b/>
          <w:color w:val="FF0000"/>
          <w:sz w:val="24"/>
          <w:szCs w:val="24"/>
        </w:rPr>
        <w:t>(EM PAPEL TIMBRADO DA EMPRESA, DATAR, ASSINAR E APOR O CARIMBO DO CNPJ OU RAZÃO SOCIAL)</w:t>
      </w:r>
    </w:p>
    <w:p w14:paraId="6D915BFA" w14:textId="77777777" w:rsidR="009D4564" w:rsidRDefault="009D4564" w:rsidP="00346354"/>
    <w:p w14:paraId="64D0A07E" w14:textId="77777777" w:rsidR="009D4564" w:rsidRDefault="009D4564" w:rsidP="00346354"/>
    <w:p w14:paraId="022C5D18" w14:textId="321C8F9B" w:rsidR="009D4564" w:rsidRDefault="009D4564">
      <w:r>
        <w:br w:type="page"/>
      </w:r>
    </w:p>
    <w:p w14:paraId="24F7D783" w14:textId="0398DA41" w:rsidR="009D4564" w:rsidRDefault="009D4564" w:rsidP="009D4564">
      <w:pPr>
        <w:pStyle w:val="Ttulo2"/>
        <w:jc w:val="center"/>
      </w:pPr>
      <w:bookmarkStart w:id="135" w:name="_Toc170459846"/>
      <w:r>
        <w:rPr>
          <w:rFonts w:ascii="Arial" w:eastAsia="Arial" w:hAnsi="Arial" w:cs="Arial"/>
          <w:b/>
          <w:bCs/>
          <w:color w:val="1F3864" w:themeColor="accent1" w:themeShade="80"/>
        </w:rPr>
        <w:lastRenderedPageBreak/>
        <w:t>ANEXO X</w:t>
      </w:r>
      <w:r w:rsidR="00397239">
        <w:rPr>
          <w:rFonts w:ascii="Arial" w:eastAsia="Arial" w:hAnsi="Arial" w:cs="Arial"/>
          <w:b/>
          <w:bCs/>
          <w:color w:val="1F3864" w:themeColor="accent1" w:themeShade="80"/>
        </w:rPr>
        <w:t>I</w:t>
      </w:r>
      <w:r w:rsidR="0079424A">
        <w:rPr>
          <w:rFonts w:ascii="Arial" w:eastAsia="Arial" w:hAnsi="Arial" w:cs="Arial"/>
          <w:b/>
          <w:bCs/>
          <w:color w:val="1F3864" w:themeColor="accent1" w:themeShade="80"/>
        </w:rPr>
        <w:t>I</w:t>
      </w:r>
      <w:r>
        <w:rPr>
          <w:rFonts w:ascii="Arial" w:eastAsia="Arial" w:hAnsi="Arial" w:cs="Arial"/>
          <w:b/>
          <w:bCs/>
          <w:color w:val="1F3864" w:themeColor="accent1" w:themeShade="80"/>
        </w:rPr>
        <w:t xml:space="preserve"> –</w:t>
      </w:r>
      <w:r w:rsidR="00CB4164">
        <w:rPr>
          <w:rFonts w:ascii="Arial" w:eastAsia="Arial" w:hAnsi="Arial" w:cs="Arial"/>
          <w:b/>
          <w:bCs/>
          <w:color w:val="1F3864" w:themeColor="accent1" w:themeShade="80"/>
        </w:rPr>
        <w:t xml:space="preserve"> </w:t>
      </w:r>
      <w:r w:rsidRPr="009D4564">
        <w:rPr>
          <w:rFonts w:ascii="Arial" w:eastAsia="Arial" w:hAnsi="Arial" w:cs="Arial"/>
          <w:b/>
          <w:bCs/>
          <w:color w:val="1F3864" w:themeColor="accent1" w:themeShade="80"/>
        </w:rPr>
        <w:t xml:space="preserve">DECLARAÇÃO </w:t>
      </w:r>
      <w:r w:rsidR="0094321F">
        <w:rPr>
          <w:rFonts w:ascii="Arial" w:eastAsia="Arial" w:hAnsi="Arial" w:cs="Arial"/>
          <w:b/>
          <w:bCs/>
          <w:color w:val="1F3864" w:themeColor="accent1" w:themeShade="80"/>
        </w:rPr>
        <w:t>REFERENTE A ILÍCITOS TRABALHISTAS</w:t>
      </w:r>
      <w:bookmarkEnd w:id="135"/>
    </w:p>
    <w:p w14:paraId="0CBDEC8D" w14:textId="77777777" w:rsidR="009D4564" w:rsidRDefault="009D4564" w:rsidP="00346354"/>
    <w:p w14:paraId="291CB74D" w14:textId="77777777" w:rsidR="0058495B" w:rsidRDefault="0058495B" w:rsidP="0058495B">
      <w:pPr>
        <w:pStyle w:val="Corpodetexto"/>
        <w:spacing w:before="1"/>
        <w:jc w:val="both"/>
        <w:rPr>
          <w:rFonts w:ascii="Arial" w:hAnsi="Arial" w:cs="Arial"/>
          <w:sz w:val="24"/>
          <w:szCs w:val="24"/>
        </w:rPr>
      </w:pPr>
      <w:r w:rsidRPr="006F769B">
        <w:rPr>
          <w:rFonts w:ascii="Arial" w:hAnsi="Arial" w:cs="Arial"/>
          <w:sz w:val="24"/>
          <w:szCs w:val="24"/>
        </w:rPr>
        <w:t>À SECRETARIA</w:t>
      </w:r>
      <w:r w:rsidRPr="006F769B">
        <w:rPr>
          <w:rFonts w:ascii="Arial" w:hAnsi="Arial" w:cs="Arial"/>
          <w:spacing w:val="-7"/>
          <w:sz w:val="24"/>
          <w:szCs w:val="24"/>
        </w:rPr>
        <w:t xml:space="preserve"> </w:t>
      </w:r>
      <w:r w:rsidRPr="006F769B">
        <w:rPr>
          <w:rFonts w:ascii="Arial" w:hAnsi="Arial" w:cs="Arial"/>
          <w:sz w:val="24"/>
          <w:szCs w:val="24"/>
        </w:rPr>
        <w:t>MUNICIPAL</w:t>
      </w:r>
      <w:r w:rsidRPr="006F769B">
        <w:rPr>
          <w:rFonts w:ascii="Arial" w:hAnsi="Arial" w:cs="Arial"/>
          <w:spacing w:val="-6"/>
          <w:sz w:val="24"/>
          <w:szCs w:val="24"/>
        </w:rPr>
        <w:t xml:space="preserve"> </w:t>
      </w:r>
      <w:r w:rsidRPr="006F769B">
        <w:rPr>
          <w:rFonts w:ascii="Arial" w:hAnsi="Arial" w:cs="Arial"/>
          <w:sz w:val="24"/>
          <w:szCs w:val="24"/>
        </w:rPr>
        <w:t>DE</w:t>
      </w:r>
      <w:r>
        <w:rPr>
          <w:rFonts w:ascii="Arial" w:hAnsi="Arial" w:cs="Arial"/>
          <w:sz w:val="24"/>
          <w:szCs w:val="24"/>
        </w:rPr>
        <w:t xml:space="preserve"> EDUCAÇÃO </w:t>
      </w:r>
    </w:p>
    <w:p w14:paraId="3DDBEDFC" w14:textId="77777777" w:rsidR="00E97FA0" w:rsidRDefault="00E97FA0" w:rsidP="00E97FA0">
      <w:pPr>
        <w:pStyle w:val="Corpodetexto"/>
        <w:jc w:val="both"/>
        <w:rPr>
          <w:rFonts w:ascii="Arial" w:hAnsi="Arial" w:cs="Arial"/>
          <w:sz w:val="24"/>
          <w:szCs w:val="24"/>
        </w:rPr>
      </w:pPr>
    </w:p>
    <w:p w14:paraId="2BB799C6" w14:textId="75076148" w:rsidR="006F769B" w:rsidRPr="006F769B" w:rsidRDefault="006F769B" w:rsidP="0058495B">
      <w:pPr>
        <w:pStyle w:val="Corpodetexto"/>
        <w:spacing w:line="360" w:lineRule="auto"/>
        <w:jc w:val="both"/>
        <w:rPr>
          <w:rFonts w:ascii="Arial" w:hAnsi="Arial" w:cs="Arial"/>
          <w:sz w:val="24"/>
          <w:szCs w:val="24"/>
        </w:rPr>
      </w:pPr>
      <w:r w:rsidRPr="00E97FA0">
        <w:rPr>
          <w:rFonts w:ascii="Arial" w:hAnsi="Arial" w:cs="Arial"/>
          <w:sz w:val="24"/>
          <w:szCs w:val="24"/>
          <w:u w:val="single"/>
        </w:rPr>
        <w:tab/>
      </w:r>
      <w:r w:rsidRPr="00E97FA0">
        <w:rPr>
          <w:rFonts w:ascii="Arial" w:hAnsi="Arial" w:cs="Arial"/>
          <w:sz w:val="24"/>
          <w:szCs w:val="24"/>
          <w:u w:val="single"/>
        </w:rPr>
        <w:tab/>
      </w:r>
      <w:r w:rsidR="00E97FA0" w:rsidRPr="00E97FA0">
        <w:rPr>
          <w:rFonts w:ascii="Arial" w:hAnsi="Arial" w:cs="Arial"/>
          <w:sz w:val="24"/>
          <w:szCs w:val="24"/>
          <w:u w:val="single"/>
        </w:rPr>
        <w:tab/>
      </w:r>
      <w:r w:rsidR="00E97FA0" w:rsidRPr="00E97FA0">
        <w:rPr>
          <w:rFonts w:ascii="Arial" w:hAnsi="Arial" w:cs="Arial"/>
          <w:sz w:val="24"/>
          <w:szCs w:val="24"/>
          <w:u w:val="single"/>
        </w:rPr>
        <w:tab/>
      </w:r>
      <w:r w:rsidR="00E97FA0" w:rsidRPr="00E97FA0">
        <w:rPr>
          <w:rFonts w:ascii="Arial" w:hAnsi="Arial" w:cs="Arial"/>
          <w:sz w:val="24"/>
          <w:szCs w:val="24"/>
          <w:u w:val="single"/>
        </w:rPr>
        <w:tab/>
      </w:r>
      <w:r w:rsidR="00E97FA0" w:rsidRPr="00E97FA0">
        <w:rPr>
          <w:rFonts w:ascii="Arial" w:hAnsi="Arial" w:cs="Arial"/>
          <w:sz w:val="24"/>
          <w:szCs w:val="24"/>
          <w:u w:val="single"/>
        </w:rPr>
        <w:tab/>
      </w:r>
      <w:r w:rsidR="00E97FA0" w:rsidRPr="00E97FA0">
        <w:rPr>
          <w:rFonts w:ascii="Arial" w:hAnsi="Arial" w:cs="Arial"/>
          <w:sz w:val="24"/>
          <w:szCs w:val="24"/>
          <w:u w:val="single"/>
        </w:rPr>
        <w:tab/>
      </w:r>
      <w:r w:rsidRPr="00E97FA0">
        <w:rPr>
          <w:rFonts w:ascii="Arial" w:hAnsi="Arial" w:cs="Arial"/>
          <w:sz w:val="24"/>
          <w:szCs w:val="24"/>
          <w:u w:val="single"/>
        </w:rPr>
        <w:tab/>
      </w:r>
      <w:r w:rsidRPr="006F769B">
        <w:rPr>
          <w:rFonts w:ascii="Arial" w:hAnsi="Arial" w:cs="Arial"/>
          <w:sz w:val="24"/>
          <w:szCs w:val="24"/>
        </w:rPr>
        <w:t xml:space="preserve"> </w:t>
      </w:r>
      <w:r w:rsidR="0058495B">
        <w:rPr>
          <w:rFonts w:ascii="Arial" w:hAnsi="Arial" w:cs="Arial"/>
          <w:sz w:val="24"/>
          <w:szCs w:val="24"/>
        </w:rPr>
        <w:t>,</w:t>
      </w:r>
      <w:r w:rsidR="0058495B" w:rsidRPr="006F769B">
        <w:rPr>
          <w:rFonts w:ascii="Arial" w:hAnsi="Arial" w:cs="Arial"/>
          <w:sz w:val="24"/>
          <w:szCs w:val="24"/>
        </w:rPr>
        <w:t xml:space="preserve"> organização</w:t>
      </w:r>
      <w:r w:rsidRPr="006F769B">
        <w:rPr>
          <w:rFonts w:ascii="Arial" w:hAnsi="Arial" w:cs="Arial"/>
          <w:sz w:val="24"/>
          <w:szCs w:val="24"/>
        </w:rPr>
        <w:t xml:space="preserve"> da sociedade civil</w:t>
      </w:r>
      <w:r w:rsidRPr="00E97FA0">
        <w:rPr>
          <w:rFonts w:ascii="Arial" w:hAnsi="Arial" w:cs="Arial"/>
          <w:sz w:val="24"/>
          <w:szCs w:val="24"/>
        </w:rPr>
        <w:t xml:space="preserve"> </w:t>
      </w:r>
      <w:r w:rsidRPr="006F769B">
        <w:rPr>
          <w:rFonts w:ascii="Arial" w:hAnsi="Arial" w:cs="Arial"/>
          <w:sz w:val="24"/>
          <w:szCs w:val="24"/>
        </w:rPr>
        <w:t>inscrita</w:t>
      </w:r>
      <w:r w:rsidRPr="00E97FA0">
        <w:rPr>
          <w:rFonts w:ascii="Arial" w:hAnsi="Arial" w:cs="Arial"/>
          <w:sz w:val="24"/>
          <w:szCs w:val="24"/>
        </w:rPr>
        <w:t xml:space="preserve"> </w:t>
      </w:r>
      <w:r w:rsidRPr="006F769B">
        <w:rPr>
          <w:rFonts w:ascii="Arial" w:hAnsi="Arial" w:cs="Arial"/>
          <w:sz w:val="24"/>
          <w:szCs w:val="24"/>
        </w:rPr>
        <w:t>no</w:t>
      </w:r>
      <w:r w:rsidRPr="00E97FA0">
        <w:rPr>
          <w:rFonts w:ascii="Arial" w:hAnsi="Arial" w:cs="Arial"/>
          <w:sz w:val="24"/>
          <w:szCs w:val="24"/>
        </w:rPr>
        <w:t xml:space="preserve"> </w:t>
      </w:r>
      <w:r w:rsidRPr="006F769B">
        <w:rPr>
          <w:rFonts w:ascii="Arial" w:hAnsi="Arial" w:cs="Arial"/>
          <w:sz w:val="24"/>
          <w:szCs w:val="24"/>
        </w:rPr>
        <w:t>CNPJ</w:t>
      </w:r>
      <w:r w:rsidRPr="00E97FA0">
        <w:rPr>
          <w:rFonts w:ascii="Arial" w:hAnsi="Arial" w:cs="Arial"/>
          <w:sz w:val="24"/>
          <w:szCs w:val="24"/>
        </w:rPr>
        <w:t xml:space="preserve"> </w:t>
      </w:r>
      <w:r w:rsidRPr="006F769B">
        <w:rPr>
          <w:rFonts w:ascii="Arial" w:hAnsi="Arial" w:cs="Arial"/>
          <w:sz w:val="24"/>
          <w:szCs w:val="24"/>
        </w:rPr>
        <w:t>sob</w:t>
      </w:r>
      <w:r w:rsidRPr="00E97FA0">
        <w:rPr>
          <w:rFonts w:ascii="Arial" w:hAnsi="Arial" w:cs="Arial"/>
          <w:sz w:val="24"/>
          <w:szCs w:val="24"/>
        </w:rPr>
        <w:t xml:space="preserve"> </w:t>
      </w:r>
      <w:r w:rsidRPr="006F769B">
        <w:rPr>
          <w:rFonts w:ascii="Arial" w:hAnsi="Arial" w:cs="Arial"/>
          <w:sz w:val="24"/>
          <w:szCs w:val="24"/>
        </w:rPr>
        <w:t>o</w:t>
      </w:r>
      <w:r w:rsidRPr="00E97FA0">
        <w:rPr>
          <w:rFonts w:ascii="Arial" w:hAnsi="Arial" w:cs="Arial"/>
          <w:sz w:val="24"/>
          <w:szCs w:val="24"/>
        </w:rPr>
        <w:t xml:space="preserve"> </w:t>
      </w:r>
      <w:r w:rsidRPr="006F769B">
        <w:rPr>
          <w:rFonts w:ascii="Arial" w:hAnsi="Arial" w:cs="Arial"/>
          <w:sz w:val="24"/>
          <w:szCs w:val="24"/>
        </w:rPr>
        <w:t>nº</w:t>
      </w:r>
      <w:r w:rsidRPr="00E97FA0">
        <w:rPr>
          <w:rFonts w:ascii="Arial" w:hAnsi="Arial" w:cs="Arial"/>
          <w:sz w:val="24"/>
          <w:szCs w:val="24"/>
        </w:rPr>
        <w:t xml:space="preserve"> </w:t>
      </w:r>
      <w:r w:rsidR="00E97FA0" w:rsidRPr="00E97FA0">
        <w:rPr>
          <w:rFonts w:ascii="Arial" w:hAnsi="Arial" w:cs="Arial"/>
          <w:sz w:val="24"/>
          <w:szCs w:val="24"/>
          <w:u w:val="single"/>
        </w:rPr>
        <w:tab/>
      </w:r>
      <w:r w:rsidR="00E97FA0" w:rsidRPr="00E97FA0">
        <w:rPr>
          <w:rFonts w:ascii="Arial" w:hAnsi="Arial" w:cs="Arial"/>
          <w:sz w:val="24"/>
          <w:szCs w:val="24"/>
          <w:u w:val="single"/>
        </w:rPr>
        <w:tab/>
      </w:r>
      <w:r w:rsidR="00E97FA0" w:rsidRPr="00E97FA0">
        <w:rPr>
          <w:rFonts w:ascii="Arial" w:hAnsi="Arial" w:cs="Arial"/>
          <w:sz w:val="24"/>
          <w:szCs w:val="24"/>
          <w:u w:val="single"/>
        </w:rPr>
        <w:tab/>
      </w:r>
      <w:r w:rsidRPr="00E97FA0">
        <w:rPr>
          <w:rFonts w:ascii="Arial" w:hAnsi="Arial" w:cs="Arial"/>
          <w:sz w:val="24"/>
          <w:szCs w:val="24"/>
          <w:u w:val="single"/>
        </w:rPr>
        <w:tab/>
      </w:r>
      <w:r w:rsidRPr="006F769B">
        <w:rPr>
          <w:rFonts w:ascii="Arial" w:hAnsi="Arial" w:cs="Arial"/>
          <w:sz w:val="24"/>
          <w:szCs w:val="24"/>
        </w:rPr>
        <w:t>, por intermédio do seu representante legal o(a) Sr.(a</w:t>
      </w:r>
      <w:r w:rsidRPr="00E97FA0">
        <w:rPr>
          <w:rFonts w:ascii="Arial" w:hAnsi="Arial" w:cs="Arial"/>
          <w:sz w:val="24"/>
          <w:szCs w:val="24"/>
          <w:u w:val="single"/>
        </w:rPr>
        <w:t xml:space="preserve">) </w:t>
      </w:r>
      <w:r w:rsidRPr="00E97FA0">
        <w:rPr>
          <w:rFonts w:ascii="Arial" w:hAnsi="Arial" w:cs="Arial"/>
          <w:sz w:val="24"/>
          <w:szCs w:val="24"/>
          <w:u w:val="single"/>
        </w:rPr>
        <w:tab/>
      </w:r>
      <w:r w:rsidR="00E97FA0" w:rsidRPr="00E97FA0">
        <w:rPr>
          <w:rFonts w:ascii="Arial" w:hAnsi="Arial" w:cs="Arial"/>
          <w:sz w:val="24"/>
          <w:szCs w:val="24"/>
          <w:u w:val="single"/>
        </w:rPr>
        <w:tab/>
      </w:r>
      <w:r w:rsidR="00E97FA0" w:rsidRPr="00E97FA0">
        <w:rPr>
          <w:rFonts w:ascii="Arial" w:hAnsi="Arial" w:cs="Arial"/>
          <w:sz w:val="24"/>
          <w:szCs w:val="24"/>
          <w:u w:val="single"/>
        </w:rPr>
        <w:tab/>
      </w:r>
      <w:r w:rsidRPr="00E97FA0">
        <w:rPr>
          <w:rFonts w:ascii="Arial" w:hAnsi="Arial" w:cs="Arial"/>
          <w:sz w:val="24"/>
          <w:szCs w:val="24"/>
          <w:u w:val="single"/>
        </w:rPr>
        <w:tab/>
      </w:r>
      <w:r w:rsidR="00E97FA0" w:rsidRPr="00E97FA0">
        <w:rPr>
          <w:rFonts w:ascii="Arial" w:hAnsi="Arial" w:cs="Arial"/>
          <w:sz w:val="24"/>
          <w:szCs w:val="24"/>
          <w:u w:val="single"/>
        </w:rPr>
        <w:tab/>
      </w:r>
      <w:r w:rsidR="00E97FA0" w:rsidRPr="00E97FA0">
        <w:rPr>
          <w:rFonts w:ascii="Arial" w:hAnsi="Arial" w:cs="Arial"/>
          <w:sz w:val="24"/>
          <w:szCs w:val="24"/>
          <w:u w:val="single"/>
        </w:rPr>
        <w:tab/>
      </w:r>
      <w:r w:rsidR="00E97FA0" w:rsidRPr="00E97FA0">
        <w:rPr>
          <w:rFonts w:ascii="Arial" w:hAnsi="Arial" w:cs="Arial"/>
          <w:sz w:val="24"/>
          <w:szCs w:val="24"/>
          <w:u w:val="single"/>
        </w:rPr>
        <w:tab/>
      </w:r>
      <w:r w:rsidRPr="00E97FA0">
        <w:rPr>
          <w:rFonts w:ascii="Arial" w:hAnsi="Arial" w:cs="Arial"/>
          <w:sz w:val="24"/>
          <w:szCs w:val="24"/>
          <w:u w:val="single"/>
        </w:rPr>
        <w:tab/>
      </w:r>
      <w:r w:rsidRPr="006F769B">
        <w:rPr>
          <w:rFonts w:ascii="Arial" w:hAnsi="Arial" w:cs="Arial"/>
          <w:sz w:val="24"/>
          <w:szCs w:val="24"/>
        </w:rPr>
        <w:t>, portador(a) da Carteira de Identidade</w:t>
      </w:r>
      <w:r w:rsidRPr="00E97FA0">
        <w:rPr>
          <w:rFonts w:ascii="Arial" w:hAnsi="Arial" w:cs="Arial"/>
          <w:sz w:val="24"/>
          <w:szCs w:val="24"/>
        </w:rPr>
        <w:t xml:space="preserve"> </w:t>
      </w:r>
      <w:r w:rsidRPr="006F769B">
        <w:rPr>
          <w:rFonts w:ascii="Arial" w:hAnsi="Arial" w:cs="Arial"/>
          <w:sz w:val="24"/>
          <w:szCs w:val="24"/>
        </w:rPr>
        <w:t>nº</w:t>
      </w:r>
      <w:r w:rsidRPr="00E97FA0">
        <w:rPr>
          <w:rFonts w:ascii="Arial" w:hAnsi="Arial" w:cs="Arial"/>
          <w:sz w:val="24"/>
          <w:szCs w:val="24"/>
        </w:rPr>
        <w:t xml:space="preserve"> </w:t>
      </w:r>
      <w:r w:rsidRPr="00E97FA0">
        <w:rPr>
          <w:rFonts w:ascii="Arial" w:hAnsi="Arial" w:cs="Arial"/>
          <w:sz w:val="24"/>
          <w:szCs w:val="24"/>
          <w:u w:val="single"/>
        </w:rPr>
        <w:tab/>
      </w:r>
      <w:r w:rsidR="00E97FA0" w:rsidRPr="00E97FA0">
        <w:rPr>
          <w:rFonts w:ascii="Arial" w:hAnsi="Arial" w:cs="Arial"/>
          <w:sz w:val="24"/>
          <w:szCs w:val="24"/>
          <w:u w:val="single"/>
        </w:rPr>
        <w:tab/>
      </w:r>
      <w:r w:rsidR="00E97FA0" w:rsidRPr="00E97FA0">
        <w:rPr>
          <w:rFonts w:ascii="Arial" w:hAnsi="Arial" w:cs="Arial"/>
          <w:sz w:val="24"/>
          <w:szCs w:val="24"/>
          <w:u w:val="single"/>
        </w:rPr>
        <w:tab/>
      </w:r>
      <w:r w:rsidRPr="006F769B">
        <w:rPr>
          <w:rFonts w:ascii="Arial" w:hAnsi="Arial" w:cs="Arial"/>
          <w:sz w:val="24"/>
          <w:szCs w:val="24"/>
        </w:rPr>
        <w:t>e do</w:t>
      </w:r>
      <w:r w:rsidRPr="00E97FA0">
        <w:rPr>
          <w:rFonts w:ascii="Arial" w:hAnsi="Arial" w:cs="Arial"/>
          <w:sz w:val="24"/>
          <w:szCs w:val="24"/>
        </w:rPr>
        <w:t xml:space="preserve"> </w:t>
      </w:r>
      <w:r w:rsidRPr="006F769B">
        <w:rPr>
          <w:rFonts w:ascii="Arial" w:hAnsi="Arial" w:cs="Arial"/>
          <w:sz w:val="24"/>
          <w:szCs w:val="24"/>
        </w:rPr>
        <w:t>CPF</w:t>
      </w:r>
      <w:r w:rsidRPr="00E97FA0">
        <w:rPr>
          <w:rFonts w:ascii="Arial" w:hAnsi="Arial" w:cs="Arial"/>
          <w:sz w:val="24"/>
          <w:szCs w:val="24"/>
        </w:rPr>
        <w:t xml:space="preserve"> </w:t>
      </w:r>
      <w:r w:rsidRPr="006F769B">
        <w:rPr>
          <w:rFonts w:ascii="Arial" w:hAnsi="Arial" w:cs="Arial"/>
          <w:sz w:val="24"/>
          <w:szCs w:val="24"/>
        </w:rPr>
        <w:t>nº</w:t>
      </w:r>
      <w:r w:rsidRPr="00E97FA0">
        <w:rPr>
          <w:rFonts w:ascii="Arial" w:hAnsi="Arial" w:cs="Arial"/>
          <w:sz w:val="24"/>
          <w:szCs w:val="24"/>
        </w:rPr>
        <w:t xml:space="preserve"> </w:t>
      </w:r>
      <w:r w:rsidRPr="00E97FA0">
        <w:rPr>
          <w:rFonts w:ascii="Arial" w:hAnsi="Arial" w:cs="Arial"/>
          <w:sz w:val="24"/>
          <w:szCs w:val="24"/>
          <w:u w:val="single"/>
        </w:rPr>
        <w:tab/>
      </w:r>
      <w:r w:rsidRPr="00E97FA0">
        <w:rPr>
          <w:rFonts w:ascii="Arial" w:hAnsi="Arial" w:cs="Arial"/>
          <w:sz w:val="24"/>
          <w:szCs w:val="24"/>
          <w:u w:val="single"/>
        </w:rPr>
        <w:tab/>
      </w:r>
      <w:r w:rsidR="00E97FA0" w:rsidRPr="00E97FA0">
        <w:rPr>
          <w:rFonts w:ascii="Arial" w:hAnsi="Arial" w:cs="Arial"/>
          <w:sz w:val="24"/>
          <w:szCs w:val="24"/>
          <w:u w:val="single"/>
        </w:rPr>
        <w:tab/>
      </w:r>
      <w:r w:rsidRPr="00E97FA0">
        <w:rPr>
          <w:rFonts w:ascii="Arial" w:hAnsi="Arial" w:cs="Arial"/>
          <w:sz w:val="24"/>
          <w:szCs w:val="24"/>
          <w:u w:val="single"/>
        </w:rPr>
        <w:tab/>
      </w:r>
      <w:r w:rsidRPr="006F769B">
        <w:rPr>
          <w:rFonts w:ascii="Arial" w:hAnsi="Arial" w:cs="Arial"/>
          <w:sz w:val="24"/>
          <w:szCs w:val="24"/>
        </w:rPr>
        <w:t>, DECLARA que não emprega menor de dezoito anos em trabalho noturno, perigoso ou insalubre e que não emprega menores de dezesseis anos, salvo na condição de aprendiz, a partir de quatorze</w:t>
      </w:r>
      <w:r w:rsidRPr="00E97FA0">
        <w:rPr>
          <w:rFonts w:ascii="Arial" w:hAnsi="Arial" w:cs="Arial"/>
          <w:sz w:val="24"/>
          <w:szCs w:val="24"/>
        </w:rPr>
        <w:t xml:space="preserve"> </w:t>
      </w:r>
      <w:r w:rsidRPr="006F769B">
        <w:rPr>
          <w:rFonts w:ascii="Arial" w:hAnsi="Arial" w:cs="Arial"/>
          <w:sz w:val="24"/>
          <w:szCs w:val="24"/>
        </w:rPr>
        <w:t>anos.</w:t>
      </w:r>
    </w:p>
    <w:p w14:paraId="3D931B85" w14:textId="77777777" w:rsidR="006F769B" w:rsidRPr="006F769B" w:rsidRDefault="006F769B" w:rsidP="006F769B">
      <w:pPr>
        <w:pStyle w:val="Corpodetexto"/>
        <w:rPr>
          <w:rFonts w:ascii="Arial" w:hAnsi="Arial" w:cs="Arial"/>
          <w:sz w:val="24"/>
          <w:szCs w:val="24"/>
        </w:rPr>
      </w:pPr>
    </w:p>
    <w:p w14:paraId="4F9387F2" w14:textId="77777777" w:rsidR="006F769B" w:rsidRPr="006F769B" w:rsidRDefault="006F769B" w:rsidP="006F769B">
      <w:pPr>
        <w:pStyle w:val="Corpodetexto"/>
        <w:rPr>
          <w:rFonts w:ascii="Arial" w:hAnsi="Arial" w:cs="Arial"/>
          <w:sz w:val="24"/>
          <w:szCs w:val="24"/>
        </w:rPr>
      </w:pPr>
      <w:r w:rsidRPr="006F769B">
        <w:rPr>
          <w:rFonts w:ascii="Arial" w:hAnsi="Arial" w:cs="Arial"/>
          <w:sz w:val="24"/>
          <w:szCs w:val="24"/>
        </w:rPr>
        <w:t>Ressalva:</w:t>
      </w:r>
    </w:p>
    <w:p w14:paraId="69D32574" w14:textId="77777777" w:rsidR="006F769B" w:rsidRPr="006F769B" w:rsidRDefault="006F769B" w:rsidP="006F769B">
      <w:pPr>
        <w:pStyle w:val="Corpodetexto"/>
        <w:rPr>
          <w:rFonts w:ascii="Arial" w:hAnsi="Arial" w:cs="Arial"/>
          <w:sz w:val="24"/>
          <w:szCs w:val="24"/>
        </w:rPr>
      </w:pPr>
    </w:p>
    <w:p w14:paraId="6450CB79" w14:textId="77777777" w:rsidR="006F769B" w:rsidRPr="006F769B" w:rsidRDefault="006F769B" w:rsidP="006F769B">
      <w:pPr>
        <w:pStyle w:val="Corpodetexto"/>
        <w:rPr>
          <w:rFonts w:ascii="Arial" w:hAnsi="Arial" w:cs="Arial"/>
          <w:sz w:val="24"/>
          <w:szCs w:val="24"/>
        </w:rPr>
      </w:pPr>
      <w:r w:rsidRPr="006F769B">
        <w:rPr>
          <w:rFonts w:ascii="Arial" w:hAnsi="Arial" w:cs="Arial"/>
          <w:sz w:val="24"/>
          <w:szCs w:val="24"/>
        </w:rPr>
        <w:t>( ) Emprega menor, a partir de quatorze anos, na condição de aprendiz.</w:t>
      </w:r>
    </w:p>
    <w:p w14:paraId="0A9AD639" w14:textId="77777777" w:rsidR="006F769B" w:rsidRPr="006F769B" w:rsidRDefault="006F769B" w:rsidP="006F769B">
      <w:pPr>
        <w:pStyle w:val="Corpodetexto"/>
        <w:rPr>
          <w:rFonts w:ascii="Arial" w:hAnsi="Arial" w:cs="Arial"/>
          <w:sz w:val="24"/>
          <w:szCs w:val="24"/>
        </w:rPr>
      </w:pPr>
    </w:p>
    <w:p w14:paraId="71190672" w14:textId="77777777" w:rsidR="006F769B" w:rsidRPr="006F769B" w:rsidRDefault="006F769B" w:rsidP="006F769B">
      <w:pPr>
        <w:pStyle w:val="Corpodetexto"/>
        <w:tabs>
          <w:tab w:val="left" w:pos="2336"/>
          <w:tab w:val="left" w:pos="4470"/>
          <w:tab w:val="left" w:pos="5344"/>
        </w:tabs>
        <w:ind w:left="58"/>
        <w:jc w:val="center"/>
        <w:rPr>
          <w:rFonts w:ascii="Arial" w:hAnsi="Arial" w:cs="Arial"/>
          <w:sz w:val="24"/>
          <w:szCs w:val="24"/>
        </w:rPr>
      </w:pPr>
      <w:r w:rsidRPr="006F769B">
        <w:rPr>
          <w:rFonts w:ascii="Arial" w:hAnsi="Arial" w:cs="Arial"/>
          <w:sz w:val="24"/>
          <w:szCs w:val="24"/>
        </w:rPr>
        <w:t>Rio de Janeiro,</w:t>
      </w:r>
      <w:r w:rsidRPr="006F769B">
        <w:rPr>
          <w:rFonts w:ascii="Arial" w:hAnsi="Arial" w:cs="Arial"/>
          <w:sz w:val="24"/>
          <w:szCs w:val="24"/>
          <w:u w:val="single"/>
        </w:rPr>
        <w:t xml:space="preserve"> </w:t>
      </w:r>
      <w:r w:rsidRPr="006F769B">
        <w:rPr>
          <w:rFonts w:ascii="Arial" w:hAnsi="Arial" w:cs="Arial"/>
          <w:sz w:val="24"/>
          <w:szCs w:val="24"/>
          <w:u w:val="single"/>
        </w:rPr>
        <w:tab/>
      </w:r>
      <w:r w:rsidRPr="006F769B">
        <w:rPr>
          <w:rFonts w:ascii="Arial" w:hAnsi="Arial" w:cs="Arial"/>
          <w:sz w:val="24"/>
          <w:szCs w:val="24"/>
        </w:rPr>
        <w:t>de</w:t>
      </w:r>
      <w:r w:rsidRPr="006F769B">
        <w:rPr>
          <w:rFonts w:ascii="Arial" w:hAnsi="Arial" w:cs="Arial"/>
          <w:sz w:val="24"/>
          <w:szCs w:val="24"/>
          <w:u w:val="single"/>
        </w:rPr>
        <w:t xml:space="preserve"> </w:t>
      </w:r>
      <w:r w:rsidRPr="006F769B">
        <w:rPr>
          <w:rFonts w:ascii="Arial" w:hAnsi="Arial" w:cs="Arial"/>
          <w:sz w:val="24"/>
          <w:szCs w:val="24"/>
          <w:u w:val="single"/>
        </w:rPr>
        <w:tab/>
      </w:r>
      <w:r w:rsidRPr="006F769B">
        <w:rPr>
          <w:rFonts w:ascii="Arial" w:hAnsi="Arial" w:cs="Arial"/>
          <w:sz w:val="24"/>
          <w:szCs w:val="24"/>
        </w:rPr>
        <w:t>de</w:t>
      </w:r>
      <w:r w:rsidRPr="006F769B">
        <w:rPr>
          <w:rFonts w:ascii="Arial" w:hAnsi="Arial" w:cs="Arial"/>
          <w:sz w:val="24"/>
          <w:szCs w:val="24"/>
          <w:u w:val="single"/>
        </w:rPr>
        <w:t xml:space="preserve"> </w:t>
      </w:r>
      <w:r w:rsidRPr="006F769B">
        <w:rPr>
          <w:rFonts w:ascii="Arial" w:hAnsi="Arial" w:cs="Arial"/>
          <w:sz w:val="24"/>
          <w:szCs w:val="24"/>
          <w:u w:val="single"/>
        </w:rPr>
        <w:tab/>
      </w:r>
      <w:r w:rsidRPr="006F769B">
        <w:rPr>
          <w:rFonts w:ascii="Arial" w:hAnsi="Arial" w:cs="Arial"/>
          <w:sz w:val="24"/>
          <w:szCs w:val="24"/>
        </w:rPr>
        <w:t>.</w:t>
      </w:r>
    </w:p>
    <w:p w14:paraId="68193707" w14:textId="77777777" w:rsidR="006F769B" w:rsidRPr="006F769B" w:rsidRDefault="006F769B" w:rsidP="006F769B">
      <w:pPr>
        <w:pStyle w:val="Corpodetexto"/>
        <w:rPr>
          <w:rFonts w:ascii="Arial" w:hAnsi="Arial" w:cs="Arial"/>
          <w:szCs w:val="24"/>
        </w:rPr>
      </w:pPr>
    </w:p>
    <w:p w14:paraId="2A60EBE0" w14:textId="77777777" w:rsidR="006F769B" w:rsidRPr="006F769B" w:rsidRDefault="006F769B" w:rsidP="006F769B">
      <w:pPr>
        <w:pStyle w:val="Corpodetexto"/>
        <w:rPr>
          <w:rFonts w:ascii="Arial" w:hAnsi="Arial" w:cs="Arial"/>
          <w:szCs w:val="24"/>
        </w:rPr>
      </w:pPr>
    </w:p>
    <w:p w14:paraId="6345AC2A" w14:textId="77777777" w:rsidR="006F769B" w:rsidRPr="006F769B" w:rsidRDefault="006F769B" w:rsidP="006F769B">
      <w:pPr>
        <w:pStyle w:val="Corpodetexto"/>
        <w:rPr>
          <w:rFonts w:ascii="Arial" w:hAnsi="Arial" w:cs="Arial"/>
          <w:sz w:val="28"/>
          <w:szCs w:val="24"/>
        </w:rPr>
      </w:pPr>
      <w:r w:rsidRPr="006F769B">
        <w:rPr>
          <w:rFonts w:ascii="Arial" w:hAnsi="Arial" w:cs="Arial"/>
          <w:noProof/>
          <w:sz w:val="24"/>
          <w:szCs w:val="24"/>
        </w:rPr>
        <mc:AlternateContent>
          <mc:Choice Requires="wps">
            <w:drawing>
              <wp:anchor distT="0" distB="0" distL="0" distR="0" simplePos="0" relativeHeight="252260352" behindDoc="1" locked="0" layoutInCell="1" allowOverlap="1" wp14:anchorId="535FB3CB" wp14:editId="19815D86">
                <wp:simplePos x="0" y="0"/>
                <wp:positionH relativeFrom="page">
                  <wp:posOffset>1677670</wp:posOffset>
                </wp:positionH>
                <wp:positionV relativeFrom="paragraph">
                  <wp:posOffset>227330</wp:posOffset>
                </wp:positionV>
                <wp:extent cx="4747260" cy="1270"/>
                <wp:effectExtent l="10795" t="8255" r="13970" b="9525"/>
                <wp:wrapTopAndBottom/>
                <wp:docPr id="1452898936"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7260" cy="1270"/>
                        </a:xfrm>
                        <a:custGeom>
                          <a:avLst/>
                          <a:gdLst>
                            <a:gd name="T0" fmla="+- 0 2642 2642"/>
                            <a:gd name="T1" fmla="*/ T0 w 7476"/>
                            <a:gd name="T2" fmla="+- 0 10118 2642"/>
                            <a:gd name="T3" fmla="*/ T2 w 7476"/>
                          </a:gdLst>
                          <a:ahLst/>
                          <a:cxnLst>
                            <a:cxn ang="0">
                              <a:pos x="T1" y="0"/>
                            </a:cxn>
                            <a:cxn ang="0">
                              <a:pos x="T3" y="0"/>
                            </a:cxn>
                          </a:cxnLst>
                          <a:rect l="0" t="0" r="r" b="b"/>
                          <a:pathLst>
                            <a:path w="7476">
                              <a:moveTo>
                                <a:pt x="0" y="0"/>
                              </a:moveTo>
                              <a:lnTo>
                                <a:pt x="7476" y="0"/>
                              </a:lnTo>
                            </a:path>
                          </a:pathLst>
                        </a:custGeom>
                        <a:noFill/>
                        <a:ln w="95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DFA10" id="Freeform 19" o:spid="_x0000_s1026" style="position:absolute;margin-left:132.1pt;margin-top:17.9pt;width:373.8pt;height:.1pt;z-index:-25105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" path="m,l7476,e" filled="f" strokeweight=".26656mm">
                <v:path arrowok="t" o:connecttype="custom" o:connectlocs="0,0;4747260,0" o:connectangles="0,0"/>
                <w10:wrap type="topAndBottom" anchorx="page"/>
              </v:shape>
            </w:pict>
          </mc:Fallback>
        </mc:AlternateContent>
      </w:r>
    </w:p>
    <w:p w14:paraId="02EAC584" w14:textId="77777777" w:rsidR="006F769B" w:rsidRPr="006F769B" w:rsidRDefault="006F769B" w:rsidP="006F769B">
      <w:pPr>
        <w:pStyle w:val="Corpodetexto"/>
        <w:spacing w:before="110"/>
        <w:ind w:left="59"/>
        <w:jc w:val="center"/>
        <w:rPr>
          <w:rFonts w:ascii="Arial" w:hAnsi="Arial" w:cs="Arial"/>
          <w:sz w:val="24"/>
          <w:szCs w:val="24"/>
        </w:rPr>
      </w:pPr>
      <w:r w:rsidRPr="006F769B">
        <w:rPr>
          <w:rFonts w:ascii="Arial" w:hAnsi="Arial" w:cs="Arial"/>
          <w:sz w:val="24"/>
          <w:szCs w:val="24"/>
        </w:rPr>
        <w:t>(Assinatura, nome e cargo do representante legal da instituição)</w:t>
      </w:r>
    </w:p>
    <w:p w14:paraId="03A80EE8" w14:textId="77777777" w:rsidR="006F769B" w:rsidRPr="006F769B" w:rsidRDefault="006F769B" w:rsidP="006F769B">
      <w:pPr>
        <w:pStyle w:val="Corpodetexto"/>
        <w:rPr>
          <w:rFonts w:ascii="Arial" w:hAnsi="Arial" w:cs="Arial"/>
          <w:sz w:val="28"/>
          <w:szCs w:val="24"/>
        </w:rPr>
      </w:pPr>
    </w:p>
    <w:p w14:paraId="6150855E" w14:textId="77777777" w:rsidR="006F769B" w:rsidRPr="006F769B" w:rsidRDefault="006F769B" w:rsidP="006F769B">
      <w:pPr>
        <w:pStyle w:val="Corpodetexto"/>
        <w:rPr>
          <w:rFonts w:ascii="Arial" w:hAnsi="Arial" w:cs="Arial"/>
          <w:sz w:val="24"/>
          <w:szCs w:val="24"/>
        </w:rPr>
      </w:pPr>
    </w:p>
    <w:p w14:paraId="691942A0" w14:textId="77777777" w:rsidR="006F769B" w:rsidRPr="006F769B" w:rsidRDefault="006F769B" w:rsidP="006F769B">
      <w:pPr>
        <w:pStyle w:val="Corpodetexto"/>
        <w:rPr>
          <w:rFonts w:ascii="Arial" w:hAnsi="Arial" w:cs="Arial"/>
          <w:sz w:val="24"/>
          <w:szCs w:val="24"/>
        </w:rPr>
      </w:pPr>
      <w:r w:rsidRPr="006F769B">
        <w:rPr>
          <w:rFonts w:ascii="Arial" w:hAnsi="Arial" w:cs="Arial"/>
          <w:sz w:val="24"/>
          <w:szCs w:val="24"/>
        </w:rPr>
        <w:t>Obs.:</w:t>
      </w:r>
    </w:p>
    <w:p w14:paraId="091DDCBB" w14:textId="77777777" w:rsidR="006F769B" w:rsidRPr="006F769B" w:rsidRDefault="006F769B" w:rsidP="006F769B">
      <w:pPr>
        <w:pStyle w:val="PargrafodaLista"/>
        <w:widowControl w:val="0"/>
        <w:numPr>
          <w:ilvl w:val="0"/>
          <w:numId w:val="10"/>
        </w:numPr>
        <w:tabs>
          <w:tab w:val="left" w:pos="503"/>
        </w:tabs>
        <w:autoSpaceDE w:val="0"/>
        <w:autoSpaceDN w:val="0"/>
        <w:spacing w:before="137" w:after="0" w:line="240" w:lineRule="auto"/>
        <w:ind w:hanging="282"/>
        <w:contextualSpacing w:val="0"/>
        <w:rPr>
          <w:rFonts w:ascii="Arial" w:hAnsi="Arial" w:cs="Arial"/>
          <w:i/>
          <w:sz w:val="24"/>
          <w:szCs w:val="24"/>
        </w:rPr>
      </w:pPr>
      <w:r w:rsidRPr="006F769B">
        <w:rPr>
          <w:rFonts w:ascii="Arial" w:hAnsi="Arial" w:cs="Arial"/>
          <w:i/>
          <w:sz w:val="24"/>
          <w:szCs w:val="24"/>
        </w:rPr>
        <w:t>Em caso afirmativo, assinalar a ressalva</w:t>
      </w:r>
      <w:r w:rsidRPr="006F769B">
        <w:rPr>
          <w:rFonts w:ascii="Arial" w:hAnsi="Arial" w:cs="Arial"/>
          <w:i/>
          <w:spacing w:val="-5"/>
          <w:sz w:val="24"/>
          <w:szCs w:val="24"/>
        </w:rPr>
        <w:t xml:space="preserve"> </w:t>
      </w:r>
      <w:r w:rsidRPr="006F769B">
        <w:rPr>
          <w:rFonts w:ascii="Arial" w:hAnsi="Arial" w:cs="Arial"/>
          <w:i/>
          <w:sz w:val="24"/>
          <w:szCs w:val="24"/>
        </w:rPr>
        <w:t>acima.</w:t>
      </w:r>
    </w:p>
    <w:p w14:paraId="59A994ED" w14:textId="77777777" w:rsidR="006F769B" w:rsidRPr="006F769B" w:rsidRDefault="006F769B" w:rsidP="006F769B">
      <w:pPr>
        <w:pStyle w:val="PargrafodaLista"/>
        <w:widowControl w:val="0"/>
        <w:numPr>
          <w:ilvl w:val="0"/>
          <w:numId w:val="10"/>
        </w:numPr>
        <w:tabs>
          <w:tab w:val="left" w:pos="503"/>
        </w:tabs>
        <w:autoSpaceDE w:val="0"/>
        <w:autoSpaceDN w:val="0"/>
        <w:spacing w:before="137" w:after="0" w:line="240" w:lineRule="auto"/>
        <w:ind w:hanging="282"/>
        <w:contextualSpacing w:val="0"/>
        <w:rPr>
          <w:rFonts w:ascii="Arial" w:hAnsi="Arial" w:cs="Arial"/>
          <w:sz w:val="24"/>
          <w:szCs w:val="24"/>
        </w:rPr>
      </w:pPr>
      <w:r w:rsidRPr="006F769B">
        <w:rPr>
          <w:rFonts w:ascii="Arial" w:hAnsi="Arial" w:cs="Arial"/>
          <w:i/>
          <w:sz w:val="24"/>
          <w:szCs w:val="24"/>
        </w:rPr>
        <w:t>Esta declaração deverá ser apresentada em papel timbrado da</w:t>
      </w:r>
      <w:r w:rsidRPr="006F769B">
        <w:rPr>
          <w:rFonts w:ascii="Arial" w:hAnsi="Arial" w:cs="Arial"/>
          <w:i/>
          <w:spacing w:val="-10"/>
          <w:sz w:val="24"/>
          <w:szCs w:val="24"/>
        </w:rPr>
        <w:t xml:space="preserve"> </w:t>
      </w:r>
      <w:r w:rsidRPr="006F769B">
        <w:rPr>
          <w:rFonts w:ascii="Arial" w:hAnsi="Arial" w:cs="Arial"/>
          <w:i/>
          <w:sz w:val="24"/>
          <w:szCs w:val="24"/>
        </w:rPr>
        <w:t>instituição</w:t>
      </w:r>
      <w:r w:rsidRPr="006F769B">
        <w:rPr>
          <w:rFonts w:ascii="Arial" w:hAnsi="Arial" w:cs="Arial"/>
          <w:sz w:val="24"/>
          <w:szCs w:val="24"/>
        </w:rPr>
        <w:t>.</w:t>
      </w:r>
    </w:p>
    <w:p w14:paraId="59C31B44" w14:textId="77777777" w:rsidR="006F769B" w:rsidRPr="006F769B" w:rsidRDefault="006F769B" w:rsidP="006F769B">
      <w:pPr>
        <w:rPr>
          <w:rFonts w:ascii="Arial" w:hAnsi="Arial" w:cs="Arial"/>
          <w:sz w:val="24"/>
          <w:szCs w:val="24"/>
        </w:rPr>
      </w:pPr>
    </w:p>
    <w:p w14:paraId="0BAD920C" w14:textId="77777777" w:rsidR="006F769B" w:rsidRPr="006F769B" w:rsidRDefault="006F769B" w:rsidP="006F769B">
      <w:pPr>
        <w:tabs>
          <w:tab w:val="left" w:pos="3630"/>
        </w:tabs>
        <w:ind w:right="221"/>
        <w:jc w:val="center"/>
        <w:rPr>
          <w:rFonts w:ascii="Arial" w:hAnsi="Arial" w:cs="Arial"/>
          <w:b/>
          <w:color w:val="FF0000"/>
          <w:sz w:val="24"/>
          <w:szCs w:val="24"/>
        </w:rPr>
      </w:pPr>
    </w:p>
    <w:p w14:paraId="1CC8833E" w14:textId="77777777" w:rsidR="006F769B" w:rsidRPr="006F769B" w:rsidRDefault="006F769B" w:rsidP="006F769B">
      <w:pPr>
        <w:tabs>
          <w:tab w:val="left" w:pos="3630"/>
        </w:tabs>
        <w:ind w:right="221"/>
        <w:jc w:val="center"/>
        <w:rPr>
          <w:rFonts w:ascii="Arial" w:hAnsi="Arial" w:cs="Arial"/>
          <w:b/>
          <w:color w:val="FF0000"/>
          <w:sz w:val="24"/>
          <w:szCs w:val="24"/>
        </w:rPr>
      </w:pPr>
      <w:r w:rsidRPr="006F769B">
        <w:rPr>
          <w:rFonts w:ascii="Arial" w:hAnsi="Arial" w:cs="Arial"/>
          <w:b/>
          <w:color w:val="FF0000"/>
          <w:sz w:val="24"/>
          <w:szCs w:val="24"/>
        </w:rPr>
        <w:t>(EM PAPEL TIMBRADO DA EMPRESA, DATAR, ASSINAR E APOR O CARIMBO DO CNPJ OU RAZÃO SOCIAL)</w:t>
      </w:r>
    </w:p>
    <w:p w14:paraId="32252397" w14:textId="77777777" w:rsidR="009D4564" w:rsidRPr="006F769B" w:rsidRDefault="009D4564" w:rsidP="00346354">
      <w:pPr>
        <w:rPr>
          <w:rFonts w:ascii="Arial" w:hAnsi="Arial" w:cs="Arial"/>
          <w:sz w:val="24"/>
          <w:szCs w:val="24"/>
        </w:rPr>
      </w:pPr>
    </w:p>
    <w:p w14:paraId="361B1F8F" w14:textId="5CA1155A" w:rsidR="0094321F" w:rsidRDefault="0094321F">
      <w:r>
        <w:br w:type="page"/>
      </w:r>
    </w:p>
    <w:p w14:paraId="2ABD06BF" w14:textId="18853FF2" w:rsidR="0094321F" w:rsidRPr="00C93F28" w:rsidRDefault="0094321F" w:rsidP="00C93F28">
      <w:pPr>
        <w:pStyle w:val="Ttulo2"/>
        <w:jc w:val="center"/>
        <w:rPr>
          <w:rFonts w:ascii="Arial" w:eastAsia="Arial" w:hAnsi="Arial" w:cs="Arial"/>
          <w:b/>
          <w:bCs/>
          <w:color w:val="1F3864" w:themeColor="accent1" w:themeShade="80"/>
        </w:rPr>
      </w:pPr>
      <w:bookmarkStart w:id="136" w:name="_Toc170459847"/>
      <w:r w:rsidRPr="00C93F28">
        <w:rPr>
          <w:rFonts w:ascii="Arial" w:eastAsia="Arial" w:hAnsi="Arial" w:cs="Arial"/>
          <w:b/>
          <w:bCs/>
          <w:color w:val="1F3864" w:themeColor="accent1" w:themeShade="80"/>
        </w:rPr>
        <w:lastRenderedPageBreak/>
        <w:t>ANEXO X</w:t>
      </w:r>
      <w:r w:rsidR="00397239">
        <w:rPr>
          <w:rFonts w:ascii="Arial" w:eastAsia="Arial" w:hAnsi="Arial" w:cs="Arial"/>
          <w:b/>
          <w:bCs/>
          <w:color w:val="1F3864" w:themeColor="accent1" w:themeShade="80"/>
        </w:rPr>
        <w:t>I</w:t>
      </w:r>
      <w:r w:rsidR="0079424A">
        <w:rPr>
          <w:rFonts w:ascii="Arial" w:eastAsia="Arial" w:hAnsi="Arial" w:cs="Arial"/>
          <w:b/>
          <w:bCs/>
          <w:color w:val="1F3864" w:themeColor="accent1" w:themeShade="80"/>
        </w:rPr>
        <w:t>I</w:t>
      </w:r>
      <w:r w:rsidRPr="00C93F28">
        <w:rPr>
          <w:rFonts w:ascii="Arial" w:eastAsia="Arial" w:hAnsi="Arial" w:cs="Arial"/>
          <w:b/>
          <w:bCs/>
          <w:color w:val="1F3864" w:themeColor="accent1" w:themeShade="80"/>
        </w:rPr>
        <w:t>I –</w:t>
      </w:r>
      <w:r w:rsidR="00CB4164">
        <w:rPr>
          <w:rFonts w:ascii="Arial" w:eastAsia="Arial" w:hAnsi="Arial" w:cs="Arial"/>
          <w:b/>
          <w:bCs/>
          <w:color w:val="1F3864" w:themeColor="accent1" w:themeShade="80"/>
        </w:rPr>
        <w:t xml:space="preserve"> </w:t>
      </w:r>
      <w:r w:rsidRPr="00C93F28">
        <w:rPr>
          <w:rFonts w:ascii="Arial" w:eastAsia="Arial" w:hAnsi="Arial" w:cs="Arial"/>
          <w:b/>
          <w:bCs/>
          <w:color w:val="1F3864" w:themeColor="accent1" w:themeShade="80"/>
        </w:rPr>
        <w:t>DECLARAÇÃO DE INEXISTÊNCIA DE IMPEDIMENTO</w:t>
      </w:r>
      <w:bookmarkEnd w:id="136"/>
    </w:p>
    <w:p w14:paraId="2B24296D" w14:textId="77777777" w:rsidR="0094321F" w:rsidRDefault="0094321F" w:rsidP="00346354"/>
    <w:p w14:paraId="372BF11B" w14:textId="77777777" w:rsidR="0058495B" w:rsidRDefault="0058495B" w:rsidP="0058495B">
      <w:pPr>
        <w:pStyle w:val="Corpodetexto"/>
        <w:spacing w:before="1"/>
        <w:jc w:val="both"/>
        <w:rPr>
          <w:rFonts w:ascii="Arial" w:hAnsi="Arial" w:cs="Arial"/>
          <w:sz w:val="24"/>
          <w:szCs w:val="24"/>
        </w:rPr>
      </w:pPr>
      <w:r w:rsidRPr="006F769B">
        <w:rPr>
          <w:rFonts w:ascii="Arial" w:hAnsi="Arial" w:cs="Arial"/>
          <w:sz w:val="24"/>
          <w:szCs w:val="24"/>
        </w:rPr>
        <w:t>À SECRETARIA</w:t>
      </w:r>
      <w:r w:rsidRPr="006F769B">
        <w:rPr>
          <w:rFonts w:ascii="Arial" w:hAnsi="Arial" w:cs="Arial"/>
          <w:spacing w:val="-7"/>
          <w:sz w:val="24"/>
          <w:szCs w:val="24"/>
        </w:rPr>
        <w:t xml:space="preserve"> </w:t>
      </w:r>
      <w:r w:rsidRPr="006F769B">
        <w:rPr>
          <w:rFonts w:ascii="Arial" w:hAnsi="Arial" w:cs="Arial"/>
          <w:sz w:val="24"/>
          <w:szCs w:val="24"/>
        </w:rPr>
        <w:t>MUNICIPAL</w:t>
      </w:r>
      <w:r w:rsidRPr="006F769B">
        <w:rPr>
          <w:rFonts w:ascii="Arial" w:hAnsi="Arial" w:cs="Arial"/>
          <w:spacing w:val="-6"/>
          <w:sz w:val="24"/>
          <w:szCs w:val="24"/>
        </w:rPr>
        <w:t xml:space="preserve"> </w:t>
      </w:r>
      <w:r w:rsidRPr="006F769B">
        <w:rPr>
          <w:rFonts w:ascii="Arial" w:hAnsi="Arial" w:cs="Arial"/>
          <w:sz w:val="24"/>
          <w:szCs w:val="24"/>
        </w:rPr>
        <w:t>DE</w:t>
      </w:r>
      <w:r>
        <w:rPr>
          <w:rFonts w:ascii="Arial" w:hAnsi="Arial" w:cs="Arial"/>
          <w:sz w:val="24"/>
          <w:szCs w:val="24"/>
        </w:rPr>
        <w:t xml:space="preserve"> EDUCAÇÃO </w:t>
      </w:r>
    </w:p>
    <w:p w14:paraId="7D9BB5E6" w14:textId="77777777" w:rsidR="007671B2" w:rsidRPr="007671B2" w:rsidRDefault="007671B2" w:rsidP="007671B2">
      <w:pPr>
        <w:pStyle w:val="Corpodetexto"/>
        <w:spacing w:before="1"/>
        <w:rPr>
          <w:rFonts w:ascii="Arial" w:hAnsi="Arial" w:cs="Arial"/>
          <w:sz w:val="32"/>
          <w:szCs w:val="24"/>
        </w:rPr>
      </w:pPr>
    </w:p>
    <w:p w14:paraId="22E37F9B" w14:textId="4C31C054" w:rsidR="007671B2" w:rsidRPr="007671B2" w:rsidRDefault="007671B2" w:rsidP="0058495B">
      <w:pPr>
        <w:pStyle w:val="Corpodetexto"/>
        <w:tabs>
          <w:tab w:val="left" w:pos="3828"/>
          <w:tab w:val="left" w:pos="5431"/>
          <w:tab w:val="left" w:pos="9055"/>
        </w:tabs>
        <w:spacing w:before="93" w:line="360" w:lineRule="auto"/>
        <w:ind w:right="158"/>
        <w:jc w:val="both"/>
        <w:rPr>
          <w:rFonts w:ascii="Arial" w:hAnsi="Arial" w:cs="Arial"/>
          <w:sz w:val="24"/>
          <w:szCs w:val="24"/>
        </w:rPr>
      </w:pPr>
      <w:r w:rsidRPr="007671B2">
        <w:rPr>
          <w:rFonts w:ascii="Arial" w:hAnsi="Arial" w:cs="Arial"/>
          <w:w w:val="99"/>
          <w:sz w:val="24"/>
          <w:szCs w:val="24"/>
          <w:u w:val="single"/>
        </w:rPr>
        <w:t xml:space="preserve"> </w:t>
      </w:r>
      <w:r w:rsidRPr="007671B2">
        <w:rPr>
          <w:rFonts w:ascii="Arial" w:hAnsi="Arial" w:cs="Arial"/>
          <w:sz w:val="24"/>
          <w:szCs w:val="24"/>
          <w:u w:val="single"/>
        </w:rPr>
        <w:tab/>
      </w:r>
      <w:r w:rsidRPr="007671B2">
        <w:rPr>
          <w:rFonts w:ascii="Arial" w:hAnsi="Arial" w:cs="Arial"/>
          <w:sz w:val="24"/>
          <w:szCs w:val="24"/>
          <w:u w:val="single"/>
        </w:rPr>
        <w:tab/>
      </w:r>
      <w:r w:rsidRPr="007671B2">
        <w:rPr>
          <w:rFonts w:ascii="Arial" w:hAnsi="Arial" w:cs="Arial"/>
          <w:sz w:val="24"/>
          <w:szCs w:val="24"/>
        </w:rPr>
        <w:t xml:space="preserve">, </w:t>
      </w:r>
      <w:r w:rsidR="0058495B" w:rsidRPr="007671B2">
        <w:rPr>
          <w:rFonts w:ascii="Arial" w:hAnsi="Arial" w:cs="Arial"/>
          <w:sz w:val="24"/>
          <w:szCs w:val="24"/>
        </w:rPr>
        <w:t>inscrita no</w:t>
      </w:r>
      <w:r w:rsidRPr="007671B2">
        <w:rPr>
          <w:rFonts w:ascii="Arial" w:hAnsi="Arial" w:cs="Arial"/>
          <w:spacing w:val="66"/>
          <w:sz w:val="24"/>
          <w:szCs w:val="24"/>
        </w:rPr>
        <w:t xml:space="preserve"> </w:t>
      </w:r>
      <w:r w:rsidRPr="007671B2">
        <w:rPr>
          <w:rFonts w:ascii="Arial" w:hAnsi="Arial" w:cs="Arial"/>
          <w:sz w:val="24"/>
          <w:szCs w:val="24"/>
        </w:rPr>
        <w:t>CNPJ</w:t>
      </w:r>
      <w:r w:rsidRPr="007671B2">
        <w:rPr>
          <w:rFonts w:ascii="Arial" w:hAnsi="Arial" w:cs="Arial"/>
          <w:spacing w:val="66"/>
          <w:sz w:val="24"/>
          <w:szCs w:val="24"/>
        </w:rPr>
        <w:t xml:space="preserve"> </w:t>
      </w:r>
      <w:r w:rsidRPr="007671B2">
        <w:rPr>
          <w:rFonts w:ascii="Arial" w:hAnsi="Arial" w:cs="Arial"/>
          <w:sz w:val="24"/>
          <w:szCs w:val="24"/>
        </w:rPr>
        <w:t>nº</w:t>
      </w:r>
      <w:r w:rsidRPr="007671B2">
        <w:rPr>
          <w:rFonts w:ascii="Arial" w:hAnsi="Arial" w:cs="Arial"/>
          <w:sz w:val="24"/>
          <w:szCs w:val="24"/>
          <w:u w:val="single"/>
        </w:rPr>
        <w:t xml:space="preserve"> </w:t>
      </w:r>
      <w:r w:rsidRPr="007671B2">
        <w:rPr>
          <w:rFonts w:ascii="Arial" w:hAnsi="Arial" w:cs="Arial"/>
          <w:sz w:val="24"/>
          <w:szCs w:val="24"/>
          <w:u w:val="single"/>
        </w:rPr>
        <w:tab/>
      </w:r>
      <w:r w:rsidRPr="007671B2">
        <w:rPr>
          <w:rFonts w:ascii="Arial" w:hAnsi="Arial" w:cs="Arial"/>
          <w:spacing w:val="-17"/>
          <w:sz w:val="24"/>
          <w:szCs w:val="24"/>
        </w:rPr>
        <w:t xml:space="preserve">, </w:t>
      </w:r>
      <w:r w:rsidRPr="007671B2">
        <w:rPr>
          <w:rFonts w:ascii="Arial" w:hAnsi="Arial" w:cs="Arial"/>
          <w:sz w:val="24"/>
          <w:szCs w:val="24"/>
        </w:rPr>
        <w:t>por intermédio</w:t>
      </w:r>
      <w:r w:rsidR="00E97FA0">
        <w:rPr>
          <w:rFonts w:ascii="Arial" w:hAnsi="Arial" w:cs="Arial"/>
          <w:sz w:val="24"/>
          <w:szCs w:val="24"/>
        </w:rPr>
        <w:t xml:space="preserve"> </w:t>
      </w:r>
      <w:r w:rsidRPr="007671B2">
        <w:rPr>
          <w:rFonts w:ascii="Arial" w:hAnsi="Arial" w:cs="Arial"/>
          <w:sz w:val="24"/>
          <w:szCs w:val="24"/>
        </w:rPr>
        <w:t>do</w:t>
      </w:r>
      <w:r w:rsidR="00E97FA0">
        <w:rPr>
          <w:rFonts w:ascii="Arial" w:hAnsi="Arial" w:cs="Arial"/>
          <w:sz w:val="24"/>
          <w:szCs w:val="24"/>
        </w:rPr>
        <w:t xml:space="preserve"> </w:t>
      </w:r>
      <w:r w:rsidRPr="007671B2">
        <w:rPr>
          <w:rFonts w:ascii="Arial" w:hAnsi="Arial" w:cs="Arial"/>
          <w:sz w:val="24"/>
          <w:szCs w:val="24"/>
        </w:rPr>
        <w:t>seu representante legal o(a</w:t>
      </w:r>
      <w:r w:rsidR="00E97FA0">
        <w:rPr>
          <w:rFonts w:ascii="Arial" w:hAnsi="Arial" w:cs="Arial"/>
          <w:sz w:val="24"/>
          <w:szCs w:val="24"/>
        </w:rPr>
        <w:t>)</w:t>
      </w:r>
      <w:r w:rsidRPr="007671B2">
        <w:rPr>
          <w:rFonts w:ascii="Arial" w:hAnsi="Arial" w:cs="Arial"/>
          <w:sz w:val="24"/>
          <w:szCs w:val="24"/>
        </w:rPr>
        <w:t xml:space="preserve"> Sr. (a)</w:t>
      </w:r>
      <w:r w:rsidRPr="007671B2">
        <w:rPr>
          <w:rFonts w:ascii="Arial" w:hAnsi="Arial" w:cs="Arial"/>
          <w:sz w:val="24"/>
          <w:szCs w:val="24"/>
          <w:u w:val="single"/>
        </w:rPr>
        <w:t xml:space="preserve"> </w:t>
      </w:r>
      <w:r w:rsidRPr="007671B2">
        <w:rPr>
          <w:rFonts w:ascii="Arial" w:hAnsi="Arial" w:cs="Arial"/>
          <w:sz w:val="24"/>
          <w:szCs w:val="24"/>
          <w:u w:val="single"/>
        </w:rPr>
        <w:tab/>
      </w:r>
      <w:r w:rsidR="00E97FA0">
        <w:rPr>
          <w:rFonts w:ascii="Arial" w:hAnsi="Arial" w:cs="Arial"/>
          <w:sz w:val="24"/>
          <w:szCs w:val="24"/>
          <w:u w:val="single"/>
        </w:rPr>
        <w:tab/>
      </w:r>
      <w:r w:rsidRPr="007671B2">
        <w:rPr>
          <w:rFonts w:ascii="Arial" w:hAnsi="Arial" w:cs="Arial"/>
          <w:sz w:val="24"/>
          <w:szCs w:val="24"/>
        </w:rPr>
        <w:t>,</w:t>
      </w:r>
      <w:r w:rsidRPr="007671B2">
        <w:rPr>
          <w:rFonts w:ascii="Arial" w:hAnsi="Arial" w:cs="Arial"/>
          <w:spacing w:val="21"/>
          <w:sz w:val="24"/>
          <w:szCs w:val="24"/>
        </w:rPr>
        <w:t xml:space="preserve"> </w:t>
      </w:r>
      <w:r w:rsidRPr="007671B2">
        <w:rPr>
          <w:rFonts w:ascii="Arial" w:hAnsi="Arial" w:cs="Arial"/>
          <w:sz w:val="24"/>
          <w:szCs w:val="24"/>
        </w:rPr>
        <w:t>portador(a)</w:t>
      </w:r>
      <w:r w:rsidRPr="007671B2">
        <w:rPr>
          <w:rFonts w:ascii="Arial" w:hAnsi="Arial" w:cs="Arial"/>
          <w:spacing w:val="20"/>
          <w:sz w:val="24"/>
          <w:szCs w:val="24"/>
        </w:rPr>
        <w:t xml:space="preserve"> </w:t>
      </w:r>
      <w:r w:rsidRPr="007671B2">
        <w:rPr>
          <w:rFonts w:ascii="Arial" w:hAnsi="Arial" w:cs="Arial"/>
          <w:sz w:val="24"/>
          <w:szCs w:val="24"/>
        </w:rPr>
        <w:t>da</w:t>
      </w:r>
      <w:r w:rsidRPr="007671B2">
        <w:rPr>
          <w:rFonts w:ascii="Arial" w:hAnsi="Arial" w:cs="Arial"/>
          <w:spacing w:val="23"/>
          <w:sz w:val="24"/>
          <w:szCs w:val="24"/>
        </w:rPr>
        <w:t xml:space="preserve"> </w:t>
      </w:r>
      <w:r w:rsidRPr="007671B2">
        <w:rPr>
          <w:rFonts w:ascii="Arial" w:hAnsi="Arial" w:cs="Arial"/>
          <w:sz w:val="24"/>
          <w:szCs w:val="24"/>
        </w:rPr>
        <w:t>Carteira</w:t>
      </w:r>
      <w:r w:rsidRPr="007671B2">
        <w:rPr>
          <w:rFonts w:ascii="Arial" w:hAnsi="Arial" w:cs="Arial"/>
          <w:spacing w:val="23"/>
          <w:sz w:val="24"/>
          <w:szCs w:val="24"/>
        </w:rPr>
        <w:t xml:space="preserve"> </w:t>
      </w:r>
      <w:r w:rsidRPr="007671B2">
        <w:rPr>
          <w:rFonts w:ascii="Arial" w:hAnsi="Arial" w:cs="Arial"/>
          <w:sz w:val="24"/>
          <w:szCs w:val="24"/>
        </w:rPr>
        <w:t>de</w:t>
      </w:r>
      <w:r w:rsidRPr="007671B2">
        <w:rPr>
          <w:rFonts w:ascii="Arial" w:hAnsi="Arial" w:cs="Arial"/>
          <w:spacing w:val="22"/>
          <w:sz w:val="24"/>
          <w:szCs w:val="24"/>
        </w:rPr>
        <w:t xml:space="preserve"> </w:t>
      </w:r>
      <w:r w:rsidRPr="007671B2">
        <w:rPr>
          <w:rFonts w:ascii="Arial" w:hAnsi="Arial" w:cs="Arial"/>
          <w:sz w:val="24"/>
          <w:szCs w:val="24"/>
        </w:rPr>
        <w:t>Identidade</w:t>
      </w:r>
      <w:r w:rsidRPr="007671B2">
        <w:rPr>
          <w:rFonts w:ascii="Arial" w:hAnsi="Arial" w:cs="Arial"/>
          <w:spacing w:val="23"/>
          <w:sz w:val="24"/>
          <w:szCs w:val="24"/>
        </w:rPr>
        <w:t xml:space="preserve"> </w:t>
      </w:r>
      <w:r w:rsidRPr="007671B2">
        <w:rPr>
          <w:rFonts w:ascii="Arial" w:hAnsi="Arial" w:cs="Arial"/>
          <w:sz w:val="24"/>
          <w:szCs w:val="24"/>
        </w:rPr>
        <w:t>nº</w:t>
      </w:r>
      <w:r w:rsidR="0058495B">
        <w:rPr>
          <w:rFonts w:ascii="Arial" w:hAnsi="Arial" w:cs="Arial"/>
          <w:w w:val="99"/>
          <w:sz w:val="24"/>
          <w:szCs w:val="24"/>
          <w:u w:val="single"/>
        </w:rPr>
        <w:t xml:space="preserve"> ______</w:t>
      </w:r>
      <w:r w:rsidRPr="007671B2">
        <w:rPr>
          <w:rFonts w:ascii="Arial" w:hAnsi="Arial" w:cs="Arial"/>
          <w:spacing w:val="-19"/>
          <w:sz w:val="24"/>
          <w:szCs w:val="24"/>
        </w:rPr>
        <w:t xml:space="preserve"> </w:t>
      </w:r>
      <w:r w:rsidRPr="007671B2">
        <w:rPr>
          <w:rFonts w:ascii="Arial" w:hAnsi="Arial" w:cs="Arial"/>
          <w:sz w:val="24"/>
          <w:szCs w:val="24"/>
        </w:rPr>
        <w:t>e do CPF</w:t>
      </w:r>
      <w:r w:rsidRPr="007671B2">
        <w:rPr>
          <w:rFonts w:ascii="Arial" w:hAnsi="Arial" w:cs="Arial"/>
          <w:spacing w:val="42"/>
          <w:sz w:val="24"/>
          <w:szCs w:val="24"/>
        </w:rPr>
        <w:t xml:space="preserve"> </w:t>
      </w:r>
      <w:r w:rsidRPr="007671B2">
        <w:rPr>
          <w:rFonts w:ascii="Arial" w:hAnsi="Arial" w:cs="Arial"/>
          <w:sz w:val="24"/>
          <w:szCs w:val="24"/>
        </w:rPr>
        <w:t>nº</w:t>
      </w:r>
      <w:r w:rsidRPr="007671B2">
        <w:rPr>
          <w:rFonts w:ascii="Arial" w:hAnsi="Arial" w:cs="Arial"/>
          <w:sz w:val="24"/>
          <w:szCs w:val="24"/>
          <w:u w:val="single"/>
        </w:rPr>
        <w:t xml:space="preserve"> </w:t>
      </w:r>
      <w:r w:rsidRPr="007671B2">
        <w:rPr>
          <w:rFonts w:ascii="Arial" w:hAnsi="Arial" w:cs="Arial"/>
          <w:sz w:val="24"/>
          <w:szCs w:val="24"/>
          <w:u w:val="single"/>
        </w:rPr>
        <w:tab/>
      </w:r>
      <w:r w:rsidR="00E97FA0">
        <w:rPr>
          <w:rFonts w:ascii="Arial" w:hAnsi="Arial" w:cs="Arial"/>
          <w:sz w:val="24"/>
          <w:szCs w:val="24"/>
          <w:u w:val="single"/>
        </w:rPr>
        <w:tab/>
      </w:r>
      <w:r w:rsidRPr="007671B2">
        <w:rPr>
          <w:rFonts w:ascii="Arial" w:hAnsi="Arial" w:cs="Arial"/>
          <w:sz w:val="24"/>
          <w:szCs w:val="24"/>
        </w:rPr>
        <w:t>, DECLARA, para fins de celebração de parceria, que não incide em nenhuma das hipóteses de impedimento previstas no</w:t>
      </w:r>
      <w:r w:rsidR="0058495B">
        <w:rPr>
          <w:rFonts w:ascii="Arial" w:hAnsi="Arial" w:cs="Arial"/>
          <w:sz w:val="24"/>
          <w:szCs w:val="24"/>
        </w:rPr>
        <w:t xml:space="preserve"> </w:t>
      </w:r>
      <w:r w:rsidR="0058495B" w:rsidRPr="0058495B">
        <w:rPr>
          <w:rFonts w:ascii="Arial" w:hAnsi="Arial" w:cs="Arial"/>
          <w:sz w:val="24"/>
          <w:szCs w:val="24"/>
        </w:rPr>
        <w:t>Art. 21, III, do Decreto Municipal nº 42.696/2016</w:t>
      </w:r>
      <w:r w:rsidRPr="007671B2">
        <w:rPr>
          <w:rFonts w:ascii="Arial" w:hAnsi="Arial" w:cs="Arial"/>
          <w:sz w:val="24"/>
          <w:szCs w:val="24"/>
        </w:rPr>
        <w:t>.</w:t>
      </w:r>
    </w:p>
    <w:p w14:paraId="0CA32ACA" w14:textId="77777777" w:rsidR="007671B2" w:rsidRPr="007671B2" w:rsidRDefault="007671B2" w:rsidP="007671B2">
      <w:pPr>
        <w:pStyle w:val="Corpodetexto"/>
        <w:spacing w:before="10"/>
        <w:rPr>
          <w:rFonts w:ascii="Arial" w:hAnsi="Arial" w:cs="Arial"/>
          <w:sz w:val="36"/>
          <w:szCs w:val="24"/>
        </w:rPr>
      </w:pPr>
    </w:p>
    <w:p w14:paraId="6AAD33D0" w14:textId="77777777" w:rsidR="007671B2" w:rsidRPr="007671B2" w:rsidRDefault="007671B2" w:rsidP="007671B2">
      <w:pPr>
        <w:pStyle w:val="Corpodetexto"/>
        <w:tabs>
          <w:tab w:val="left" w:pos="2336"/>
          <w:tab w:val="left" w:pos="3937"/>
          <w:tab w:val="left" w:pos="4811"/>
        </w:tabs>
        <w:ind w:left="58"/>
        <w:jc w:val="center"/>
        <w:rPr>
          <w:rFonts w:ascii="Arial" w:hAnsi="Arial" w:cs="Arial"/>
          <w:sz w:val="24"/>
          <w:szCs w:val="24"/>
        </w:rPr>
      </w:pPr>
      <w:r w:rsidRPr="007671B2">
        <w:rPr>
          <w:rFonts w:ascii="Arial" w:hAnsi="Arial" w:cs="Arial"/>
          <w:sz w:val="24"/>
          <w:szCs w:val="24"/>
        </w:rPr>
        <w:t>Rio de Janeiro,</w:t>
      </w:r>
      <w:r w:rsidRPr="007671B2">
        <w:rPr>
          <w:rFonts w:ascii="Arial" w:hAnsi="Arial" w:cs="Arial"/>
          <w:sz w:val="24"/>
          <w:szCs w:val="24"/>
          <w:u w:val="single"/>
        </w:rPr>
        <w:t xml:space="preserve"> </w:t>
      </w:r>
      <w:r w:rsidRPr="007671B2">
        <w:rPr>
          <w:rFonts w:ascii="Arial" w:hAnsi="Arial" w:cs="Arial"/>
          <w:sz w:val="24"/>
          <w:szCs w:val="24"/>
          <w:u w:val="single"/>
        </w:rPr>
        <w:tab/>
      </w:r>
      <w:r w:rsidRPr="007671B2">
        <w:rPr>
          <w:rFonts w:ascii="Arial" w:hAnsi="Arial" w:cs="Arial"/>
          <w:sz w:val="24"/>
          <w:szCs w:val="24"/>
        </w:rPr>
        <w:t>de</w:t>
      </w:r>
      <w:r w:rsidRPr="007671B2">
        <w:rPr>
          <w:rFonts w:ascii="Arial" w:hAnsi="Arial" w:cs="Arial"/>
          <w:sz w:val="24"/>
          <w:szCs w:val="24"/>
          <w:u w:val="single"/>
        </w:rPr>
        <w:t xml:space="preserve"> </w:t>
      </w:r>
      <w:r w:rsidRPr="007671B2">
        <w:rPr>
          <w:rFonts w:ascii="Arial" w:hAnsi="Arial" w:cs="Arial"/>
          <w:sz w:val="24"/>
          <w:szCs w:val="24"/>
          <w:u w:val="single"/>
        </w:rPr>
        <w:tab/>
      </w:r>
      <w:r w:rsidRPr="007671B2">
        <w:rPr>
          <w:rFonts w:ascii="Arial" w:hAnsi="Arial" w:cs="Arial"/>
          <w:sz w:val="24"/>
          <w:szCs w:val="24"/>
        </w:rPr>
        <w:t>de</w:t>
      </w:r>
      <w:r w:rsidRPr="007671B2">
        <w:rPr>
          <w:rFonts w:ascii="Arial" w:hAnsi="Arial" w:cs="Arial"/>
          <w:sz w:val="24"/>
          <w:szCs w:val="24"/>
          <w:u w:val="single"/>
        </w:rPr>
        <w:t xml:space="preserve"> </w:t>
      </w:r>
      <w:r w:rsidRPr="007671B2">
        <w:rPr>
          <w:rFonts w:ascii="Arial" w:hAnsi="Arial" w:cs="Arial"/>
          <w:sz w:val="24"/>
          <w:szCs w:val="24"/>
          <w:u w:val="single"/>
        </w:rPr>
        <w:tab/>
      </w:r>
      <w:r w:rsidRPr="007671B2">
        <w:rPr>
          <w:rFonts w:ascii="Arial" w:hAnsi="Arial" w:cs="Arial"/>
          <w:sz w:val="24"/>
          <w:szCs w:val="24"/>
        </w:rPr>
        <w:t>.</w:t>
      </w:r>
    </w:p>
    <w:p w14:paraId="11A9A7C1" w14:textId="77777777" w:rsidR="007671B2" w:rsidRPr="007671B2" w:rsidRDefault="007671B2" w:rsidP="007671B2">
      <w:pPr>
        <w:pStyle w:val="Corpodetexto"/>
        <w:rPr>
          <w:rFonts w:ascii="Arial" w:hAnsi="Arial" w:cs="Arial"/>
          <w:szCs w:val="24"/>
        </w:rPr>
      </w:pPr>
    </w:p>
    <w:p w14:paraId="34954DE3" w14:textId="77777777" w:rsidR="007671B2" w:rsidRPr="007671B2" w:rsidRDefault="007671B2" w:rsidP="007671B2">
      <w:pPr>
        <w:pStyle w:val="Corpodetexto"/>
        <w:spacing w:before="1"/>
        <w:rPr>
          <w:rFonts w:ascii="Arial" w:hAnsi="Arial" w:cs="Arial"/>
          <w:sz w:val="13"/>
          <w:szCs w:val="24"/>
        </w:rPr>
      </w:pPr>
      <w:r w:rsidRPr="007671B2">
        <w:rPr>
          <w:rFonts w:ascii="Arial" w:hAnsi="Arial" w:cs="Arial"/>
          <w:noProof/>
          <w:sz w:val="24"/>
          <w:szCs w:val="24"/>
        </w:rPr>
        <mc:AlternateContent>
          <mc:Choice Requires="wps">
            <w:drawing>
              <wp:anchor distT="0" distB="0" distL="0" distR="0" simplePos="0" relativeHeight="252262400" behindDoc="1" locked="0" layoutInCell="1" allowOverlap="1" wp14:anchorId="5E54947E" wp14:editId="6DD18D52">
                <wp:simplePos x="0" y="0"/>
                <wp:positionH relativeFrom="page">
                  <wp:posOffset>1889760</wp:posOffset>
                </wp:positionH>
                <wp:positionV relativeFrom="paragraph">
                  <wp:posOffset>111125</wp:posOffset>
                </wp:positionV>
                <wp:extent cx="4324350" cy="1270"/>
                <wp:effectExtent l="13335" t="6350" r="5715" b="11430"/>
                <wp:wrapTopAndBottom/>
                <wp:docPr id="5"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0" cy="1270"/>
                        </a:xfrm>
                        <a:custGeom>
                          <a:avLst/>
                          <a:gdLst>
                            <a:gd name="T0" fmla="+- 0 2976 2976"/>
                            <a:gd name="T1" fmla="*/ T0 w 6810"/>
                            <a:gd name="T2" fmla="+- 0 9786 2976"/>
                            <a:gd name="T3" fmla="*/ T2 w 6810"/>
                          </a:gdLst>
                          <a:ahLst/>
                          <a:cxnLst>
                            <a:cxn ang="0">
                              <a:pos x="T1" y="0"/>
                            </a:cxn>
                            <a:cxn ang="0">
                              <a:pos x="T3" y="0"/>
                            </a:cxn>
                          </a:cxnLst>
                          <a:rect l="0" t="0" r="r" b="b"/>
                          <a:pathLst>
                            <a:path w="6810">
                              <a:moveTo>
                                <a:pt x="0" y="0"/>
                              </a:moveTo>
                              <a:lnTo>
                                <a:pt x="6810" y="0"/>
                              </a:lnTo>
                            </a:path>
                          </a:pathLst>
                        </a:custGeom>
                        <a:noFill/>
                        <a:ln w="95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E9ECF" id="Freeform 20" o:spid="_x0000_s1026" style="position:absolute;margin-left:148.8pt;margin-top:8.75pt;width:340.5pt;height:.1pt;z-index:-25105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" path="m,l6810,e" filled="f" strokeweight=".26656mm">
                <v:path arrowok="t" o:connecttype="custom" o:connectlocs="0,0;4324350,0" o:connectangles="0,0"/>
                <w10:wrap type="topAndBottom" anchorx="page"/>
              </v:shape>
            </w:pict>
          </mc:Fallback>
        </mc:AlternateContent>
      </w:r>
    </w:p>
    <w:p w14:paraId="5ED9CED6" w14:textId="77777777" w:rsidR="007671B2" w:rsidRPr="007671B2" w:rsidRDefault="007671B2" w:rsidP="007671B2">
      <w:pPr>
        <w:pStyle w:val="Corpodetexto"/>
        <w:spacing w:before="110"/>
        <w:ind w:left="57"/>
        <w:jc w:val="center"/>
        <w:rPr>
          <w:rFonts w:ascii="Arial" w:hAnsi="Arial" w:cs="Arial"/>
          <w:sz w:val="24"/>
          <w:szCs w:val="24"/>
        </w:rPr>
      </w:pPr>
      <w:r w:rsidRPr="007671B2">
        <w:rPr>
          <w:rFonts w:ascii="Arial" w:hAnsi="Arial" w:cs="Arial"/>
          <w:sz w:val="24"/>
          <w:szCs w:val="24"/>
        </w:rPr>
        <w:t>(Assinatura, nome e cargo do representante legal da organização da sociedade civil)</w:t>
      </w:r>
    </w:p>
    <w:p w14:paraId="64E0CB9F" w14:textId="77777777" w:rsidR="007671B2" w:rsidRPr="007671B2" w:rsidRDefault="007671B2" w:rsidP="007671B2">
      <w:pPr>
        <w:pStyle w:val="Corpodetexto"/>
        <w:rPr>
          <w:rFonts w:ascii="Arial" w:hAnsi="Arial" w:cs="Arial"/>
          <w:sz w:val="28"/>
          <w:szCs w:val="24"/>
        </w:rPr>
      </w:pPr>
    </w:p>
    <w:p w14:paraId="1EF07179" w14:textId="77777777" w:rsidR="007671B2" w:rsidRPr="007671B2" w:rsidRDefault="007671B2" w:rsidP="007671B2">
      <w:pPr>
        <w:pStyle w:val="Corpodetexto"/>
        <w:rPr>
          <w:rFonts w:ascii="Arial" w:hAnsi="Arial" w:cs="Arial"/>
          <w:sz w:val="28"/>
          <w:szCs w:val="24"/>
        </w:rPr>
      </w:pPr>
    </w:p>
    <w:p w14:paraId="093DF937" w14:textId="77777777" w:rsidR="007671B2" w:rsidRPr="007671B2" w:rsidRDefault="007671B2" w:rsidP="007671B2">
      <w:pPr>
        <w:pStyle w:val="Corpodetexto"/>
        <w:rPr>
          <w:rFonts w:ascii="Arial" w:hAnsi="Arial" w:cs="Arial"/>
          <w:sz w:val="28"/>
          <w:szCs w:val="24"/>
        </w:rPr>
      </w:pPr>
    </w:p>
    <w:p w14:paraId="298E66AF" w14:textId="77777777" w:rsidR="007671B2" w:rsidRPr="007671B2" w:rsidRDefault="007671B2" w:rsidP="007671B2">
      <w:pPr>
        <w:tabs>
          <w:tab w:val="left" w:pos="3630"/>
        </w:tabs>
        <w:ind w:right="221"/>
        <w:jc w:val="center"/>
        <w:rPr>
          <w:rFonts w:ascii="Arial" w:hAnsi="Arial" w:cs="Arial"/>
          <w:b/>
          <w:color w:val="FF0000"/>
          <w:sz w:val="24"/>
          <w:szCs w:val="24"/>
        </w:rPr>
      </w:pPr>
    </w:p>
    <w:p w14:paraId="570607C9" w14:textId="77777777" w:rsidR="007671B2" w:rsidRPr="007671B2" w:rsidRDefault="007671B2" w:rsidP="007671B2">
      <w:pPr>
        <w:tabs>
          <w:tab w:val="left" w:pos="3630"/>
        </w:tabs>
        <w:ind w:right="221"/>
        <w:jc w:val="center"/>
        <w:rPr>
          <w:rFonts w:ascii="Arial" w:hAnsi="Arial" w:cs="Arial"/>
          <w:b/>
          <w:color w:val="FF0000"/>
          <w:sz w:val="24"/>
          <w:szCs w:val="24"/>
        </w:rPr>
      </w:pPr>
      <w:r w:rsidRPr="007671B2">
        <w:rPr>
          <w:rFonts w:ascii="Arial" w:hAnsi="Arial" w:cs="Arial"/>
          <w:b/>
          <w:color w:val="FF0000"/>
          <w:sz w:val="24"/>
          <w:szCs w:val="24"/>
        </w:rPr>
        <w:t>(EM PAPEL TIMBRADO DA EMPRESA, DATAR, ASSINAR E APOR O CARIMBO DO CNPJ OU RAZÃO SOCIAL)</w:t>
      </w:r>
    </w:p>
    <w:p w14:paraId="5A5F03A2" w14:textId="77777777" w:rsidR="0094321F" w:rsidRDefault="0094321F" w:rsidP="00346354"/>
    <w:p w14:paraId="52BB4162" w14:textId="77777777" w:rsidR="0094321F" w:rsidRDefault="0094321F" w:rsidP="00346354"/>
    <w:p w14:paraId="3FA535A2" w14:textId="77777777" w:rsidR="0094321F" w:rsidRDefault="0094321F" w:rsidP="00346354"/>
    <w:p w14:paraId="77160B24" w14:textId="23B65D8A" w:rsidR="0094321F" w:rsidRDefault="0094321F">
      <w:r>
        <w:br w:type="page"/>
      </w:r>
    </w:p>
    <w:p w14:paraId="4655BE8C" w14:textId="7F48693D" w:rsidR="0094321F" w:rsidRPr="00604540" w:rsidRDefault="0094321F" w:rsidP="00604540">
      <w:pPr>
        <w:pStyle w:val="Ttulo2"/>
        <w:jc w:val="center"/>
        <w:rPr>
          <w:rFonts w:ascii="Arial" w:eastAsia="Arial" w:hAnsi="Arial" w:cs="Arial"/>
          <w:b/>
          <w:bCs/>
          <w:color w:val="1F3864" w:themeColor="accent1" w:themeShade="80"/>
        </w:rPr>
      </w:pPr>
      <w:bookmarkStart w:id="137" w:name="_Toc170459848"/>
      <w:r>
        <w:rPr>
          <w:rFonts w:ascii="Arial" w:eastAsia="Arial" w:hAnsi="Arial" w:cs="Arial"/>
          <w:b/>
          <w:bCs/>
          <w:color w:val="1F3864" w:themeColor="accent1" w:themeShade="80"/>
        </w:rPr>
        <w:lastRenderedPageBreak/>
        <w:t>ANEXO XI</w:t>
      </w:r>
      <w:r w:rsidR="00397239">
        <w:rPr>
          <w:rFonts w:ascii="Arial" w:eastAsia="Arial" w:hAnsi="Arial" w:cs="Arial"/>
          <w:b/>
          <w:bCs/>
          <w:color w:val="1F3864" w:themeColor="accent1" w:themeShade="80"/>
        </w:rPr>
        <w:t>V</w:t>
      </w:r>
      <w:r>
        <w:rPr>
          <w:rFonts w:ascii="Arial" w:eastAsia="Arial" w:hAnsi="Arial" w:cs="Arial"/>
          <w:b/>
          <w:bCs/>
          <w:color w:val="1F3864" w:themeColor="accent1" w:themeShade="80"/>
        </w:rPr>
        <w:t xml:space="preserve"> –</w:t>
      </w:r>
      <w:r w:rsidR="00CB4164">
        <w:rPr>
          <w:rFonts w:ascii="Arial" w:eastAsia="Arial" w:hAnsi="Arial" w:cs="Arial"/>
          <w:b/>
          <w:bCs/>
          <w:color w:val="1F3864" w:themeColor="accent1" w:themeShade="80"/>
        </w:rPr>
        <w:t xml:space="preserve"> </w:t>
      </w:r>
      <w:r w:rsidRPr="009D4564">
        <w:rPr>
          <w:rFonts w:ascii="Arial" w:eastAsia="Arial" w:hAnsi="Arial" w:cs="Arial"/>
          <w:b/>
          <w:bCs/>
          <w:color w:val="1F3864" w:themeColor="accent1" w:themeShade="80"/>
        </w:rPr>
        <w:t xml:space="preserve">DECLARAÇÃO </w:t>
      </w:r>
      <w:r>
        <w:rPr>
          <w:rFonts w:ascii="Arial" w:eastAsia="Arial" w:hAnsi="Arial" w:cs="Arial"/>
          <w:b/>
          <w:bCs/>
          <w:color w:val="1F3864" w:themeColor="accent1" w:themeShade="80"/>
        </w:rPr>
        <w:t xml:space="preserve">DE </w:t>
      </w:r>
      <w:r w:rsidR="00543786">
        <w:rPr>
          <w:rFonts w:ascii="Arial" w:eastAsia="Arial" w:hAnsi="Arial" w:cs="Arial"/>
          <w:b/>
          <w:bCs/>
          <w:color w:val="1F3864" w:themeColor="accent1" w:themeShade="80"/>
        </w:rPr>
        <w:t>COTA MÍNIMA (</w:t>
      </w:r>
      <w:r w:rsidR="00543786" w:rsidRPr="0017539D">
        <w:rPr>
          <w:rFonts w:ascii="Arial" w:hAnsi="Arial" w:cs="Arial"/>
          <w:b/>
          <w:bCs/>
          <w:color w:val="002060"/>
          <w:sz w:val="24"/>
          <w:szCs w:val="24"/>
        </w:rPr>
        <w:t>DECRETO MUNICIPAL Nº 21.083/02</w:t>
      </w:r>
      <w:r w:rsidR="00543786">
        <w:rPr>
          <w:rFonts w:ascii="Arial" w:hAnsi="Arial" w:cs="Arial"/>
          <w:b/>
          <w:bCs/>
          <w:color w:val="002060"/>
          <w:sz w:val="24"/>
          <w:szCs w:val="24"/>
        </w:rPr>
        <w:t>)</w:t>
      </w:r>
      <w:bookmarkEnd w:id="137"/>
    </w:p>
    <w:p w14:paraId="262F3B8B" w14:textId="77777777" w:rsidR="0094321F" w:rsidRDefault="0094321F" w:rsidP="00346354"/>
    <w:p w14:paraId="2E00F349" w14:textId="77777777" w:rsidR="0058495B" w:rsidRDefault="0058495B" w:rsidP="0058495B">
      <w:pPr>
        <w:pStyle w:val="Corpodetexto"/>
        <w:spacing w:before="1"/>
        <w:jc w:val="both"/>
        <w:rPr>
          <w:rFonts w:ascii="Arial" w:hAnsi="Arial" w:cs="Arial"/>
          <w:sz w:val="24"/>
          <w:szCs w:val="24"/>
        </w:rPr>
      </w:pPr>
      <w:r w:rsidRPr="006F769B">
        <w:rPr>
          <w:rFonts w:ascii="Arial" w:hAnsi="Arial" w:cs="Arial"/>
          <w:sz w:val="24"/>
          <w:szCs w:val="24"/>
        </w:rPr>
        <w:t>À SECRETARIA</w:t>
      </w:r>
      <w:r w:rsidRPr="006F769B">
        <w:rPr>
          <w:rFonts w:ascii="Arial" w:hAnsi="Arial" w:cs="Arial"/>
          <w:spacing w:val="-7"/>
          <w:sz w:val="24"/>
          <w:szCs w:val="24"/>
        </w:rPr>
        <w:t xml:space="preserve"> </w:t>
      </w:r>
      <w:r w:rsidRPr="006F769B">
        <w:rPr>
          <w:rFonts w:ascii="Arial" w:hAnsi="Arial" w:cs="Arial"/>
          <w:sz w:val="24"/>
          <w:szCs w:val="24"/>
        </w:rPr>
        <w:t>MUNICIPAL</w:t>
      </w:r>
      <w:r w:rsidRPr="006F769B">
        <w:rPr>
          <w:rFonts w:ascii="Arial" w:hAnsi="Arial" w:cs="Arial"/>
          <w:spacing w:val="-6"/>
          <w:sz w:val="24"/>
          <w:szCs w:val="24"/>
        </w:rPr>
        <w:t xml:space="preserve"> </w:t>
      </w:r>
      <w:r w:rsidRPr="006F769B">
        <w:rPr>
          <w:rFonts w:ascii="Arial" w:hAnsi="Arial" w:cs="Arial"/>
          <w:sz w:val="24"/>
          <w:szCs w:val="24"/>
        </w:rPr>
        <w:t>DE</w:t>
      </w:r>
      <w:r>
        <w:rPr>
          <w:rFonts w:ascii="Arial" w:hAnsi="Arial" w:cs="Arial"/>
          <w:sz w:val="24"/>
          <w:szCs w:val="24"/>
        </w:rPr>
        <w:t xml:space="preserve"> EDUCAÇÃO </w:t>
      </w:r>
    </w:p>
    <w:p w14:paraId="150F1940" w14:textId="77777777" w:rsidR="00604540" w:rsidRDefault="00604540" w:rsidP="0058495B">
      <w:pPr>
        <w:pStyle w:val="Corpodetexto"/>
        <w:spacing w:before="1"/>
        <w:jc w:val="both"/>
        <w:rPr>
          <w:rFonts w:ascii="Arial" w:hAnsi="Arial" w:cs="Arial"/>
          <w:sz w:val="24"/>
          <w:szCs w:val="24"/>
        </w:rPr>
      </w:pPr>
    </w:p>
    <w:p w14:paraId="50416AE5" w14:textId="77777777" w:rsidR="00E97FA0" w:rsidRPr="007671B2" w:rsidRDefault="00E97FA0" w:rsidP="007671B2">
      <w:pPr>
        <w:pStyle w:val="Corpodetexto"/>
        <w:tabs>
          <w:tab w:val="left" w:pos="4465"/>
          <w:tab w:val="left" w:pos="7860"/>
        </w:tabs>
        <w:spacing w:before="1"/>
        <w:ind w:right="1876"/>
        <w:rPr>
          <w:rFonts w:ascii="Arial" w:hAnsi="Arial" w:cs="Arial"/>
          <w:sz w:val="24"/>
          <w:szCs w:val="24"/>
        </w:rPr>
      </w:pPr>
    </w:p>
    <w:p w14:paraId="2769082B" w14:textId="0FCE778B" w:rsidR="007671B2" w:rsidRPr="007671B2" w:rsidRDefault="007671B2" w:rsidP="0058495B">
      <w:pPr>
        <w:pStyle w:val="Corpodetexto"/>
        <w:tabs>
          <w:tab w:val="left" w:pos="3159"/>
          <w:tab w:val="left" w:pos="3507"/>
          <w:tab w:val="left" w:pos="6609"/>
          <w:tab w:val="left" w:pos="6653"/>
          <w:tab w:val="left" w:pos="7035"/>
        </w:tabs>
        <w:spacing w:line="360" w:lineRule="auto"/>
        <w:ind w:right="159"/>
        <w:jc w:val="both"/>
        <w:rPr>
          <w:rFonts w:ascii="Arial" w:hAnsi="Arial" w:cs="Arial"/>
          <w:sz w:val="24"/>
          <w:szCs w:val="24"/>
        </w:rPr>
      </w:pPr>
      <w:r w:rsidRPr="007671B2">
        <w:rPr>
          <w:rFonts w:ascii="Arial" w:hAnsi="Arial" w:cs="Arial"/>
          <w:w w:val="99"/>
          <w:sz w:val="24"/>
          <w:szCs w:val="24"/>
          <w:u w:val="single"/>
        </w:rPr>
        <w:t xml:space="preserve"> </w:t>
      </w:r>
      <w:r w:rsidRPr="007671B2">
        <w:rPr>
          <w:rFonts w:ascii="Arial" w:hAnsi="Arial" w:cs="Arial"/>
          <w:sz w:val="24"/>
          <w:szCs w:val="24"/>
          <w:u w:val="single"/>
        </w:rPr>
        <w:tab/>
      </w:r>
      <w:r w:rsidR="00E97FA0">
        <w:rPr>
          <w:rFonts w:ascii="Arial" w:hAnsi="Arial" w:cs="Arial"/>
          <w:sz w:val="24"/>
          <w:szCs w:val="24"/>
          <w:u w:val="single"/>
        </w:rPr>
        <w:tab/>
      </w:r>
      <w:r w:rsidR="00E97FA0">
        <w:rPr>
          <w:rFonts w:ascii="Arial" w:hAnsi="Arial" w:cs="Arial"/>
          <w:sz w:val="24"/>
          <w:szCs w:val="24"/>
          <w:u w:val="single"/>
        </w:rPr>
        <w:tab/>
      </w:r>
      <w:r w:rsidRPr="007671B2">
        <w:rPr>
          <w:rFonts w:ascii="Arial" w:hAnsi="Arial" w:cs="Arial"/>
          <w:sz w:val="24"/>
          <w:szCs w:val="24"/>
        </w:rPr>
        <w:t>inscrita no</w:t>
      </w:r>
      <w:r w:rsidRPr="007671B2">
        <w:rPr>
          <w:rFonts w:ascii="Arial" w:hAnsi="Arial" w:cs="Arial"/>
          <w:spacing w:val="43"/>
          <w:sz w:val="24"/>
          <w:szCs w:val="24"/>
        </w:rPr>
        <w:t xml:space="preserve"> </w:t>
      </w:r>
      <w:r w:rsidRPr="007671B2">
        <w:rPr>
          <w:rFonts w:ascii="Arial" w:hAnsi="Arial" w:cs="Arial"/>
          <w:sz w:val="24"/>
          <w:szCs w:val="24"/>
        </w:rPr>
        <w:t>CNPJ</w:t>
      </w:r>
      <w:r w:rsidRPr="007671B2">
        <w:rPr>
          <w:rFonts w:ascii="Arial" w:hAnsi="Arial" w:cs="Arial"/>
          <w:spacing w:val="18"/>
          <w:sz w:val="24"/>
          <w:szCs w:val="24"/>
        </w:rPr>
        <w:t xml:space="preserve"> </w:t>
      </w:r>
      <w:r w:rsidRPr="007671B2">
        <w:rPr>
          <w:rFonts w:ascii="Arial" w:hAnsi="Arial" w:cs="Arial"/>
          <w:sz w:val="24"/>
          <w:szCs w:val="24"/>
        </w:rPr>
        <w:t>nº</w:t>
      </w:r>
      <w:r w:rsidRPr="007671B2">
        <w:rPr>
          <w:rFonts w:ascii="Arial" w:hAnsi="Arial" w:cs="Arial"/>
          <w:sz w:val="24"/>
          <w:szCs w:val="24"/>
          <w:u w:val="single"/>
        </w:rPr>
        <w:t xml:space="preserve"> </w:t>
      </w:r>
      <w:r w:rsidRPr="007671B2">
        <w:rPr>
          <w:rFonts w:ascii="Arial" w:hAnsi="Arial" w:cs="Arial"/>
          <w:sz w:val="24"/>
          <w:szCs w:val="24"/>
          <w:u w:val="single"/>
        </w:rPr>
        <w:tab/>
      </w:r>
      <w:r w:rsidRPr="007671B2">
        <w:rPr>
          <w:rFonts w:ascii="Arial" w:hAnsi="Arial" w:cs="Arial"/>
          <w:sz w:val="24"/>
          <w:szCs w:val="24"/>
          <w:u w:val="single"/>
        </w:rPr>
        <w:tab/>
      </w:r>
      <w:r w:rsidRPr="007671B2">
        <w:rPr>
          <w:rFonts w:ascii="Arial" w:hAnsi="Arial" w:cs="Arial"/>
          <w:sz w:val="24"/>
          <w:szCs w:val="24"/>
        </w:rPr>
        <w:t>, por intermédio do seu representante legal</w:t>
      </w:r>
      <w:r w:rsidRPr="007671B2">
        <w:rPr>
          <w:rFonts w:ascii="Arial" w:hAnsi="Arial" w:cs="Arial"/>
          <w:spacing w:val="3"/>
          <w:sz w:val="24"/>
          <w:szCs w:val="24"/>
        </w:rPr>
        <w:t xml:space="preserve"> </w:t>
      </w:r>
      <w:r w:rsidRPr="007671B2">
        <w:rPr>
          <w:rFonts w:ascii="Arial" w:hAnsi="Arial" w:cs="Arial"/>
          <w:sz w:val="24"/>
          <w:szCs w:val="24"/>
        </w:rPr>
        <w:t>o(a)</w:t>
      </w:r>
      <w:r w:rsidRPr="007671B2">
        <w:rPr>
          <w:rFonts w:ascii="Arial" w:hAnsi="Arial" w:cs="Arial"/>
          <w:spacing w:val="1"/>
          <w:sz w:val="24"/>
          <w:szCs w:val="24"/>
        </w:rPr>
        <w:t xml:space="preserve"> </w:t>
      </w:r>
      <w:r w:rsidRPr="007671B2">
        <w:rPr>
          <w:rFonts w:ascii="Arial" w:hAnsi="Arial" w:cs="Arial"/>
          <w:sz w:val="24"/>
          <w:szCs w:val="24"/>
        </w:rPr>
        <w:t>Sr.(a)</w:t>
      </w:r>
      <w:r w:rsidRPr="007671B2">
        <w:rPr>
          <w:rFonts w:ascii="Arial" w:hAnsi="Arial" w:cs="Arial"/>
          <w:sz w:val="24"/>
          <w:szCs w:val="24"/>
          <w:u w:val="single"/>
        </w:rPr>
        <w:t xml:space="preserve"> </w:t>
      </w:r>
      <w:r w:rsidRPr="007671B2">
        <w:rPr>
          <w:rFonts w:ascii="Arial" w:hAnsi="Arial" w:cs="Arial"/>
          <w:sz w:val="24"/>
          <w:szCs w:val="24"/>
          <w:u w:val="single"/>
        </w:rPr>
        <w:tab/>
      </w:r>
      <w:r w:rsidR="00E97FA0">
        <w:rPr>
          <w:rFonts w:ascii="Arial" w:hAnsi="Arial" w:cs="Arial"/>
          <w:sz w:val="24"/>
          <w:szCs w:val="24"/>
          <w:u w:val="single"/>
        </w:rPr>
        <w:tab/>
      </w:r>
      <w:r w:rsidRPr="007671B2">
        <w:rPr>
          <w:rFonts w:ascii="Arial" w:hAnsi="Arial" w:cs="Arial"/>
          <w:sz w:val="24"/>
          <w:szCs w:val="24"/>
          <w:u w:val="single"/>
        </w:rPr>
        <w:tab/>
      </w:r>
      <w:r w:rsidRPr="007671B2">
        <w:rPr>
          <w:rFonts w:ascii="Arial" w:hAnsi="Arial" w:cs="Arial"/>
          <w:sz w:val="24"/>
          <w:szCs w:val="24"/>
        </w:rPr>
        <w:t xml:space="preserve">, portador(a) da Carteira de </w:t>
      </w:r>
      <w:r w:rsidR="0058495B" w:rsidRPr="007671B2">
        <w:rPr>
          <w:rFonts w:ascii="Arial" w:hAnsi="Arial" w:cs="Arial"/>
          <w:sz w:val="24"/>
          <w:szCs w:val="24"/>
        </w:rPr>
        <w:t xml:space="preserve">Identidade </w:t>
      </w:r>
      <w:r w:rsidR="0058495B" w:rsidRPr="007671B2">
        <w:rPr>
          <w:rFonts w:ascii="Arial" w:hAnsi="Arial" w:cs="Arial"/>
          <w:spacing w:val="9"/>
          <w:sz w:val="24"/>
          <w:szCs w:val="24"/>
        </w:rPr>
        <w:t>nº</w:t>
      </w:r>
      <w:r w:rsidRPr="007671B2">
        <w:rPr>
          <w:rFonts w:ascii="Arial" w:hAnsi="Arial" w:cs="Arial"/>
          <w:sz w:val="24"/>
          <w:szCs w:val="24"/>
          <w:u w:val="single"/>
        </w:rPr>
        <w:t xml:space="preserve"> </w:t>
      </w:r>
      <w:r w:rsidRPr="007671B2">
        <w:rPr>
          <w:rFonts w:ascii="Arial" w:hAnsi="Arial" w:cs="Arial"/>
          <w:sz w:val="24"/>
          <w:szCs w:val="24"/>
          <w:u w:val="single"/>
        </w:rPr>
        <w:tab/>
      </w:r>
      <w:r w:rsidR="00E97FA0">
        <w:rPr>
          <w:rFonts w:ascii="Arial" w:hAnsi="Arial" w:cs="Arial"/>
          <w:sz w:val="24"/>
          <w:szCs w:val="24"/>
          <w:u w:val="single"/>
        </w:rPr>
        <w:tab/>
      </w:r>
      <w:r w:rsidRPr="007671B2">
        <w:rPr>
          <w:rFonts w:ascii="Arial" w:hAnsi="Arial" w:cs="Arial"/>
          <w:sz w:val="24"/>
          <w:szCs w:val="24"/>
          <w:u w:val="single"/>
        </w:rPr>
        <w:tab/>
      </w:r>
      <w:r w:rsidR="0058495B" w:rsidRPr="007671B2">
        <w:rPr>
          <w:rFonts w:ascii="Arial" w:hAnsi="Arial" w:cs="Arial"/>
          <w:sz w:val="24"/>
          <w:szCs w:val="24"/>
        </w:rPr>
        <w:t xml:space="preserve">e do </w:t>
      </w:r>
      <w:r w:rsidR="0058495B" w:rsidRPr="007671B2">
        <w:rPr>
          <w:rFonts w:ascii="Arial" w:hAnsi="Arial" w:cs="Arial"/>
          <w:spacing w:val="21"/>
          <w:sz w:val="24"/>
          <w:szCs w:val="24"/>
        </w:rPr>
        <w:t>CPF</w:t>
      </w:r>
      <w:r w:rsidR="0058495B" w:rsidRPr="007671B2">
        <w:rPr>
          <w:rFonts w:ascii="Arial" w:hAnsi="Arial" w:cs="Arial"/>
          <w:sz w:val="24"/>
          <w:szCs w:val="24"/>
        </w:rPr>
        <w:t xml:space="preserve"> </w:t>
      </w:r>
      <w:r w:rsidR="0058495B" w:rsidRPr="007671B2">
        <w:rPr>
          <w:rFonts w:ascii="Arial" w:hAnsi="Arial" w:cs="Arial"/>
          <w:spacing w:val="9"/>
          <w:sz w:val="24"/>
          <w:szCs w:val="24"/>
        </w:rPr>
        <w:t>nº</w:t>
      </w:r>
      <w:r w:rsidRPr="007671B2">
        <w:rPr>
          <w:rFonts w:ascii="Arial" w:hAnsi="Arial" w:cs="Arial"/>
          <w:sz w:val="24"/>
          <w:szCs w:val="24"/>
          <w:u w:val="single"/>
        </w:rPr>
        <w:t xml:space="preserve"> </w:t>
      </w:r>
      <w:r w:rsidR="0058495B">
        <w:rPr>
          <w:rFonts w:ascii="Arial" w:hAnsi="Arial" w:cs="Arial"/>
          <w:sz w:val="24"/>
          <w:szCs w:val="24"/>
          <w:u w:val="single"/>
        </w:rPr>
        <w:t>_______</w:t>
      </w:r>
      <w:r w:rsidRPr="007671B2">
        <w:rPr>
          <w:rFonts w:ascii="Arial" w:hAnsi="Arial" w:cs="Arial"/>
          <w:sz w:val="24"/>
          <w:szCs w:val="24"/>
          <w:u w:val="single"/>
        </w:rPr>
        <w:tab/>
      </w:r>
      <w:r w:rsidR="00E97FA0">
        <w:rPr>
          <w:rFonts w:ascii="Arial" w:hAnsi="Arial" w:cs="Arial"/>
          <w:sz w:val="24"/>
          <w:szCs w:val="24"/>
          <w:u w:val="single"/>
        </w:rPr>
        <w:tab/>
      </w:r>
      <w:r w:rsidRPr="007671B2">
        <w:rPr>
          <w:rFonts w:ascii="Arial" w:hAnsi="Arial" w:cs="Arial"/>
          <w:sz w:val="24"/>
          <w:szCs w:val="24"/>
        </w:rPr>
        <w:t>, DECLARA, para fins de participação n</w:t>
      </w:r>
      <w:r w:rsidR="00E75834">
        <w:rPr>
          <w:rFonts w:ascii="Arial" w:hAnsi="Arial" w:cs="Arial"/>
          <w:sz w:val="24"/>
          <w:szCs w:val="24"/>
        </w:rPr>
        <w:t>a dispensa d</w:t>
      </w:r>
      <w:r w:rsidRPr="007671B2">
        <w:rPr>
          <w:rFonts w:ascii="Arial" w:hAnsi="Arial" w:cs="Arial"/>
          <w:sz w:val="24"/>
          <w:szCs w:val="24"/>
        </w:rPr>
        <w:t>o chamamento público supracitado que observa as cotas mínimas para pessoa de cor negra e mulheres (Decreto Municipal nº</w:t>
      </w:r>
      <w:r w:rsidRPr="007671B2">
        <w:rPr>
          <w:rFonts w:ascii="Arial" w:hAnsi="Arial" w:cs="Arial"/>
          <w:spacing w:val="-5"/>
          <w:sz w:val="24"/>
          <w:szCs w:val="24"/>
        </w:rPr>
        <w:t xml:space="preserve"> </w:t>
      </w:r>
      <w:r w:rsidRPr="007671B2">
        <w:rPr>
          <w:rFonts w:ascii="Arial" w:hAnsi="Arial" w:cs="Arial"/>
          <w:sz w:val="24"/>
          <w:szCs w:val="24"/>
        </w:rPr>
        <w:t>21.083/02).</w:t>
      </w:r>
    </w:p>
    <w:p w14:paraId="036B1C03" w14:textId="77777777" w:rsidR="007671B2" w:rsidRPr="007671B2" w:rsidRDefault="007671B2" w:rsidP="007671B2">
      <w:pPr>
        <w:pStyle w:val="Corpodetexto"/>
        <w:rPr>
          <w:rFonts w:ascii="Arial" w:hAnsi="Arial" w:cs="Arial"/>
          <w:sz w:val="40"/>
          <w:szCs w:val="24"/>
        </w:rPr>
      </w:pPr>
    </w:p>
    <w:p w14:paraId="3F1E5005" w14:textId="77777777" w:rsidR="007671B2" w:rsidRPr="007671B2" w:rsidRDefault="007671B2" w:rsidP="007671B2">
      <w:pPr>
        <w:pStyle w:val="Corpodetexto"/>
        <w:tabs>
          <w:tab w:val="left" w:pos="2336"/>
          <w:tab w:val="left" w:pos="3937"/>
          <w:tab w:val="left" w:pos="4811"/>
        </w:tabs>
        <w:ind w:left="58"/>
        <w:jc w:val="center"/>
        <w:rPr>
          <w:rFonts w:ascii="Arial" w:hAnsi="Arial" w:cs="Arial"/>
          <w:sz w:val="24"/>
          <w:szCs w:val="24"/>
        </w:rPr>
      </w:pPr>
      <w:r w:rsidRPr="007671B2">
        <w:rPr>
          <w:rFonts w:ascii="Arial" w:hAnsi="Arial" w:cs="Arial"/>
          <w:sz w:val="24"/>
          <w:szCs w:val="24"/>
        </w:rPr>
        <w:t>Rio de Janeiro,</w:t>
      </w:r>
      <w:r w:rsidRPr="007671B2">
        <w:rPr>
          <w:rFonts w:ascii="Arial" w:hAnsi="Arial" w:cs="Arial"/>
          <w:sz w:val="24"/>
          <w:szCs w:val="24"/>
          <w:u w:val="single"/>
        </w:rPr>
        <w:t xml:space="preserve"> </w:t>
      </w:r>
      <w:r w:rsidRPr="007671B2">
        <w:rPr>
          <w:rFonts w:ascii="Arial" w:hAnsi="Arial" w:cs="Arial"/>
          <w:sz w:val="24"/>
          <w:szCs w:val="24"/>
          <w:u w:val="single"/>
        </w:rPr>
        <w:tab/>
      </w:r>
      <w:r w:rsidRPr="007671B2">
        <w:rPr>
          <w:rFonts w:ascii="Arial" w:hAnsi="Arial" w:cs="Arial"/>
          <w:sz w:val="24"/>
          <w:szCs w:val="24"/>
        </w:rPr>
        <w:t>de</w:t>
      </w:r>
      <w:r w:rsidRPr="007671B2">
        <w:rPr>
          <w:rFonts w:ascii="Arial" w:hAnsi="Arial" w:cs="Arial"/>
          <w:sz w:val="24"/>
          <w:szCs w:val="24"/>
          <w:u w:val="single"/>
        </w:rPr>
        <w:t xml:space="preserve"> </w:t>
      </w:r>
      <w:r w:rsidRPr="007671B2">
        <w:rPr>
          <w:rFonts w:ascii="Arial" w:hAnsi="Arial" w:cs="Arial"/>
          <w:sz w:val="24"/>
          <w:szCs w:val="24"/>
          <w:u w:val="single"/>
        </w:rPr>
        <w:tab/>
      </w:r>
      <w:r w:rsidRPr="007671B2">
        <w:rPr>
          <w:rFonts w:ascii="Arial" w:hAnsi="Arial" w:cs="Arial"/>
          <w:sz w:val="24"/>
          <w:szCs w:val="24"/>
        </w:rPr>
        <w:t>de</w:t>
      </w:r>
      <w:r w:rsidRPr="007671B2">
        <w:rPr>
          <w:rFonts w:ascii="Arial" w:hAnsi="Arial" w:cs="Arial"/>
          <w:sz w:val="24"/>
          <w:szCs w:val="24"/>
          <w:u w:val="single"/>
        </w:rPr>
        <w:t xml:space="preserve"> </w:t>
      </w:r>
      <w:r w:rsidRPr="007671B2">
        <w:rPr>
          <w:rFonts w:ascii="Arial" w:hAnsi="Arial" w:cs="Arial"/>
          <w:sz w:val="24"/>
          <w:szCs w:val="24"/>
          <w:u w:val="single"/>
        </w:rPr>
        <w:tab/>
      </w:r>
      <w:r w:rsidRPr="007671B2">
        <w:rPr>
          <w:rFonts w:ascii="Arial" w:hAnsi="Arial" w:cs="Arial"/>
          <w:sz w:val="24"/>
          <w:szCs w:val="24"/>
        </w:rPr>
        <w:t>.</w:t>
      </w:r>
    </w:p>
    <w:p w14:paraId="08F09AC0" w14:textId="77777777" w:rsidR="007671B2" w:rsidRPr="007671B2" w:rsidRDefault="007671B2" w:rsidP="007671B2">
      <w:pPr>
        <w:pStyle w:val="Corpodetexto"/>
        <w:rPr>
          <w:rFonts w:ascii="Arial" w:hAnsi="Arial" w:cs="Arial"/>
          <w:szCs w:val="24"/>
        </w:rPr>
      </w:pPr>
    </w:p>
    <w:p w14:paraId="116D5D71" w14:textId="77777777" w:rsidR="007671B2" w:rsidRPr="007671B2" w:rsidRDefault="007671B2" w:rsidP="007671B2">
      <w:pPr>
        <w:pStyle w:val="Corpodetexto"/>
        <w:rPr>
          <w:rFonts w:ascii="Arial" w:hAnsi="Arial" w:cs="Arial"/>
          <w:szCs w:val="24"/>
        </w:rPr>
      </w:pPr>
    </w:p>
    <w:p w14:paraId="2BA6798A" w14:textId="77777777" w:rsidR="007671B2" w:rsidRPr="007671B2" w:rsidRDefault="007671B2" w:rsidP="007671B2">
      <w:pPr>
        <w:pStyle w:val="Corpodetexto"/>
        <w:spacing w:before="9"/>
        <w:rPr>
          <w:rFonts w:ascii="Arial" w:hAnsi="Arial" w:cs="Arial"/>
          <w:sz w:val="28"/>
          <w:szCs w:val="24"/>
        </w:rPr>
      </w:pPr>
      <w:r w:rsidRPr="007671B2">
        <w:rPr>
          <w:rFonts w:ascii="Arial" w:hAnsi="Arial" w:cs="Arial"/>
          <w:noProof/>
          <w:sz w:val="24"/>
          <w:szCs w:val="24"/>
        </w:rPr>
        <mc:AlternateContent>
          <mc:Choice Requires="wps">
            <w:drawing>
              <wp:anchor distT="0" distB="0" distL="0" distR="0" simplePos="0" relativeHeight="252264448" behindDoc="1" locked="0" layoutInCell="1" allowOverlap="1" wp14:anchorId="5620AAB3" wp14:editId="3E417131">
                <wp:simplePos x="0" y="0"/>
                <wp:positionH relativeFrom="page">
                  <wp:posOffset>1889760</wp:posOffset>
                </wp:positionH>
                <wp:positionV relativeFrom="paragraph">
                  <wp:posOffset>225425</wp:posOffset>
                </wp:positionV>
                <wp:extent cx="4324350" cy="1270"/>
                <wp:effectExtent l="13335" t="6350" r="5715" b="11430"/>
                <wp:wrapTopAndBottom/>
                <wp:docPr id="338522613"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0" cy="1270"/>
                        </a:xfrm>
                        <a:custGeom>
                          <a:avLst/>
                          <a:gdLst>
                            <a:gd name="T0" fmla="+- 0 2976 2976"/>
                            <a:gd name="T1" fmla="*/ T0 w 6810"/>
                            <a:gd name="T2" fmla="+- 0 9786 2976"/>
                            <a:gd name="T3" fmla="*/ T2 w 6810"/>
                          </a:gdLst>
                          <a:ahLst/>
                          <a:cxnLst>
                            <a:cxn ang="0">
                              <a:pos x="T1" y="0"/>
                            </a:cxn>
                            <a:cxn ang="0">
                              <a:pos x="T3" y="0"/>
                            </a:cxn>
                          </a:cxnLst>
                          <a:rect l="0" t="0" r="r" b="b"/>
                          <a:pathLst>
                            <a:path w="6810">
                              <a:moveTo>
                                <a:pt x="0" y="0"/>
                              </a:moveTo>
                              <a:lnTo>
                                <a:pt x="6810" y="0"/>
                              </a:lnTo>
                            </a:path>
                          </a:pathLst>
                        </a:custGeom>
                        <a:noFill/>
                        <a:ln w="95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9579B" id="Freeform 21" o:spid="_x0000_s1026" style="position:absolute;margin-left:148.8pt;margin-top:17.75pt;width:340.5pt;height:.1pt;z-index:-25105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" path="m,l6810,e" filled="f" strokeweight=".26656mm">
                <v:path arrowok="t" o:connecttype="custom" o:connectlocs="0,0;4324350,0" o:connectangles="0,0"/>
                <w10:wrap type="topAndBottom" anchorx="page"/>
              </v:shape>
            </w:pict>
          </mc:Fallback>
        </mc:AlternateContent>
      </w:r>
    </w:p>
    <w:p w14:paraId="2C917388" w14:textId="77777777" w:rsidR="007671B2" w:rsidRPr="007671B2" w:rsidRDefault="007671B2" w:rsidP="00852CF2">
      <w:pPr>
        <w:pStyle w:val="Corpodetexto"/>
        <w:spacing w:before="113"/>
        <w:jc w:val="center"/>
        <w:rPr>
          <w:rFonts w:ascii="Arial" w:hAnsi="Arial" w:cs="Arial"/>
          <w:sz w:val="24"/>
          <w:szCs w:val="24"/>
        </w:rPr>
      </w:pPr>
      <w:r w:rsidRPr="007671B2">
        <w:rPr>
          <w:rFonts w:ascii="Arial" w:hAnsi="Arial" w:cs="Arial"/>
          <w:sz w:val="24"/>
          <w:szCs w:val="24"/>
        </w:rPr>
        <w:t>(Assinatura, nome e cargo do representante legal da organização da sociedade civil)</w:t>
      </w:r>
    </w:p>
    <w:p w14:paraId="6309FE6C" w14:textId="77777777" w:rsidR="007671B2" w:rsidRPr="007671B2" w:rsidRDefault="007671B2" w:rsidP="007671B2">
      <w:pPr>
        <w:rPr>
          <w:rFonts w:ascii="Arial" w:hAnsi="Arial" w:cs="Arial"/>
          <w:sz w:val="24"/>
          <w:szCs w:val="24"/>
        </w:rPr>
      </w:pPr>
    </w:p>
    <w:p w14:paraId="6C52BAEA" w14:textId="77777777" w:rsidR="007671B2" w:rsidRPr="007671B2" w:rsidRDefault="007671B2" w:rsidP="007671B2">
      <w:pPr>
        <w:rPr>
          <w:rFonts w:ascii="Arial" w:hAnsi="Arial" w:cs="Arial"/>
          <w:sz w:val="24"/>
          <w:szCs w:val="24"/>
        </w:rPr>
      </w:pPr>
    </w:p>
    <w:p w14:paraId="7FBC9562" w14:textId="77777777" w:rsidR="007671B2" w:rsidRPr="007671B2" w:rsidRDefault="007671B2" w:rsidP="007671B2">
      <w:pPr>
        <w:rPr>
          <w:rFonts w:ascii="Arial" w:hAnsi="Arial" w:cs="Arial"/>
          <w:sz w:val="24"/>
          <w:szCs w:val="24"/>
        </w:rPr>
      </w:pPr>
    </w:p>
    <w:p w14:paraId="00BBD8FA" w14:textId="77777777" w:rsidR="007671B2" w:rsidRPr="007671B2" w:rsidRDefault="007671B2" w:rsidP="007671B2">
      <w:pPr>
        <w:tabs>
          <w:tab w:val="left" w:pos="3630"/>
        </w:tabs>
        <w:ind w:right="221"/>
        <w:jc w:val="center"/>
        <w:rPr>
          <w:rFonts w:ascii="Arial" w:hAnsi="Arial" w:cs="Arial"/>
          <w:b/>
          <w:color w:val="FF0000"/>
          <w:sz w:val="24"/>
          <w:szCs w:val="24"/>
        </w:rPr>
      </w:pPr>
    </w:p>
    <w:p w14:paraId="417F9269" w14:textId="77777777" w:rsidR="007671B2" w:rsidRPr="007671B2" w:rsidRDefault="007671B2" w:rsidP="007671B2">
      <w:pPr>
        <w:tabs>
          <w:tab w:val="left" w:pos="3630"/>
        </w:tabs>
        <w:ind w:right="221"/>
        <w:jc w:val="center"/>
        <w:rPr>
          <w:rFonts w:ascii="Arial" w:hAnsi="Arial" w:cs="Arial"/>
          <w:b/>
          <w:color w:val="FF0000"/>
          <w:sz w:val="24"/>
          <w:szCs w:val="24"/>
        </w:rPr>
      </w:pPr>
      <w:r w:rsidRPr="007671B2">
        <w:rPr>
          <w:rFonts w:ascii="Arial" w:hAnsi="Arial" w:cs="Arial"/>
          <w:b/>
          <w:color w:val="FF0000"/>
          <w:sz w:val="24"/>
          <w:szCs w:val="24"/>
        </w:rPr>
        <w:t>(EM PAPEL TIMBRADO DA EMPRESA, DATAR, ASSINAR E APOR O CARIMBO DO CNPJ OU RAZÃO SOCIAL)</w:t>
      </w:r>
    </w:p>
    <w:p w14:paraId="2819A26E" w14:textId="77777777" w:rsidR="00543786" w:rsidRDefault="00543786" w:rsidP="00346354"/>
    <w:p w14:paraId="1656BB35" w14:textId="77777777" w:rsidR="00543786" w:rsidRDefault="00543786" w:rsidP="00346354"/>
    <w:p w14:paraId="1B55E585" w14:textId="77777777" w:rsidR="00543786" w:rsidRDefault="00543786" w:rsidP="00346354"/>
    <w:p w14:paraId="612C0BD3" w14:textId="71CE99CE" w:rsidR="00543786" w:rsidRDefault="00543786">
      <w:r>
        <w:br w:type="page"/>
      </w:r>
    </w:p>
    <w:p w14:paraId="1DEF7337" w14:textId="50F5D57A" w:rsidR="00543786" w:rsidRDefault="00C93F28" w:rsidP="00C93F28">
      <w:pPr>
        <w:pStyle w:val="Ttulo2"/>
        <w:jc w:val="center"/>
      </w:pPr>
      <w:bookmarkStart w:id="138" w:name="_Toc170459849"/>
      <w:r>
        <w:rPr>
          <w:rFonts w:ascii="Arial" w:eastAsia="Arial" w:hAnsi="Arial" w:cs="Arial"/>
          <w:b/>
          <w:bCs/>
          <w:color w:val="1F3864" w:themeColor="accent1" w:themeShade="80"/>
        </w:rPr>
        <w:lastRenderedPageBreak/>
        <w:t>ANEXO X</w:t>
      </w:r>
      <w:r w:rsidR="0079424A">
        <w:rPr>
          <w:rFonts w:ascii="Arial" w:eastAsia="Arial" w:hAnsi="Arial" w:cs="Arial"/>
          <w:b/>
          <w:bCs/>
          <w:color w:val="1F3864" w:themeColor="accent1" w:themeShade="80"/>
        </w:rPr>
        <w:t>V</w:t>
      </w:r>
      <w:r>
        <w:rPr>
          <w:rFonts w:ascii="Arial" w:eastAsia="Arial" w:hAnsi="Arial" w:cs="Arial"/>
          <w:b/>
          <w:bCs/>
          <w:color w:val="1F3864" w:themeColor="accent1" w:themeShade="80"/>
        </w:rPr>
        <w:t xml:space="preserve"> –</w:t>
      </w:r>
      <w:r w:rsidR="00CB4164">
        <w:rPr>
          <w:rFonts w:ascii="Arial" w:eastAsia="Arial" w:hAnsi="Arial" w:cs="Arial"/>
          <w:b/>
          <w:bCs/>
          <w:color w:val="1F3864" w:themeColor="accent1" w:themeShade="80"/>
        </w:rPr>
        <w:t xml:space="preserve"> </w:t>
      </w:r>
      <w:r w:rsidRPr="009D4564">
        <w:rPr>
          <w:rFonts w:ascii="Arial" w:eastAsia="Arial" w:hAnsi="Arial" w:cs="Arial"/>
          <w:b/>
          <w:bCs/>
          <w:color w:val="1F3864" w:themeColor="accent1" w:themeShade="80"/>
        </w:rPr>
        <w:t xml:space="preserve">DECLARAÇÃO </w:t>
      </w:r>
      <w:r>
        <w:rPr>
          <w:rFonts w:ascii="Arial" w:eastAsia="Arial" w:hAnsi="Arial" w:cs="Arial"/>
          <w:b/>
          <w:bCs/>
          <w:color w:val="1F3864" w:themeColor="accent1" w:themeShade="80"/>
        </w:rPr>
        <w:t xml:space="preserve">DE </w:t>
      </w:r>
      <w:r w:rsidRPr="00C93F28">
        <w:rPr>
          <w:rFonts w:ascii="Arial" w:eastAsia="Arial" w:hAnsi="Arial" w:cs="Arial"/>
          <w:b/>
          <w:bCs/>
          <w:color w:val="1F3864" w:themeColor="accent1" w:themeShade="80"/>
        </w:rPr>
        <w:t>QUE NÃO TEM COMO DIRIGENTE MEMBRO DO PODER OU DO MINISTÉRIO PÚBLICO</w:t>
      </w:r>
      <w:bookmarkEnd w:id="138"/>
      <w:r w:rsidR="0058495B">
        <w:rPr>
          <w:rFonts w:ascii="Arial" w:eastAsia="Arial" w:hAnsi="Arial" w:cs="Arial"/>
          <w:b/>
          <w:bCs/>
          <w:color w:val="1F3864" w:themeColor="accent1" w:themeShade="80"/>
        </w:rPr>
        <w:t xml:space="preserve"> (</w:t>
      </w:r>
      <w:r w:rsidR="0058495B" w:rsidRPr="00852CF2">
        <w:rPr>
          <w:rFonts w:ascii="Arial" w:hAnsi="Arial" w:cs="Arial"/>
          <w:b/>
          <w:bCs/>
          <w:color w:val="1F3864" w:themeColor="accent1" w:themeShade="80"/>
          <w:sz w:val="24"/>
          <w:szCs w:val="24"/>
        </w:rPr>
        <w:t>ART.21, III DO DECRETO 42.696/2016</w:t>
      </w:r>
      <w:r w:rsidR="0058495B">
        <w:rPr>
          <w:rFonts w:ascii="Arial" w:hAnsi="Arial" w:cs="Arial"/>
          <w:b/>
          <w:bCs/>
          <w:color w:val="1F3864" w:themeColor="accent1" w:themeShade="80"/>
          <w:sz w:val="24"/>
          <w:szCs w:val="24"/>
        </w:rPr>
        <w:t>)</w:t>
      </w:r>
    </w:p>
    <w:p w14:paraId="0A47FD98" w14:textId="77777777" w:rsidR="00543786" w:rsidRDefault="00543786" w:rsidP="00346354"/>
    <w:p w14:paraId="5463C125" w14:textId="77777777" w:rsidR="00604540" w:rsidRDefault="00604540" w:rsidP="00604540">
      <w:pPr>
        <w:pStyle w:val="Corpodetexto"/>
        <w:spacing w:before="1"/>
        <w:jc w:val="both"/>
        <w:rPr>
          <w:rFonts w:ascii="Arial" w:hAnsi="Arial" w:cs="Arial"/>
          <w:sz w:val="24"/>
          <w:szCs w:val="24"/>
        </w:rPr>
      </w:pPr>
      <w:r w:rsidRPr="006F769B">
        <w:rPr>
          <w:rFonts w:ascii="Arial" w:hAnsi="Arial" w:cs="Arial"/>
          <w:sz w:val="24"/>
          <w:szCs w:val="24"/>
        </w:rPr>
        <w:t>À SECRETARIA</w:t>
      </w:r>
      <w:r w:rsidRPr="006F769B">
        <w:rPr>
          <w:rFonts w:ascii="Arial" w:hAnsi="Arial" w:cs="Arial"/>
          <w:spacing w:val="-7"/>
          <w:sz w:val="24"/>
          <w:szCs w:val="24"/>
        </w:rPr>
        <w:t xml:space="preserve"> </w:t>
      </w:r>
      <w:r w:rsidRPr="006F769B">
        <w:rPr>
          <w:rFonts w:ascii="Arial" w:hAnsi="Arial" w:cs="Arial"/>
          <w:sz w:val="24"/>
          <w:szCs w:val="24"/>
        </w:rPr>
        <w:t>MUNICIPAL</w:t>
      </w:r>
      <w:r w:rsidRPr="006F769B">
        <w:rPr>
          <w:rFonts w:ascii="Arial" w:hAnsi="Arial" w:cs="Arial"/>
          <w:spacing w:val="-6"/>
          <w:sz w:val="24"/>
          <w:szCs w:val="24"/>
        </w:rPr>
        <w:t xml:space="preserve"> </w:t>
      </w:r>
      <w:r w:rsidRPr="006F769B">
        <w:rPr>
          <w:rFonts w:ascii="Arial" w:hAnsi="Arial" w:cs="Arial"/>
          <w:sz w:val="24"/>
          <w:szCs w:val="24"/>
        </w:rPr>
        <w:t>DE</w:t>
      </w:r>
      <w:r>
        <w:rPr>
          <w:rFonts w:ascii="Arial" w:hAnsi="Arial" w:cs="Arial"/>
          <w:sz w:val="24"/>
          <w:szCs w:val="24"/>
        </w:rPr>
        <w:t xml:space="preserve"> EDUCAÇÃO </w:t>
      </w:r>
    </w:p>
    <w:p w14:paraId="258CE4F4" w14:textId="020B9C90" w:rsidR="00852CF2" w:rsidRPr="00830523" w:rsidRDefault="00852CF2" w:rsidP="00852CF2"/>
    <w:p w14:paraId="52D8FD7E" w14:textId="59EB0998" w:rsidR="00852CF2" w:rsidRPr="00852CF2" w:rsidRDefault="00852CF2" w:rsidP="00852CF2">
      <w:pPr>
        <w:spacing w:after="0" w:line="360" w:lineRule="auto"/>
        <w:ind w:right="221"/>
        <w:jc w:val="both"/>
        <w:rPr>
          <w:rFonts w:ascii="Arial" w:hAnsi="Arial" w:cs="Arial"/>
          <w:color w:val="1F3864" w:themeColor="accent1" w:themeShade="80"/>
          <w:sz w:val="24"/>
          <w:szCs w:val="24"/>
        </w:rPr>
      </w:pPr>
      <w:r w:rsidRPr="00852CF2">
        <w:rPr>
          <w:rFonts w:ascii="Arial" w:hAnsi="Arial" w:cs="Arial"/>
          <w:color w:val="1F3864" w:themeColor="accent1" w:themeShade="80"/>
          <w:sz w:val="24"/>
          <w:szCs w:val="24"/>
        </w:rPr>
        <w:t>_____________________________________________, organização da sociedade civil, inscrita no CNPJ nº ________________, por intermédio do seu representante legal o(a) Sr.(a)__________________________________, portador(a) da Carteira de Identidade nº _____________ e do CPF nº ___________________, DECLARA, para os devidos fins, em atendimento ao Art. 21, III, do Decreto Municipal nº 42.696/2016, que esta Entidade não possui dirigente membro de Poder ou do Ministério Público, ou dirigente de órgão ou entidade da Administração Pública Municipal, estendendo-se esta declaração aos respectivos cônjuges ou companheiros, bem como parentes em linha reta, colateral ou por afinidade, até o segundo grau</w:t>
      </w:r>
      <w:r w:rsidR="00E97FA0">
        <w:rPr>
          <w:rFonts w:ascii="Arial" w:hAnsi="Arial" w:cs="Arial"/>
          <w:color w:val="1F3864" w:themeColor="accent1" w:themeShade="80"/>
          <w:sz w:val="24"/>
          <w:szCs w:val="24"/>
        </w:rPr>
        <w:t>.</w:t>
      </w:r>
    </w:p>
    <w:p w14:paraId="2C4A5B95" w14:textId="77777777" w:rsidR="00852CF2" w:rsidRPr="00852CF2" w:rsidRDefault="00852CF2" w:rsidP="00852CF2">
      <w:pPr>
        <w:spacing w:after="120"/>
        <w:ind w:right="221"/>
        <w:rPr>
          <w:rFonts w:ascii="Arial" w:hAnsi="Arial" w:cs="Arial"/>
          <w:b/>
          <w:color w:val="1F3864" w:themeColor="accent1" w:themeShade="80"/>
          <w:sz w:val="24"/>
          <w:szCs w:val="24"/>
        </w:rPr>
      </w:pPr>
    </w:p>
    <w:p w14:paraId="3BA823B8" w14:textId="77777777" w:rsidR="00852CF2" w:rsidRPr="00852CF2" w:rsidRDefault="00852CF2" w:rsidP="00852CF2">
      <w:pPr>
        <w:ind w:left="708" w:right="221" w:firstLine="708"/>
        <w:jc w:val="both"/>
        <w:rPr>
          <w:rFonts w:ascii="Arial" w:hAnsi="Arial" w:cs="Arial"/>
          <w:color w:val="1F3864" w:themeColor="accent1" w:themeShade="80"/>
          <w:sz w:val="24"/>
          <w:szCs w:val="24"/>
        </w:rPr>
      </w:pPr>
      <w:r w:rsidRPr="00852CF2">
        <w:rPr>
          <w:rFonts w:ascii="Arial" w:hAnsi="Arial" w:cs="Arial"/>
          <w:color w:val="1F3864" w:themeColor="accent1" w:themeShade="80"/>
          <w:sz w:val="24"/>
          <w:szCs w:val="24"/>
        </w:rPr>
        <w:t xml:space="preserve">Rio de Janeiro,     de                                de </w:t>
      </w:r>
    </w:p>
    <w:p w14:paraId="3C6F1359" w14:textId="77777777" w:rsidR="00852CF2" w:rsidRPr="00852CF2" w:rsidRDefault="00852CF2" w:rsidP="00852CF2">
      <w:pPr>
        <w:tabs>
          <w:tab w:val="left" w:pos="3630"/>
        </w:tabs>
        <w:ind w:right="221"/>
        <w:rPr>
          <w:rFonts w:ascii="Arial" w:hAnsi="Arial" w:cs="Arial"/>
          <w:color w:val="1F3864" w:themeColor="accent1" w:themeShade="80"/>
          <w:sz w:val="24"/>
          <w:szCs w:val="24"/>
        </w:rPr>
      </w:pPr>
    </w:p>
    <w:p w14:paraId="0C461E71" w14:textId="77777777" w:rsidR="00852CF2" w:rsidRPr="00852CF2" w:rsidRDefault="00852CF2" w:rsidP="00852CF2">
      <w:pPr>
        <w:tabs>
          <w:tab w:val="left" w:pos="3630"/>
        </w:tabs>
        <w:ind w:right="221"/>
        <w:rPr>
          <w:rFonts w:ascii="Arial" w:hAnsi="Arial" w:cs="Arial"/>
          <w:color w:val="1F3864" w:themeColor="accent1" w:themeShade="80"/>
          <w:sz w:val="24"/>
          <w:szCs w:val="24"/>
        </w:rPr>
      </w:pPr>
    </w:p>
    <w:p w14:paraId="790A981C" w14:textId="77777777" w:rsidR="00852CF2" w:rsidRPr="00852CF2" w:rsidRDefault="00852CF2" w:rsidP="00852CF2">
      <w:pPr>
        <w:tabs>
          <w:tab w:val="left" w:pos="3630"/>
        </w:tabs>
        <w:ind w:right="221"/>
        <w:jc w:val="center"/>
        <w:rPr>
          <w:rFonts w:ascii="Arial" w:hAnsi="Arial" w:cs="Arial"/>
          <w:color w:val="1F3864" w:themeColor="accent1" w:themeShade="80"/>
          <w:sz w:val="24"/>
          <w:szCs w:val="24"/>
        </w:rPr>
      </w:pPr>
      <w:r w:rsidRPr="00852CF2">
        <w:rPr>
          <w:rFonts w:ascii="Arial" w:hAnsi="Arial" w:cs="Arial"/>
          <w:color w:val="1F3864" w:themeColor="accent1" w:themeShade="80"/>
          <w:sz w:val="24"/>
          <w:szCs w:val="24"/>
        </w:rPr>
        <w:t>_________________________________________________</w:t>
      </w:r>
    </w:p>
    <w:p w14:paraId="267A59D1" w14:textId="77777777" w:rsidR="00852CF2" w:rsidRPr="00852CF2" w:rsidRDefault="00852CF2" w:rsidP="00852CF2">
      <w:pPr>
        <w:tabs>
          <w:tab w:val="left" w:pos="3630"/>
        </w:tabs>
        <w:ind w:right="221"/>
        <w:jc w:val="center"/>
        <w:rPr>
          <w:rFonts w:ascii="Arial" w:hAnsi="Arial" w:cs="Arial"/>
          <w:color w:val="1F3864" w:themeColor="accent1" w:themeShade="80"/>
          <w:sz w:val="24"/>
          <w:szCs w:val="24"/>
        </w:rPr>
      </w:pPr>
      <w:r w:rsidRPr="00852CF2">
        <w:rPr>
          <w:rFonts w:ascii="Arial" w:hAnsi="Arial" w:cs="Arial"/>
          <w:color w:val="1F3864" w:themeColor="accent1" w:themeShade="80"/>
          <w:sz w:val="24"/>
          <w:szCs w:val="24"/>
        </w:rPr>
        <w:t>(Assinatura, nome e cargo do representante legal da organização da sociedade civil)</w:t>
      </w:r>
    </w:p>
    <w:p w14:paraId="3ED47347" w14:textId="77777777" w:rsidR="00852CF2" w:rsidRPr="00852CF2" w:rsidRDefault="00852CF2" w:rsidP="00852CF2">
      <w:pPr>
        <w:tabs>
          <w:tab w:val="left" w:pos="3630"/>
        </w:tabs>
        <w:ind w:right="221"/>
        <w:jc w:val="center"/>
        <w:rPr>
          <w:rFonts w:ascii="Arial" w:hAnsi="Arial" w:cs="Arial"/>
          <w:b/>
          <w:color w:val="FF0000"/>
          <w:sz w:val="24"/>
          <w:szCs w:val="24"/>
        </w:rPr>
      </w:pPr>
    </w:p>
    <w:p w14:paraId="6A77E671" w14:textId="77777777" w:rsidR="00852CF2" w:rsidRPr="00852CF2" w:rsidRDefault="00852CF2" w:rsidP="00852CF2">
      <w:pPr>
        <w:tabs>
          <w:tab w:val="left" w:pos="3630"/>
        </w:tabs>
        <w:ind w:right="221"/>
        <w:jc w:val="center"/>
        <w:rPr>
          <w:rFonts w:ascii="Arial" w:hAnsi="Arial" w:cs="Arial"/>
          <w:b/>
          <w:color w:val="FF0000"/>
          <w:sz w:val="24"/>
          <w:szCs w:val="24"/>
        </w:rPr>
      </w:pPr>
    </w:p>
    <w:p w14:paraId="3BFCC631" w14:textId="54E3A110" w:rsidR="00C93F28" w:rsidRDefault="00852CF2" w:rsidP="002B7E36">
      <w:pPr>
        <w:tabs>
          <w:tab w:val="left" w:pos="3630"/>
        </w:tabs>
        <w:ind w:right="221"/>
        <w:jc w:val="center"/>
      </w:pPr>
      <w:r w:rsidRPr="00852CF2">
        <w:rPr>
          <w:rFonts w:ascii="Arial" w:hAnsi="Arial" w:cs="Arial"/>
          <w:b/>
          <w:color w:val="FF0000"/>
          <w:sz w:val="24"/>
          <w:szCs w:val="24"/>
        </w:rPr>
        <w:t>(EM PAPEL TIMBRADO DA EMPRESA, DATAR, ASSINAR E APOR O CARIMBO DO CNPJ OU RAZÃO SOCIAL)</w:t>
      </w:r>
      <w:r w:rsidR="00C93F28">
        <w:br w:type="page"/>
      </w:r>
    </w:p>
    <w:p w14:paraId="1B2AD2A1" w14:textId="1AEAFC38" w:rsidR="00C93F28" w:rsidRDefault="00C93F28" w:rsidP="00C93F28">
      <w:pPr>
        <w:pStyle w:val="Ttulo2"/>
        <w:jc w:val="center"/>
      </w:pPr>
      <w:bookmarkStart w:id="139" w:name="_Toc170459850"/>
      <w:r>
        <w:rPr>
          <w:rFonts w:ascii="Arial" w:eastAsia="Arial" w:hAnsi="Arial" w:cs="Arial"/>
          <w:b/>
          <w:bCs/>
          <w:color w:val="1F3864" w:themeColor="accent1" w:themeShade="80"/>
        </w:rPr>
        <w:lastRenderedPageBreak/>
        <w:t>ANEXO XV</w:t>
      </w:r>
      <w:r w:rsidR="00397239">
        <w:rPr>
          <w:rFonts w:ascii="Arial" w:eastAsia="Arial" w:hAnsi="Arial" w:cs="Arial"/>
          <w:b/>
          <w:bCs/>
          <w:color w:val="1F3864" w:themeColor="accent1" w:themeShade="80"/>
        </w:rPr>
        <w:t>I</w:t>
      </w:r>
      <w:r>
        <w:rPr>
          <w:rFonts w:ascii="Arial" w:eastAsia="Arial" w:hAnsi="Arial" w:cs="Arial"/>
          <w:b/>
          <w:bCs/>
          <w:color w:val="1F3864" w:themeColor="accent1" w:themeShade="80"/>
        </w:rPr>
        <w:t xml:space="preserve"> –</w:t>
      </w:r>
      <w:r w:rsidR="00CB4164">
        <w:rPr>
          <w:rFonts w:ascii="Arial" w:eastAsia="Arial" w:hAnsi="Arial" w:cs="Arial"/>
          <w:b/>
          <w:bCs/>
          <w:color w:val="1F3864" w:themeColor="accent1" w:themeShade="80"/>
        </w:rPr>
        <w:t xml:space="preserve"> </w:t>
      </w:r>
      <w:r>
        <w:rPr>
          <w:rFonts w:ascii="Arial" w:eastAsia="Arial" w:hAnsi="Arial" w:cs="Arial"/>
          <w:b/>
          <w:bCs/>
          <w:color w:val="1F3864" w:themeColor="accent1" w:themeShade="80"/>
        </w:rPr>
        <w:t>CADASTRO DE CONTA CORRENTE</w:t>
      </w:r>
      <w:bookmarkEnd w:id="139"/>
    </w:p>
    <w:p w14:paraId="370D2BFD" w14:textId="77777777" w:rsidR="00852CF2" w:rsidRPr="009F01AE" w:rsidRDefault="00852CF2" w:rsidP="00852CF2"/>
    <w:p w14:paraId="0F5D4F32" w14:textId="62342E48" w:rsidR="00852CF2" w:rsidRDefault="00852CF2" w:rsidP="00852CF2">
      <w:pPr>
        <w:spacing w:line="480" w:lineRule="auto"/>
        <w:jc w:val="both"/>
        <w:rPr>
          <w:sz w:val="24"/>
        </w:rPr>
      </w:pPr>
      <w:r>
        <w:rPr>
          <w:noProof/>
        </w:rPr>
        <w:drawing>
          <wp:anchor distT="0" distB="0" distL="114300" distR="114300" simplePos="0" relativeHeight="252286976" behindDoc="0" locked="0" layoutInCell="1" allowOverlap="1" wp14:anchorId="7AD77BE1" wp14:editId="06E058E0">
            <wp:simplePos x="0" y="0"/>
            <wp:positionH relativeFrom="column">
              <wp:align>left</wp:align>
            </wp:positionH>
            <wp:positionV relativeFrom="paragraph">
              <wp:posOffset>0</wp:posOffset>
            </wp:positionV>
            <wp:extent cx="1661795" cy="527685"/>
            <wp:effectExtent l="0" t="0" r="0" b="5715"/>
            <wp:wrapSquare wrapText="right"/>
            <wp:docPr id="692243495" name="Imagem 26" descr="Uma imagem contendo Interface gráfica do usuári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243495" name="Imagem 26" descr="Uma imagem contendo Interface gráfica do usuário&#10;&#10;Descrição gerada automaticamente"/>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61795" cy="527685"/>
                    </a:xfrm>
                    <a:prstGeom prst="rect">
                      <a:avLst/>
                    </a:prstGeom>
                    <a:noFill/>
                  </pic:spPr>
                </pic:pic>
              </a:graphicData>
            </a:graphic>
            <wp14:sizeRelH relativeFrom="page">
              <wp14:pctWidth>0</wp14:pctWidth>
            </wp14:sizeRelH>
            <wp14:sizeRelV relativeFrom="page">
              <wp14:pctHeight>0</wp14:pctHeight>
            </wp14:sizeRelV>
          </wp:anchor>
        </w:drawing>
      </w:r>
    </w:p>
    <w:p w14:paraId="09B3F32E" w14:textId="77777777" w:rsidR="00852CF2" w:rsidRPr="00BA6973" w:rsidRDefault="00852CF2" w:rsidP="00852CF2">
      <w:pPr>
        <w:spacing w:line="480" w:lineRule="auto"/>
        <w:jc w:val="center"/>
        <w:rPr>
          <w:b/>
          <w:sz w:val="28"/>
          <w:szCs w:val="28"/>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479"/>
        <w:gridCol w:w="118"/>
        <w:gridCol w:w="117"/>
        <w:gridCol w:w="2113"/>
        <w:gridCol w:w="1056"/>
        <w:gridCol w:w="823"/>
        <w:gridCol w:w="4049"/>
      </w:tblGrid>
      <w:tr w:rsidR="00852CF2" w:rsidRPr="003F7B21" w14:paraId="212195F1" w14:textId="77777777" w:rsidTr="00E339BE">
        <w:trPr>
          <w:trHeight w:val="1308"/>
          <w:jc w:val="center"/>
        </w:trPr>
        <w:tc>
          <w:tcPr>
            <w:tcW w:w="1588" w:type="dxa"/>
            <w:tcBorders>
              <w:top w:val="single" w:sz="4" w:space="0" w:color="auto"/>
              <w:left w:val="single" w:sz="4" w:space="0" w:color="auto"/>
              <w:bottom w:val="single" w:sz="4" w:space="0" w:color="auto"/>
              <w:right w:val="single" w:sz="4" w:space="0" w:color="auto"/>
            </w:tcBorders>
            <w:shd w:val="clear" w:color="auto" w:fill="auto"/>
          </w:tcPr>
          <w:p w14:paraId="5784E029" w14:textId="77777777" w:rsidR="00852CF2" w:rsidRPr="003F7B21" w:rsidRDefault="00852CF2" w:rsidP="00E339BE">
            <w:pPr>
              <w:spacing w:after="0" w:line="240" w:lineRule="auto"/>
              <w:ind w:left="60"/>
              <w:rPr>
                <w:rFonts w:ascii="Times New Roman" w:eastAsia="Times New Roman" w:hAnsi="Times New Roman" w:cs="Times New Roman"/>
                <w:b/>
                <w:sz w:val="20"/>
                <w:szCs w:val="20"/>
                <w:lang w:eastAsia="pt-BR"/>
              </w:rPr>
            </w:pPr>
            <w:r w:rsidRPr="003F7B21">
              <w:rPr>
                <w:rFonts w:ascii="Times New Roman" w:eastAsia="Times New Roman" w:hAnsi="Times New Roman" w:cs="Times New Roman"/>
                <w:b/>
                <w:noProof/>
                <w:sz w:val="20"/>
                <w:szCs w:val="20"/>
                <w:lang w:eastAsia="pt-BR"/>
              </w:rPr>
              <w:drawing>
                <wp:inline distT="0" distB="0" distL="0" distR="0" wp14:anchorId="3F8B20CF" wp14:editId="57767380">
                  <wp:extent cx="748030" cy="843280"/>
                  <wp:effectExtent l="0" t="0" r="0" b="0"/>
                  <wp:docPr id="57" name="Imagem 57" descr="Imagem em preto e branco com texto preto sobre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descr="Imagem em preto e branco com texto preto sobre fundo branco&#10;&#10;Descrição gerada automaticamente com confiança média"/>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48030" cy="843280"/>
                          </a:xfrm>
                          <a:prstGeom prst="rect">
                            <a:avLst/>
                          </a:prstGeom>
                          <a:noFill/>
                          <a:ln>
                            <a:noFill/>
                          </a:ln>
                        </pic:spPr>
                      </pic:pic>
                    </a:graphicData>
                  </a:graphic>
                </wp:inline>
              </w:drawing>
            </w:r>
          </w:p>
        </w:tc>
        <w:tc>
          <w:tcPr>
            <w:tcW w:w="8755" w:type="dxa"/>
            <w:gridSpan w:val="7"/>
            <w:tcBorders>
              <w:top w:val="single" w:sz="4" w:space="0" w:color="auto"/>
              <w:left w:val="single" w:sz="4" w:space="0" w:color="auto"/>
              <w:bottom w:val="single" w:sz="4" w:space="0" w:color="auto"/>
              <w:right w:val="single" w:sz="4" w:space="0" w:color="auto"/>
            </w:tcBorders>
            <w:shd w:val="clear" w:color="auto" w:fill="auto"/>
          </w:tcPr>
          <w:p w14:paraId="1F98646E" w14:textId="77777777" w:rsidR="00852CF2" w:rsidRPr="003F7B21" w:rsidRDefault="00852CF2" w:rsidP="00E339BE">
            <w:pPr>
              <w:spacing w:after="0" w:line="240" w:lineRule="auto"/>
              <w:rPr>
                <w:rFonts w:ascii="Arial" w:eastAsia="Times New Roman" w:hAnsi="Arial" w:cs="Times New Roman"/>
                <w:b/>
                <w:sz w:val="20"/>
                <w:szCs w:val="20"/>
                <w:lang w:eastAsia="pt-BR"/>
              </w:rPr>
            </w:pPr>
          </w:p>
          <w:p w14:paraId="34519A24" w14:textId="77777777" w:rsidR="00852CF2" w:rsidRPr="003F7B21" w:rsidRDefault="00852CF2" w:rsidP="00E339BE">
            <w:pPr>
              <w:spacing w:after="0" w:line="240" w:lineRule="auto"/>
              <w:rPr>
                <w:rFonts w:ascii="Arial" w:eastAsia="Times New Roman" w:hAnsi="Arial" w:cs="Times New Roman"/>
                <w:b/>
                <w:sz w:val="20"/>
                <w:szCs w:val="20"/>
                <w:lang w:eastAsia="pt-BR"/>
              </w:rPr>
            </w:pPr>
            <w:r w:rsidRPr="003F7B21">
              <w:rPr>
                <w:rFonts w:ascii="Arial" w:eastAsia="Times New Roman" w:hAnsi="Arial" w:cs="Times New Roman"/>
                <w:b/>
                <w:sz w:val="20"/>
                <w:szCs w:val="20"/>
                <w:lang w:eastAsia="pt-BR"/>
              </w:rPr>
              <w:t>PREFEITURA</w:t>
            </w:r>
          </w:p>
          <w:p w14:paraId="39932A2D" w14:textId="77777777" w:rsidR="00852CF2" w:rsidRPr="003F7B21" w:rsidRDefault="00852CF2" w:rsidP="00E339BE">
            <w:pPr>
              <w:spacing w:after="0" w:line="240" w:lineRule="auto"/>
              <w:rPr>
                <w:rFonts w:ascii="Arial" w:eastAsia="Times New Roman" w:hAnsi="Arial" w:cs="Times New Roman"/>
                <w:b/>
                <w:sz w:val="20"/>
                <w:szCs w:val="20"/>
                <w:lang w:eastAsia="pt-BR"/>
              </w:rPr>
            </w:pPr>
            <w:r w:rsidRPr="003F7B21">
              <w:rPr>
                <w:rFonts w:ascii="Arial" w:eastAsia="Times New Roman" w:hAnsi="Arial" w:cs="Times New Roman"/>
                <w:b/>
                <w:sz w:val="20"/>
                <w:szCs w:val="20"/>
                <w:lang w:eastAsia="pt-BR"/>
              </w:rPr>
              <w:t xml:space="preserve"> DA CIDADE DO RIO DE JANEIRO</w:t>
            </w:r>
          </w:p>
          <w:p w14:paraId="5DC5C4AE" w14:textId="77777777" w:rsidR="00852CF2" w:rsidRPr="003F7B21" w:rsidRDefault="00852CF2" w:rsidP="00E339BE">
            <w:pPr>
              <w:spacing w:before="240" w:after="60" w:line="240" w:lineRule="auto"/>
              <w:outlineLvl w:val="5"/>
              <w:rPr>
                <w:rFonts w:ascii="Times New Roman" w:eastAsia="Times New Roman" w:hAnsi="Times New Roman" w:cs="Times New Roman"/>
                <w:b/>
                <w:bCs/>
                <w:lang w:eastAsia="pt-BR"/>
              </w:rPr>
            </w:pPr>
            <w:r w:rsidRPr="003F7B21">
              <w:rPr>
                <w:rFonts w:ascii="Times New Roman" w:eastAsia="Times New Roman" w:hAnsi="Times New Roman" w:cs="Times New Roman"/>
                <w:b/>
                <w:bCs/>
                <w:lang w:eastAsia="pt-BR"/>
              </w:rPr>
              <w:t xml:space="preserve"> SECRETARIA MUNICIPAL DE FAZENDA</w:t>
            </w:r>
          </w:p>
          <w:p w14:paraId="07173A3B" w14:textId="77777777" w:rsidR="00852CF2" w:rsidRPr="003F7B21" w:rsidRDefault="00852CF2" w:rsidP="00E339BE">
            <w:pPr>
              <w:spacing w:after="0" w:line="240" w:lineRule="auto"/>
              <w:rPr>
                <w:rFonts w:ascii="Times New Roman" w:eastAsia="Times New Roman" w:hAnsi="Times New Roman" w:cs="Times New Roman"/>
                <w:b/>
                <w:sz w:val="20"/>
                <w:szCs w:val="20"/>
                <w:lang w:eastAsia="pt-BR"/>
              </w:rPr>
            </w:pPr>
          </w:p>
        </w:tc>
      </w:tr>
      <w:tr w:rsidR="00852CF2" w:rsidRPr="003F7B21" w14:paraId="39534CFC" w14:textId="77777777" w:rsidTr="00E339BE">
        <w:trPr>
          <w:trHeight w:val="226"/>
          <w:jc w:val="center"/>
        </w:trPr>
        <w:tc>
          <w:tcPr>
            <w:tcW w:w="10343" w:type="dxa"/>
            <w:gridSpan w:val="8"/>
            <w:tcBorders>
              <w:top w:val="single" w:sz="4" w:space="0" w:color="auto"/>
              <w:left w:val="single" w:sz="4" w:space="0" w:color="auto"/>
              <w:bottom w:val="single" w:sz="4" w:space="0" w:color="auto"/>
              <w:right w:val="single" w:sz="4" w:space="0" w:color="auto"/>
            </w:tcBorders>
            <w:shd w:val="clear" w:color="auto" w:fill="C0C0C0"/>
          </w:tcPr>
          <w:p w14:paraId="20821459" w14:textId="77777777" w:rsidR="00852CF2" w:rsidRPr="003F7B21" w:rsidRDefault="00852CF2" w:rsidP="00E339BE">
            <w:pPr>
              <w:spacing w:after="0" w:line="240" w:lineRule="auto"/>
              <w:jc w:val="center"/>
              <w:rPr>
                <w:rFonts w:ascii="Arial" w:eastAsia="Times New Roman" w:hAnsi="Arial" w:cs="Arial"/>
                <w:b/>
                <w:sz w:val="20"/>
                <w:szCs w:val="20"/>
                <w:lang w:eastAsia="pt-BR"/>
              </w:rPr>
            </w:pPr>
            <w:r w:rsidRPr="003F7B21">
              <w:rPr>
                <w:rFonts w:ascii="Arial" w:eastAsia="Times New Roman" w:hAnsi="Arial" w:cs="Arial"/>
                <w:b/>
                <w:sz w:val="20"/>
                <w:szCs w:val="20"/>
                <w:lang w:eastAsia="pt-BR"/>
              </w:rPr>
              <w:t>CADASTRO DE CONTA CORRENTE</w:t>
            </w:r>
          </w:p>
        </w:tc>
      </w:tr>
      <w:tr w:rsidR="00852CF2" w:rsidRPr="003F7B21" w14:paraId="3AED066A" w14:textId="77777777" w:rsidTr="00E339BE">
        <w:trPr>
          <w:trHeight w:val="710"/>
          <w:jc w:val="center"/>
        </w:trPr>
        <w:tc>
          <w:tcPr>
            <w:tcW w:w="2302" w:type="dxa"/>
            <w:gridSpan w:val="4"/>
            <w:tcBorders>
              <w:top w:val="single" w:sz="4" w:space="0" w:color="auto"/>
              <w:left w:val="single" w:sz="4" w:space="0" w:color="auto"/>
              <w:bottom w:val="single" w:sz="4" w:space="0" w:color="auto"/>
              <w:right w:val="single" w:sz="4" w:space="0" w:color="auto"/>
            </w:tcBorders>
            <w:shd w:val="clear" w:color="auto" w:fill="auto"/>
          </w:tcPr>
          <w:p w14:paraId="4BBD314B" w14:textId="77777777" w:rsidR="00852CF2" w:rsidRPr="003F7B21" w:rsidRDefault="00852CF2" w:rsidP="00E339BE">
            <w:pPr>
              <w:spacing w:after="0" w:line="240" w:lineRule="auto"/>
              <w:jc w:val="both"/>
              <w:rPr>
                <w:rFonts w:ascii="Times New Roman" w:eastAsia="Times New Roman" w:hAnsi="Times New Roman" w:cs="Times New Roman"/>
                <w:sz w:val="20"/>
                <w:szCs w:val="20"/>
                <w:lang w:eastAsia="pt-BR"/>
              </w:rPr>
            </w:pPr>
            <w:r w:rsidRPr="003F7B21">
              <w:rPr>
                <w:rFonts w:ascii="Times New Roman" w:eastAsia="Times New Roman" w:hAnsi="Times New Roman" w:cs="Times New Roman"/>
                <w:sz w:val="20"/>
                <w:szCs w:val="20"/>
                <w:lang w:eastAsia="pt-BR"/>
              </w:rPr>
              <w:t>CNPJ/CPF</w:t>
            </w:r>
          </w:p>
        </w:tc>
        <w:tc>
          <w:tcPr>
            <w:tcW w:w="8041" w:type="dxa"/>
            <w:gridSpan w:val="4"/>
            <w:tcBorders>
              <w:top w:val="single" w:sz="4" w:space="0" w:color="auto"/>
              <w:left w:val="single" w:sz="4" w:space="0" w:color="auto"/>
              <w:bottom w:val="single" w:sz="4" w:space="0" w:color="auto"/>
              <w:right w:val="single" w:sz="4" w:space="0" w:color="auto"/>
            </w:tcBorders>
            <w:shd w:val="clear" w:color="auto" w:fill="auto"/>
          </w:tcPr>
          <w:p w14:paraId="3418EA9B" w14:textId="77777777" w:rsidR="00852CF2" w:rsidRPr="003F7B21" w:rsidRDefault="00852CF2" w:rsidP="00E339BE">
            <w:pPr>
              <w:spacing w:after="0" w:line="240" w:lineRule="auto"/>
              <w:ind w:left="-120" w:firstLine="120"/>
              <w:jc w:val="both"/>
              <w:rPr>
                <w:rFonts w:ascii="Times New Roman" w:eastAsia="Times New Roman" w:hAnsi="Times New Roman" w:cs="Times New Roman"/>
                <w:sz w:val="20"/>
                <w:szCs w:val="20"/>
                <w:lang w:eastAsia="pt-BR"/>
              </w:rPr>
            </w:pPr>
            <w:r w:rsidRPr="003F7B21">
              <w:rPr>
                <w:rFonts w:ascii="Times New Roman" w:eastAsia="Times New Roman" w:hAnsi="Times New Roman" w:cs="Times New Roman"/>
                <w:sz w:val="20"/>
                <w:szCs w:val="20"/>
                <w:lang w:eastAsia="pt-BR"/>
              </w:rPr>
              <w:t>RAZÃO SOCIAL/NOME</w:t>
            </w:r>
          </w:p>
        </w:tc>
      </w:tr>
      <w:tr w:rsidR="00852CF2" w:rsidRPr="003F7B21" w14:paraId="179C0263" w14:textId="77777777" w:rsidTr="00852CF2">
        <w:trPr>
          <w:trHeight w:val="850"/>
          <w:jc w:val="center"/>
        </w:trPr>
        <w:tc>
          <w:tcPr>
            <w:tcW w:w="6294" w:type="dxa"/>
            <w:gridSpan w:val="7"/>
            <w:tcBorders>
              <w:top w:val="single" w:sz="4" w:space="0" w:color="auto"/>
              <w:left w:val="single" w:sz="4" w:space="0" w:color="auto"/>
              <w:bottom w:val="single" w:sz="4" w:space="0" w:color="auto"/>
              <w:right w:val="single" w:sz="4" w:space="0" w:color="auto"/>
            </w:tcBorders>
            <w:shd w:val="clear" w:color="auto" w:fill="auto"/>
          </w:tcPr>
          <w:p w14:paraId="321BDCA3" w14:textId="77777777" w:rsidR="00852CF2" w:rsidRPr="003F7B21" w:rsidRDefault="00852CF2" w:rsidP="00E339BE">
            <w:pPr>
              <w:spacing w:after="0" w:line="240" w:lineRule="auto"/>
              <w:ind w:left="-120" w:firstLine="120"/>
              <w:jc w:val="both"/>
              <w:rPr>
                <w:rFonts w:ascii="Times New Roman" w:eastAsia="Times New Roman" w:hAnsi="Times New Roman" w:cs="Times New Roman"/>
                <w:sz w:val="20"/>
                <w:szCs w:val="20"/>
                <w:lang w:eastAsia="pt-BR"/>
              </w:rPr>
            </w:pPr>
            <w:r w:rsidRPr="003F7B21">
              <w:rPr>
                <w:rFonts w:ascii="Times New Roman" w:eastAsia="Times New Roman" w:hAnsi="Times New Roman" w:cs="Times New Roman"/>
                <w:sz w:val="20"/>
                <w:szCs w:val="20"/>
                <w:lang w:eastAsia="pt-BR"/>
              </w:rPr>
              <w:t>ENDEREÇO</w:t>
            </w:r>
          </w:p>
        </w:tc>
        <w:tc>
          <w:tcPr>
            <w:tcW w:w="4049" w:type="dxa"/>
            <w:tcBorders>
              <w:top w:val="single" w:sz="4" w:space="0" w:color="auto"/>
              <w:left w:val="single" w:sz="4" w:space="0" w:color="auto"/>
              <w:bottom w:val="single" w:sz="4" w:space="0" w:color="auto"/>
              <w:right w:val="single" w:sz="4" w:space="0" w:color="auto"/>
            </w:tcBorders>
            <w:shd w:val="clear" w:color="auto" w:fill="auto"/>
          </w:tcPr>
          <w:p w14:paraId="71EC21AB" w14:textId="77777777" w:rsidR="00852CF2" w:rsidRPr="003F7B21" w:rsidRDefault="00852CF2" w:rsidP="00E339BE">
            <w:pPr>
              <w:spacing w:after="0" w:line="240" w:lineRule="auto"/>
              <w:ind w:left="-120" w:firstLine="120"/>
              <w:jc w:val="both"/>
              <w:rPr>
                <w:rFonts w:ascii="Times New Roman" w:eastAsia="Times New Roman" w:hAnsi="Times New Roman" w:cs="Times New Roman"/>
                <w:sz w:val="20"/>
                <w:szCs w:val="20"/>
                <w:lang w:eastAsia="pt-BR"/>
              </w:rPr>
            </w:pPr>
            <w:r w:rsidRPr="003F7B21">
              <w:rPr>
                <w:rFonts w:ascii="Times New Roman" w:eastAsia="Times New Roman" w:hAnsi="Times New Roman" w:cs="Times New Roman"/>
                <w:sz w:val="20"/>
                <w:szCs w:val="20"/>
                <w:lang w:eastAsia="pt-BR"/>
              </w:rPr>
              <w:t>INSCRIÇÃO ESTADUAL</w:t>
            </w:r>
          </w:p>
          <w:p w14:paraId="0AD48FC4" w14:textId="77777777" w:rsidR="00852CF2" w:rsidRPr="003F7B21" w:rsidRDefault="00852CF2" w:rsidP="00E339BE">
            <w:pPr>
              <w:spacing w:after="0" w:line="240" w:lineRule="auto"/>
              <w:ind w:left="-120" w:firstLine="120"/>
              <w:jc w:val="both"/>
              <w:rPr>
                <w:rFonts w:ascii="Times New Roman" w:eastAsia="Times New Roman" w:hAnsi="Times New Roman" w:cs="Times New Roman"/>
                <w:sz w:val="20"/>
                <w:szCs w:val="20"/>
                <w:lang w:eastAsia="pt-BR"/>
              </w:rPr>
            </w:pPr>
          </w:p>
        </w:tc>
      </w:tr>
      <w:tr w:rsidR="00852CF2" w:rsidRPr="003F7B21" w14:paraId="3284CF50" w14:textId="77777777" w:rsidTr="00852CF2">
        <w:trPr>
          <w:trHeight w:val="850"/>
          <w:jc w:val="center"/>
        </w:trPr>
        <w:tc>
          <w:tcPr>
            <w:tcW w:w="2302" w:type="dxa"/>
            <w:gridSpan w:val="4"/>
            <w:tcBorders>
              <w:top w:val="single" w:sz="4" w:space="0" w:color="auto"/>
              <w:left w:val="single" w:sz="4" w:space="0" w:color="auto"/>
              <w:bottom w:val="single" w:sz="4" w:space="0" w:color="auto"/>
              <w:right w:val="single" w:sz="4" w:space="0" w:color="auto"/>
            </w:tcBorders>
            <w:shd w:val="clear" w:color="auto" w:fill="auto"/>
          </w:tcPr>
          <w:p w14:paraId="57143B92" w14:textId="77777777" w:rsidR="00852CF2" w:rsidRPr="003F7B21" w:rsidRDefault="00852CF2" w:rsidP="00E339BE">
            <w:pPr>
              <w:spacing w:after="0" w:line="240" w:lineRule="auto"/>
              <w:jc w:val="center"/>
              <w:rPr>
                <w:rFonts w:ascii="Times New Roman" w:eastAsia="Times New Roman" w:hAnsi="Times New Roman" w:cs="Times New Roman"/>
                <w:sz w:val="20"/>
                <w:szCs w:val="20"/>
                <w:lang w:eastAsia="pt-BR"/>
              </w:rPr>
            </w:pPr>
            <w:r w:rsidRPr="003F7B21">
              <w:rPr>
                <w:rFonts w:ascii="Times New Roman" w:eastAsia="Times New Roman" w:hAnsi="Times New Roman" w:cs="Times New Roman"/>
                <w:sz w:val="20"/>
                <w:szCs w:val="20"/>
                <w:lang w:eastAsia="pt-BR"/>
              </w:rPr>
              <w:t>COMPLEMENTO</w:t>
            </w:r>
          </w:p>
        </w:tc>
        <w:tc>
          <w:tcPr>
            <w:tcW w:w="2113" w:type="dxa"/>
            <w:tcBorders>
              <w:top w:val="single" w:sz="4" w:space="0" w:color="auto"/>
              <w:left w:val="single" w:sz="4" w:space="0" w:color="auto"/>
              <w:bottom w:val="single" w:sz="4" w:space="0" w:color="auto"/>
              <w:right w:val="single" w:sz="4" w:space="0" w:color="auto"/>
            </w:tcBorders>
            <w:shd w:val="clear" w:color="auto" w:fill="auto"/>
          </w:tcPr>
          <w:p w14:paraId="3E3E454D" w14:textId="77777777" w:rsidR="00852CF2" w:rsidRPr="003F7B21" w:rsidRDefault="00852CF2" w:rsidP="00E339BE">
            <w:pPr>
              <w:spacing w:after="0" w:line="240" w:lineRule="auto"/>
              <w:ind w:left="-120" w:firstLine="120"/>
              <w:jc w:val="both"/>
              <w:rPr>
                <w:rFonts w:ascii="Times New Roman" w:eastAsia="Times New Roman" w:hAnsi="Times New Roman" w:cs="Times New Roman"/>
                <w:sz w:val="20"/>
                <w:szCs w:val="20"/>
                <w:lang w:eastAsia="pt-BR"/>
              </w:rPr>
            </w:pPr>
            <w:r w:rsidRPr="003F7B21">
              <w:rPr>
                <w:rFonts w:ascii="Times New Roman" w:eastAsia="Times New Roman" w:hAnsi="Times New Roman" w:cs="Times New Roman"/>
                <w:sz w:val="20"/>
                <w:szCs w:val="20"/>
                <w:lang w:eastAsia="pt-BR"/>
              </w:rPr>
              <w:t>BAIRRO</w:t>
            </w:r>
          </w:p>
        </w:tc>
        <w:tc>
          <w:tcPr>
            <w:tcW w:w="1879" w:type="dxa"/>
            <w:gridSpan w:val="2"/>
            <w:tcBorders>
              <w:top w:val="single" w:sz="4" w:space="0" w:color="auto"/>
              <w:left w:val="single" w:sz="4" w:space="0" w:color="auto"/>
              <w:bottom w:val="single" w:sz="4" w:space="0" w:color="auto"/>
              <w:right w:val="single" w:sz="4" w:space="0" w:color="auto"/>
            </w:tcBorders>
            <w:shd w:val="clear" w:color="auto" w:fill="auto"/>
          </w:tcPr>
          <w:p w14:paraId="75F57F13" w14:textId="77777777" w:rsidR="00852CF2" w:rsidRPr="003F7B21" w:rsidRDefault="00852CF2" w:rsidP="00E339BE">
            <w:pPr>
              <w:spacing w:after="0" w:line="240" w:lineRule="auto"/>
              <w:ind w:left="-120" w:firstLine="120"/>
              <w:jc w:val="both"/>
              <w:rPr>
                <w:rFonts w:ascii="Times New Roman" w:eastAsia="Times New Roman" w:hAnsi="Times New Roman" w:cs="Times New Roman"/>
                <w:sz w:val="20"/>
                <w:szCs w:val="20"/>
                <w:lang w:eastAsia="pt-BR"/>
              </w:rPr>
            </w:pPr>
            <w:r w:rsidRPr="003F7B21">
              <w:rPr>
                <w:rFonts w:ascii="Times New Roman" w:eastAsia="Times New Roman" w:hAnsi="Times New Roman" w:cs="Times New Roman"/>
                <w:sz w:val="20"/>
                <w:szCs w:val="20"/>
                <w:lang w:eastAsia="pt-BR"/>
              </w:rPr>
              <w:t>CEP</w:t>
            </w:r>
          </w:p>
        </w:tc>
        <w:tc>
          <w:tcPr>
            <w:tcW w:w="4049" w:type="dxa"/>
            <w:tcBorders>
              <w:top w:val="single" w:sz="4" w:space="0" w:color="auto"/>
              <w:left w:val="single" w:sz="4" w:space="0" w:color="auto"/>
              <w:bottom w:val="single" w:sz="4" w:space="0" w:color="auto"/>
              <w:right w:val="single" w:sz="4" w:space="0" w:color="auto"/>
            </w:tcBorders>
            <w:shd w:val="clear" w:color="auto" w:fill="auto"/>
          </w:tcPr>
          <w:p w14:paraId="6618EF84" w14:textId="77777777" w:rsidR="00852CF2" w:rsidRPr="003F7B21" w:rsidRDefault="00852CF2" w:rsidP="00E339BE">
            <w:pPr>
              <w:spacing w:after="0" w:line="240" w:lineRule="auto"/>
              <w:ind w:left="-120" w:firstLine="120"/>
              <w:jc w:val="both"/>
              <w:rPr>
                <w:rFonts w:ascii="Times New Roman" w:eastAsia="Times New Roman" w:hAnsi="Times New Roman" w:cs="Times New Roman"/>
                <w:sz w:val="20"/>
                <w:szCs w:val="20"/>
                <w:lang w:eastAsia="pt-BR"/>
              </w:rPr>
            </w:pPr>
            <w:r w:rsidRPr="003F7B21">
              <w:rPr>
                <w:rFonts w:ascii="Times New Roman" w:eastAsia="Times New Roman" w:hAnsi="Times New Roman" w:cs="Times New Roman"/>
                <w:sz w:val="20"/>
                <w:szCs w:val="20"/>
                <w:lang w:eastAsia="pt-BR"/>
              </w:rPr>
              <w:t>INSCRIÇÃO MUNICIPAL</w:t>
            </w:r>
          </w:p>
          <w:p w14:paraId="65A97F48" w14:textId="77777777" w:rsidR="00852CF2" w:rsidRPr="003F7B21" w:rsidRDefault="00852CF2" w:rsidP="00E339BE">
            <w:pPr>
              <w:spacing w:after="0" w:line="240" w:lineRule="auto"/>
              <w:ind w:left="-120" w:firstLine="120"/>
              <w:jc w:val="both"/>
              <w:rPr>
                <w:rFonts w:ascii="Times New Roman" w:eastAsia="Times New Roman" w:hAnsi="Times New Roman" w:cs="Times New Roman"/>
                <w:sz w:val="20"/>
                <w:szCs w:val="20"/>
                <w:lang w:eastAsia="pt-BR"/>
              </w:rPr>
            </w:pPr>
          </w:p>
        </w:tc>
      </w:tr>
      <w:tr w:rsidR="00852CF2" w:rsidRPr="003F7B21" w14:paraId="70F9B81B" w14:textId="77777777" w:rsidTr="00852CF2">
        <w:trPr>
          <w:trHeight w:val="794"/>
          <w:jc w:val="center"/>
        </w:trPr>
        <w:tc>
          <w:tcPr>
            <w:tcW w:w="2185" w:type="dxa"/>
            <w:gridSpan w:val="3"/>
            <w:tcBorders>
              <w:top w:val="single" w:sz="4" w:space="0" w:color="auto"/>
              <w:left w:val="single" w:sz="4" w:space="0" w:color="auto"/>
              <w:bottom w:val="single" w:sz="4" w:space="0" w:color="auto"/>
              <w:right w:val="single" w:sz="4" w:space="0" w:color="auto"/>
            </w:tcBorders>
            <w:shd w:val="clear" w:color="auto" w:fill="auto"/>
          </w:tcPr>
          <w:p w14:paraId="2C1207F4" w14:textId="77777777" w:rsidR="00852CF2" w:rsidRPr="003F7B21" w:rsidRDefault="00852CF2" w:rsidP="00E339BE">
            <w:pPr>
              <w:spacing w:after="0" w:line="240" w:lineRule="auto"/>
              <w:jc w:val="both"/>
              <w:rPr>
                <w:rFonts w:ascii="Times New Roman" w:eastAsia="Times New Roman" w:hAnsi="Times New Roman" w:cs="Times New Roman"/>
                <w:sz w:val="20"/>
                <w:szCs w:val="20"/>
                <w:lang w:eastAsia="pt-BR"/>
              </w:rPr>
            </w:pPr>
            <w:r w:rsidRPr="003F7B21">
              <w:rPr>
                <w:rFonts w:ascii="Times New Roman" w:eastAsia="Times New Roman" w:hAnsi="Times New Roman" w:cs="Times New Roman"/>
                <w:sz w:val="20"/>
                <w:szCs w:val="20"/>
                <w:lang w:eastAsia="pt-BR"/>
              </w:rPr>
              <w:t>N° DO BANCO</w:t>
            </w:r>
          </w:p>
          <w:p w14:paraId="4AC7F7F4" w14:textId="77777777" w:rsidR="00852CF2" w:rsidRPr="003F7B21" w:rsidRDefault="00852CF2" w:rsidP="00E339BE">
            <w:pPr>
              <w:spacing w:after="0" w:line="240" w:lineRule="auto"/>
              <w:jc w:val="both"/>
              <w:rPr>
                <w:rFonts w:ascii="Times New Roman" w:eastAsia="Times New Roman" w:hAnsi="Times New Roman" w:cs="Times New Roman"/>
                <w:sz w:val="20"/>
                <w:szCs w:val="20"/>
                <w:lang w:eastAsia="pt-BR"/>
              </w:rPr>
            </w:pPr>
            <w:r w:rsidRPr="003F7B21">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2266496" behindDoc="0" locked="0" layoutInCell="1" allowOverlap="1" wp14:anchorId="7639C838" wp14:editId="21C2FA91">
                      <wp:simplePos x="0" y="0"/>
                      <wp:positionH relativeFrom="column">
                        <wp:posOffset>76200</wp:posOffset>
                      </wp:positionH>
                      <wp:positionV relativeFrom="paragraph">
                        <wp:posOffset>81280</wp:posOffset>
                      </wp:positionV>
                      <wp:extent cx="228600" cy="207010"/>
                      <wp:effectExtent l="12065" t="8890" r="6985" b="12700"/>
                      <wp:wrapNone/>
                      <wp:docPr id="236" name="Retângulo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68FE4" id="Retângulo 236" o:spid="_x0000_s1026" style="position:absolute;margin-left:6pt;margin-top:6.4pt;width:18pt;height:16.3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"/>
                  </w:pict>
                </mc:Fallback>
              </mc:AlternateContent>
            </w:r>
            <w:r w:rsidRPr="003F7B21">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2268544" behindDoc="0" locked="0" layoutInCell="1" allowOverlap="1" wp14:anchorId="501347A5" wp14:editId="0EB05CE9">
                      <wp:simplePos x="0" y="0"/>
                      <wp:positionH relativeFrom="column">
                        <wp:posOffset>381000</wp:posOffset>
                      </wp:positionH>
                      <wp:positionV relativeFrom="paragraph">
                        <wp:posOffset>81280</wp:posOffset>
                      </wp:positionV>
                      <wp:extent cx="228600" cy="207010"/>
                      <wp:effectExtent l="12065" t="8890" r="6985" b="12700"/>
                      <wp:wrapNone/>
                      <wp:docPr id="235" name="Retângulo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FE062" id="Retângulo 235" o:spid="_x0000_s1026" style="position:absolute;margin-left:30pt;margin-top:6.4pt;width:18pt;height:16.3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"/>
                  </w:pict>
                </mc:Fallback>
              </mc:AlternateContent>
            </w:r>
            <w:r w:rsidRPr="003F7B21">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2269568" behindDoc="0" locked="0" layoutInCell="1" allowOverlap="1" wp14:anchorId="1EE91390" wp14:editId="6EA048A3">
                      <wp:simplePos x="0" y="0"/>
                      <wp:positionH relativeFrom="column">
                        <wp:posOffset>990600</wp:posOffset>
                      </wp:positionH>
                      <wp:positionV relativeFrom="paragraph">
                        <wp:posOffset>81280</wp:posOffset>
                      </wp:positionV>
                      <wp:extent cx="228600" cy="207010"/>
                      <wp:effectExtent l="12065" t="8890" r="6985" b="12700"/>
                      <wp:wrapNone/>
                      <wp:docPr id="234" name="Retângulo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38DDC" id="Retângulo 234" o:spid="_x0000_s1026" style="position:absolute;margin-left:78pt;margin-top:6.4pt;width:18pt;height:16.3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"/>
                  </w:pict>
                </mc:Fallback>
              </mc:AlternateContent>
            </w:r>
            <w:r w:rsidRPr="003F7B21">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2267520" behindDoc="0" locked="0" layoutInCell="1" allowOverlap="1" wp14:anchorId="160F8071" wp14:editId="6BBF1FD4">
                      <wp:simplePos x="0" y="0"/>
                      <wp:positionH relativeFrom="column">
                        <wp:posOffset>685800</wp:posOffset>
                      </wp:positionH>
                      <wp:positionV relativeFrom="paragraph">
                        <wp:posOffset>81280</wp:posOffset>
                      </wp:positionV>
                      <wp:extent cx="228600" cy="207010"/>
                      <wp:effectExtent l="12065" t="8890" r="6985" b="12700"/>
                      <wp:wrapNone/>
                      <wp:docPr id="233" name="Retângulo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D31DE" id="Retângulo 233" o:spid="_x0000_s1026" style="position:absolute;margin-left:54pt;margin-top:6.4pt;width:18pt;height:16.3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"/>
                  </w:pict>
                </mc:Fallback>
              </mc:AlternateContent>
            </w:r>
          </w:p>
          <w:p w14:paraId="74801D16" w14:textId="77777777" w:rsidR="00852CF2" w:rsidRPr="003F7B21" w:rsidRDefault="00852CF2" w:rsidP="00E339BE">
            <w:pPr>
              <w:spacing w:after="0" w:line="240" w:lineRule="auto"/>
              <w:jc w:val="both"/>
              <w:rPr>
                <w:rFonts w:ascii="Times New Roman" w:eastAsia="Times New Roman" w:hAnsi="Times New Roman" w:cs="Times New Roman"/>
                <w:sz w:val="20"/>
                <w:szCs w:val="20"/>
                <w:lang w:eastAsia="pt-BR"/>
              </w:rPr>
            </w:pPr>
          </w:p>
        </w:tc>
        <w:tc>
          <w:tcPr>
            <w:tcW w:w="3286" w:type="dxa"/>
            <w:gridSpan w:val="3"/>
            <w:tcBorders>
              <w:top w:val="single" w:sz="4" w:space="0" w:color="auto"/>
              <w:left w:val="single" w:sz="4" w:space="0" w:color="auto"/>
              <w:bottom w:val="single" w:sz="4" w:space="0" w:color="auto"/>
              <w:right w:val="single" w:sz="4" w:space="0" w:color="auto"/>
            </w:tcBorders>
            <w:shd w:val="clear" w:color="auto" w:fill="auto"/>
          </w:tcPr>
          <w:p w14:paraId="71E8BFD6" w14:textId="77777777" w:rsidR="00852CF2" w:rsidRPr="003F7B21" w:rsidRDefault="00852CF2" w:rsidP="00E339BE">
            <w:pPr>
              <w:spacing w:after="0" w:line="240" w:lineRule="auto"/>
              <w:jc w:val="both"/>
              <w:rPr>
                <w:rFonts w:ascii="Times New Roman" w:eastAsia="Times New Roman" w:hAnsi="Times New Roman" w:cs="Times New Roman"/>
                <w:sz w:val="20"/>
                <w:szCs w:val="20"/>
                <w:lang w:eastAsia="pt-BR"/>
              </w:rPr>
            </w:pPr>
            <w:r w:rsidRPr="003F7B21">
              <w:rPr>
                <w:rFonts w:ascii="Times New Roman" w:eastAsia="Times New Roman" w:hAnsi="Times New Roman" w:cs="Times New Roman"/>
                <w:sz w:val="20"/>
                <w:szCs w:val="20"/>
                <w:lang w:eastAsia="pt-BR"/>
              </w:rPr>
              <w:t>NOME DO BANCO</w:t>
            </w:r>
          </w:p>
        </w:tc>
        <w:tc>
          <w:tcPr>
            <w:tcW w:w="4872" w:type="dxa"/>
            <w:gridSpan w:val="2"/>
            <w:tcBorders>
              <w:top w:val="single" w:sz="4" w:space="0" w:color="auto"/>
              <w:left w:val="single" w:sz="4" w:space="0" w:color="auto"/>
              <w:bottom w:val="single" w:sz="4" w:space="0" w:color="auto"/>
              <w:right w:val="single" w:sz="4" w:space="0" w:color="auto"/>
            </w:tcBorders>
            <w:shd w:val="clear" w:color="auto" w:fill="auto"/>
          </w:tcPr>
          <w:p w14:paraId="091475D9" w14:textId="77777777" w:rsidR="00852CF2" w:rsidRPr="003F7B21" w:rsidRDefault="00852CF2" w:rsidP="00E339BE">
            <w:pPr>
              <w:spacing w:after="0" w:line="240" w:lineRule="auto"/>
              <w:rPr>
                <w:rFonts w:ascii="Times New Roman" w:eastAsia="Times New Roman" w:hAnsi="Times New Roman" w:cs="Times New Roman"/>
                <w:sz w:val="20"/>
                <w:szCs w:val="20"/>
                <w:lang w:eastAsia="pt-BR"/>
              </w:rPr>
            </w:pPr>
            <w:r w:rsidRPr="003F7B21">
              <w:rPr>
                <w:rFonts w:ascii="Times New Roman" w:eastAsia="Times New Roman" w:hAnsi="Times New Roman" w:cs="Times New Roman"/>
                <w:sz w:val="20"/>
                <w:szCs w:val="20"/>
                <w:lang w:eastAsia="pt-BR"/>
              </w:rPr>
              <w:t>PRAÇA DE COMPENSAÇÃO(CIDADE/UF)</w:t>
            </w:r>
          </w:p>
        </w:tc>
      </w:tr>
      <w:tr w:rsidR="00852CF2" w:rsidRPr="003F7B21" w14:paraId="673193C2" w14:textId="77777777" w:rsidTr="00E339BE">
        <w:trPr>
          <w:trHeight w:val="924"/>
          <w:jc w:val="center"/>
        </w:trPr>
        <w:tc>
          <w:tcPr>
            <w:tcW w:w="2067" w:type="dxa"/>
            <w:gridSpan w:val="2"/>
            <w:tcBorders>
              <w:top w:val="single" w:sz="4" w:space="0" w:color="auto"/>
              <w:left w:val="single" w:sz="4" w:space="0" w:color="auto"/>
              <w:bottom w:val="single" w:sz="4" w:space="0" w:color="auto"/>
              <w:right w:val="single" w:sz="4" w:space="0" w:color="auto"/>
            </w:tcBorders>
            <w:shd w:val="clear" w:color="auto" w:fill="auto"/>
          </w:tcPr>
          <w:p w14:paraId="3718DF71" w14:textId="77777777" w:rsidR="00852CF2" w:rsidRPr="003F7B21" w:rsidRDefault="00852CF2" w:rsidP="00E339BE">
            <w:pPr>
              <w:spacing w:after="0" w:line="240" w:lineRule="auto"/>
              <w:jc w:val="both"/>
              <w:rPr>
                <w:rFonts w:ascii="Times New Roman" w:eastAsia="Times New Roman" w:hAnsi="Times New Roman" w:cs="Times New Roman"/>
                <w:sz w:val="20"/>
                <w:szCs w:val="20"/>
                <w:lang w:eastAsia="pt-BR"/>
              </w:rPr>
            </w:pPr>
            <w:r w:rsidRPr="003F7B21">
              <w:rPr>
                <w:rFonts w:ascii="Times New Roman" w:eastAsia="Times New Roman" w:hAnsi="Times New Roman" w:cs="Times New Roman"/>
                <w:sz w:val="20"/>
                <w:szCs w:val="20"/>
                <w:lang w:eastAsia="pt-BR"/>
              </w:rPr>
              <w:t>N° DA AGÊNCIA</w:t>
            </w:r>
          </w:p>
          <w:p w14:paraId="5040C0CD" w14:textId="77777777" w:rsidR="00852CF2" w:rsidRPr="003F7B21" w:rsidRDefault="00852CF2" w:rsidP="00E339BE">
            <w:pPr>
              <w:spacing w:after="0" w:line="240" w:lineRule="auto"/>
              <w:jc w:val="both"/>
              <w:rPr>
                <w:rFonts w:ascii="Times New Roman" w:eastAsia="Times New Roman" w:hAnsi="Times New Roman" w:cs="Times New Roman"/>
                <w:sz w:val="20"/>
                <w:szCs w:val="20"/>
                <w:lang w:eastAsia="pt-BR"/>
              </w:rPr>
            </w:pPr>
            <w:r w:rsidRPr="003F7B21">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2270592" behindDoc="0" locked="0" layoutInCell="1" allowOverlap="1" wp14:anchorId="1E34EB5F" wp14:editId="6F366FF4">
                      <wp:simplePos x="0" y="0"/>
                      <wp:positionH relativeFrom="column">
                        <wp:posOffset>-1905</wp:posOffset>
                      </wp:positionH>
                      <wp:positionV relativeFrom="paragraph">
                        <wp:posOffset>103505</wp:posOffset>
                      </wp:positionV>
                      <wp:extent cx="228600" cy="207010"/>
                      <wp:effectExtent l="10160" t="8890" r="8890" b="12700"/>
                      <wp:wrapNone/>
                      <wp:docPr id="232" name="Retângulo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7DBD8" id="Retângulo 232" o:spid="_x0000_s1026" style="position:absolute;margin-left:-.15pt;margin-top:8.15pt;width:18pt;height:16.3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"/>
                  </w:pict>
                </mc:Fallback>
              </mc:AlternateContent>
            </w:r>
            <w:r w:rsidRPr="003F7B21">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2272640" behindDoc="0" locked="0" layoutInCell="1" allowOverlap="1" wp14:anchorId="1671D8AE" wp14:editId="28925A90">
                      <wp:simplePos x="0" y="0"/>
                      <wp:positionH relativeFrom="column">
                        <wp:posOffset>302895</wp:posOffset>
                      </wp:positionH>
                      <wp:positionV relativeFrom="paragraph">
                        <wp:posOffset>103505</wp:posOffset>
                      </wp:positionV>
                      <wp:extent cx="228600" cy="207010"/>
                      <wp:effectExtent l="10160" t="8890" r="8890" b="12700"/>
                      <wp:wrapNone/>
                      <wp:docPr id="231" name="Retângulo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398FE" id="Retângulo 231" o:spid="_x0000_s1026" style="position:absolute;margin-left:23.85pt;margin-top:8.15pt;width:18pt;height:16.3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"/>
                  </w:pict>
                </mc:Fallback>
              </mc:AlternateContent>
            </w:r>
            <w:r w:rsidRPr="003F7B21">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2273664" behindDoc="0" locked="0" layoutInCell="1" allowOverlap="1" wp14:anchorId="11A90781" wp14:editId="1C919464">
                      <wp:simplePos x="0" y="0"/>
                      <wp:positionH relativeFrom="column">
                        <wp:posOffset>912495</wp:posOffset>
                      </wp:positionH>
                      <wp:positionV relativeFrom="paragraph">
                        <wp:posOffset>103505</wp:posOffset>
                      </wp:positionV>
                      <wp:extent cx="228600" cy="207010"/>
                      <wp:effectExtent l="10160" t="8890" r="8890" b="12700"/>
                      <wp:wrapNone/>
                      <wp:docPr id="230" name="Retângulo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98CCD" id="Retângulo 230" o:spid="_x0000_s1026" style="position:absolute;margin-left:71.85pt;margin-top:8.15pt;width:18pt;height:16.3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"/>
                  </w:pict>
                </mc:Fallback>
              </mc:AlternateContent>
            </w:r>
            <w:r w:rsidRPr="003F7B21">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2271616" behindDoc="0" locked="0" layoutInCell="1" allowOverlap="1" wp14:anchorId="17F68078" wp14:editId="66AB41A6">
                      <wp:simplePos x="0" y="0"/>
                      <wp:positionH relativeFrom="column">
                        <wp:posOffset>607695</wp:posOffset>
                      </wp:positionH>
                      <wp:positionV relativeFrom="paragraph">
                        <wp:posOffset>103505</wp:posOffset>
                      </wp:positionV>
                      <wp:extent cx="228600" cy="207010"/>
                      <wp:effectExtent l="10160" t="8890" r="8890" b="12700"/>
                      <wp:wrapNone/>
                      <wp:docPr id="229" name="Retângulo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6B04B" id="Retângulo 229" o:spid="_x0000_s1026" style="position:absolute;margin-left:47.85pt;margin-top:8.15pt;width:18pt;height:16.3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"/>
                  </w:pict>
                </mc:Fallback>
              </mc:AlternateContent>
            </w:r>
          </w:p>
          <w:p w14:paraId="5F314EA3" w14:textId="77777777" w:rsidR="00852CF2" w:rsidRPr="003F7B21" w:rsidRDefault="00852CF2" w:rsidP="00E339BE">
            <w:pPr>
              <w:spacing w:after="0" w:line="240" w:lineRule="auto"/>
              <w:jc w:val="both"/>
              <w:rPr>
                <w:rFonts w:ascii="Times New Roman" w:eastAsia="Times New Roman" w:hAnsi="Times New Roman" w:cs="Times New Roman"/>
                <w:sz w:val="20"/>
                <w:szCs w:val="20"/>
                <w:lang w:eastAsia="pt-BR"/>
              </w:rPr>
            </w:pPr>
          </w:p>
          <w:p w14:paraId="01A2BF13" w14:textId="77777777" w:rsidR="00852CF2" w:rsidRPr="003F7B21" w:rsidRDefault="00852CF2" w:rsidP="00E339BE">
            <w:pPr>
              <w:spacing w:after="0" w:line="240" w:lineRule="auto"/>
              <w:jc w:val="both"/>
              <w:rPr>
                <w:rFonts w:ascii="Times New Roman" w:eastAsia="Times New Roman" w:hAnsi="Times New Roman" w:cs="Times New Roman"/>
                <w:sz w:val="20"/>
                <w:szCs w:val="20"/>
                <w:lang w:eastAsia="pt-BR"/>
              </w:rPr>
            </w:pPr>
          </w:p>
        </w:tc>
        <w:tc>
          <w:tcPr>
            <w:tcW w:w="2348" w:type="dxa"/>
            <w:gridSpan w:val="3"/>
            <w:tcBorders>
              <w:top w:val="single" w:sz="4" w:space="0" w:color="auto"/>
              <w:left w:val="single" w:sz="4" w:space="0" w:color="auto"/>
              <w:bottom w:val="single" w:sz="4" w:space="0" w:color="auto"/>
              <w:right w:val="single" w:sz="4" w:space="0" w:color="auto"/>
            </w:tcBorders>
            <w:shd w:val="clear" w:color="auto" w:fill="auto"/>
          </w:tcPr>
          <w:p w14:paraId="5B88F90B" w14:textId="77777777" w:rsidR="00852CF2" w:rsidRPr="003F7B21" w:rsidRDefault="00852CF2" w:rsidP="00E339BE">
            <w:pPr>
              <w:spacing w:after="0" w:line="240" w:lineRule="auto"/>
              <w:jc w:val="both"/>
              <w:rPr>
                <w:rFonts w:ascii="Times New Roman" w:eastAsia="Times New Roman" w:hAnsi="Times New Roman" w:cs="Times New Roman"/>
                <w:sz w:val="20"/>
                <w:szCs w:val="20"/>
                <w:lang w:eastAsia="pt-BR"/>
              </w:rPr>
            </w:pPr>
            <w:r w:rsidRPr="003F7B21">
              <w:rPr>
                <w:rFonts w:ascii="Times New Roman" w:eastAsia="Times New Roman" w:hAnsi="Times New Roman" w:cs="Times New Roman"/>
                <w:sz w:val="20"/>
                <w:szCs w:val="20"/>
                <w:lang w:eastAsia="pt-BR"/>
              </w:rPr>
              <w:t>NOME DA AGÊNCIA</w:t>
            </w:r>
          </w:p>
        </w:tc>
        <w:tc>
          <w:tcPr>
            <w:tcW w:w="5928" w:type="dxa"/>
            <w:gridSpan w:val="3"/>
            <w:tcBorders>
              <w:top w:val="single" w:sz="4" w:space="0" w:color="auto"/>
              <w:left w:val="single" w:sz="4" w:space="0" w:color="auto"/>
              <w:bottom w:val="single" w:sz="4" w:space="0" w:color="auto"/>
              <w:right w:val="single" w:sz="4" w:space="0" w:color="auto"/>
            </w:tcBorders>
            <w:shd w:val="clear" w:color="auto" w:fill="auto"/>
          </w:tcPr>
          <w:p w14:paraId="30C6FD3B" w14:textId="77777777" w:rsidR="00852CF2" w:rsidRPr="003F7B21" w:rsidRDefault="00852CF2" w:rsidP="00E339BE">
            <w:pPr>
              <w:spacing w:after="0" w:line="240" w:lineRule="auto"/>
              <w:jc w:val="both"/>
              <w:rPr>
                <w:rFonts w:ascii="Times New Roman" w:eastAsia="Times New Roman" w:hAnsi="Times New Roman" w:cs="Times New Roman"/>
                <w:sz w:val="20"/>
                <w:szCs w:val="20"/>
                <w:lang w:eastAsia="pt-BR"/>
              </w:rPr>
            </w:pPr>
            <w:r w:rsidRPr="003F7B21">
              <w:rPr>
                <w:rFonts w:ascii="Times New Roman" w:eastAsia="Times New Roman" w:hAnsi="Times New Roman" w:cs="Times New Roman"/>
                <w:sz w:val="20"/>
                <w:szCs w:val="20"/>
                <w:lang w:eastAsia="pt-BR"/>
              </w:rPr>
              <w:t>CONTA CORRENTE</w:t>
            </w:r>
          </w:p>
          <w:p w14:paraId="5CED8464" w14:textId="77777777" w:rsidR="00852CF2" w:rsidRPr="003F7B21" w:rsidRDefault="00852CF2" w:rsidP="00E339BE">
            <w:pPr>
              <w:spacing w:after="0" w:line="240" w:lineRule="auto"/>
              <w:jc w:val="both"/>
              <w:rPr>
                <w:rFonts w:ascii="Times New Roman" w:eastAsia="Times New Roman" w:hAnsi="Times New Roman" w:cs="Times New Roman"/>
                <w:sz w:val="20"/>
                <w:szCs w:val="20"/>
                <w:lang w:eastAsia="pt-BR"/>
              </w:rPr>
            </w:pPr>
            <w:r w:rsidRPr="003F7B21">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2274688" behindDoc="0" locked="0" layoutInCell="1" allowOverlap="1" wp14:anchorId="53027723" wp14:editId="20A160E5">
                      <wp:simplePos x="0" y="0"/>
                      <wp:positionH relativeFrom="column">
                        <wp:posOffset>7620</wp:posOffset>
                      </wp:positionH>
                      <wp:positionV relativeFrom="paragraph">
                        <wp:posOffset>104140</wp:posOffset>
                      </wp:positionV>
                      <wp:extent cx="228600" cy="207010"/>
                      <wp:effectExtent l="12065" t="9525" r="6985" b="12065"/>
                      <wp:wrapNone/>
                      <wp:docPr id="220" name="Retângulo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28DDC" id="Retângulo 220" o:spid="_x0000_s1026" style="position:absolute;margin-left:.6pt;margin-top:8.2pt;width:18pt;height:16.3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"/>
                  </w:pict>
                </mc:Fallback>
              </mc:AlternateContent>
            </w:r>
            <w:r w:rsidRPr="003F7B21">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2276736" behindDoc="0" locked="0" layoutInCell="1" allowOverlap="1" wp14:anchorId="6A0EE93C" wp14:editId="59169DE7">
                      <wp:simplePos x="0" y="0"/>
                      <wp:positionH relativeFrom="column">
                        <wp:posOffset>315595</wp:posOffset>
                      </wp:positionH>
                      <wp:positionV relativeFrom="paragraph">
                        <wp:posOffset>103505</wp:posOffset>
                      </wp:positionV>
                      <wp:extent cx="228600" cy="207010"/>
                      <wp:effectExtent l="5715" t="8890" r="13335" b="12700"/>
                      <wp:wrapNone/>
                      <wp:docPr id="218" name="Retângulo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515A6" id="Retângulo 218" o:spid="_x0000_s1026" style="position:absolute;margin-left:24.85pt;margin-top:8.15pt;width:18pt;height:16.3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"/>
                  </w:pict>
                </mc:Fallback>
              </mc:AlternateContent>
            </w:r>
            <w:r w:rsidRPr="003F7B21">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2278784" behindDoc="0" locked="0" layoutInCell="1" allowOverlap="1" wp14:anchorId="53B49177" wp14:editId="513D674F">
                      <wp:simplePos x="0" y="0"/>
                      <wp:positionH relativeFrom="column">
                        <wp:posOffset>3360420</wp:posOffset>
                      </wp:positionH>
                      <wp:positionV relativeFrom="paragraph">
                        <wp:posOffset>104140</wp:posOffset>
                      </wp:positionV>
                      <wp:extent cx="228600" cy="207010"/>
                      <wp:effectExtent l="12065" t="9525" r="6985" b="12065"/>
                      <wp:wrapNone/>
                      <wp:docPr id="213" name="Retângulo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4BD3C" id="Retângulo 213" o:spid="_x0000_s1026" style="position:absolute;margin-left:264.6pt;margin-top:8.2pt;width:18pt;height:16.3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"/>
                  </w:pict>
                </mc:Fallback>
              </mc:AlternateContent>
            </w:r>
            <w:r w:rsidRPr="003F7B21">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2280832" behindDoc="0" locked="0" layoutInCell="1" allowOverlap="1" wp14:anchorId="3BB11CD0" wp14:editId="14AB2C9C">
                      <wp:simplePos x="0" y="0"/>
                      <wp:positionH relativeFrom="column">
                        <wp:posOffset>2753995</wp:posOffset>
                      </wp:positionH>
                      <wp:positionV relativeFrom="paragraph">
                        <wp:posOffset>103505</wp:posOffset>
                      </wp:positionV>
                      <wp:extent cx="228600" cy="207010"/>
                      <wp:effectExtent l="5715" t="8890" r="13335" b="12700"/>
                      <wp:wrapNone/>
                      <wp:docPr id="209" name="Retângulo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6C540" id="Retângulo 209" o:spid="_x0000_s1026" style="position:absolute;margin-left:216.85pt;margin-top:8.15pt;width:18pt;height:16.3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"/>
                  </w:pict>
                </mc:Fallback>
              </mc:AlternateContent>
            </w:r>
            <w:r w:rsidRPr="003F7B21">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2282880" behindDoc="0" locked="0" layoutInCell="1" allowOverlap="1" wp14:anchorId="05DB165F" wp14:editId="40F5E8BE">
                      <wp:simplePos x="0" y="0"/>
                      <wp:positionH relativeFrom="column">
                        <wp:posOffset>2144395</wp:posOffset>
                      </wp:positionH>
                      <wp:positionV relativeFrom="paragraph">
                        <wp:posOffset>103505</wp:posOffset>
                      </wp:positionV>
                      <wp:extent cx="228600" cy="207010"/>
                      <wp:effectExtent l="5715" t="8890" r="13335" b="12700"/>
                      <wp:wrapNone/>
                      <wp:docPr id="199" name="Retângulo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24F0F" id="Retângulo 199" o:spid="_x0000_s1026" style="position:absolute;margin-left:168.85pt;margin-top:8.15pt;width:18pt;height:16.3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"/>
                  </w:pict>
                </mc:Fallback>
              </mc:AlternateContent>
            </w:r>
            <w:r w:rsidRPr="003F7B21">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2284928" behindDoc="0" locked="0" layoutInCell="1" allowOverlap="1" wp14:anchorId="34EE9DA3" wp14:editId="41223D2C">
                      <wp:simplePos x="0" y="0"/>
                      <wp:positionH relativeFrom="column">
                        <wp:posOffset>1534795</wp:posOffset>
                      </wp:positionH>
                      <wp:positionV relativeFrom="paragraph">
                        <wp:posOffset>103505</wp:posOffset>
                      </wp:positionV>
                      <wp:extent cx="228600" cy="207010"/>
                      <wp:effectExtent l="5715" t="8890" r="13335" b="12700"/>
                      <wp:wrapNone/>
                      <wp:docPr id="198" name="Retângulo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29495" id="Retângulo 198" o:spid="_x0000_s1026" style="position:absolute;margin-left:120.85pt;margin-top:8.15pt;width:18pt;height:16.3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"/>
                  </w:pict>
                </mc:Fallback>
              </mc:AlternateContent>
            </w:r>
            <w:r w:rsidRPr="003F7B21">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2285952" behindDoc="0" locked="0" layoutInCell="1" allowOverlap="1" wp14:anchorId="59919B59" wp14:editId="4201816B">
                      <wp:simplePos x="0" y="0"/>
                      <wp:positionH relativeFrom="column">
                        <wp:posOffset>1229995</wp:posOffset>
                      </wp:positionH>
                      <wp:positionV relativeFrom="paragraph">
                        <wp:posOffset>103505</wp:posOffset>
                      </wp:positionV>
                      <wp:extent cx="228600" cy="207010"/>
                      <wp:effectExtent l="5715" t="8890" r="13335" b="12700"/>
                      <wp:wrapNone/>
                      <wp:docPr id="197" name="Retâ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3E813" id="Retângulo 197" o:spid="_x0000_s1026" style="position:absolute;margin-left:96.85pt;margin-top:8.15pt;width:18pt;height:16.3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"/>
                  </w:pict>
                </mc:Fallback>
              </mc:AlternateContent>
            </w:r>
            <w:r w:rsidRPr="003F7B21">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2283904" behindDoc="0" locked="0" layoutInCell="1" allowOverlap="1" wp14:anchorId="4ECEC8C7" wp14:editId="6DF94B23">
                      <wp:simplePos x="0" y="0"/>
                      <wp:positionH relativeFrom="column">
                        <wp:posOffset>1839595</wp:posOffset>
                      </wp:positionH>
                      <wp:positionV relativeFrom="paragraph">
                        <wp:posOffset>103505</wp:posOffset>
                      </wp:positionV>
                      <wp:extent cx="228600" cy="207010"/>
                      <wp:effectExtent l="5715" t="8890" r="13335" b="12700"/>
                      <wp:wrapNone/>
                      <wp:docPr id="196" name="Retângulo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39552" id="Retângulo 196" o:spid="_x0000_s1026" style="position:absolute;margin-left:144.85pt;margin-top:8.15pt;width:18pt;height:16.3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"/>
                  </w:pict>
                </mc:Fallback>
              </mc:AlternateContent>
            </w:r>
            <w:r w:rsidRPr="003F7B21">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2281856" behindDoc="0" locked="0" layoutInCell="1" allowOverlap="1" wp14:anchorId="0FC47D8C" wp14:editId="001112D8">
                      <wp:simplePos x="0" y="0"/>
                      <wp:positionH relativeFrom="column">
                        <wp:posOffset>2449195</wp:posOffset>
                      </wp:positionH>
                      <wp:positionV relativeFrom="paragraph">
                        <wp:posOffset>103505</wp:posOffset>
                      </wp:positionV>
                      <wp:extent cx="228600" cy="207010"/>
                      <wp:effectExtent l="5715" t="8890" r="13335" b="12700"/>
                      <wp:wrapNone/>
                      <wp:docPr id="195" name="Retângulo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16240" id="Retângulo 195" o:spid="_x0000_s1026" style="position:absolute;margin-left:192.85pt;margin-top:8.15pt;width:18pt;height:16.3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"/>
                  </w:pict>
                </mc:Fallback>
              </mc:AlternateContent>
            </w:r>
            <w:r w:rsidRPr="003F7B21">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2279808" behindDoc="0" locked="0" layoutInCell="1" allowOverlap="1" wp14:anchorId="2A0C97AD" wp14:editId="40238BF6">
                      <wp:simplePos x="0" y="0"/>
                      <wp:positionH relativeFrom="column">
                        <wp:posOffset>3055620</wp:posOffset>
                      </wp:positionH>
                      <wp:positionV relativeFrom="paragraph">
                        <wp:posOffset>104140</wp:posOffset>
                      </wp:positionV>
                      <wp:extent cx="228600" cy="207010"/>
                      <wp:effectExtent l="12065" t="9525" r="6985" b="12065"/>
                      <wp:wrapNone/>
                      <wp:docPr id="194" name="Retângulo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4B1CC" id="Retângulo 194" o:spid="_x0000_s1026" style="position:absolute;margin-left:240.6pt;margin-top:8.2pt;width:18pt;height:16.3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"/>
                  </w:pict>
                </mc:Fallback>
              </mc:AlternateContent>
            </w:r>
            <w:r w:rsidRPr="003F7B21">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2277760" behindDoc="0" locked="0" layoutInCell="1" allowOverlap="1" wp14:anchorId="2EBD21C1" wp14:editId="28C4A43C">
                      <wp:simplePos x="0" y="0"/>
                      <wp:positionH relativeFrom="column">
                        <wp:posOffset>925195</wp:posOffset>
                      </wp:positionH>
                      <wp:positionV relativeFrom="paragraph">
                        <wp:posOffset>103505</wp:posOffset>
                      </wp:positionV>
                      <wp:extent cx="228600" cy="207010"/>
                      <wp:effectExtent l="5715" t="8890" r="13335" b="12700"/>
                      <wp:wrapNone/>
                      <wp:docPr id="62" name="Retângulo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449D7" id="Retângulo 62" o:spid="_x0000_s1026" style="position:absolute;margin-left:72.85pt;margin-top:8.15pt;width:18pt;height:16.3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"/>
                  </w:pict>
                </mc:Fallback>
              </mc:AlternateContent>
            </w:r>
            <w:r w:rsidRPr="003F7B21">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2275712" behindDoc="0" locked="0" layoutInCell="1" allowOverlap="1" wp14:anchorId="1ADD5157" wp14:editId="37862B48">
                      <wp:simplePos x="0" y="0"/>
                      <wp:positionH relativeFrom="column">
                        <wp:posOffset>620395</wp:posOffset>
                      </wp:positionH>
                      <wp:positionV relativeFrom="paragraph">
                        <wp:posOffset>103505</wp:posOffset>
                      </wp:positionV>
                      <wp:extent cx="228600" cy="207010"/>
                      <wp:effectExtent l="5715" t="8890" r="13335" b="12700"/>
                      <wp:wrapNone/>
                      <wp:docPr id="59" name="Retâ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3E809" id="Retângulo 59" o:spid="_x0000_s1026" style="position:absolute;margin-left:48.85pt;margin-top:8.15pt;width:18pt;height:16.3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"/>
                  </w:pict>
                </mc:Fallback>
              </mc:AlternateContent>
            </w:r>
          </w:p>
          <w:p w14:paraId="1EFCE6DE" w14:textId="77777777" w:rsidR="00852CF2" w:rsidRPr="003F7B21" w:rsidRDefault="00852CF2" w:rsidP="00E339BE">
            <w:pPr>
              <w:spacing w:after="0" w:line="240" w:lineRule="auto"/>
              <w:jc w:val="both"/>
              <w:rPr>
                <w:rFonts w:ascii="Times New Roman" w:eastAsia="Times New Roman" w:hAnsi="Times New Roman" w:cs="Times New Roman"/>
                <w:sz w:val="20"/>
                <w:szCs w:val="20"/>
                <w:lang w:eastAsia="pt-BR"/>
              </w:rPr>
            </w:pPr>
          </w:p>
        </w:tc>
      </w:tr>
      <w:tr w:rsidR="00852CF2" w:rsidRPr="003F7B21" w14:paraId="756E9BA4" w14:textId="77777777" w:rsidTr="00E339BE">
        <w:trPr>
          <w:trHeight w:val="1132"/>
          <w:jc w:val="center"/>
        </w:trPr>
        <w:tc>
          <w:tcPr>
            <w:tcW w:w="10343" w:type="dxa"/>
            <w:gridSpan w:val="8"/>
            <w:tcBorders>
              <w:top w:val="single" w:sz="4" w:space="0" w:color="auto"/>
              <w:left w:val="single" w:sz="4" w:space="0" w:color="auto"/>
              <w:bottom w:val="single" w:sz="4" w:space="0" w:color="auto"/>
              <w:right w:val="single" w:sz="4" w:space="0" w:color="auto"/>
            </w:tcBorders>
            <w:shd w:val="clear" w:color="auto" w:fill="auto"/>
          </w:tcPr>
          <w:p w14:paraId="73FE73C2" w14:textId="77777777" w:rsidR="00852CF2" w:rsidRPr="003F7B21" w:rsidRDefault="00852CF2" w:rsidP="00E339BE">
            <w:pPr>
              <w:spacing w:after="0" w:line="240" w:lineRule="auto"/>
              <w:ind w:left="480" w:right="372"/>
              <w:jc w:val="center"/>
              <w:rPr>
                <w:rFonts w:ascii="Times New Roman" w:eastAsia="Times New Roman" w:hAnsi="Times New Roman" w:cs="Times New Roman"/>
                <w:sz w:val="20"/>
                <w:szCs w:val="20"/>
                <w:lang w:eastAsia="pt-BR"/>
              </w:rPr>
            </w:pPr>
            <w:r w:rsidRPr="003F7B21">
              <w:rPr>
                <w:rFonts w:ascii="Times New Roman" w:eastAsia="Times New Roman" w:hAnsi="Times New Roman" w:cs="Times New Roman"/>
                <w:sz w:val="20"/>
                <w:szCs w:val="20"/>
                <w:lang w:eastAsia="pt-BR"/>
              </w:rPr>
              <w:t>Autorizo o Município do Rio de Janeiro a efetuar o pagamento através de crédito na conta corrente acima indicada, que valerá como quitação do valor creditado, nos termos da Resolução SMF n° 1.497, de 13 de julho de 1994.</w:t>
            </w:r>
          </w:p>
          <w:p w14:paraId="03ABC41B" w14:textId="77777777" w:rsidR="00852CF2" w:rsidRPr="003F7B21" w:rsidRDefault="00852CF2" w:rsidP="00E339BE">
            <w:pPr>
              <w:spacing w:after="0" w:line="240" w:lineRule="auto"/>
              <w:jc w:val="center"/>
              <w:rPr>
                <w:rFonts w:ascii="Times New Roman" w:eastAsia="Times New Roman" w:hAnsi="Times New Roman" w:cs="Times New Roman"/>
                <w:sz w:val="20"/>
                <w:szCs w:val="20"/>
                <w:lang w:eastAsia="pt-BR"/>
              </w:rPr>
            </w:pPr>
          </w:p>
          <w:p w14:paraId="6F8EDF33" w14:textId="77777777" w:rsidR="00852CF2" w:rsidRPr="003F7B21" w:rsidRDefault="00852CF2" w:rsidP="00E339BE">
            <w:pPr>
              <w:spacing w:after="0" w:line="240" w:lineRule="auto"/>
              <w:rPr>
                <w:rFonts w:ascii="Times New Roman" w:eastAsia="Times New Roman" w:hAnsi="Times New Roman" w:cs="Times New Roman"/>
                <w:sz w:val="20"/>
                <w:szCs w:val="20"/>
                <w:lang w:eastAsia="pt-BR"/>
              </w:rPr>
            </w:pPr>
            <w:r w:rsidRPr="003F7B21">
              <w:rPr>
                <w:rFonts w:ascii="Times New Roman" w:eastAsia="Times New Roman" w:hAnsi="Times New Roman" w:cs="Times New Roman"/>
                <w:sz w:val="20"/>
                <w:szCs w:val="20"/>
                <w:lang w:eastAsia="pt-BR"/>
              </w:rPr>
              <w:t>______/______/______                           __________________________________________________</w:t>
            </w:r>
          </w:p>
          <w:p w14:paraId="5715ABDA" w14:textId="77777777" w:rsidR="00852CF2" w:rsidRPr="003F7B21" w:rsidRDefault="00852CF2" w:rsidP="00E339BE">
            <w:pPr>
              <w:spacing w:after="0" w:line="240" w:lineRule="auto"/>
              <w:rPr>
                <w:rFonts w:ascii="Times New Roman" w:eastAsia="Times New Roman" w:hAnsi="Times New Roman" w:cs="Times New Roman"/>
                <w:sz w:val="20"/>
                <w:szCs w:val="20"/>
                <w:lang w:eastAsia="pt-BR"/>
              </w:rPr>
            </w:pPr>
            <w:r w:rsidRPr="003F7B21">
              <w:rPr>
                <w:rFonts w:ascii="Times New Roman" w:eastAsia="Times New Roman" w:hAnsi="Times New Roman" w:cs="Times New Roman"/>
                <w:sz w:val="20"/>
                <w:szCs w:val="20"/>
                <w:lang w:eastAsia="pt-BR"/>
              </w:rPr>
              <w:t xml:space="preserve">                DATA                                                                                                          Assinatura</w:t>
            </w:r>
          </w:p>
        </w:tc>
      </w:tr>
    </w:tbl>
    <w:p w14:paraId="2F55CD6D" w14:textId="77777777" w:rsidR="00852CF2" w:rsidRDefault="00852CF2" w:rsidP="00852CF2">
      <w:pPr>
        <w:jc w:val="center"/>
      </w:pPr>
    </w:p>
    <w:p w14:paraId="09B6A957" w14:textId="77777777" w:rsidR="00852CF2" w:rsidRDefault="00852CF2" w:rsidP="00852CF2">
      <w:pPr>
        <w:jc w:val="center"/>
      </w:pPr>
    </w:p>
    <w:p w14:paraId="612D5658" w14:textId="77777777" w:rsidR="00C93F28" w:rsidRDefault="00C93F28" w:rsidP="00346354"/>
    <w:p w14:paraId="4412B393" w14:textId="67BE3F3F" w:rsidR="00852CF2" w:rsidRDefault="00852CF2">
      <w:r>
        <w:br w:type="page"/>
      </w:r>
    </w:p>
    <w:p w14:paraId="45A6C259" w14:textId="357544D7" w:rsidR="00852CF2" w:rsidRDefault="00852CF2" w:rsidP="00852CF2">
      <w:pPr>
        <w:pStyle w:val="Ttulo2"/>
        <w:jc w:val="center"/>
      </w:pPr>
      <w:bookmarkStart w:id="140" w:name="_Toc170459851"/>
      <w:r>
        <w:rPr>
          <w:rFonts w:ascii="Arial" w:eastAsia="Arial" w:hAnsi="Arial" w:cs="Arial"/>
          <w:b/>
          <w:bCs/>
          <w:color w:val="1F3864" w:themeColor="accent1" w:themeShade="80"/>
        </w:rPr>
        <w:lastRenderedPageBreak/>
        <w:t>ANEXO XVII –</w:t>
      </w:r>
      <w:r w:rsidR="00CB4164">
        <w:rPr>
          <w:rFonts w:ascii="Arial" w:eastAsia="Arial" w:hAnsi="Arial" w:cs="Arial"/>
          <w:b/>
          <w:bCs/>
          <w:color w:val="1F3864" w:themeColor="accent1" w:themeShade="80"/>
        </w:rPr>
        <w:t xml:space="preserve"> </w:t>
      </w:r>
      <w:r>
        <w:rPr>
          <w:rFonts w:ascii="Arial" w:eastAsia="Arial" w:hAnsi="Arial" w:cs="Arial"/>
          <w:b/>
          <w:bCs/>
          <w:color w:val="1F3864" w:themeColor="accent1" w:themeShade="80"/>
        </w:rPr>
        <w:t>DECLARAÇÃO DE COMPLETUDE</w:t>
      </w:r>
      <w:bookmarkEnd w:id="140"/>
    </w:p>
    <w:p w14:paraId="088D44BC" w14:textId="77777777" w:rsidR="00C93F28" w:rsidRDefault="00C93F28" w:rsidP="00346354"/>
    <w:p w14:paraId="712FACAD" w14:textId="77777777" w:rsidR="00852CF2" w:rsidRPr="0010068C" w:rsidRDefault="00852CF2" w:rsidP="00852CF2">
      <w:pPr>
        <w:jc w:val="center"/>
        <w:rPr>
          <w:rFonts w:ascii="Arial" w:hAnsi="Arial" w:cs="Arial"/>
          <w:b/>
          <w:color w:val="002060"/>
          <w:sz w:val="24"/>
          <w:szCs w:val="24"/>
        </w:rPr>
      </w:pPr>
      <w:r w:rsidRPr="0010068C">
        <w:rPr>
          <w:rFonts w:ascii="Arial" w:hAnsi="Arial" w:cs="Arial"/>
          <w:b/>
          <w:color w:val="002060"/>
          <w:sz w:val="24"/>
          <w:szCs w:val="24"/>
        </w:rPr>
        <w:t>DECLARAÇÃO</w:t>
      </w:r>
    </w:p>
    <w:p w14:paraId="4D006B13" w14:textId="77777777" w:rsidR="00852CF2" w:rsidRPr="0010068C" w:rsidRDefault="00852CF2" w:rsidP="00852CF2">
      <w:pPr>
        <w:jc w:val="center"/>
        <w:rPr>
          <w:rFonts w:ascii="Arial" w:hAnsi="Arial" w:cs="Arial"/>
          <w:b/>
          <w:color w:val="002060"/>
          <w:sz w:val="24"/>
          <w:szCs w:val="24"/>
        </w:rPr>
      </w:pPr>
    </w:p>
    <w:p w14:paraId="2418860E" w14:textId="77777777" w:rsidR="00852CF2" w:rsidRPr="0010068C" w:rsidRDefault="00852CF2" w:rsidP="00852CF2">
      <w:pPr>
        <w:jc w:val="center"/>
        <w:rPr>
          <w:rFonts w:ascii="Arial" w:hAnsi="Arial" w:cs="Arial"/>
          <w:b/>
          <w:color w:val="002060"/>
          <w:sz w:val="24"/>
          <w:szCs w:val="24"/>
        </w:rPr>
      </w:pPr>
    </w:p>
    <w:p w14:paraId="5BDB8BDE" w14:textId="77777777" w:rsidR="00852CF2" w:rsidRPr="0010068C" w:rsidRDefault="00852CF2" w:rsidP="00852CF2">
      <w:pPr>
        <w:spacing w:line="360" w:lineRule="auto"/>
        <w:ind w:firstLine="851"/>
        <w:jc w:val="both"/>
        <w:rPr>
          <w:rFonts w:ascii="Arial" w:hAnsi="Arial" w:cs="Arial"/>
          <w:color w:val="002060"/>
          <w:sz w:val="24"/>
          <w:szCs w:val="24"/>
        </w:rPr>
      </w:pPr>
      <w:r w:rsidRPr="0010068C">
        <w:rPr>
          <w:rFonts w:ascii="Arial" w:hAnsi="Arial" w:cs="Arial"/>
          <w:color w:val="002060"/>
          <w:sz w:val="24"/>
          <w:szCs w:val="24"/>
        </w:rPr>
        <w:t xml:space="preserve">Declaro a completude, validade, autenticidade e manutenção da juridicidade, à época da assinatura do </w:t>
      </w:r>
      <w:r>
        <w:rPr>
          <w:rFonts w:ascii="Arial" w:hAnsi="Arial" w:cs="Arial"/>
          <w:color w:val="002060"/>
          <w:sz w:val="24"/>
          <w:szCs w:val="24"/>
        </w:rPr>
        <w:t>T</w:t>
      </w:r>
      <w:r w:rsidRPr="0010068C">
        <w:rPr>
          <w:rFonts w:ascii="Arial" w:hAnsi="Arial" w:cs="Arial"/>
          <w:color w:val="002060"/>
          <w:sz w:val="24"/>
          <w:szCs w:val="24"/>
        </w:rPr>
        <w:t xml:space="preserve">ermo </w:t>
      </w:r>
      <w:r>
        <w:rPr>
          <w:rFonts w:ascii="Arial" w:hAnsi="Arial" w:cs="Arial"/>
          <w:color w:val="002060"/>
          <w:sz w:val="24"/>
          <w:szCs w:val="24"/>
        </w:rPr>
        <w:t>de Colaboração</w:t>
      </w:r>
      <w:r w:rsidRPr="0010068C">
        <w:rPr>
          <w:rFonts w:ascii="Arial" w:hAnsi="Arial" w:cs="Arial"/>
          <w:color w:val="002060"/>
          <w:sz w:val="24"/>
          <w:szCs w:val="24"/>
        </w:rPr>
        <w:t xml:space="preserve">, da documentação jurídico-fiscal apresentada pela </w:t>
      </w:r>
      <w:r w:rsidRPr="006F70AF">
        <w:rPr>
          <w:rFonts w:ascii="Arial" w:hAnsi="Arial" w:cs="Arial"/>
          <w:color w:val="FF0000"/>
          <w:sz w:val="24"/>
          <w:szCs w:val="24"/>
        </w:rPr>
        <w:t>xxxxxxxxxxxxxxxx</w:t>
      </w:r>
      <w:r w:rsidRPr="0010068C">
        <w:rPr>
          <w:rFonts w:ascii="Arial" w:hAnsi="Arial" w:cs="Arial"/>
          <w:color w:val="002060"/>
          <w:sz w:val="24"/>
          <w:szCs w:val="24"/>
        </w:rPr>
        <w:t>, às fls</w:t>
      </w:r>
      <w:r w:rsidRPr="006F70AF">
        <w:rPr>
          <w:rFonts w:ascii="Arial" w:hAnsi="Arial" w:cs="Arial"/>
          <w:color w:val="FF0000"/>
          <w:sz w:val="24"/>
          <w:szCs w:val="24"/>
        </w:rPr>
        <w:t>. xxxx/xxxx</w:t>
      </w:r>
      <w:r w:rsidRPr="0010068C">
        <w:rPr>
          <w:rFonts w:ascii="Arial" w:hAnsi="Arial" w:cs="Arial"/>
          <w:color w:val="002060"/>
          <w:sz w:val="24"/>
          <w:szCs w:val="24"/>
        </w:rPr>
        <w:t>, do presente administrativo.</w:t>
      </w:r>
    </w:p>
    <w:p w14:paraId="1091BA1D" w14:textId="77777777" w:rsidR="00852CF2" w:rsidRPr="0010068C" w:rsidRDefault="00852CF2" w:rsidP="00852CF2">
      <w:pPr>
        <w:spacing w:line="360" w:lineRule="auto"/>
        <w:ind w:firstLine="851"/>
        <w:jc w:val="both"/>
        <w:rPr>
          <w:rFonts w:ascii="Arial" w:hAnsi="Arial" w:cs="Arial"/>
          <w:color w:val="002060"/>
          <w:sz w:val="24"/>
          <w:szCs w:val="24"/>
        </w:rPr>
      </w:pPr>
    </w:p>
    <w:p w14:paraId="419DA4AE" w14:textId="77777777" w:rsidR="00852CF2" w:rsidRDefault="00852CF2" w:rsidP="00852CF2">
      <w:pPr>
        <w:pStyle w:val="PargrafodaLista"/>
        <w:spacing w:after="0"/>
        <w:ind w:left="284"/>
        <w:jc w:val="center"/>
        <w:rPr>
          <w:rFonts w:ascii="Arial" w:hAnsi="Arial" w:cs="Arial"/>
          <w:sz w:val="24"/>
          <w:szCs w:val="24"/>
        </w:rPr>
      </w:pPr>
      <w:r w:rsidRPr="009A5F2B">
        <w:rPr>
          <w:rFonts w:ascii="Arial" w:hAnsi="Arial" w:cs="Arial"/>
          <w:sz w:val="24"/>
          <w:szCs w:val="24"/>
        </w:rPr>
        <w:t>Rio de Janeiro, ______ de ______________ de _____.</w:t>
      </w:r>
    </w:p>
    <w:p w14:paraId="57C37F40" w14:textId="77777777" w:rsidR="00852CF2" w:rsidRPr="00B22C24" w:rsidRDefault="00852CF2" w:rsidP="00852CF2">
      <w:pPr>
        <w:pStyle w:val="PargrafodaLista"/>
        <w:spacing w:after="0"/>
        <w:ind w:left="284"/>
        <w:jc w:val="center"/>
        <w:rPr>
          <w:rFonts w:ascii="Arial" w:hAnsi="Arial" w:cs="Arial"/>
          <w:sz w:val="24"/>
          <w:szCs w:val="24"/>
        </w:rPr>
      </w:pPr>
    </w:p>
    <w:p w14:paraId="01F5A481" w14:textId="77777777" w:rsidR="00852CF2" w:rsidRPr="009A5F2B" w:rsidRDefault="00852CF2" w:rsidP="00852CF2">
      <w:pPr>
        <w:pStyle w:val="PargrafodaLista"/>
        <w:spacing w:after="0"/>
        <w:ind w:left="284"/>
        <w:jc w:val="center"/>
        <w:rPr>
          <w:rFonts w:ascii="Arial" w:hAnsi="Arial" w:cs="Arial"/>
          <w:sz w:val="24"/>
          <w:szCs w:val="24"/>
        </w:rPr>
      </w:pPr>
      <w:r w:rsidRPr="009A5F2B">
        <w:rPr>
          <w:rFonts w:ascii="Arial" w:hAnsi="Arial" w:cs="Arial"/>
          <w:sz w:val="24"/>
          <w:szCs w:val="24"/>
        </w:rPr>
        <w:t>______________________________________</w:t>
      </w:r>
    </w:p>
    <w:p w14:paraId="47B48BB4" w14:textId="77777777" w:rsidR="00852CF2" w:rsidRPr="009F4DD2" w:rsidRDefault="00852CF2" w:rsidP="00852CF2">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746063FD" w14:textId="4EF4D921" w:rsidR="00852CF2" w:rsidRPr="00681876" w:rsidRDefault="00852CF2" w:rsidP="00852CF2">
      <w:pPr>
        <w:pStyle w:val="Corpodetexto"/>
        <w:spacing w:after="0"/>
        <w:jc w:val="center"/>
        <w:rPr>
          <w:rFonts w:ascii="Arial" w:hAnsi="Arial"/>
          <w:color w:val="FF0000"/>
        </w:rPr>
      </w:pPr>
      <w:r>
        <w:rPr>
          <w:rFonts w:ascii="Arial" w:hAnsi="Arial"/>
          <w:color w:val="FF0000"/>
        </w:rPr>
        <w:t>Função/Lotação</w:t>
      </w:r>
      <w:r w:rsidR="00911B7A">
        <w:rPr>
          <w:rFonts w:ascii="Arial" w:hAnsi="Arial"/>
          <w:color w:val="FF0000"/>
        </w:rPr>
        <w:t xml:space="preserve"> (Servidor da E/CRE/GAD)</w:t>
      </w:r>
    </w:p>
    <w:p w14:paraId="30E8CB76" w14:textId="77777777" w:rsidR="00852CF2" w:rsidRPr="004A1D49" w:rsidRDefault="00852CF2" w:rsidP="00852CF2">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6DD22CBB" w14:textId="77777777" w:rsidR="00852CF2" w:rsidRDefault="00852CF2" w:rsidP="00852CF2">
      <w:pPr>
        <w:pStyle w:val="PargrafodaLista"/>
        <w:spacing w:after="0"/>
        <w:ind w:left="284"/>
        <w:jc w:val="center"/>
        <w:rPr>
          <w:rFonts w:ascii="Arial" w:hAnsi="Arial" w:cs="Arial"/>
          <w:color w:val="002060"/>
          <w:sz w:val="24"/>
          <w:szCs w:val="24"/>
        </w:rPr>
      </w:pPr>
      <w:r w:rsidRPr="00AC2BED">
        <w:rPr>
          <w:rFonts w:ascii="Arial" w:hAnsi="Arial"/>
          <w:i/>
          <w:iCs/>
          <w:color w:val="FF0000"/>
        </w:rPr>
        <w:t>&lt;assinatura digital&gt;</w:t>
      </w:r>
    </w:p>
    <w:p w14:paraId="24E9A2F0" w14:textId="77777777" w:rsidR="009D4564" w:rsidRDefault="009D4564" w:rsidP="00346354"/>
    <w:p w14:paraId="21185584" w14:textId="77777777" w:rsidR="000B0D8E" w:rsidRDefault="000B0D8E" w:rsidP="00346354"/>
    <w:p w14:paraId="55917427" w14:textId="77777777" w:rsidR="00C93F28" w:rsidRDefault="00C93F28" w:rsidP="00346354"/>
    <w:p w14:paraId="58661681" w14:textId="788B4B51" w:rsidR="00852CF2" w:rsidRDefault="00852CF2">
      <w:r>
        <w:br w:type="page"/>
      </w:r>
    </w:p>
    <w:p w14:paraId="2160A38A" w14:textId="618F1DA8" w:rsidR="00B31039" w:rsidRDefault="00B31039" w:rsidP="00B31039">
      <w:pPr>
        <w:pStyle w:val="Ttulo2"/>
        <w:jc w:val="center"/>
        <w:rPr>
          <w:rFonts w:ascii="Arial" w:eastAsia="Arial" w:hAnsi="Arial" w:cs="Arial"/>
          <w:b/>
          <w:bCs/>
          <w:color w:val="1F3864" w:themeColor="accent1" w:themeShade="80"/>
        </w:rPr>
      </w:pPr>
      <w:bookmarkStart w:id="141" w:name="_Toc170459852"/>
      <w:r>
        <w:rPr>
          <w:rFonts w:ascii="Arial" w:eastAsia="Arial" w:hAnsi="Arial" w:cs="Arial"/>
          <w:b/>
          <w:bCs/>
          <w:color w:val="1F3864" w:themeColor="accent1" w:themeShade="80"/>
        </w:rPr>
        <w:lastRenderedPageBreak/>
        <w:t>ANEXO XVIII –</w:t>
      </w:r>
      <w:r w:rsidR="0000641D">
        <w:rPr>
          <w:rFonts w:ascii="Arial" w:eastAsia="Arial" w:hAnsi="Arial" w:cs="Arial"/>
          <w:b/>
          <w:bCs/>
          <w:color w:val="1F3864" w:themeColor="accent1" w:themeShade="80"/>
        </w:rPr>
        <w:t xml:space="preserve"> </w:t>
      </w:r>
      <w:r>
        <w:rPr>
          <w:rFonts w:ascii="Arial" w:eastAsia="Arial" w:hAnsi="Arial" w:cs="Arial"/>
          <w:b/>
          <w:bCs/>
          <w:color w:val="1F3864" w:themeColor="accent1" w:themeShade="80"/>
        </w:rPr>
        <w:t xml:space="preserve">JUSTIFICATIVA PARA ESCOLHA DA INSTITUIÇÃO E </w:t>
      </w:r>
      <w:r w:rsidR="00CB4164">
        <w:rPr>
          <w:rFonts w:ascii="Arial" w:eastAsia="Arial" w:hAnsi="Arial" w:cs="Arial"/>
          <w:b/>
          <w:bCs/>
          <w:color w:val="1F3864" w:themeColor="accent1" w:themeShade="80"/>
        </w:rPr>
        <w:t>DISPENSA</w:t>
      </w:r>
      <w:r>
        <w:rPr>
          <w:rFonts w:ascii="Arial" w:eastAsia="Arial" w:hAnsi="Arial" w:cs="Arial"/>
          <w:b/>
          <w:bCs/>
          <w:color w:val="1F3864" w:themeColor="accent1" w:themeShade="80"/>
        </w:rPr>
        <w:t xml:space="preserve"> DO CHAMAMENTO PÚBLICO</w:t>
      </w:r>
      <w:bookmarkEnd w:id="141"/>
    </w:p>
    <w:p w14:paraId="0F44387D" w14:textId="77777777" w:rsidR="00B31039" w:rsidRPr="00B24B59" w:rsidRDefault="00B31039" w:rsidP="00B31039">
      <w:pPr>
        <w:jc w:val="center"/>
        <w:rPr>
          <w:rFonts w:ascii="Arial" w:hAnsi="Arial" w:cs="Arial"/>
          <w:b/>
          <w:sz w:val="24"/>
          <w:szCs w:val="24"/>
        </w:rPr>
      </w:pPr>
    </w:p>
    <w:p w14:paraId="4737CB3B" w14:textId="77777777" w:rsidR="00B31039" w:rsidRPr="00C62ED9" w:rsidRDefault="00B31039" w:rsidP="00B31039">
      <w:pPr>
        <w:spacing w:line="276" w:lineRule="auto"/>
        <w:ind w:firstLine="1418"/>
        <w:jc w:val="both"/>
        <w:rPr>
          <w:rFonts w:ascii="Arial" w:hAnsi="Arial" w:cs="Arial"/>
          <w:color w:val="002060"/>
          <w:sz w:val="24"/>
          <w:szCs w:val="24"/>
        </w:rPr>
      </w:pPr>
      <w:r w:rsidRPr="00C62ED9">
        <w:rPr>
          <w:rFonts w:ascii="Arial" w:hAnsi="Arial" w:cs="Arial"/>
          <w:color w:val="002060"/>
          <w:sz w:val="24"/>
          <w:szCs w:val="24"/>
        </w:rPr>
        <w:t>Versa o presente administrativo acerca da escolha do (a) _______________________________, para celebração de Termo de Colaboração - TC.</w:t>
      </w:r>
    </w:p>
    <w:p w14:paraId="427C7CA3" w14:textId="77777777" w:rsidR="00B31039" w:rsidRPr="00C62ED9" w:rsidRDefault="00B31039" w:rsidP="00B31039">
      <w:pPr>
        <w:ind w:firstLine="1418"/>
        <w:jc w:val="both"/>
        <w:rPr>
          <w:rFonts w:ascii="Arial" w:hAnsi="Arial" w:cs="Arial"/>
          <w:color w:val="002060"/>
          <w:sz w:val="24"/>
          <w:szCs w:val="24"/>
        </w:rPr>
      </w:pPr>
      <w:r w:rsidRPr="00C62ED9">
        <w:rPr>
          <w:rFonts w:ascii="Arial" w:hAnsi="Arial" w:cs="Arial"/>
          <w:color w:val="002060"/>
          <w:sz w:val="24"/>
          <w:szCs w:val="24"/>
          <w:bdr w:val="none" w:sz="0" w:space="0" w:color="auto" w:frame="1"/>
        </w:rPr>
        <w:t xml:space="preserve">Considerando que o </w:t>
      </w:r>
      <w:r w:rsidRPr="00C62ED9">
        <w:rPr>
          <w:rFonts w:ascii="Arial" w:hAnsi="Arial" w:cs="Arial"/>
          <w:color w:val="002060"/>
          <w:sz w:val="24"/>
          <w:szCs w:val="24"/>
        </w:rPr>
        <w:t>Termo de Colaboração</w:t>
      </w:r>
      <w:r w:rsidRPr="00C62ED9">
        <w:rPr>
          <w:rFonts w:ascii="Arial" w:hAnsi="Arial" w:cs="Arial"/>
          <w:color w:val="002060"/>
          <w:sz w:val="24"/>
          <w:szCs w:val="24"/>
          <w:bdr w:val="none" w:sz="0" w:space="0" w:color="auto" w:frame="1"/>
        </w:rPr>
        <w:t xml:space="preserve"> está previsto na Lei n.º 13.019/2014, que estabelece normas gerais para as Parcerias Voluntárias no âmbito da Administração Pública consoante o estabelecido no Artigo 2º, VII, nos termos abaixo:</w:t>
      </w:r>
    </w:p>
    <w:p w14:paraId="3CC649C3" w14:textId="77777777" w:rsidR="00B31039" w:rsidRPr="00C62ED9" w:rsidRDefault="00B31039" w:rsidP="00B31039">
      <w:pPr>
        <w:textAlignment w:val="baseline"/>
        <w:rPr>
          <w:rFonts w:ascii="Arial" w:hAnsi="Arial" w:cs="Arial"/>
          <w:color w:val="002060"/>
          <w:sz w:val="24"/>
          <w:szCs w:val="24"/>
        </w:rPr>
      </w:pPr>
    </w:p>
    <w:p w14:paraId="1E08A1CC" w14:textId="77777777" w:rsidR="00B31039" w:rsidRPr="006F70AF" w:rsidRDefault="00B31039" w:rsidP="00B31039">
      <w:pPr>
        <w:ind w:left="2268"/>
        <w:jc w:val="both"/>
        <w:textAlignment w:val="baseline"/>
        <w:rPr>
          <w:rFonts w:ascii="Arial" w:hAnsi="Arial" w:cs="Arial"/>
          <w:i/>
          <w:color w:val="002060"/>
          <w:bdr w:val="none" w:sz="0" w:space="0" w:color="auto" w:frame="1"/>
        </w:rPr>
      </w:pPr>
      <w:r w:rsidRPr="006F70AF">
        <w:rPr>
          <w:rFonts w:ascii="Arial" w:hAnsi="Arial" w:cs="Arial"/>
          <w:i/>
          <w:color w:val="002060"/>
          <w:bdr w:val="none" w:sz="0" w:space="0" w:color="auto" w:frame="1"/>
        </w:rPr>
        <w:t>"Art. 2º Para os fins desta Lei, considera-se:</w:t>
      </w:r>
    </w:p>
    <w:p w14:paraId="4C33CE6C" w14:textId="77777777" w:rsidR="00B31039" w:rsidRPr="006F70AF" w:rsidRDefault="00B31039" w:rsidP="00B31039">
      <w:pPr>
        <w:ind w:left="2268"/>
        <w:jc w:val="both"/>
        <w:textAlignment w:val="baseline"/>
        <w:rPr>
          <w:rFonts w:ascii="Arial" w:hAnsi="Arial" w:cs="Arial"/>
          <w:i/>
          <w:color w:val="002060"/>
          <w:bdr w:val="none" w:sz="0" w:space="0" w:color="auto" w:frame="1"/>
        </w:rPr>
      </w:pPr>
      <w:r w:rsidRPr="006F70AF">
        <w:rPr>
          <w:rFonts w:ascii="Arial" w:hAnsi="Arial" w:cs="Arial"/>
          <w:i/>
          <w:color w:val="002060"/>
          <w:bdr w:val="none" w:sz="0" w:space="0" w:color="auto" w:frame="1"/>
        </w:rPr>
        <w:t>(...)</w:t>
      </w:r>
    </w:p>
    <w:p w14:paraId="7A82F1BA" w14:textId="77777777" w:rsidR="00B31039" w:rsidRPr="006F70AF" w:rsidRDefault="00B31039" w:rsidP="00B31039">
      <w:pPr>
        <w:ind w:left="2268"/>
        <w:jc w:val="both"/>
        <w:textAlignment w:val="baseline"/>
        <w:rPr>
          <w:rFonts w:ascii="Arial" w:hAnsi="Arial" w:cs="Arial"/>
          <w:color w:val="002060"/>
        </w:rPr>
      </w:pPr>
      <w:r w:rsidRPr="006F70AF">
        <w:rPr>
          <w:rFonts w:ascii="Arial" w:hAnsi="Arial" w:cs="Arial"/>
          <w:color w:val="002060"/>
        </w:rPr>
        <w:t>VII - termo de colaboração: instrumento por meio do qual são formalizadas as parcerias estabelecidas pela administração pública com organizações da sociedade civil para a consecução de finalidades de interesse público e recíproco propostas pela administração pública que envolvam a transferência de recursos financeiros.”</w:t>
      </w:r>
    </w:p>
    <w:p w14:paraId="0C806D60" w14:textId="77777777" w:rsidR="00B31039" w:rsidRPr="00BB6C9A" w:rsidRDefault="00B31039" w:rsidP="00B31039">
      <w:pPr>
        <w:spacing w:after="0"/>
        <w:ind w:left="2268"/>
        <w:jc w:val="both"/>
        <w:textAlignment w:val="baseline"/>
        <w:rPr>
          <w:rFonts w:ascii="Arial" w:hAnsi="Arial" w:cs="Arial"/>
          <w:i/>
          <w:color w:val="000000"/>
          <w:sz w:val="24"/>
          <w:szCs w:val="24"/>
          <w:bdr w:val="none" w:sz="0" w:space="0" w:color="auto" w:frame="1"/>
        </w:rPr>
      </w:pPr>
    </w:p>
    <w:p w14:paraId="35F0B8A5" w14:textId="75588BB2" w:rsidR="00B31039" w:rsidRPr="00C62ED9" w:rsidRDefault="00B31039" w:rsidP="00B31039">
      <w:pPr>
        <w:ind w:firstLine="1418"/>
        <w:jc w:val="both"/>
        <w:rPr>
          <w:rFonts w:ascii="Arial" w:hAnsi="Arial" w:cs="Arial"/>
          <w:color w:val="002060"/>
          <w:sz w:val="24"/>
          <w:szCs w:val="24"/>
          <w:bdr w:val="none" w:sz="0" w:space="0" w:color="auto" w:frame="1"/>
        </w:rPr>
      </w:pPr>
      <w:r w:rsidRPr="00C62ED9">
        <w:rPr>
          <w:rFonts w:ascii="Arial" w:hAnsi="Arial" w:cs="Arial"/>
          <w:color w:val="002060"/>
          <w:sz w:val="24"/>
          <w:szCs w:val="24"/>
          <w:bdr w:val="none" w:sz="0" w:space="0" w:color="auto" w:frame="1"/>
        </w:rPr>
        <w:t xml:space="preserve">Considerando que nesta Municipalidade, a questão foi regulamentada por meio do Decreto Rio n.º 42.696/2016, que define o </w:t>
      </w:r>
      <w:r w:rsidR="008F5D11">
        <w:rPr>
          <w:rFonts w:ascii="Arial" w:hAnsi="Arial" w:cs="Arial"/>
          <w:color w:val="002060"/>
          <w:sz w:val="24"/>
          <w:szCs w:val="24"/>
          <w:bdr w:val="none" w:sz="0" w:space="0" w:color="auto" w:frame="1"/>
        </w:rPr>
        <w:t>Term</w:t>
      </w:r>
      <w:r w:rsidRPr="00C62ED9">
        <w:rPr>
          <w:rFonts w:ascii="Arial" w:hAnsi="Arial" w:cs="Arial"/>
          <w:color w:val="002060"/>
          <w:sz w:val="24"/>
          <w:szCs w:val="24"/>
          <w:bdr w:val="none" w:sz="0" w:space="0" w:color="auto" w:frame="1"/>
        </w:rPr>
        <w:t xml:space="preserve">o de Cooperação nos termos do seu inciso I, do Art. 5º, </w:t>
      </w:r>
      <w:r w:rsidRPr="00C62ED9">
        <w:rPr>
          <w:rFonts w:ascii="Arial" w:hAnsi="Arial" w:cs="Arial"/>
          <w:i/>
          <w:iCs/>
          <w:color w:val="002060"/>
          <w:sz w:val="24"/>
          <w:szCs w:val="24"/>
          <w:bdr w:val="none" w:sz="0" w:space="0" w:color="auto" w:frame="1"/>
        </w:rPr>
        <w:t>in verbis</w:t>
      </w:r>
      <w:r w:rsidRPr="00C62ED9">
        <w:rPr>
          <w:rFonts w:ascii="Arial" w:hAnsi="Arial" w:cs="Arial"/>
          <w:color w:val="002060"/>
          <w:sz w:val="24"/>
          <w:szCs w:val="24"/>
          <w:bdr w:val="none" w:sz="0" w:space="0" w:color="auto" w:frame="1"/>
        </w:rPr>
        <w:t>:</w:t>
      </w:r>
    </w:p>
    <w:p w14:paraId="6EE85154" w14:textId="77777777" w:rsidR="00B31039" w:rsidRPr="00BB6C9A" w:rsidRDefault="00B31039" w:rsidP="00B31039">
      <w:pPr>
        <w:spacing w:after="0"/>
        <w:ind w:firstLine="1418"/>
        <w:jc w:val="both"/>
        <w:rPr>
          <w:rFonts w:ascii="Arial" w:hAnsi="Arial" w:cs="Arial"/>
          <w:color w:val="000000"/>
          <w:sz w:val="24"/>
          <w:szCs w:val="24"/>
          <w:bdr w:val="none" w:sz="0" w:space="0" w:color="auto" w:frame="1"/>
        </w:rPr>
      </w:pPr>
    </w:p>
    <w:p w14:paraId="6184F6FA" w14:textId="77777777" w:rsidR="00B31039" w:rsidRPr="006F70AF" w:rsidRDefault="00B31039" w:rsidP="00B31039">
      <w:pPr>
        <w:spacing w:after="0"/>
        <w:ind w:left="2268"/>
        <w:jc w:val="both"/>
        <w:textAlignment w:val="baseline"/>
        <w:rPr>
          <w:rFonts w:ascii="Arial" w:hAnsi="Arial" w:cs="Arial"/>
          <w:i/>
          <w:color w:val="002060"/>
        </w:rPr>
      </w:pPr>
      <w:r w:rsidRPr="006F70AF">
        <w:rPr>
          <w:rFonts w:ascii="Arial" w:hAnsi="Arial" w:cs="Arial"/>
          <w:i/>
          <w:color w:val="002060"/>
          <w:bdr w:val="none" w:sz="0" w:space="0" w:color="auto" w:frame="1"/>
        </w:rPr>
        <w:t>"Art. 5º A parceria voluntária de que trata este Decreto será formalizada por:</w:t>
      </w:r>
      <w:r w:rsidRPr="006F70AF">
        <w:rPr>
          <w:rFonts w:ascii="Arial" w:hAnsi="Arial" w:cs="Arial"/>
          <w:i/>
          <w:color w:val="002060"/>
          <w:bdr w:val="none" w:sz="0" w:space="0" w:color="auto" w:frame="1"/>
        </w:rPr>
        <w:br/>
      </w:r>
    </w:p>
    <w:p w14:paraId="4503D193" w14:textId="77777777" w:rsidR="00B31039" w:rsidRPr="00C62ED9" w:rsidRDefault="00B31039" w:rsidP="00B31039">
      <w:pPr>
        <w:ind w:left="2268"/>
        <w:jc w:val="both"/>
        <w:textAlignment w:val="baseline"/>
        <w:rPr>
          <w:rFonts w:ascii="Arial" w:hAnsi="Arial" w:cs="Arial"/>
          <w:i/>
          <w:color w:val="002060"/>
          <w:sz w:val="24"/>
          <w:szCs w:val="24"/>
        </w:rPr>
      </w:pPr>
      <w:r w:rsidRPr="006F70AF">
        <w:rPr>
          <w:rFonts w:ascii="Arial" w:hAnsi="Arial" w:cs="Arial"/>
          <w:i/>
          <w:color w:val="002060"/>
          <w:bdr w:val="none" w:sz="0" w:space="0" w:color="auto" w:frame="1"/>
        </w:rPr>
        <w:t>I – Termo de Colaboração: instrumento por meio do qual são formalizadas as parcerias com organizações da sociedade civil em regime de mútua cooperação, com transferência voluntária de recursos financeiros, para consecução de planos de trabalho propostos pelos órgãos e entidades da Administração Municipal”.</w:t>
      </w:r>
      <w:r w:rsidRPr="00C62ED9">
        <w:rPr>
          <w:rFonts w:ascii="Arial" w:hAnsi="Arial" w:cs="Arial"/>
          <w:i/>
          <w:color w:val="002060"/>
          <w:sz w:val="24"/>
          <w:szCs w:val="24"/>
          <w:bdr w:val="none" w:sz="0" w:space="0" w:color="auto" w:frame="1"/>
        </w:rPr>
        <w:br/>
      </w:r>
    </w:p>
    <w:p w14:paraId="3E8BDECD" w14:textId="77777777" w:rsidR="00B31039" w:rsidRPr="00C62ED9" w:rsidRDefault="00B31039" w:rsidP="00B31039">
      <w:pPr>
        <w:ind w:firstLine="1418"/>
        <w:jc w:val="both"/>
        <w:rPr>
          <w:rFonts w:ascii="Arial" w:hAnsi="Arial" w:cs="Arial"/>
          <w:color w:val="002060"/>
          <w:sz w:val="24"/>
          <w:szCs w:val="24"/>
          <w:bdr w:val="none" w:sz="0" w:space="0" w:color="auto" w:frame="1"/>
        </w:rPr>
      </w:pPr>
      <w:r w:rsidRPr="00C62ED9">
        <w:rPr>
          <w:rFonts w:ascii="Arial" w:hAnsi="Arial" w:cs="Arial"/>
          <w:color w:val="002060"/>
          <w:sz w:val="24"/>
          <w:szCs w:val="24"/>
          <w:bdr w:val="none" w:sz="0" w:space="0" w:color="auto" w:frame="1"/>
        </w:rPr>
        <w:t>Mister se faz destacar que no inciso VI, do Art. 30, da Lei Federal n.º 13019/2019, consta hipótese de dispensa de chamamento público para instituições vinculadas a serviços da educação, senão vejamos:</w:t>
      </w:r>
    </w:p>
    <w:p w14:paraId="16EF359E" w14:textId="77777777" w:rsidR="00B31039" w:rsidRPr="00BB6C9A" w:rsidRDefault="00B31039" w:rsidP="00B31039">
      <w:pPr>
        <w:ind w:left="2268"/>
        <w:jc w:val="both"/>
        <w:textAlignment w:val="baseline"/>
        <w:rPr>
          <w:rFonts w:ascii="Arial" w:hAnsi="Arial" w:cs="Arial"/>
          <w:i/>
          <w:color w:val="000000"/>
          <w:sz w:val="24"/>
          <w:szCs w:val="24"/>
        </w:rPr>
      </w:pPr>
    </w:p>
    <w:p w14:paraId="71E8AB63" w14:textId="77777777" w:rsidR="00B31039" w:rsidRPr="006F70AF" w:rsidRDefault="00B31039" w:rsidP="00B31039">
      <w:pPr>
        <w:ind w:left="2268"/>
        <w:jc w:val="both"/>
        <w:textAlignment w:val="baseline"/>
        <w:rPr>
          <w:rFonts w:ascii="Arial" w:hAnsi="Arial" w:cs="Arial"/>
          <w:i/>
          <w:color w:val="002060"/>
          <w:bdr w:val="none" w:sz="0" w:space="0" w:color="auto" w:frame="1"/>
        </w:rPr>
      </w:pPr>
      <w:r w:rsidRPr="006F70AF">
        <w:rPr>
          <w:rFonts w:ascii="Arial" w:hAnsi="Arial" w:cs="Arial"/>
          <w:i/>
          <w:color w:val="002060"/>
          <w:bdr w:val="none" w:sz="0" w:space="0" w:color="auto" w:frame="1"/>
        </w:rPr>
        <w:t>“Art. 30. A administração pública poderá dispensar a realização do chamamento público:</w:t>
      </w:r>
    </w:p>
    <w:p w14:paraId="0603EFA0" w14:textId="77777777" w:rsidR="00B31039" w:rsidRPr="006F70AF" w:rsidRDefault="00B31039" w:rsidP="00B31039">
      <w:pPr>
        <w:ind w:left="2268"/>
        <w:jc w:val="both"/>
        <w:textAlignment w:val="baseline"/>
        <w:rPr>
          <w:rFonts w:ascii="Arial" w:hAnsi="Arial" w:cs="Arial"/>
          <w:i/>
          <w:color w:val="002060"/>
          <w:bdr w:val="none" w:sz="0" w:space="0" w:color="auto" w:frame="1"/>
        </w:rPr>
      </w:pPr>
      <w:r w:rsidRPr="006F70AF">
        <w:rPr>
          <w:rFonts w:ascii="Arial" w:hAnsi="Arial" w:cs="Arial"/>
          <w:i/>
          <w:color w:val="002060"/>
          <w:bdr w:val="none" w:sz="0" w:space="0" w:color="auto" w:frame="1"/>
        </w:rPr>
        <w:t>(...)</w:t>
      </w:r>
    </w:p>
    <w:p w14:paraId="600C8DF0" w14:textId="77777777" w:rsidR="00B31039" w:rsidRPr="006F70AF" w:rsidRDefault="00B31039" w:rsidP="00B31039">
      <w:pPr>
        <w:ind w:left="2268"/>
        <w:jc w:val="both"/>
        <w:textAlignment w:val="baseline"/>
        <w:rPr>
          <w:rFonts w:ascii="Arial" w:hAnsi="Arial" w:cs="Arial"/>
          <w:i/>
          <w:color w:val="002060"/>
          <w:bdr w:val="none" w:sz="0" w:space="0" w:color="auto" w:frame="1"/>
        </w:rPr>
      </w:pPr>
      <w:r w:rsidRPr="006F70AF">
        <w:rPr>
          <w:rFonts w:ascii="Arial" w:hAnsi="Arial" w:cs="Arial"/>
          <w:i/>
          <w:color w:val="002060"/>
          <w:bdr w:val="none" w:sz="0" w:space="0" w:color="auto" w:frame="1"/>
        </w:rPr>
        <w:lastRenderedPageBreak/>
        <w:t>VI - no caso de atividades voltadas ou vinculadas a serviços de educação, saúde e assistência social, desde que executadas por organizações da sociedade civil previamente credenciadas pelo órgão gestor da respectiva política.”</w:t>
      </w:r>
    </w:p>
    <w:p w14:paraId="5CAE0E99" w14:textId="77777777" w:rsidR="00B31039" w:rsidRPr="00C62ED9" w:rsidRDefault="00B31039" w:rsidP="00B31039">
      <w:pPr>
        <w:spacing w:after="0"/>
        <w:jc w:val="both"/>
        <w:rPr>
          <w:rFonts w:ascii="Arial" w:hAnsi="Arial" w:cs="Arial"/>
          <w:color w:val="002060"/>
          <w:sz w:val="24"/>
          <w:szCs w:val="24"/>
          <w:bdr w:val="none" w:sz="0" w:space="0" w:color="auto" w:frame="1"/>
        </w:rPr>
      </w:pPr>
    </w:p>
    <w:p w14:paraId="1C72D854" w14:textId="2FFE2361" w:rsidR="00B31039" w:rsidRPr="00C62ED9" w:rsidRDefault="00B31039" w:rsidP="00B31039">
      <w:pPr>
        <w:ind w:firstLine="1418"/>
        <w:jc w:val="both"/>
        <w:rPr>
          <w:rFonts w:ascii="Arial" w:hAnsi="Arial" w:cs="Arial"/>
          <w:color w:val="002060"/>
          <w:sz w:val="24"/>
          <w:szCs w:val="24"/>
          <w:bdr w:val="none" w:sz="0" w:space="0" w:color="auto" w:frame="1"/>
        </w:rPr>
      </w:pPr>
      <w:r w:rsidRPr="00C62ED9">
        <w:rPr>
          <w:rFonts w:ascii="Arial" w:hAnsi="Arial" w:cs="Arial"/>
          <w:color w:val="002060"/>
          <w:sz w:val="24"/>
          <w:szCs w:val="24"/>
          <w:bdr w:val="none" w:sz="0" w:space="0" w:color="auto" w:frame="1"/>
        </w:rPr>
        <w:t xml:space="preserve">Considerando que há a possibilidade de Dispensa de Chamamento Público para celebração </w:t>
      </w:r>
      <w:r w:rsidRPr="00C62ED9">
        <w:rPr>
          <w:rFonts w:ascii="Arial" w:hAnsi="Arial" w:cs="Arial"/>
          <w:color w:val="002060"/>
          <w:sz w:val="24"/>
          <w:szCs w:val="24"/>
        </w:rPr>
        <w:t xml:space="preserve">de </w:t>
      </w:r>
      <w:r w:rsidRPr="00C62ED9">
        <w:rPr>
          <w:rFonts w:ascii="Arial" w:hAnsi="Arial" w:cs="Arial"/>
          <w:color w:val="002060"/>
          <w:sz w:val="24"/>
          <w:szCs w:val="24"/>
          <w:bdr w:val="none" w:sz="0" w:space="0" w:color="auto" w:frame="1"/>
        </w:rPr>
        <w:t>Termo de Colaboração</w:t>
      </w:r>
      <w:r w:rsidRPr="00C62ED9">
        <w:rPr>
          <w:rFonts w:ascii="Arial" w:hAnsi="Arial" w:cs="Arial"/>
          <w:color w:val="002060"/>
          <w:sz w:val="24"/>
          <w:szCs w:val="24"/>
        </w:rPr>
        <w:t xml:space="preserve"> no caso de repasse de recursos financeiros do Programa Nacional de Alimentação Escolar – PNAE – oriundos do Fundo Nacional de Desenvolvimento da Educação – FNDE – às unidades escolares qualificadas como entidades filantrópicas ou às por elas mantidas e desde que as parcerias sejam firmadas com entidades indicadas pelo próprio FNDE, na forma do Inciso V, do Art. 13, do Decreto Rio n.º 42.696/2016, senão vejamos: </w:t>
      </w:r>
    </w:p>
    <w:p w14:paraId="7CE1D2B2" w14:textId="77777777" w:rsidR="00B31039" w:rsidRPr="00BB6C9A" w:rsidRDefault="00B31039" w:rsidP="00B31039">
      <w:pPr>
        <w:ind w:left="2268"/>
        <w:jc w:val="both"/>
        <w:textAlignment w:val="baseline"/>
        <w:rPr>
          <w:rFonts w:ascii="Arial" w:hAnsi="Arial" w:cs="Arial"/>
          <w:sz w:val="24"/>
          <w:szCs w:val="24"/>
        </w:rPr>
      </w:pPr>
    </w:p>
    <w:p w14:paraId="7E5D021A" w14:textId="77777777" w:rsidR="00B31039" w:rsidRPr="006F70AF" w:rsidRDefault="00B31039" w:rsidP="00B31039">
      <w:pPr>
        <w:ind w:left="2268"/>
        <w:jc w:val="both"/>
        <w:textAlignment w:val="baseline"/>
        <w:rPr>
          <w:rFonts w:ascii="Arial" w:hAnsi="Arial" w:cs="Arial"/>
          <w:color w:val="002060"/>
        </w:rPr>
      </w:pPr>
      <w:r w:rsidRPr="006F70AF">
        <w:rPr>
          <w:rFonts w:ascii="Arial" w:hAnsi="Arial" w:cs="Arial"/>
          <w:color w:val="002060"/>
        </w:rPr>
        <w:t xml:space="preserve">Art.13. A Administração Pública poderá dispensar a realização do chamamento público nos casos de: </w:t>
      </w:r>
    </w:p>
    <w:p w14:paraId="5126A0FF" w14:textId="77777777" w:rsidR="00B31039" w:rsidRPr="006F70AF" w:rsidRDefault="00B31039" w:rsidP="00B31039">
      <w:pPr>
        <w:ind w:left="2268"/>
        <w:jc w:val="both"/>
        <w:textAlignment w:val="baseline"/>
        <w:rPr>
          <w:rFonts w:ascii="Arial" w:hAnsi="Arial" w:cs="Arial"/>
          <w:color w:val="002060"/>
        </w:rPr>
      </w:pPr>
      <w:r w:rsidRPr="006F70AF">
        <w:rPr>
          <w:rFonts w:ascii="Arial" w:hAnsi="Arial" w:cs="Arial"/>
          <w:color w:val="002060"/>
        </w:rPr>
        <w:t>(...)</w:t>
      </w:r>
    </w:p>
    <w:p w14:paraId="51FB32B9" w14:textId="77777777" w:rsidR="00B31039" w:rsidRPr="006F70AF" w:rsidRDefault="00B31039" w:rsidP="00B31039">
      <w:pPr>
        <w:ind w:left="2268"/>
        <w:jc w:val="both"/>
        <w:textAlignment w:val="baseline"/>
        <w:rPr>
          <w:rFonts w:ascii="Arial" w:hAnsi="Arial" w:cs="Arial"/>
          <w:color w:val="002060"/>
        </w:rPr>
      </w:pPr>
      <w:r w:rsidRPr="006F70AF">
        <w:rPr>
          <w:rFonts w:ascii="Arial" w:hAnsi="Arial" w:cs="Arial"/>
          <w:color w:val="002060"/>
        </w:rPr>
        <w:t xml:space="preserve">V - </w:t>
      </w:r>
      <w:r w:rsidRPr="006F70AF">
        <w:rPr>
          <w:rFonts w:ascii="Arial" w:hAnsi="Arial" w:cs="Arial"/>
          <w:b/>
          <w:bCs/>
          <w:color w:val="002060"/>
          <w:u w:val="single"/>
        </w:rPr>
        <w:t>repasse de recursos financeiros do Programa Nacional de Alimentação Escolar – PNAE – oriundos do Fundo Nacional de Desenvolvimento da Educação – FNDE – às unidades escolares qualificadas como entidades filantrópicas ou às por elas mantidas e desde que as parcerias sejam firmadas com entidades indicadas pelo próprio FNDE;</w:t>
      </w:r>
    </w:p>
    <w:p w14:paraId="2CD5C61D" w14:textId="77777777" w:rsidR="00B31039" w:rsidRPr="00342BD2" w:rsidRDefault="00B31039" w:rsidP="00B31039">
      <w:pPr>
        <w:ind w:left="2268"/>
        <w:jc w:val="both"/>
        <w:textAlignment w:val="baseline"/>
        <w:rPr>
          <w:rFonts w:ascii="Arial" w:hAnsi="Arial" w:cs="Arial"/>
          <w:i/>
          <w:color w:val="002060"/>
          <w:sz w:val="24"/>
          <w:szCs w:val="24"/>
          <w:bdr w:val="none" w:sz="0" w:space="0" w:color="auto" w:frame="1"/>
        </w:rPr>
      </w:pPr>
    </w:p>
    <w:p w14:paraId="201E1763" w14:textId="77777777" w:rsidR="00B31039" w:rsidRPr="00342BD2" w:rsidRDefault="00B31039" w:rsidP="00B31039">
      <w:pPr>
        <w:spacing w:line="276" w:lineRule="auto"/>
        <w:ind w:firstLine="1418"/>
        <w:jc w:val="both"/>
        <w:rPr>
          <w:rFonts w:ascii="Arial" w:hAnsi="Arial" w:cs="Arial"/>
          <w:color w:val="002060"/>
          <w:sz w:val="24"/>
          <w:szCs w:val="24"/>
        </w:rPr>
      </w:pPr>
      <w:r w:rsidRPr="00342BD2">
        <w:rPr>
          <w:rFonts w:ascii="Arial" w:hAnsi="Arial" w:cs="Arial"/>
          <w:color w:val="002060"/>
          <w:sz w:val="24"/>
          <w:szCs w:val="24"/>
        </w:rPr>
        <w:t xml:space="preserve">Nesse sentido, o/a ____________________foi escolhido (a) para celebração de </w:t>
      </w:r>
      <w:r w:rsidRPr="00342BD2">
        <w:rPr>
          <w:rFonts w:ascii="Arial" w:hAnsi="Arial" w:cs="Arial"/>
          <w:color w:val="002060"/>
          <w:sz w:val="24"/>
          <w:szCs w:val="24"/>
          <w:bdr w:val="none" w:sz="0" w:space="0" w:color="auto" w:frame="1"/>
        </w:rPr>
        <w:t>Termo de Colaboração</w:t>
      </w:r>
      <w:r w:rsidRPr="00342BD2">
        <w:rPr>
          <w:rFonts w:ascii="Arial" w:hAnsi="Arial" w:cs="Arial"/>
          <w:color w:val="002060"/>
          <w:sz w:val="24"/>
          <w:szCs w:val="24"/>
        </w:rPr>
        <w:t xml:space="preserve">, uma vez que é uma creche parceira desta Secretaria Municipal de Educação – SME e encontra-se indicada pelo próprio FNDE para receber repasses, conforme constante, às fls. ______. </w:t>
      </w:r>
    </w:p>
    <w:p w14:paraId="3D73E411" w14:textId="77777777" w:rsidR="00B31039" w:rsidRPr="00342BD2" w:rsidRDefault="00B31039" w:rsidP="00B31039">
      <w:pPr>
        <w:spacing w:after="0" w:line="276" w:lineRule="auto"/>
        <w:jc w:val="both"/>
        <w:rPr>
          <w:rFonts w:ascii="Arial" w:hAnsi="Arial" w:cs="Arial"/>
          <w:color w:val="002060"/>
          <w:sz w:val="24"/>
          <w:szCs w:val="24"/>
        </w:rPr>
      </w:pPr>
    </w:p>
    <w:p w14:paraId="2201355F" w14:textId="77777777" w:rsidR="00B31039" w:rsidRPr="00BB6C9A" w:rsidRDefault="00B31039" w:rsidP="00B31039">
      <w:pPr>
        <w:spacing w:line="276" w:lineRule="auto"/>
        <w:ind w:firstLine="1418"/>
        <w:jc w:val="both"/>
        <w:rPr>
          <w:rFonts w:ascii="Arial" w:hAnsi="Arial" w:cs="Arial"/>
          <w:sz w:val="24"/>
          <w:szCs w:val="24"/>
        </w:rPr>
      </w:pPr>
      <w:r w:rsidRPr="00342BD2">
        <w:rPr>
          <w:rFonts w:ascii="Arial" w:hAnsi="Arial" w:cs="Arial"/>
          <w:color w:val="002060"/>
          <w:sz w:val="24"/>
          <w:szCs w:val="24"/>
        </w:rPr>
        <w:t xml:space="preserve">Vale destacar que o/a ____________________ tem como finalidade </w:t>
      </w:r>
      <w:r w:rsidRPr="00BB6C9A">
        <w:rPr>
          <w:rFonts w:ascii="Arial" w:hAnsi="Arial" w:cs="Arial"/>
          <w:color w:val="FF0000"/>
          <w:sz w:val="24"/>
          <w:szCs w:val="24"/>
          <w:highlight w:val="yellow"/>
        </w:rPr>
        <w:t>(descrever a ativ</w:t>
      </w:r>
      <w:r>
        <w:rPr>
          <w:rFonts w:ascii="Arial" w:hAnsi="Arial" w:cs="Arial"/>
          <w:color w:val="FF0000"/>
          <w:sz w:val="24"/>
          <w:szCs w:val="24"/>
          <w:highlight w:val="yellow"/>
        </w:rPr>
        <w:t>i</w:t>
      </w:r>
      <w:r w:rsidRPr="00BB6C9A">
        <w:rPr>
          <w:rFonts w:ascii="Arial" w:hAnsi="Arial" w:cs="Arial"/>
          <w:color w:val="FF0000"/>
          <w:sz w:val="24"/>
          <w:szCs w:val="24"/>
          <w:highlight w:val="yellow"/>
        </w:rPr>
        <w:t>dade desenvolvida pela parceira)</w:t>
      </w:r>
      <w:r w:rsidRPr="00BB6C9A">
        <w:rPr>
          <w:rFonts w:ascii="Arial" w:hAnsi="Arial" w:cs="Arial"/>
          <w:color w:val="FF0000"/>
          <w:sz w:val="24"/>
          <w:szCs w:val="24"/>
        </w:rPr>
        <w:t>.</w:t>
      </w:r>
    </w:p>
    <w:p w14:paraId="23694525" w14:textId="77777777" w:rsidR="00B31039" w:rsidRPr="00BB6C9A" w:rsidRDefault="00B31039" w:rsidP="00B31039">
      <w:pPr>
        <w:spacing w:after="0" w:line="276" w:lineRule="auto"/>
        <w:jc w:val="both"/>
        <w:rPr>
          <w:rFonts w:ascii="Arial" w:hAnsi="Arial" w:cs="Arial"/>
          <w:sz w:val="24"/>
          <w:szCs w:val="24"/>
        </w:rPr>
      </w:pPr>
    </w:p>
    <w:p w14:paraId="188E68CC" w14:textId="77777777" w:rsidR="00B31039" w:rsidRPr="00342BD2" w:rsidRDefault="00B31039" w:rsidP="00B31039">
      <w:pPr>
        <w:spacing w:line="276" w:lineRule="auto"/>
        <w:ind w:firstLine="1418"/>
        <w:jc w:val="both"/>
        <w:rPr>
          <w:rFonts w:ascii="Arial" w:hAnsi="Arial" w:cs="Arial"/>
          <w:color w:val="002060"/>
          <w:sz w:val="24"/>
          <w:szCs w:val="24"/>
        </w:rPr>
      </w:pPr>
      <w:r w:rsidRPr="00342BD2">
        <w:rPr>
          <w:rFonts w:ascii="Arial" w:hAnsi="Arial" w:cs="Arial"/>
          <w:color w:val="002060"/>
          <w:sz w:val="24"/>
          <w:szCs w:val="24"/>
        </w:rPr>
        <w:t>Por todo exposto, resta justificado a razão da escolha da entidade nos termos do Art. 15, do Decreto 42.696/2016.</w:t>
      </w:r>
    </w:p>
    <w:p w14:paraId="69381F15" w14:textId="77777777" w:rsidR="00B31039" w:rsidRDefault="00B31039" w:rsidP="00B31039">
      <w:pPr>
        <w:pStyle w:val="PargrafodaLista"/>
        <w:spacing w:after="0"/>
        <w:ind w:left="284"/>
        <w:jc w:val="center"/>
        <w:rPr>
          <w:rFonts w:ascii="Arial" w:hAnsi="Arial" w:cs="Arial"/>
          <w:sz w:val="24"/>
          <w:szCs w:val="24"/>
        </w:rPr>
      </w:pPr>
      <w:r w:rsidRPr="009A5F2B">
        <w:rPr>
          <w:rFonts w:ascii="Arial" w:hAnsi="Arial" w:cs="Arial"/>
          <w:sz w:val="24"/>
          <w:szCs w:val="24"/>
        </w:rPr>
        <w:t>Rio de Janeiro, ______ de ______________ de _____.</w:t>
      </w:r>
    </w:p>
    <w:p w14:paraId="39BA082F" w14:textId="77777777" w:rsidR="008E6FD3" w:rsidRPr="00B22C24" w:rsidRDefault="008E6FD3" w:rsidP="00B31039">
      <w:pPr>
        <w:pStyle w:val="PargrafodaLista"/>
        <w:spacing w:after="0"/>
        <w:ind w:left="284"/>
        <w:jc w:val="center"/>
        <w:rPr>
          <w:rFonts w:ascii="Arial" w:hAnsi="Arial" w:cs="Arial"/>
          <w:sz w:val="24"/>
          <w:szCs w:val="24"/>
        </w:rPr>
      </w:pPr>
    </w:p>
    <w:p w14:paraId="290D6683" w14:textId="77777777" w:rsidR="00B31039" w:rsidRPr="009A5F2B" w:rsidRDefault="00B31039" w:rsidP="00B31039">
      <w:pPr>
        <w:pStyle w:val="PargrafodaLista"/>
        <w:spacing w:after="0"/>
        <w:ind w:left="284"/>
        <w:jc w:val="center"/>
        <w:rPr>
          <w:rFonts w:ascii="Arial" w:hAnsi="Arial" w:cs="Arial"/>
          <w:sz w:val="24"/>
          <w:szCs w:val="24"/>
        </w:rPr>
      </w:pPr>
      <w:r w:rsidRPr="009A5F2B">
        <w:rPr>
          <w:rFonts w:ascii="Arial" w:hAnsi="Arial" w:cs="Arial"/>
          <w:sz w:val="24"/>
          <w:szCs w:val="24"/>
        </w:rPr>
        <w:t>______________________________________</w:t>
      </w:r>
    </w:p>
    <w:p w14:paraId="02226910" w14:textId="77777777" w:rsidR="00B31039" w:rsidRPr="009F4DD2" w:rsidRDefault="00B31039" w:rsidP="00B31039">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7D254A80" w14:textId="15C10BC5" w:rsidR="00B31039" w:rsidRPr="00681876" w:rsidRDefault="00B31039" w:rsidP="00B31039">
      <w:pPr>
        <w:pStyle w:val="Corpodetexto"/>
        <w:spacing w:after="0"/>
        <w:jc w:val="center"/>
        <w:rPr>
          <w:rFonts w:ascii="Arial" w:hAnsi="Arial"/>
          <w:color w:val="FF0000"/>
        </w:rPr>
      </w:pPr>
      <w:r>
        <w:rPr>
          <w:rFonts w:ascii="Arial" w:hAnsi="Arial"/>
          <w:color w:val="FF0000"/>
        </w:rPr>
        <w:t>Função/Lotação</w:t>
      </w:r>
      <w:r w:rsidR="00911B7A">
        <w:rPr>
          <w:rFonts w:ascii="Arial" w:hAnsi="Arial"/>
          <w:color w:val="FF0000"/>
        </w:rPr>
        <w:t xml:space="preserve"> (Gerente da E/CRE/GAD)</w:t>
      </w:r>
    </w:p>
    <w:p w14:paraId="1AA7F97B" w14:textId="77777777" w:rsidR="00B31039" w:rsidRPr="004A1D49" w:rsidRDefault="00B31039" w:rsidP="00B31039">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391A9A28" w14:textId="77777777" w:rsidR="00B31039" w:rsidRDefault="00B31039" w:rsidP="00B31039">
      <w:pPr>
        <w:pStyle w:val="PargrafodaLista"/>
        <w:spacing w:after="0"/>
        <w:ind w:left="284"/>
        <w:jc w:val="center"/>
        <w:rPr>
          <w:rFonts w:ascii="Arial" w:hAnsi="Arial" w:cs="Arial"/>
          <w:color w:val="002060"/>
          <w:sz w:val="24"/>
          <w:szCs w:val="24"/>
        </w:rPr>
      </w:pPr>
      <w:r w:rsidRPr="00AC2BED">
        <w:rPr>
          <w:rFonts w:ascii="Arial" w:hAnsi="Arial"/>
          <w:i/>
          <w:iCs/>
          <w:color w:val="FF0000"/>
        </w:rPr>
        <w:t>&lt;assinatura digital&gt;</w:t>
      </w:r>
    </w:p>
    <w:p w14:paraId="123963FA" w14:textId="4F0F0517" w:rsidR="00B31039" w:rsidRDefault="00B31039" w:rsidP="00B31039">
      <w:pPr>
        <w:pStyle w:val="Ttulo2"/>
        <w:jc w:val="center"/>
        <w:rPr>
          <w:rFonts w:ascii="Arial" w:eastAsia="Arial" w:hAnsi="Arial" w:cs="Arial"/>
          <w:b/>
          <w:bCs/>
          <w:color w:val="1F3864" w:themeColor="accent1" w:themeShade="80"/>
        </w:rPr>
      </w:pPr>
      <w:bookmarkStart w:id="142" w:name="_Toc170459853"/>
      <w:r>
        <w:rPr>
          <w:rFonts w:ascii="Arial" w:eastAsia="Arial" w:hAnsi="Arial" w:cs="Arial"/>
          <w:b/>
          <w:bCs/>
          <w:color w:val="1F3864" w:themeColor="accent1" w:themeShade="80"/>
        </w:rPr>
        <w:lastRenderedPageBreak/>
        <w:t>ANEXO XIX –</w:t>
      </w:r>
      <w:r w:rsidR="00CB4164">
        <w:rPr>
          <w:rFonts w:ascii="Arial" w:eastAsia="Arial" w:hAnsi="Arial" w:cs="Arial"/>
          <w:b/>
          <w:bCs/>
          <w:color w:val="1F3864" w:themeColor="accent1" w:themeShade="80"/>
        </w:rPr>
        <w:t xml:space="preserve"> </w:t>
      </w:r>
      <w:r>
        <w:rPr>
          <w:rFonts w:ascii="Arial" w:eastAsia="Arial" w:hAnsi="Arial" w:cs="Arial"/>
          <w:b/>
          <w:bCs/>
          <w:color w:val="1F3864" w:themeColor="accent1" w:themeShade="80"/>
        </w:rPr>
        <w:t xml:space="preserve">INDICAÇÃO </w:t>
      </w:r>
      <w:r w:rsidR="008432F6">
        <w:rPr>
          <w:rFonts w:ascii="Arial" w:eastAsia="Arial" w:hAnsi="Arial" w:cs="Arial"/>
          <w:b/>
          <w:bCs/>
          <w:color w:val="1F3864" w:themeColor="accent1" w:themeShade="80"/>
        </w:rPr>
        <w:t xml:space="preserve">DA </w:t>
      </w:r>
      <w:r>
        <w:rPr>
          <w:rFonts w:ascii="Arial" w:eastAsia="Arial" w:hAnsi="Arial" w:cs="Arial"/>
          <w:b/>
          <w:bCs/>
          <w:color w:val="1F3864" w:themeColor="accent1" w:themeShade="80"/>
        </w:rPr>
        <w:t>COMISSÃO DE MONITORAMENTO E AVALIAÇÃO</w:t>
      </w:r>
      <w:bookmarkEnd w:id="142"/>
    </w:p>
    <w:p w14:paraId="5D28DD2E" w14:textId="77777777" w:rsidR="00B31039" w:rsidRDefault="00B31039" w:rsidP="00346354"/>
    <w:p w14:paraId="15FC2FE0" w14:textId="77777777" w:rsidR="00B31039" w:rsidRPr="00752BDE" w:rsidRDefault="00B31039" w:rsidP="00B31039">
      <w:r w:rsidRPr="00F00FEA">
        <w:rPr>
          <w:noProof/>
          <w:color w:val="1F3864" w:themeColor="accent1" w:themeShade="80"/>
        </w:rPr>
        <w:drawing>
          <wp:inline distT="0" distB="0" distL="0" distR="0" wp14:anchorId="6125A01C" wp14:editId="3CD6FD06">
            <wp:extent cx="2095500" cy="529549"/>
            <wp:effectExtent l="0" t="0" r="0" b="4445"/>
            <wp:docPr id="1897340344" name="Imagem 1897340344"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Uma imagem contendo Ícone&#10;&#10;Descrição gerada automaticament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30390" cy="538366"/>
                    </a:xfrm>
                    <a:prstGeom prst="rect">
                      <a:avLst/>
                    </a:prstGeom>
                    <a:noFill/>
                    <a:ln>
                      <a:noFill/>
                    </a:ln>
                  </pic:spPr>
                </pic:pic>
              </a:graphicData>
            </a:graphic>
          </wp:inline>
        </w:drawing>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213"/>
      </w:tblGrid>
      <w:tr w:rsidR="00B31039" w:rsidRPr="00C43437" w14:paraId="15DA3576" w14:textId="77777777" w:rsidTr="00E339BE">
        <w:tc>
          <w:tcPr>
            <w:tcW w:w="0" w:type="auto"/>
            <w:shd w:val="clear" w:color="auto" w:fill="FFFFFF"/>
            <w:vAlign w:val="center"/>
            <w:hideMark/>
          </w:tcPr>
          <w:p w14:paraId="06C572FB" w14:textId="77777777" w:rsidR="00B31039" w:rsidRPr="00C43437" w:rsidRDefault="00B31039" w:rsidP="00E339BE">
            <w:pPr>
              <w:spacing w:after="0" w:line="240" w:lineRule="auto"/>
              <w:rPr>
                <w:rFonts w:ascii="Arial" w:eastAsia="Times New Roman" w:hAnsi="Arial" w:cs="Arial"/>
                <w:b/>
                <w:bCs/>
                <w:color w:val="212529"/>
                <w:sz w:val="24"/>
                <w:szCs w:val="24"/>
                <w:lang w:eastAsia="pt-BR"/>
              </w:rPr>
            </w:pPr>
          </w:p>
          <w:p w14:paraId="5FD8A90D" w14:textId="77777777" w:rsidR="00B31039" w:rsidRPr="00C43437" w:rsidRDefault="00B31039" w:rsidP="00E339BE">
            <w:pPr>
              <w:spacing w:after="0" w:line="240" w:lineRule="auto"/>
              <w:rPr>
                <w:rFonts w:ascii="Arial" w:eastAsia="Times New Roman" w:hAnsi="Arial" w:cs="Arial"/>
                <w:b/>
                <w:bCs/>
                <w:color w:val="212529"/>
                <w:sz w:val="24"/>
                <w:szCs w:val="24"/>
                <w:lang w:eastAsia="pt-BR"/>
              </w:rPr>
            </w:pPr>
            <w:r w:rsidRPr="00C43437">
              <w:rPr>
                <w:rFonts w:ascii="Arial" w:eastAsia="Times New Roman" w:hAnsi="Arial" w:cs="Arial"/>
                <w:b/>
                <w:bCs/>
                <w:color w:val="212529"/>
                <w:sz w:val="24"/>
                <w:szCs w:val="24"/>
                <w:lang w:eastAsia="pt-BR"/>
              </w:rPr>
              <w:t>MEMORANDO Nº SME-MEM-2024/xxxx</w:t>
            </w:r>
          </w:p>
        </w:tc>
      </w:tr>
      <w:tr w:rsidR="00B31039" w:rsidRPr="00901E8B" w14:paraId="457A4940" w14:textId="77777777" w:rsidTr="00E339BE">
        <w:tc>
          <w:tcPr>
            <w:tcW w:w="0" w:type="auto"/>
            <w:shd w:val="clear" w:color="auto" w:fill="FFFFFF"/>
            <w:vAlign w:val="center"/>
            <w:hideMark/>
          </w:tcPr>
          <w:p w14:paraId="6F41AC42" w14:textId="77777777" w:rsidR="00B31039" w:rsidRPr="00901E8B" w:rsidRDefault="00B31039" w:rsidP="00E339BE">
            <w:pPr>
              <w:spacing w:after="0" w:line="240" w:lineRule="auto"/>
              <w:jc w:val="right"/>
              <w:rPr>
                <w:rFonts w:ascii="Arial" w:eastAsia="Times New Roman" w:hAnsi="Arial" w:cs="Arial"/>
                <w:color w:val="212529"/>
                <w:sz w:val="24"/>
                <w:szCs w:val="24"/>
                <w:lang w:eastAsia="pt-BR"/>
              </w:rPr>
            </w:pPr>
            <w:r w:rsidRPr="00901E8B">
              <w:rPr>
                <w:rFonts w:ascii="Arial" w:eastAsia="Times New Roman" w:hAnsi="Arial" w:cs="Arial"/>
                <w:color w:val="212529"/>
                <w:sz w:val="24"/>
                <w:szCs w:val="24"/>
                <w:lang w:eastAsia="pt-BR"/>
              </w:rPr>
              <w:t>Rio de Janeiro, xx de xxxxxxx de 2022.</w:t>
            </w:r>
          </w:p>
        </w:tc>
      </w:tr>
    </w:tbl>
    <w:p w14:paraId="7F58FE07" w14:textId="77777777" w:rsidR="00B31039" w:rsidRPr="00901E8B" w:rsidRDefault="00B31039" w:rsidP="00B31039">
      <w:pPr>
        <w:shd w:val="clear" w:color="auto" w:fill="FFFFFF"/>
        <w:spacing w:after="0" w:line="240" w:lineRule="auto"/>
        <w:rPr>
          <w:rFonts w:ascii="Arial" w:eastAsia="Times New Roman" w:hAnsi="Arial" w:cs="Arial"/>
          <w:color w:val="212529"/>
          <w:sz w:val="24"/>
          <w:szCs w:val="24"/>
          <w:lang w:eastAsia="pt-BR"/>
        </w:rPr>
      </w:pPr>
      <w:r w:rsidRPr="00901E8B">
        <w:rPr>
          <w:rFonts w:ascii="Arial" w:eastAsia="Times New Roman" w:hAnsi="Arial" w:cs="Arial"/>
          <w:color w:val="212529"/>
          <w:sz w:val="24"/>
          <w:szCs w:val="24"/>
          <w:lang w:eastAsia="pt-BR"/>
        </w:rPr>
        <w:t>De: E/SUBx/xxx</w:t>
      </w:r>
      <w:r w:rsidRPr="00901E8B">
        <w:rPr>
          <w:rFonts w:ascii="Arial" w:eastAsia="Times New Roman" w:hAnsi="Arial" w:cs="Arial"/>
          <w:color w:val="212529"/>
          <w:sz w:val="24"/>
          <w:szCs w:val="24"/>
          <w:lang w:eastAsia="pt-BR"/>
        </w:rPr>
        <w:br/>
        <w:t>Para: E/SUBG/CCPAR</w:t>
      </w:r>
    </w:p>
    <w:p w14:paraId="14165452" w14:textId="60229E51" w:rsidR="00B31039" w:rsidRPr="00901E8B" w:rsidRDefault="00B31039" w:rsidP="005E30A0">
      <w:pPr>
        <w:shd w:val="clear" w:color="auto" w:fill="FFFFFF"/>
        <w:spacing w:after="0" w:line="240" w:lineRule="auto"/>
        <w:jc w:val="both"/>
        <w:rPr>
          <w:rFonts w:ascii="Arial" w:eastAsia="Times New Roman" w:hAnsi="Arial" w:cs="Arial"/>
          <w:color w:val="FF0000"/>
          <w:sz w:val="24"/>
          <w:szCs w:val="24"/>
          <w:lang w:eastAsia="pt-BR"/>
        </w:rPr>
      </w:pPr>
      <w:r w:rsidRPr="00901E8B">
        <w:rPr>
          <w:rFonts w:ascii="Arial" w:eastAsia="Times New Roman" w:hAnsi="Arial" w:cs="Arial"/>
          <w:color w:val="212529"/>
          <w:sz w:val="24"/>
          <w:szCs w:val="24"/>
          <w:lang w:eastAsia="pt-BR"/>
        </w:rPr>
        <w:br/>
      </w:r>
      <w:r w:rsidRPr="00901E8B">
        <w:rPr>
          <w:rFonts w:ascii="Arial" w:eastAsia="Times New Roman" w:hAnsi="Arial" w:cs="Arial"/>
          <w:color w:val="FF0000"/>
          <w:sz w:val="24"/>
          <w:szCs w:val="24"/>
          <w:lang w:eastAsia="pt-BR"/>
        </w:rPr>
        <w:t xml:space="preserve">Assunto: </w:t>
      </w:r>
      <w:hyperlink r:id="rId78" w:history="1">
        <w:r w:rsidR="005E30A0">
          <w:rPr>
            <w:rStyle w:val="Hyperlink"/>
            <w:rFonts w:ascii="Segoe UI" w:hAnsi="Segoe UI" w:cs="Segoe UI"/>
            <w:color w:val="007BFF"/>
            <w:sz w:val="27"/>
            <w:szCs w:val="27"/>
          </w:rPr>
          <w:t>00.01.01.11</w:t>
        </w:r>
      </w:hyperlink>
      <w:r w:rsidRPr="00901E8B">
        <w:rPr>
          <w:rFonts w:ascii="Arial" w:eastAsia="Times New Roman" w:hAnsi="Arial" w:cs="Arial"/>
          <w:color w:val="FF0000"/>
          <w:sz w:val="24"/>
          <w:szCs w:val="24"/>
          <w:lang w:eastAsia="pt-BR"/>
        </w:rPr>
        <w:t xml:space="preserve"> </w:t>
      </w:r>
      <w:r w:rsidR="005E30A0" w:rsidRPr="005E30A0">
        <w:rPr>
          <w:rFonts w:ascii="Arial" w:eastAsia="Times New Roman" w:hAnsi="Arial" w:cs="Arial"/>
          <w:color w:val="FF0000"/>
          <w:sz w:val="24"/>
          <w:szCs w:val="24"/>
          <w:lang w:eastAsia="pt-BR"/>
        </w:rPr>
        <w:tab/>
        <w:t xml:space="preserve">ADMINISTRAÇÃO GERAL: ORGANIZAÇÃO E FUNCIONAMENTO: </w:t>
      </w:r>
      <w:r w:rsidR="005E30A0" w:rsidRPr="005E30A0">
        <w:rPr>
          <w:rFonts w:ascii="Arial" w:eastAsia="Times New Roman" w:hAnsi="Arial" w:cs="Arial"/>
          <w:b/>
          <w:bCs/>
          <w:color w:val="FF0000"/>
          <w:sz w:val="24"/>
          <w:szCs w:val="24"/>
          <w:u w:val="single"/>
          <w:lang w:eastAsia="pt-BR"/>
        </w:rPr>
        <w:t>ACOMPANHAMENTO</w:t>
      </w:r>
      <w:r w:rsidR="005E30A0" w:rsidRPr="005E30A0">
        <w:rPr>
          <w:rFonts w:ascii="Arial" w:eastAsia="Times New Roman" w:hAnsi="Arial" w:cs="Arial"/>
          <w:color w:val="FF0000"/>
          <w:sz w:val="24"/>
          <w:szCs w:val="24"/>
          <w:lang w:eastAsia="pt-BR"/>
        </w:rPr>
        <w:t xml:space="preserve"> E FORMALIZAÇÃO DE ACORDOS, CONTRATOS, CONVÊNIOS, TRATADOS, TERMOS, REEQUILÍBRIO ECONÔMICO-FINANCEIRO E OUTROS ATOS DE AJUSTES</w:t>
      </w:r>
    </w:p>
    <w:p w14:paraId="19BA378C" w14:textId="77777777" w:rsidR="00B31039" w:rsidRPr="00901E8B" w:rsidRDefault="00B31039" w:rsidP="00B31039">
      <w:pPr>
        <w:spacing w:after="0" w:line="240" w:lineRule="auto"/>
        <w:jc w:val="both"/>
        <w:rPr>
          <w:rFonts w:ascii="Arial" w:eastAsia="Times New Roman" w:hAnsi="Arial" w:cs="Arial"/>
          <w:color w:val="FF0000"/>
          <w:sz w:val="24"/>
          <w:szCs w:val="24"/>
          <w:shd w:val="clear" w:color="auto" w:fill="FFFFFF"/>
          <w:lang w:eastAsia="pt-BR"/>
        </w:rPr>
      </w:pPr>
    </w:p>
    <w:p w14:paraId="70060AE2" w14:textId="2B207E8A" w:rsidR="00381383" w:rsidRPr="005E30A0" w:rsidRDefault="00B31039" w:rsidP="005E30A0">
      <w:pPr>
        <w:spacing w:line="276" w:lineRule="auto"/>
        <w:ind w:firstLine="1418"/>
        <w:jc w:val="both"/>
        <w:rPr>
          <w:rFonts w:ascii="Arial" w:eastAsia="Times New Roman" w:hAnsi="Arial" w:cs="Arial"/>
          <w:color w:val="FF0000"/>
          <w:sz w:val="24"/>
          <w:szCs w:val="24"/>
          <w:shd w:val="clear" w:color="auto" w:fill="FFFFFF"/>
          <w:lang w:eastAsia="pt-BR"/>
        </w:rPr>
      </w:pPr>
      <w:r w:rsidRPr="00901E8B">
        <w:rPr>
          <w:rFonts w:ascii="Arial" w:eastAsia="Times New Roman" w:hAnsi="Arial" w:cs="Arial"/>
          <w:color w:val="FF0000"/>
          <w:sz w:val="24"/>
          <w:szCs w:val="24"/>
          <w:shd w:val="clear" w:color="auto" w:fill="FFFFFF"/>
          <w:lang w:eastAsia="pt-BR"/>
        </w:rPr>
        <w:t xml:space="preserve">Trata o presente da indicação dos servidores que serão responsáveis pela gestão e fiscalização do Termo de Colaboração a ser firmada entre o Município do Rio de Janeiro - PCRJ, por intermédio desta Secretaria Municipal de Educação e  a OSC  xxxxxxxxxxxxxxxxxxxxxxxxxxx CNPJ n.º xxxxxxxxxxxxxxxxxxx, cujo  objeto  versa sobre repasse de recursos financeiros provenientes do Programa Nacional de Alimentação Escolar (PNAE), oriundos do Fundo Nacional de Desenvolvimento da Educação (FNDE), com fundamento no Art. 30, Inciso VI, da Lei n.º 13.019/2014 e suas alterações c/c Art. 13, Inciso V, do Decreto Rio n.º 42.696/2016 e suas alterações, conforme quadro abaixo: </w:t>
      </w:r>
    </w:p>
    <w:tbl>
      <w:tblPr>
        <w:tblStyle w:val="Tabelacomgrade"/>
        <w:tblW w:w="0" w:type="auto"/>
        <w:jc w:val="center"/>
        <w:tblLook w:val="04A0" w:firstRow="1" w:lastRow="0" w:firstColumn="1" w:lastColumn="0" w:noHBand="0" w:noVBand="1"/>
      </w:tblPr>
      <w:tblGrid>
        <w:gridCol w:w="1953"/>
        <w:gridCol w:w="3145"/>
        <w:gridCol w:w="1843"/>
        <w:gridCol w:w="2099"/>
      </w:tblGrid>
      <w:tr w:rsidR="00254508" w:rsidRPr="00901E8B" w14:paraId="5CEE93F6" w14:textId="7EE179F1" w:rsidTr="00FC73F6">
        <w:trPr>
          <w:jc w:val="center"/>
        </w:trPr>
        <w:tc>
          <w:tcPr>
            <w:tcW w:w="1953" w:type="dxa"/>
            <w:shd w:val="clear" w:color="auto" w:fill="1F3864" w:themeFill="accent1" w:themeFillShade="80"/>
            <w:vAlign w:val="center"/>
          </w:tcPr>
          <w:p w14:paraId="11B402A8" w14:textId="77777777" w:rsidR="00254508" w:rsidRPr="00901E8B" w:rsidRDefault="00254508" w:rsidP="00254508">
            <w:pPr>
              <w:jc w:val="center"/>
              <w:rPr>
                <w:rFonts w:ascii="Arial" w:hAnsi="Arial" w:cs="Arial"/>
                <w:b/>
                <w:bCs/>
              </w:rPr>
            </w:pPr>
            <w:r w:rsidRPr="00901E8B">
              <w:rPr>
                <w:rFonts w:ascii="Arial" w:hAnsi="Arial" w:cs="Arial"/>
                <w:b/>
                <w:bCs/>
              </w:rPr>
              <w:t>FUNÇÃO</w:t>
            </w:r>
          </w:p>
        </w:tc>
        <w:tc>
          <w:tcPr>
            <w:tcW w:w="3145" w:type="dxa"/>
            <w:shd w:val="clear" w:color="auto" w:fill="1F3864" w:themeFill="accent1" w:themeFillShade="80"/>
            <w:vAlign w:val="center"/>
          </w:tcPr>
          <w:p w14:paraId="41D69749" w14:textId="77777777" w:rsidR="00254508" w:rsidRPr="00901E8B" w:rsidRDefault="00254508" w:rsidP="00254508">
            <w:pPr>
              <w:jc w:val="center"/>
              <w:rPr>
                <w:rFonts w:ascii="Arial" w:hAnsi="Arial" w:cs="Arial"/>
                <w:b/>
                <w:bCs/>
              </w:rPr>
            </w:pPr>
            <w:r w:rsidRPr="00901E8B">
              <w:rPr>
                <w:rFonts w:ascii="Arial" w:hAnsi="Arial" w:cs="Arial"/>
                <w:b/>
                <w:bCs/>
              </w:rPr>
              <w:t>NOME</w:t>
            </w:r>
          </w:p>
        </w:tc>
        <w:tc>
          <w:tcPr>
            <w:tcW w:w="1843" w:type="dxa"/>
            <w:shd w:val="clear" w:color="auto" w:fill="1F3864" w:themeFill="accent1" w:themeFillShade="80"/>
            <w:vAlign w:val="center"/>
          </w:tcPr>
          <w:p w14:paraId="42900DA5" w14:textId="77777777" w:rsidR="00254508" w:rsidRPr="00901E8B" w:rsidRDefault="00254508" w:rsidP="00254508">
            <w:pPr>
              <w:jc w:val="center"/>
              <w:rPr>
                <w:rFonts w:ascii="Arial" w:hAnsi="Arial" w:cs="Arial"/>
                <w:b/>
                <w:bCs/>
              </w:rPr>
            </w:pPr>
            <w:r w:rsidRPr="00901E8B">
              <w:rPr>
                <w:rFonts w:ascii="Arial" w:hAnsi="Arial" w:cs="Arial"/>
                <w:b/>
                <w:bCs/>
              </w:rPr>
              <w:t>MATRÍCULA</w:t>
            </w:r>
          </w:p>
        </w:tc>
        <w:tc>
          <w:tcPr>
            <w:tcW w:w="1843" w:type="dxa"/>
            <w:shd w:val="clear" w:color="auto" w:fill="1F3864" w:themeFill="accent1" w:themeFillShade="80"/>
          </w:tcPr>
          <w:p w14:paraId="2B10056B" w14:textId="0AD8B4E7" w:rsidR="00254508" w:rsidRPr="00901E8B" w:rsidRDefault="00254508" w:rsidP="00254508">
            <w:pPr>
              <w:jc w:val="center"/>
              <w:rPr>
                <w:rFonts w:ascii="Arial" w:hAnsi="Arial" w:cs="Arial"/>
                <w:b/>
                <w:bCs/>
              </w:rPr>
            </w:pPr>
            <w:r>
              <w:rPr>
                <w:rFonts w:ascii="Arial" w:hAnsi="Arial" w:cs="Arial"/>
                <w:b/>
                <w:bCs/>
                <w:color w:val="FFFFFF" w:themeColor="background1"/>
              </w:rPr>
              <w:t>UNIDADE ADMINISTRATIVA</w:t>
            </w:r>
          </w:p>
        </w:tc>
      </w:tr>
      <w:tr w:rsidR="00254508" w:rsidRPr="00901E8B" w14:paraId="27E21CE5" w14:textId="20AC9EE2" w:rsidTr="00FC73F6">
        <w:trPr>
          <w:jc w:val="center"/>
        </w:trPr>
        <w:tc>
          <w:tcPr>
            <w:tcW w:w="1953" w:type="dxa"/>
          </w:tcPr>
          <w:p w14:paraId="47AF3A61" w14:textId="77777777" w:rsidR="00254508" w:rsidRPr="00901E8B" w:rsidRDefault="00254508" w:rsidP="00254508">
            <w:pPr>
              <w:rPr>
                <w:rFonts w:ascii="Arial" w:hAnsi="Arial" w:cs="Arial"/>
              </w:rPr>
            </w:pPr>
            <w:r w:rsidRPr="00901E8B">
              <w:rPr>
                <w:rFonts w:ascii="Arial" w:hAnsi="Arial" w:cs="Arial"/>
              </w:rPr>
              <w:t>Presidente</w:t>
            </w:r>
          </w:p>
        </w:tc>
        <w:tc>
          <w:tcPr>
            <w:tcW w:w="3145" w:type="dxa"/>
          </w:tcPr>
          <w:p w14:paraId="285F784D" w14:textId="0EAB9FE2" w:rsidR="00254508" w:rsidRPr="00901E8B" w:rsidRDefault="00254508" w:rsidP="00254508">
            <w:pPr>
              <w:rPr>
                <w:rFonts w:ascii="Arial" w:hAnsi="Arial" w:cs="Arial"/>
              </w:rPr>
            </w:pPr>
            <w:r w:rsidRPr="005D2139">
              <w:rPr>
                <w:rFonts w:ascii="Arial" w:hAnsi="Arial" w:cs="Arial"/>
              </w:rPr>
              <w:t>X</w:t>
            </w:r>
            <w:r>
              <w:rPr>
                <w:rFonts w:ascii="Arial" w:hAnsi="Arial" w:cs="Arial"/>
              </w:rPr>
              <w:t>xxxxxx</w:t>
            </w:r>
            <w:r w:rsidRPr="005D2139">
              <w:rPr>
                <w:rFonts w:ascii="Arial" w:hAnsi="Arial" w:cs="Arial"/>
              </w:rPr>
              <w:t xml:space="preserve"> </w:t>
            </w:r>
            <w:r>
              <w:rPr>
                <w:rFonts w:ascii="Arial" w:hAnsi="Arial" w:cs="Arial"/>
              </w:rPr>
              <w:t>Xxxxxxx xx Xxxxx</w:t>
            </w:r>
          </w:p>
        </w:tc>
        <w:tc>
          <w:tcPr>
            <w:tcW w:w="1843" w:type="dxa"/>
          </w:tcPr>
          <w:p w14:paraId="45F706E0" w14:textId="77777777" w:rsidR="00254508" w:rsidRPr="00901E8B" w:rsidRDefault="00254508" w:rsidP="00254508">
            <w:pPr>
              <w:rPr>
                <w:rFonts w:ascii="Arial" w:hAnsi="Arial" w:cs="Arial"/>
              </w:rPr>
            </w:pPr>
            <w:r w:rsidRPr="00901E8B">
              <w:rPr>
                <w:rFonts w:ascii="Arial" w:hAnsi="Arial" w:cs="Arial"/>
              </w:rPr>
              <w:t>XX/XXXXXX-X</w:t>
            </w:r>
          </w:p>
        </w:tc>
        <w:tc>
          <w:tcPr>
            <w:tcW w:w="1843" w:type="dxa"/>
          </w:tcPr>
          <w:p w14:paraId="195802BF" w14:textId="36A0CAD3" w:rsidR="00254508" w:rsidRPr="00901E8B" w:rsidRDefault="00254508" w:rsidP="00254508">
            <w:pPr>
              <w:jc w:val="center"/>
              <w:rPr>
                <w:rFonts w:ascii="Arial" w:hAnsi="Arial" w:cs="Arial"/>
              </w:rPr>
            </w:pPr>
            <w:r>
              <w:rPr>
                <w:rFonts w:ascii="Segoe UI" w:eastAsia="Times New Roman" w:hAnsi="Segoe UI" w:cs="Segoe UI"/>
                <w:shd w:val="clear" w:color="auto" w:fill="FFFFFF"/>
              </w:rPr>
              <w:t>X/XXXX/XXX</w:t>
            </w:r>
          </w:p>
        </w:tc>
      </w:tr>
      <w:tr w:rsidR="00254508" w:rsidRPr="00901E8B" w14:paraId="6D71FF0B" w14:textId="606E072B" w:rsidTr="00FC73F6">
        <w:trPr>
          <w:jc w:val="center"/>
        </w:trPr>
        <w:tc>
          <w:tcPr>
            <w:tcW w:w="1953" w:type="dxa"/>
          </w:tcPr>
          <w:p w14:paraId="287B4580" w14:textId="77777777" w:rsidR="00254508" w:rsidRPr="00901E8B" w:rsidRDefault="00254508" w:rsidP="00254508">
            <w:pPr>
              <w:rPr>
                <w:rFonts w:ascii="Arial" w:hAnsi="Arial" w:cs="Arial"/>
              </w:rPr>
            </w:pPr>
            <w:r w:rsidRPr="00901E8B">
              <w:rPr>
                <w:rFonts w:ascii="Arial" w:hAnsi="Arial" w:cs="Arial"/>
              </w:rPr>
              <w:t>Vice-Presidente</w:t>
            </w:r>
          </w:p>
        </w:tc>
        <w:tc>
          <w:tcPr>
            <w:tcW w:w="3145" w:type="dxa"/>
          </w:tcPr>
          <w:p w14:paraId="1C25FDD8" w14:textId="5F05A515" w:rsidR="00254508" w:rsidRPr="00901E8B" w:rsidRDefault="00254508" w:rsidP="00254508">
            <w:pPr>
              <w:rPr>
                <w:rFonts w:ascii="Arial" w:hAnsi="Arial" w:cs="Arial"/>
              </w:rPr>
            </w:pPr>
            <w:r w:rsidRPr="005D2139">
              <w:rPr>
                <w:rFonts w:ascii="Arial" w:hAnsi="Arial" w:cs="Arial"/>
              </w:rPr>
              <w:t>X</w:t>
            </w:r>
            <w:r>
              <w:rPr>
                <w:rFonts w:ascii="Arial" w:hAnsi="Arial" w:cs="Arial"/>
              </w:rPr>
              <w:t>xxxxxx</w:t>
            </w:r>
            <w:r w:rsidRPr="005D2139">
              <w:rPr>
                <w:rFonts w:ascii="Arial" w:hAnsi="Arial" w:cs="Arial"/>
              </w:rPr>
              <w:t xml:space="preserve"> </w:t>
            </w:r>
            <w:r>
              <w:rPr>
                <w:rFonts w:ascii="Arial" w:hAnsi="Arial" w:cs="Arial"/>
              </w:rPr>
              <w:t>Xxxxxxx xx Xxxxx</w:t>
            </w:r>
          </w:p>
        </w:tc>
        <w:tc>
          <w:tcPr>
            <w:tcW w:w="1843" w:type="dxa"/>
          </w:tcPr>
          <w:p w14:paraId="146ADF50" w14:textId="77777777" w:rsidR="00254508" w:rsidRPr="00901E8B" w:rsidRDefault="00254508" w:rsidP="00254508">
            <w:pPr>
              <w:rPr>
                <w:rFonts w:ascii="Arial" w:hAnsi="Arial" w:cs="Arial"/>
              </w:rPr>
            </w:pPr>
            <w:r w:rsidRPr="00901E8B">
              <w:rPr>
                <w:rFonts w:ascii="Arial" w:hAnsi="Arial" w:cs="Arial"/>
              </w:rPr>
              <w:t>XX/XXXXXX-X</w:t>
            </w:r>
          </w:p>
        </w:tc>
        <w:tc>
          <w:tcPr>
            <w:tcW w:w="1843" w:type="dxa"/>
          </w:tcPr>
          <w:p w14:paraId="7815D5C8" w14:textId="5191D060" w:rsidR="00254508" w:rsidRPr="00901E8B" w:rsidRDefault="00254508" w:rsidP="00254508">
            <w:pPr>
              <w:jc w:val="center"/>
              <w:rPr>
                <w:rFonts w:ascii="Arial" w:hAnsi="Arial" w:cs="Arial"/>
              </w:rPr>
            </w:pPr>
            <w:r w:rsidRPr="005478EB">
              <w:rPr>
                <w:rFonts w:ascii="Segoe UI" w:eastAsia="Times New Roman" w:hAnsi="Segoe UI" w:cs="Segoe UI"/>
                <w:shd w:val="clear" w:color="auto" w:fill="FFFFFF"/>
              </w:rPr>
              <w:t>X/XXXX/XXX</w:t>
            </w:r>
          </w:p>
        </w:tc>
      </w:tr>
      <w:tr w:rsidR="00254508" w:rsidRPr="00901E8B" w14:paraId="391FBC5A" w14:textId="78B75FB3" w:rsidTr="00FC73F6">
        <w:trPr>
          <w:jc w:val="center"/>
        </w:trPr>
        <w:tc>
          <w:tcPr>
            <w:tcW w:w="1953" w:type="dxa"/>
          </w:tcPr>
          <w:p w14:paraId="495237AA" w14:textId="77777777" w:rsidR="00254508" w:rsidRPr="00901E8B" w:rsidRDefault="00254508" w:rsidP="00254508">
            <w:pPr>
              <w:rPr>
                <w:rFonts w:ascii="Arial" w:hAnsi="Arial" w:cs="Arial"/>
              </w:rPr>
            </w:pPr>
            <w:r w:rsidRPr="00901E8B">
              <w:rPr>
                <w:rFonts w:ascii="Arial" w:hAnsi="Arial" w:cs="Arial"/>
                <w:color w:val="FF0000"/>
              </w:rPr>
              <w:t>Membro</w:t>
            </w:r>
            <w:r w:rsidRPr="00901E8B">
              <w:rPr>
                <w:rFonts w:ascii="Arial" w:hAnsi="Arial" w:cs="Arial"/>
              </w:rPr>
              <w:t>/Suplente</w:t>
            </w:r>
          </w:p>
        </w:tc>
        <w:tc>
          <w:tcPr>
            <w:tcW w:w="3145" w:type="dxa"/>
          </w:tcPr>
          <w:p w14:paraId="722E5989" w14:textId="32300FF2" w:rsidR="00254508" w:rsidRPr="00901E8B" w:rsidRDefault="00254508" w:rsidP="00254508">
            <w:pPr>
              <w:rPr>
                <w:rFonts w:ascii="Arial" w:hAnsi="Arial" w:cs="Arial"/>
              </w:rPr>
            </w:pPr>
            <w:r w:rsidRPr="005D2139">
              <w:rPr>
                <w:rFonts w:ascii="Arial" w:hAnsi="Arial" w:cs="Arial"/>
              </w:rPr>
              <w:t>X</w:t>
            </w:r>
            <w:r>
              <w:rPr>
                <w:rFonts w:ascii="Arial" w:hAnsi="Arial" w:cs="Arial"/>
              </w:rPr>
              <w:t>xxxxxx</w:t>
            </w:r>
            <w:r w:rsidRPr="005D2139">
              <w:rPr>
                <w:rFonts w:ascii="Arial" w:hAnsi="Arial" w:cs="Arial"/>
              </w:rPr>
              <w:t xml:space="preserve"> </w:t>
            </w:r>
            <w:r>
              <w:rPr>
                <w:rFonts w:ascii="Arial" w:hAnsi="Arial" w:cs="Arial"/>
              </w:rPr>
              <w:t>Xxxxxxx xx Xxxxx</w:t>
            </w:r>
          </w:p>
        </w:tc>
        <w:tc>
          <w:tcPr>
            <w:tcW w:w="1843" w:type="dxa"/>
          </w:tcPr>
          <w:p w14:paraId="31869C0A" w14:textId="77777777" w:rsidR="00254508" w:rsidRPr="00901E8B" w:rsidRDefault="00254508" w:rsidP="00254508">
            <w:pPr>
              <w:rPr>
                <w:rFonts w:ascii="Arial" w:hAnsi="Arial" w:cs="Arial"/>
              </w:rPr>
            </w:pPr>
            <w:r w:rsidRPr="00901E8B">
              <w:rPr>
                <w:rFonts w:ascii="Arial" w:hAnsi="Arial" w:cs="Arial"/>
              </w:rPr>
              <w:t>XX/XXXXXX-X</w:t>
            </w:r>
          </w:p>
        </w:tc>
        <w:tc>
          <w:tcPr>
            <w:tcW w:w="1843" w:type="dxa"/>
          </w:tcPr>
          <w:p w14:paraId="2DDF5495" w14:textId="61F3D6E7" w:rsidR="00254508" w:rsidRPr="00901E8B" w:rsidRDefault="00254508" w:rsidP="00254508">
            <w:pPr>
              <w:jc w:val="center"/>
              <w:rPr>
                <w:rFonts w:ascii="Arial" w:hAnsi="Arial" w:cs="Arial"/>
              </w:rPr>
            </w:pPr>
            <w:r w:rsidRPr="005478EB">
              <w:rPr>
                <w:rFonts w:ascii="Segoe UI" w:eastAsia="Times New Roman" w:hAnsi="Segoe UI" w:cs="Segoe UI"/>
                <w:shd w:val="clear" w:color="auto" w:fill="FFFFFF"/>
              </w:rPr>
              <w:t>X/XXXX/XXX</w:t>
            </w:r>
          </w:p>
        </w:tc>
      </w:tr>
      <w:tr w:rsidR="00254508" w:rsidRPr="00901E8B" w14:paraId="566D3269" w14:textId="6BBCAA06" w:rsidTr="00FC73F6">
        <w:trPr>
          <w:jc w:val="center"/>
        </w:trPr>
        <w:tc>
          <w:tcPr>
            <w:tcW w:w="1953" w:type="dxa"/>
          </w:tcPr>
          <w:p w14:paraId="1189A6E2" w14:textId="77777777" w:rsidR="00254508" w:rsidRPr="00901E8B" w:rsidRDefault="00254508" w:rsidP="00254508">
            <w:pPr>
              <w:rPr>
                <w:rFonts w:ascii="Arial" w:hAnsi="Arial" w:cs="Arial"/>
              </w:rPr>
            </w:pPr>
            <w:r w:rsidRPr="00901E8B">
              <w:rPr>
                <w:rFonts w:ascii="Arial" w:hAnsi="Arial" w:cs="Arial"/>
              </w:rPr>
              <w:t>Membro/</w:t>
            </w:r>
            <w:r w:rsidRPr="00901E8B">
              <w:rPr>
                <w:rFonts w:ascii="Arial" w:hAnsi="Arial" w:cs="Arial"/>
                <w:color w:val="FF0000"/>
              </w:rPr>
              <w:t>Suplente</w:t>
            </w:r>
          </w:p>
        </w:tc>
        <w:tc>
          <w:tcPr>
            <w:tcW w:w="3145" w:type="dxa"/>
          </w:tcPr>
          <w:p w14:paraId="68D3EBF0" w14:textId="59B0D2B3" w:rsidR="00254508" w:rsidRPr="00901E8B" w:rsidRDefault="00254508" w:rsidP="00254508">
            <w:pPr>
              <w:rPr>
                <w:rFonts w:ascii="Arial" w:hAnsi="Arial" w:cs="Arial"/>
              </w:rPr>
            </w:pPr>
            <w:r w:rsidRPr="005D2139">
              <w:rPr>
                <w:rFonts w:ascii="Arial" w:hAnsi="Arial" w:cs="Arial"/>
              </w:rPr>
              <w:t>X</w:t>
            </w:r>
            <w:r>
              <w:rPr>
                <w:rFonts w:ascii="Arial" w:hAnsi="Arial" w:cs="Arial"/>
              </w:rPr>
              <w:t>xxxxxx</w:t>
            </w:r>
            <w:r w:rsidRPr="005D2139">
              <w:rPr>
                <w:rFonts w:ascii="Arial" w:hAnsi="Arial" w:cs="Arial"/>
              </w:rPr>
              <w:t xml:space="preserve"> </w:t>
            </w:r>
            <w:r>
              <w:rPr>
                <w:rFonts w:ascii="Arial" w:hAnsi="Arial" w:cs="Arial"/>
              </w:rPr>
              <w:t>Xxxxxxx xx Xxxxx</w:t>
            </w:r>
          </w:p>
        </w:tc>
        <w:tc>
          <w:tcPr>
            <w:tcW w:w="1843" w:type="dxa"/>
          </w:tcPr>
          <w:p w14:paraId="570D9C09" w14:textId="77777777" w:rsidR="00254508" w:rsidRPr="00901E8B" w:rsidRDefault="00254508" w:rsidP="00254508">
            <w:pPr>
              <w:rPr>
                <w:rFonts w:ascii="Arial" w:hAnsi="Arial" w:cs="Arial"/>
              </w:rPr>
            </w:pPr>
            <w:r w:rsidRPr="00901E8B">
              <w:rPr>
                <w:rFonts w:ascii="Arial" w:hAnsi="Arial" w:cs="Arial"/>
              </w:rPr>
              <w:t>XX/XXXXXX-X</w:t>
            </w:r>
          </w:p>
        </w:tc>
        <w:tc>
          <w:tcPr>
            <w:tcW w:w="1843" w:type="dxa"/>
          </w:tcPr>
          <w:p w14:paraId="3FD39679" w14:textId="62884890" w:rsidR="00254508" w:rsidRPr="00901E8B" w:rsidRDefault="00254508" w:rsidP="00254508">
            <w:pPr>
              <w:jc w:val="center"/>
              <w:rPr>
                <w:rFonts w:ascii="Arial" w:hAnsi="Arial" w:cs="Arial"/>
              </w:rPr>
            </w:pPr>
            <w:r w:rsidRPr="005478EB">
              <w:rPr>
                <w:rFonts w:ascii="Segoe UI" w:eastAsia="Times New Roman" w:hAnsi="Segoe UI" w:cs="Segoe UI"/>
                <w:shd w:val="clear" w:color="auto" w:fill="FFFFFF"/>
              </w:rPr>
              <w:t>X/XXXX/XXX</w:t>
            </w:r>
          </w:p>
        </w:tc>
      </w:tr>
    </w:tbl>
    <w:p w14:paraId="4EBD52E5" w14:textId="77777777" w:rsidR="00381383" w:rsidRPr="00901E8B" w:rsidRDefault="00381383" w:rsidP="00381383">
      <w:pPr>
        <w:rPr>
          <w:rFonts w:ascii="Arial" w:hAnsi="Arial" w:cs="Arial"/>
        </w:rPr>
      </w:pPr>
    </w:p>
    <w:p w14:paraId="3E12BBFD" w14:textId="77777777" w:rsidR="00B31039" w:rsidRPr="00901E8B" w:rsidRDefault="00B31039" w:rsidP="00B31039">
      <w:pPr>
        <w:pStyle w:val="PargrafodaLista"/>
        <w:spacing w:after="0"/>
        <w:ind w:left="284"/>
        <w:jc w:val="center"/>
        <w:rPr>
          <w:rFonts w:ascii="Arial" w:hAnsi="Arial" w:cs="Arial"/>
          <w:color w:val="002060"/>
          <w:sz w:val="24"/>
          <w:szCs w:val="24"/>
        </w:rPr>
      </w:pPr>
    </w:p>
    <w:p w14:paraId="6FC2ACFA" w14:textId="77777777" w:rsidR="00B31039" w:rsidRPr="00901E8B" w:rsidRDefault="00B31039" w:rsidP="00B31039">
      <w:pPr>
        <w:pStyle w:val="PargrafodaLista"/>
        <w:spacing w:after="0"/>
        <w:ind w:left="284"/>
        <w:jc w:val="center"/>
        <w:rPr>
          <w:rFonts w:ascii="Arial" w:hAnsi="Arial" w:cs="Arial"/>
          <w:color w:val="002060"/>
          <w:sz w:val="24"/>
          <w:szCs w:val="24"/>
        </w:rPr>
      </w:pPr>
      <w:r w:rsidRPr="00901E8B">
        <w:rPr>
          <w:rFonts w:ascii="Arial" w:hAnsi="Arial" w:cs="Arial"/>
          <w:color w:val="002060"/>
          <w:sz w:val="24"/>
          <w:szCs w:val="24"/>
        </w:rPr>
        <w:t>Rio de Janeiro, ______ de ______________ de _____.</w:t>
      </w:r>
    </w:p>
    <w:p w14:paraId="1A72EB62" w14:textId="77777777" w:rsidR="00B31039" w:rsidRDefault="00B31039" w:rsidP="00B31039">
      <w:pPr>
        <w:tabs>
          <w:tab w:val="left" w:pos="3544"/>
        </w:tabs>
        <w:spacing w:after="0"/>
        <w:jc w:val="center"/>
        <w:rPr>
          <w:rFonts w:ascii="Arial" w:hAnsi="Arial" w:cs="Arial"/>
          <w:b/>
          <w:color w:val="002060"/>
          <w:sz w:val="24"/>
          <w:szCs w:val="24"/>
        </w:rPr>
      </w:pPr>
    </w:p>
    <w:p w14:paraId="45BCCC1E" w14:textId="77777777" w:rsidR="00B31039" w:rsidRPr="0080558C" w:rsidRDefault="00B31039" w:rsidP="00B31039">
      <w:pPr>
        <w:spacing w:after="0"/>
        <w:rPr>
          <w:rFonts w:ascii="Arial" w:hAnsi="Arial" w:cs="Arial"/>
          <w:color w:val="002060"/>
          <w:sz w:val="24"/>
          <w:szCs w:val="24"/>
        </w:rPr>
      </w:pPr>
    </w:p>
    <w:p w14:paraId="76EF799B" w14:textId="77777777" w:rsidR="00B31039" w:rsidRPr="00392F7E" w:rsidRDefault="00B31039" w:rsidP="00B31039">
      <w:pPr>
        <w:pStyle w:val="PargrafodaLista"/>
        <w:spacing w:after="0"/>
        <w:ind w:left="284"/>
        <w:jc w:val="center"/>
        <w:rPr>
          <w:rFonts w:ascii="Arial" w:hAnsi="Arial" w:cs="Arial"/>
          <w:color w:val="002060"/>
          <w:sz w:val="24"/>
          <w:szCs w:val="24"/>
        </w:rPr>
      </w:pPr>
      <w:r w:rsidRPr="00392F7E">
        <w:rPr>
          <w:rFonts w:ascii="Arial" w:hAnsi="Arial" w:cs="Arial"/>
          <w:color w:val="002060"/>
          <w:sz w:val="24"/>
          <w:szCs w:val="24"/>
        </w:rPr>
        <w:t>_____________________________________________</w:t>
      </w:r>
    </w:p>
    <w:p w14:paraId="5C191FED" w14:textId="4ED546E4" w:rsidR="00B31039" w:rsidRPr="009F4DD2" w:rsidRDefault="00B31039" w:rsidP="00B31039">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r w:rsidR="00B24AEB">
        <w:rPr>
          <w:rFonts w:ascii="Arial" w:hAnsi="Arial"/>
          <w:b/>
          <w:bCs/>
          <w:color w:val="FF0000"/>
        </w:rPr>
        <w:t xml:space="preserve"> (</w:t>
      </w:r>
      <w:r w:rsidR="00B24AEB">
        <w:rPr>
          <w:rFonts w:ascii="Arial" w:hAnsi="Arial"/>
          <w:color w:val="FF0000"/>
        </w:rPr>
        <w:t>E/CRE/GAD/COMITE)</w:t>
      </w:r>
    </w:p>
    <w:p w14:paraId="4AEAA13C" w14:textId="77777777" w:rsidR="00B31039" w:rsidRPr="00681876" w:rsidRDefault="00B31039" w:rsidP="00B31039">
      <w:pPr>
        <w:pStyle w:val="Corpodetexto"/>
        <w:spacing w:after="0"/>
        <w:jc w:val="center"/>
        <w:rPr>
          <w:rFonts w:ascii="Arial" w:hAnsi="Arial"/>
          <w:color w:val="FF0000"/>
        </w:rPr>
      </w:pPr>
      <w:r>
        <w:rPr>
          <w:rFonts w:ascii="Arial" w:hAnsi="Arial"/>
          <w:color w:val="FF0000"/>
        </w:rPr>
        <w:t>Função/Lotação</w:t>
      </w:r>
    </w:p>
    <w:p w14:paraId="26386858" w14:textId="77777777" w:rsidR="00B31039" w:rsidRDefault="00B31039" w:rsidP="00B31039">
      <w:pPr>
        <w:pStyle w:val="Corpodetexto"/>
        <w:spacing w:after="0"/>
        <w:jc w:val="center"/>
        <w:rPr>
          <w:rFonts w:ascii="Arial" w:hAnsi="Arial"/>
          <w:color w:val="FF0000"/>
        </w:rPr>
      </w:pPr>
      <w:r w:rsidRPr="00681876">
        <w:rPr>
          <w:rFonts w:ascii="Arial" w:hAnsi="Arial"/>
          <w:color w:val="FF0000"/>
        </w:rPr>
        <w:t>Matrícula</w:t>
      </w:r>
    </w:p>
    <w:p w14:paraId="2A39A667" w14:textId="3BA6BCA7" w:rsidR="00C43437" w:rsidRDefault="00B31039" w:rsidP="002B7E36">
      <w:pPr>
        <w:pStyle w:val="Corpodetexto"/>
        <w:spacing w:after="0"/>
        <w:jc w:val="center"/>
      </w:pPr>
      <w:r w:rsidRPr="00AC2BED">
        <w:rPr>
          <w:rFonts w:ascii="Arial" w:hAnsi="Arial"/>
          <w:i/>
          <w:iCs/>
          <w:color w:val="FF0000"/>
        </w:rPr>
        <w:t>&lt;assinatura digital&gt;</w:t>
      </w:r>
      <w:r w:rsidR="00C43437">
        <w:br w:type="page"/>
      </w:r>
    </w:p>
    <w:p w14:paraId="26531E8D" w14:textId="6BD0C00A" w:rsidR="00C43437" w:rsidRDefault="00C43437" w:rsidP="00C43437">
      <w:pPr>
        <w:pStyle w:val="Ttulo2"/>
        <w:jc w:val="center"/>
        <w:rPr>
          <w:rFonts w:ascii="Arial" w:eastAsia="Arial" w:hAnsi="Arial" w:cs="Arial"/>
          <w:b/>
          <w:bCs/>
          <w:color w:val="1F3864" w:themeColor="accent1" w:themeShade="80"/>
        </w:rPr>
      </w:pPr>
      <w:bookmarkStart w:id="143" w:name="_Toc170459854"/>
      <w:r>
        <w:rPr>
          <w:rFonts w:ascii="Arial" w:eastAsia="Arial" w:hAnsi="Arial" w:cs="Arial"/>
          <w:b/>
          <w:bCs/>
          <w:color w:val="1F3864" w:themeColor="accent1" w:themeShade="80"/>
        </w:rPr>
        <w:lastRenderedPageBreak/>
        <w:t>ANEXO XX –</w:t>
      </w:r>
      <w:r w:rsidR="00CB4164">
        <w:rPr>
          <w:rFonts w:ascii="Arial" w:eastAsia="Arial" w:hAnsi="Arial" w:cs="Arial"/>
          <w:b/>
          <w:bCs/>
          <w:color w:val="1F3864" w:themeColor="accent1" w:themeShade="80"/>
        </w:rPr>
        <w:t xml:space="preserve"> </w:t>
      </w:r>
      <w:r w:rsidRPr="00C43437">
        <w:rPr>
          <w:rFonts w:ascii="Arial" w:eastAsia="Arial" w:hAnsi="Arial" w:cs="Arial"/>
          <w:b/>
          <w:bCs/>
          <w:color w:val="1F3864" w:themeColor="accent1" w:themeShade="80"/>
        </w:rPr>
        <w:t xml:space="preserve">DESPACHOS PARA APROVAÇÃO </w:t>
      </w:r>
      <w:r w:rsidR="008432F6" w:rsidRPr="00C43437">
        <w:rPr>
          <w:rFonts w:ascii="Arial" w:eastAsia="Arial" w:hAnsi="Arial" w:cs="Arial"/>
          <w:b/>
          <w:bCs/>
          <w:color w:val="1F3864" w:themeColor="accent1" w:themeShade="80"/>
        </w:rPr>
        <w:t xml:space="preserve">E AUTORIZAÇÃO </w:t>
      </w:r>
      <w:r w:rsidRPr="00C43437">
        <w:rPr>
          <w:rFonts w:ascii="Arial" w:eastAsia="Arial" w:hAnsi="Arial" w:cs="Arial"/>
          <w:b/>
          <w:bCs/>
          <w:color w:val="1F3864" w:themeColor="accent1" w:themeShade="80"/>
        </w:rPr>
        <w:t>DO PLANO DE TRABALHO</w:t>
      </w:r>
      <w:bookmarkEnd w:id="143"/>
      <w:r w:rsidRPr="00C43437">
        <w:rPr>
          <w:rFonts w:ascii="Arial" w:eastAsia="Arial" w:hAnsi="Arial" w:cs="Arial"/>
          <w:b/>
          <w:bCs/>
          <w:color w:val="1F3864" w:themeColor="accent1" w:themeShade="80"/>
        </w:rPr>
        <w:t xml:space="preserve"> </w:t>
      </w:r>
    </w:p>
    <w:p w14:paraId="23F40278" w14:textId="77777777" w:rsidR="00C43437" w:rsidRPr="00C43437" w:rsidRDefault="00C43437" w:rsidP="00C43437"/>
    <w:p w14:paraId="5EE50DCC" w14:textId="47E86C36" w:rsidR="00C43437" w:rsidRPr="00D5478A" w:rsidRDefault="00C43437" w:rsidP="00C43437">
      <w:pPr>
        <w:pStyle w:val="Ttulo2"/>
      </w:pPr>
      <w:bookmarkStart w:id="144" w:name="_Toc170459855"/>
      <w:r>
        <w:t>XX.1</w:t>
      </w:r>
      <w:r w:rsidRPr="00AA7434">
        <w:t xml:space="preserve"> </w:t>
      </w:r>
      <w:r>
        <w:t>–</w:t>
      </w:r>
      <w:r w:rsidR="00CB4164">
        <w:t xml:space="preserve"> </w:t>
      </w:r>
      <w:r w:rsidRPr="00C43437">
        <w:t>DESPACHO DE ENCAMINHAMENTO PARA DELIBERAÇÃO DO COORDENADOR</w:t>
      </w:r>
      <w:bookmarkEnd w:id="144"/>
    </w:p>
    <w:p w14:paraId="09BC3984" w14:textId="77777777" w:rsidR="00B31039" w:rsidRDefault="00B31039" w:rsidP="00346354"/>
    <w:p w14:paraId="1A654656" w14:textId="77777777" w:rsidR="00C43437" w:rsidRDefault="00C43437" w:rsidP="00C43437">
      <w:pPr>
        <w:rPr>
          <w:b/>
          <w:bCs/>
          <w:sz w:val="32"/>
          <w:szCs w:val="32"/>
        </w:rPr>
      </w:pPr>
      <w:r w:rsidRPr="00F00FEA">
        <w:rPr>
          <w:noProof/>
          <w:color w:val="1F3864" w:themeColor="accent1" w:themeShade="80"/>
        </w:rPr>
        <w:drawing>
          <wp:inline distT="0" distB="0" distL="0" distR="0" wp14:anchorId="2BE93751" wp14:editId="67FF0105">
            <wp:extent cx="2095500" cy="529549"/>
            <wp:effectExtent l="0" t="0" r="0" b="4445"/>
            <wp:docPr id="969317912" name="Imagem 969317912"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Uma imagem contendo Ícone&#10;&#10;Descrição gerada automaticament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30390" cy="538366"/>
                    </a:xfrm>
                    <a:prstGeom prst="rect">
                      <a:avLst/>
                    </a:prstGeom>
                    <a:noFill/>
                    <a:ln>
                      <a:noFill/>
                    </a:ln>
                  </pic:spPr>
                </pic:pic>
              </a:graphicData>
            </a:graphic>
          </wp:inline>
        </w:drawing>
      </w:r>
    </w:p>
    <w:p w14:paraId="016C1CD0" w14:textId="77777777" w:rsidR="00C43437" w:rsidRDefault="00C43437" w:rsidP="00C43437">
      <w:pPr>
        <w:rPr>
          <w:b/>
          <w:bCs/>
          <w:sz w:val="32"/>
          <w:szCs w:val="32"/>
        </w:rPr>
      </w:pPr>
    </w:p>
    <w:p w14:paraId="4E0862EE" w14:textId="027E1E54" w:rsidR="00C43437" w:rsidRPr="0063411B" w:rsidRDefault="00C43437" w:rsidP="00221BB1">
      <w:pPr>
        <w:suppressAutoHyphens/>
        <w:spacing w:line="360" w:lineRule="auto"/>
        <w:ind w:firstLine="851"/>
        <w:jc w:val="both"/>
        <w:rPr>
          <w:rFonts w:ascii="Arial" w:hAnsi="Arial" w:cs="Arial"/>
          <w:color w:val="FF0000"/>
          <w:sz w:val="24"/>
          <w:szCs w:val="24"/>
          <w:shd w:val="clear" w:color="auto" w:fill="FFFFFF"/>
        </w:rPr>
      </w:pPr>
      <w:r w:rsidRPr="0063411B">
        <w:rPr>
          <w:rFonts w:ascii="Arial" w:hAnsi="Arial" w:cs="Arial"/>
          <w:color w:val="FF0000"/>
          <w:sz w:val="24"/>
          <w:szCs w:val="24"/>
          <w:shd w:val="clear" w:color="auto" w:fill="FFFFFF"/>
        </w:rPr>
        <w:t xml:space="preserve">Ao Coordenador, </w:t>
      </w:r>
    </w:p>
    <w:p w14:paraId="78AA6FD9" w14:textId="77777777" w:rsidR="00C43437" w:rsidRDefault="00C43437" w:rsidP="00C43437">
      <w:pPr>
        <w:suppressAutoHyphens/>
        <w:spacing w:line="360" w:lineRule="auto"/>
        <w:ind w:firstLine="851"/>
        <w:jc w:val="both"/>
        <w:rPr>
          <w:rFonts w:ascii="Arial" w:hAnsi="Arial" w:cs="Arial"/>
          <w:color w:val="002060"/>
          <w:sz w:val="24"/>
          <w:szCs w:val="24"/>
        </w:rPr>
      </w:pPr>
      <w:r w:rsidRPr="00133B62">
        <w:rPr>
          <w:rFonts w:ascii="Arial" w:hAnsi="Arial"/>
          <w:color w:val="002060"/>
          <w:sz w:val="24"/>
        </w:rPr>
        <w:t>Vieram os autos a esta E/</w:t>
      </w:r>
      <w:r>
        <w:rPr>
          <w:rFonts w:ascii="Arial" w:hAnsi="Arial"/>
          <w:color w:val="002060"/>
          <w:sz w:val="24"/>
        </w:rPr>
        <w:t>CRE/GAD</w:t>
      </w:r>
      <w:r w:rsidRPr="00133B62">
        <w:rPr>
          <w:rFonts w:ascii="Arial" w:hAnsi="Arial"/>
          <w:color w:val="002060"/>
          <w:sz w:val="24"/>
        </w:rPr>
        <w:t>, nos termos do DESPACHO Nº SME-DES-</w:t>
      </w:r>
      <w:r w:rsidRPr="00E54A2E">
        <w:rPr>
          <w:rFonts w:ascii="Arial" w:hAnsi="Arial"/>
          <w:color w:val="FF0000"/>
          <w:sz w:val="24"/>
        </w:rPr>
        <w:t>xxxxxxxxxxxx</w:t>
      </w:r>
      <w:r w:rsidRPr="00133B62">
        <w:rPr>
          <w:rFonts w:ascii="Arial" w:hAnsi="Arial"/>
          <w:color w:val="002060"/>
          <w:sz w:val="24"/>
        </w:rPr>
        <w:t xml:space="preserve">, </w:t>
      </w:r>
      <w:bookmarkStart w:id="145" w:name="_Hlk130366192"/>
      <w:r w:rsidRPr="00133B62">
        <w:rPr>
          <w:rFonts w:ascii="Arial" w:hAnsi="Arial"/>
          <w:color w:val="002060"/>
          <w:sz w:val="24"/>
        </w:rPr>
        <w:t xml:space="preserve">de fls. </w:t>
      </w:r>
      <w:r w:rsidRPr="00E54A2E">
        <w:rPr>
          <w:rFonts w:ascii="Arial" w:hAnsi="Arial"/>
          <w:color w:val="FF0000"/>
          <w:sz w:val="24"/>
        </w:rPr>
        <w:t>xxxxxxxxxxx</w:t>
      </w:r>
      <w:r w:rsidRPr="00133B62">
        <w:rPr>
          <w:rFonts w:ascii="Arial" w:hAnsi="Arial"/>
          <w:color w:val="002060"/>
          <w:sz w:val="24"/>
        </w:rPr>
        <w:t>,</w:t>
      </w:r>
      <w:bookmarkEnd w:id="145"/>
      <w:r>
        <w:rPr>
          <w:rFonts w:ascii="Arial" w:hAnsi="Arial"/>
          <w:color w:val="002060"/>
          <w:sz w:val="24"/>
        </w:rPr>
        <w:t xml:space="preserve"> visando a </w:t>
      </w:r>
      <w:r w:rsidRPr="00D13B23">
        <w:rPr>
          <w:rFonts w:ascii="Arial" w:hAnsi="Arial" w:cs="Arial"/>
          <w:color w:val="002060"/>
          <w:sz w:val="24"/>
          <w:szCs w:val="24"/>
        </w:rPr>
        <w:t>possibilidade de celebração de um Termo de Colaboração (TC) a ser firmado entre esta Secretaria Municipal de Educação (SME) - E/ Xª Coordenadoria Regional de Educação e o(a) ______________________. O objeto do TC é o repasse de recursos financeiros provenientes do Programa Nacional de Alimentação Escolar (PNAE), oriundos do Fundo Nacional de Desenvolvimento da Educação (FNDE)</w:t>
      </w:r>
      <w:r>
        <w:rPr>
          <w:rFonts w:ascii="Arial" w:hAnsi="Arial" w:cs="Arial"/>
          <w:color w:val="002060"/>
          <w:sz w:val="24"/>
          <w:szCs w:val="24"/>
        </w:rPr>
        <w:t xml:space="preserve">, que </w:t>
      </w:r>
      <w:r>
        <w:rPr>
          <w:rFonts w:ascii="Arial" w:hAnsi="Arial" w:cs="Arial"/>
          <w:color w:val="002060"/>
        </w:rPr>
        <w:t xml:space="preserve">vigorará a partir </w:t>
      </w:r>
      <w:r w:rsidRPr="009771E8">
        <w:rPr>
          <w:rFonts w:ascii="Arial" w:hAnsi="Arial" w:cs="Arial"/>
          <w:color w:val="002060"/>
        </w:rPr>
        <w:t xml:space="preserve">da </w:t>
      </w:r>
      <w:r w:rsidRPr="00044370">
        <w:rPr>
          <w:rFonts w:ascii="Arial" w:hAnsi="Arial" w:cs="Arial"/>
          <w:color w:val="002060"/>
        </w:rPr>
        <w:t>publicação do extrato</w:t>
      </w:r>
      <w:r>
        <w:rPr>
          <w:rFonts w:ascii="Arial" w:hAnsi="Arial" w:cs="Arial"/>
          <w:color w:val="002060"/>
        </w:rPr>
        <w:t xml:space="preserve"> no Diário Oficial do Município (D.O.Rio)</w:t>
      </w:r>
      <w:r w:rsidRPr="00044370">
        <w:rPr>
          <w:rFonts w:ascii="Arial" w:hAnsi="Arial" w:cs="Arial"/>
          <w:color w:val="002060"/>
        </w:rPr>
        <w:t xml:space="preserve"> até 31/12/2024</w:t>
      </w:r>
      <w:r>
        <w:rPr>
          <w:rFonts w:ascii="Arial" w:hAnsi="Arial" w:cs="Arial"/>
          <w:color w:val="002060"/>
        </w:rPr>
        <w:t xml:space="preserve">, </w:t>
      </w:r>
      <w:r>
        <w:rPr>
          <w:rFonts w:ascii="Arial" w:hAnsi="Arial" w:cs="Arial"/>
          <w:color w:val="002060"/>
          <w:sz w:val="24"/>
          <w:szCs w:val="24"/>
        </w:rPr>
        <w:t xml:space="preserve"> </w:t>
      </w:r>
      <w:r w:rsidRPr="00250586">
        <w:rPr>
          <w:rFonts w:ascii="Arial" w:hAnsi="Arial" w:cs="Arial"/>
          <w:color w:val="002060"/>
          <w:sz w:val="24"/>
          <w:szCs w:val="24"/>
        </w:rPr>
        <w:t>com fundamento no Art.</w:t>
      </w:r>
      <w:r w:rsidRPr="00305A4E">
        <w:rPr>
          <w:rFonts w:ascii="Arial" w:hAnsi="Arial" w:cs="Arial"/>
          <w:color w:val="002060"/>
          <w:sz w:val="24"/>
          <w:szCs w:val="24"/>
        </w:rPr>
        <w:t xml:space="preserve"> 30, Inciso VI, da Lei n.º 13.019/2014 e suas alterações c/c Art. 13, Inciso V, do Decreto Rio n.º 42.696/2016 e suas alterações</w:t>
      </w:r>
      <w:r>
        <w:rPr>
          <w:rFonts w:ascii="Arial" w:hAnsi="Arial" w:cs="Arial"/>
          <w:color w:val="002060"/>
          <w:sz w:val="24"/>
          <w:szCs w:val="24"/>
        </w:rPr>
        <w:t xml:space="preserve">.  </w:t>
      </w:r>
    </w:p>
    <w:p w14:paraId="40D961C9" w14:textId="77777777" w:rsidR="00C43437" w:rsidRPr="00133B62" w:rsidRDefault="00C43437" w:rsidP="00C43437">
      <w:pPr>
        <w:suppressAutoHyphens/>
        <w:spacing w:line="360" w:lineRule="auto"/>
        <w:ind w:firstLine="851"/>
        <w:jc w:val="both"/>
        <w:rPr>
          <w:rFonts w:ascii="Arial" w:hAnsi="Arial"/>
          <w:color w:val="002060"/>
          <w:sz w:val="24"/>
        </w:rPr>
      </w:pPr>
    </w:p>
    <w:p w14:paraId="3D91D004" w14:textId="77777777" w:rsidR="00C43437" w:rsidRDefault="00C43437" w:rsidP="00C43437">
      <w:pPr>
        <w:suppressAutoHyphens/>
        <w:spacing w:line="360" w:lineRule="auto"/>
        <w:ind w:firstLine="851"/>
        <w:jc w:val="both"/>
        <w:rPr>
          <w:rFonts w:ascii="Arial" w:hAnsi="Arial"/>
          <w:color w:val="002060"/>
          <w:sz w:val="24"/>
        </w:rPr>
      </w:pPr>
      <w:r w:rsidRPr="00133B62">
        <w:rPr>
          <w:rFonts w:ascii="Arial" w:hAnsi="Arial"/>
          <w:color w:val="002060"/>
          <w:sz w:val="24"/>
        </w:rPr>
        <w:t xml:space="preserve">Inicialmente, é de se destacar que a documentação necessária de responsabilidade da área demandante encontra-se acostada às fls. </w:t>
      </w:r>
      <w:r w:rsidRPr="0063411B">
        <w:rPr>
          <w:rFonts w:ascii="Arial" w:hAnsi="Arial"/>
          <w:color w:val="002060"/>
          <w:sz w:val="24"/>
          <w:highlight w:val="yellow"/>
        </w:rPr>
        <w:t>Xxxx/xxxxxxx.</w:t>
      </w:r>
    </w:p>
    <w:p w14:paraId="1DBF2ECF" w14:textId="77777777" w:rsidR="00C43437" w:rsidRPr="00133B62" w:rsidRDefault="00C43437" w:rsidP="00C43437">
      <w:pPr>
        <w:suppressAutoHyphens/>
        <w:spacing w:line="360" w:lineRule="auto"/>
        <w:ind w:firstLine="851"/>
        <w:jc w:val="both"/>
        <w:rPr>
          <w:rFonts w:ascii="Arial" w:hAnsi="Arial"/>
          <w:color w:val="002060"/>
          <w:sz w:val="24"/>
        </w:rPr>
      </w:pPr>
    </w:p>
    <w:p w14:paraId="1DE610C8" w14:textId="77777777" w:rsidR="00C43437" w:rsidRDefault="00C43437" w:rsidP="00C43437">
      <w:pPr>
        <w:suppressAutoHyphens/>
        <w:spacing w:line="360" w:lineRule="auto"/>
        <w:ind w:firstLine="851"/>
        <w:jc w:val="both"/>
        <w:rPr>
          <w:rFonts w:ascii="Arial" w:hAnsi="Arial"/>
          <w:color w:val="002060"/>
          <w:sz w:val="24"/>
        </w:rPr>
      </w:pPr>
      <w:r w:rsidRPr="00133B62">
        <w:rPr>
          <w:rFonts w:ascii="Arial" w:hAnsi="Arial"/>
          <w:color w:val="002060"/>
          <w:sz w:val="24"/>
        </w:rPr>
        <w:t>Desse modo, em continuidade, esta Gerência procedeu às ações necessárias para comprovação dos critérios de</w:t>
      </w:r>
      <w:r>
        <w:rPr>
          <w:rFonts w:ascii="Arial" w:hAnsi="Arial"/>
          <w:color w:val="002060"/>
          <w:sz w:val="24"/>
        </w:rPr>
        <w:t xml:space="preserve"> </w:t>
      </w:r>
      <w:r w:rsidRPr="00133B62">
        <w:rPr>
          <w:rFonts w:ascii="Arial" w:hAnsi="Arial"/>
          <w:color w:val="002060"/>
          <w:sz w:val="24"/>
        </w:rPr>
        <w:t>habilitação da</w:t>
      </w:r>
      <w:r>
        <w:rPr>
          <w:rFonts w:ascii="Arial" w:hAnsi="Arial"/>
          <w:color w:val="002060"/>
          <w:sz w:val="24"/>
        </w:rPr>
        <w:t xml:space="preserve"> OSC</w:t>
      </w:r>
      <w:r w:rsidRPr="00133B62">
        <w:rPr>
          <w:rFonts w:ascii="Arial" w:hAnsi="Arial"/>
          <w:color w:val="002060"/>
          <w:sz w:val="24"/>
        </w:rPr>
        <w:t xml:space="preserve"> </w:t>
      </w:r>
      <w:r>
        <w:rPr>
          <w:rFonts w:ascii="Arial" w:hAnsi="Arial"/>
          <w:color w:val="002060"/>
          <w:sz w:val="24"/>
        </w:rPr>
        <w:t>que celebrará a pretensa parceria</w:t>
      </w:r>
      <w:r w:rsidRPr="00133B62">
        <w:rPr>
          <w:rFonts w:ascii="Arial" w:hAnsi="Arial"/>
          <w:color w:val="002060"/>
          <w:sz w:val="24"/>
        </w:rPr>
        <w:t>, em relação à documentação jurídica, fiscal, previdenciária, trabalhista e social da</w:t>
      </w:r>
      <w:r>
        <w:rPr>
          <w:rFonts w:ascii="Arial" w:hAnsi="Arial"/>
          <w:color w:val="002060"/>
          <w:sz w:val="24"/>
        </w:rPr>
        <w:t xml:space="preserve"> instituição</w:t>
      </w:r>
      <w:r w:rsidRPr="00133B62">
        <w:rPr>
          <w:rFonts w:ascii="Arial" w:hAnsi="Arial"/>
          <w:color w:val="002060"/>
          <w:sz w:val="24"/>
        </w:rPr>
        <w:t>, e assim, acostou-se:</w:t>
      </w:r>
    </w:p>
    <w:p w14:paraId="49D12FDD" w14:textId="4A719591" w:rsidR="0000641D" w:rsidRDefault="0000641D">
      <w:pPr>
        <w:rPr>
          <w:rFonts w:ascii="Arial" w:hAnsi="Arial"/>
          <w:color w:val="002060"/>
          <w:sz w:val="24"/>
        </w:rPr>
      </w:pPr>
      <w:r>
        <w:rPr>
          <w:rFonts w:ascii="Arial" w:hAnsi="Arial"/>
          <w:color w:val="002060"/>
          <w:sz w:val="24"/>
        </w:rPr>
        <w:br w:type="page"/>
      </w:r>
    </w:p>
    <w:tbl>
      <w:tblPr>
        <w:tblStyle w:val="Tabelacomgrade"/>
        <w:tblW w:w="10201" w:type="dxa"/>
        <w:jc w:val="center"/>
        <w:tblLayout w:type="fixed"/>
        <w:tblLook w:val="04A0" w:firstRow="1" w:lastRow="0" w:firstColumn="1" w:lastColumn="0" w:noHBand="0" w:noVBand="1"/>
      </w:tblPr>
      <w:tblGrid>
        <w:gridCol w:w="1980"/>
        <w:gridCol w:w="1276"/>
        <w:gridCol w:w="5953"/>
        <w:gridCol w:w="992"/>
      </w:tblGrid>
      <w:tr w:rsidR="00C43437" w:rsidRPr="002C090F" w14:paraId="54679A59" w14:textId="77777777" w:rsidTr="00E339BE">
        <w:trPr>
          <w:trHeight w:val="57"/>
          <w:jc w:val="center"/>
        </w:trPr>
        <w:tc>
          <w:tcPr>
            <w:tcW w:w="3256" w:type="dxa"/>
            <w:gridSpan w:val="2"/>
            <w:shd w:val="clear" w:color="auto" w:fill="1F3864" w:themeFill="accent1" w:themeFillShade="80"/>
            <w:vAlign w:val="center"/>
          </w:tcPr>
          <w:p w14:paraId="1E1E8EA4" w14:textId="77777777" w:rsidR="00C43437" w:rsidRPr="002C090F" w:rsidRDefault="00C43437" w:rsidP="00E339BE">
            <w:pPr>
              <w:suppressAutoHyphens/>
              <w:jc w:val="center"/>
              <w:rPr>
                <w:rFonts w:ascii="Arial" w:hAnsi="Arial" w:cs="Arial"/>
                <w:bCs/>
                <w:sz w:val="20"/>
                <w:szCs w:val="20"/>
                <w:lang w:eastAsia="zh-CN"/>
              </w:rPr>
            </w:pPr>
            <w:r w:rsidRPr="002C090F">
              <w:rPr>
                <w:rFonts w:ascii="Arial" w:hAnsi="Arial" w:cs="Arial"/>
                <w:bCs/>
                <w:sz w:val="20"/>
                <w:szCs w:val="20"/>
                <w:lang w:eastAsia="zh-CN"/>
              </w:rPr>
              <w:lastRenderedPageBreak/>
              <w:t>ITEM</w:t>
            </w:r>
          </w:p>
        </w:tc>
        <w:tc>
          <w:tcPr>
            <w:tcW w:w="5953" w:type="dxa"/>
            <w:shd w:val="clear" w:color="auto" w:fill="1F3864" w:themeFill="accent1" w:themeFillShade="80"/>
            <w:vAlign w:val="center"/>
          </w:tcPr>
          <w:p w14:paraId="1552F615" w14:textId="77777777" w:rsidR="00C43437" w:rsidRPr="002C090F" w:rsidRDefault="00C43437" w:rsidP="00E339BE">
            <w:pPr>
              <w:suppressAutoHyphens/>
              <w:jc w:val="center"/>
              <w:rPr>
                <w:rFonts w:ascii="Arial" w:hAnsi="Arial" w:cs="Arial"/>
                <w:bCs/>
                <w:sz w:val="20"/>
                <w:szCs w:val="20"/>
                <w:lang w:eastAsia="zh-CN"/>
              </w:rPr>
            </w:pPr>
            <w:r w:rsidRPr="002C090F">
              <w:rPr>
                <w:rFonts w:ascii="Arial" w:hAnsi="Arial" w:cs="Arial"/>
                <w:bCs/>
                <w:sz w:val="20"/>
                <w:szCs w:val="20"/>
                <w:lang w:eastAsia="zh-CN"/>
              </w:rPr>
              <w:t>DOCUMENTAÇÃO</w:t>
            </w:r>
          </w:p>
        </w:tc>
        <w:tc>
          <w:tcPr>
            <w:tcW w:w="992" w:type="dxa"/>
            <w:shd w:val="clear" w:color="auto" w:fill="1F3864" w:themeFill="accent1" w:themeFillShade="80"/>
            <w:vAlign w:val="center"/>
          </w:tcPr>
          <w:p w14:paraId="2AB74891" w14:textId="77777777" w:rsidR="00C43437" w:rsidRPr="002C090F" w:rsidRDefault="00C43437" w:rsidP="00E339BE">
            <w:pPr>
              <w:suppressAutoHyphens/>
              <w:jc w:val="center"/>
              <w:rPr>
                <w:rFonts w:ascii="Arial" w:hAnsi="Arial" w:cs="Arial"/>
                <w:sz w:val="20"/>
                <w:szCs w:val="20"/>
                <w:lang w:eastAsia="zh-CN"/>
              </w:rPr>
            </w:pPr>
            <w:r w:rsidRPr="002C090F">
              <w:rPr>
                <w:rFonts w:ascii="Arial" w:hAnsi="Arial" w:cs="Arial"/>
                <w:sz w:val="20"/>
                <w:szCs w:val="20"/>
                <w:lang w:eastAsia="zh-CN"/>
              </w:rPr>
              <w:t>FLS.</w:t>
            </w:r>
          </w:p>
        </w:tc>
      </w:tr>
      <w:tr w:rsidR="00C43437" w:rsidRPr="002C090F" w14:paraId="5F673DDF" w14:textId="77777777" w:rsidTr="00E339BE">
        <w:trPr>
          <w:trHeight w:val="57"/>
          <w:jc w:val="center"/>
        </w:trPr>
        <w:tc>
          <w:tcPr>
            <w:tcW w:w="1980" w:type="dxa"/>
            <w:vMerge w:val="restart"/>
            <w:vAlign w:val="center"/>
          </w:tcPr>
          <w:p w14:paraId="25992099" w14:textId="46E0700B" w:rsidR="00C43437" w:rsidRPr="007F3806" w:rsidRDefault="00C43437" w:rsidP="00E339BE">
            <w:pPr>
              <w:suppressAutoHyphens/>
              <w:spacing w:line="259" w:lineRule="auto"/>
              <w:jc w:val="center"/>
              <w:rPr>
                <w:rFonts w:ascii="Arial" w:hAnsi="Arial" w:cs="Arial"/>
                <w:b/>
                <w:bCs/>
                <w:sz w:val="20"/>
                <w:szCs w:val="20"/>
                <w:lang w:eastAsia="zh-CN"/>
              </w:rPr>
            </w:pPr>
            <w:r w:rsidRPr="007F3806">
              <w:rPr>
                <w:rFonts w:ascii="Arial" w:hAnsi="Arial" w:cs="Arial"/>
                <w:b/>
                <w:bCs/>
                <w:sz w:val="20"/>
                <w:szCs w:val="20"/>
              </w:rPr>
              <w:t xml:space="preserve">Documentação </w:t>
            </w:r>
          </w:p>
        </w:tc>
        <w:tc>
          <w:tcPr>
            <w:tcW w:w="1276" w:type="dxa"/>
            <w:vAlign w:val="center"/>
          </w:tcPr>
          <w:p w14:paraId="7E84665E" w14:textId="77777777" w:rsidR="00C43437" w:rsidRPr="002C090F" w:rsidRDefault="00C43437" w:rsidP="00E339BE">
            <w:pPr>
              <w:suppressAutoHyphens/>
              <w:jc w:val="center"/>
              <w:rPr>
                <w:rFonts w:ascii="Arial" w:hAnsi="Arial" w:cs="Arial"/>
                <w:bCs/>
                <w:sz w:val="20"/>
                <w:szCs w:val="20"/>
                <w:lang w:eastAsia="zh-CN"/>
              </w:rPr>
            </w:pPr>
            <w:r w:rsidRPr="002C090F">
              <w:rPr>
                <w:rFonts w:ascii="Arial" w:hAnsi="Arial" w:cs="Arial"/>
                <w:bCs/>
                <w:sz w:val="20"/>
                <w:szCs w:val="20"/>
                <w:lang w:eastAsia="zh-CN"/>
              </w:rPr>
              <w:t>1</w:t>
            </w:r>
          </w:p>
        </w:tc>
        <w:tc>
          <w:tcPr>
            <w:tcW w:w="5953" w:type="dxa"/>
          </w:tcPr>
          <w:p w14:paraId="38582DB8" w14:textId="77777777" w:rsidR="00C43437" w:rsidRPr="002C090F" w:rsidRDefault="00C43437" w:rsidP="00E339BE">
            <w:pPr>
              <w:suppressAutoHyphens/>
              <w:rPr>
                <w:rFonts w:ascii="Arial" w:hAnsi="Arial" w:cs="Arial"/>
                <w:bCs/>
                <w:sz w:val="20"/>
                <w:szCs w:val="20"/>
                <w:lang w:eastAsia="zh-CN"/>
              </w:rPr>
            </w:pPr>
            <w:r w:rsidRPr="0063411B">
              <w:rPr>
                <w:rFonts w:ascii="Arial" w:hAnsi="Arial" w:cs="Arial"/>
                <w:bCs/>
                <w:sz w:val="20"/>
                <w:szCs w:val="20"/>
                <w:lang w:eastAsia="zh-CN"/>
              </w:rPr>
              <w:t>CNPJ;</w:t>
            </w:r>
          </w:p>
        </w:tc>
        <w:tc>
          <w:tcPr>
            <w:tcW w:w="992" w:type="dxa"/>
            <w:vAlign w:val="center"/>
          </w:tcPr>
          <w:p w14:paraId="29DEB234" w14:textId="77777777" w:rsidR="00C43437" w:rsidRPr="002C090F" w:rsidRDefault="00C43437" w:rsidP="00E339BE">
            <w:pPr>
              <w:suppressAutoHyphens/>
              <w:jc w:val="center"/>
              <w:rPr>
                <w:rFonts w:ascii="Arial" w:hAnsi="Arial" w:cs="Arial"/>
                <w:sz w:val="20"/>
                <w:szCs w:val="20"/>
                <w:lang w:eastAsia="zh-CN"/>
              </w:rPr>
            </w:pPr>
          </w:p>
        </w:tc>
      </w:tr>
      <w:tr w:rsidR="00C43437" w:rsidRPr="002C090F" w14:paraId="6A0D3E0C" w14:textId="77777777" w:rsidTr="00E339BE">
        <w:trPr>
          <w:trHeight w:val="57"/>
          <w:jc w:val="center"/>
        </w:trPr>
        <w:tc>
          <w:tcPr>
            <w:tcW w:w="1980" w:type="dxa"/>
            <w:vMerge/>
            <w:vAlign w:val="center"/>
          </w:tcPr>
          <w:p w14:paraId="16BD6AB5" w14:textId="77777777" w:rsidR="00C43437" w:rsidRPr="002C090F" w:rsidRDefault="00C43437" w:rsidP="00E339BE">
            <w:pPr>
              <w:suppressAutoHyphens/>
              <w:spacing w:line="259" w:lineRule="auto"/>
              <w:jc w:val="center"/>
              <w:rPr>
                <w:rFonts w:ascii="Arial" w:hAnsi="Arial" w:cs="Arial"/>
                <w:b/>
                <w:sz w:val="20"/>
                <w:szCs w:val="20"/>
                <w:lang w:eastAsia="zh-CN"/>
              </w:rPr>
            </w:pPr>
          </w:p>
        </w:tc>
        <w:tc>
          <w:tcPr>
            <w:tcW w:w="1276" w:type="dxa"/>
            <w:vAlign w:val="center"/>
          </w:tcPr>
          <w:p w14:paraId="7BB35B4C" w14:textId="77777777" w:rsidR="00C43437" w:rsidRPr="002C090F" w:rsidRDefault="00C43437" w:rsidP="00E339BE">
            <w:pPr>
              <w:suppressAutoHyphens/>
              <w:jc w:val="center"/>
              <w:rPr>
                <w:rFonts w:ascii="Arial" w:hAnsi="Arial" w:cs="Arial"/>
                <w:bCs/>
                <w:sz w:val="20"/>
                <w:szCs w:val="20"/>
                <w:lang w:eastAsia="zh-CN"/>
              </w:rPr>
            </w:pPr>
            <w:r w:rsidRPr="002C090F">
              <w:rPr>
                <w:rFonts w:ascii="Arial" w:hAnsi="Arial" w:cs="Arial"/>
                <w:bCs/>
                <w:sz w:val="20"/>
                <w:szCs w:val="20"/>
                <w:lang w:eastAsia="zh-CN"/>
              </w:rPr>
              <w:t>2</w:t>
            </w:r>
          </w:p>
        </w:tc>
        <w:tc>
          <w:tcPr>
            <w:tcW w:w="5953" w:type="dxa"/>
          </w:tcPr>
          <w:p w14:paraId="2AC25FA2" w14:textId="77777777" w:rsidR="00C43437" w:rsidRPr="002C090F" w:rsidRDefault="00C43437" w:rsidP="00E339BE">
            <w:pPr>
              <w:suppressAutoHyphens/>
              <w:rPr>
                <w:rFonts w:ascii="Arial" w:hAnsi="Arial" w:cs="Arial"/>
                <w:bCs/>
                <w:sz w:val="20"/>
                <w:szCs w:val="20"/>
                <w:lang w:eastAsia="zh-CN"/>
              </w:rPr>
            </w:pPr>
            <w:r w:rsidRPr="0063411B">
              <w:rPr>
                <w:rFonts w:ascii="Arial" w:hAnsi="Arial" w:cs="Arial"/>
                <w:bCs/>
                <w:sz w:val="20"/>
                <w:szCs w:val="20"/>
                <w:lang w:eastAsia="zh-CN"/>
              </w:rPr>
              <w:t>Cópia autenticada do Contrato Social ou Estatuto da OSC (registrada no cartório de registro Civil das Pessoas Jurídicas);</w:t>
            </w:r>
          </w:p>
        </w:tc>
        <w:tc>
          <w:tcPr>
            <w:tcW w:w="992" w:type="dxa"/>
            <w:vAlign w:val="center"/>
          </w:tcPr>
          <w:p w14:paraId="7DDB886A" w14:textId="77777777" w:rsidR="00C43437" w:rsidRPr="002C090F" w:rsidRDefault="00C43437" w:rsidP="00E339BE">
            <w:pPr>
              <w:suppressAutoHyphens/>
              <w:jc w:val="center"/>
              <w:rPr>
                <w:rFonts w:ascii="Arial" w:hAnsi="Arial" w:cs="Arial"/>
                <w:sz w:val="20"/>
                <w:szCs w:val="20"/>
                <w:lang w:eastAsia="zh-CN"/>
              </w:rPr>
            </w:pPr>
          </w:p>
        </w:tc>
      </w:tr>
      <w:tr w:rsidR="00C43437" w:rsidRPr="002C090F" w14:paraId="0DFB4B0D" w14:textId="77777777" w:rsidTr="00E339BE">
        <w:trPr>
          <w:trHeight w:val="57"/>
          <w:jc w:val="center"/>
        </w:trPr>
        <w:tc>
          <w:tcPr>
            <w:tcW w:w="1980" w:type="dxa"/>
            <w:vMerge/>
            <w:vAlign w:val="center"/>
          </w:tcPr>
          <w:p w14:paraId="19122FCC" w14:textId="77777777" w:rsidR="00C43437" w:rsidRPr="002C090F" w:rsidRDefault="00C43437" w:rsidP="00E339BE">
            <w:pPr>
              <w:suppressAutoHyphens/>
              <w:spacing w:line="259" w:lineRule="auto"/>
              <w:jc w:val="center"/>
              <w:rPr>
                <w:rFonts w:ascii="Arial" w:hAnsi="Arial" w:cs="Arial"/>
                <w:b/>
                <w:sz w:val="20"/>
                <w:szCs w:val="20"/>
                <w:lang w:eastAsia="zh-CN"/>
              </w:rPr>
            </w:pPr>
          </w:p>
        </w:tc>
        <w:tc>
          <w:tcPr>
            <w:tcW w:w="1276" w:type="dxa"/>
            <w:vAlign w:val="center"/>
          </w:tcPr>
          <w:p w14:paraId="69C06BFD" w14:textId="77777777" w:rsidR="00C43437" w:rsidRPr="002C090F" w:rsidRDefault="00C43437" w:rsidP="00E339BE">
            <w:pPr>
              <w:suppressAutoHyphens/>
              <w:jc w:val="center"/>
              <w:rPr>
                <w:rFonts w:ascii="Arial" w:hAnsi="Arial" w:cs="Arial"/>
                <w:bCs/>
                <w:sz w:val="20"/>
                <w:szCs w:val="20"/>
                <w:lang w:eastAsia="zh-CN"/>
              </w:rPr>
            </w:pPr>
            <w:r w:rsidRPr="002C090F">
              <w:rPr>
                <w:rFonts w:ascii="Arial" w:hAnsi="Arial" w:cs="Arial"/>
                <w:bCs/>
                <w:sz w:val="20"/>
                <w:szCs w:val="20"/>
                <w:lang w:eastAsia="zh-CN"/>
              </w:rPr>
              <w:t>3</w:t>
            </w:r>
          </w:p>
        </w:tc>
        <w:tc>
          <w:tcPr>
            <w:tcW w:w="5953" w:type="dxa"/>
          </w:tcPr>
          <w:p w14:paraId="15FBC2AC" w14:textId="77777777" w:rsidR="00C43437" w:rsidRPr="002C090F" w:rsidRDefault="00C43437" w:rsidP="00E339BE">
            <w:pPr>
              <w:suppressAutoHyphens/>
              <w:rPr>
                <w:rFonts w:ascii="Arial" w:hAnsi="Arial" w:cs="Arial"/>
                <w:bCs/>
                <w:sz w:val="20"/>
                <w:szCs w:val="20"/>
                <w:lang w:eastAsia="zh-CN"/>
              </w:rPr>
            </w:pPr>
            <w:r w:rsidRPr="0063411B">
              <w:rPr>
                <w:rFonts w:ascii="Arial" w:hAnsi="Arial" w:cs="Arial"/>
                <w:bCs/>
                <w:sz w:val="20"/>
                <w:szCs w:val="20"/>
                <w:lang w:eastAsia="zh-CN"/>
              </w:rPr>
              <w:t>Estatuto e última alteração, se houver;</w:t>
            </w:r>
          </w:p>
        </w:tc>
        <w:tc>
          <w:tcPr>
            <w:tcW w:w="992" w:type="dxa"/>
            <w:vAlign w:val="center"/>
          </w:tcPr>
          <w:p w14:paraId="7667FA53" w14:textId="77777777" w:rsidR="00C43437" w:rsidRPr="002C090F" w:rsidRDefault="00C43437" w:rsidP="00E339BE">
            <w:pPr>
              <w:suppressAutoHyphens/>
              <w:jc w:val="center"/>
              <w:rPr>
                <w:rFonts w:ascii="Arial" w:hAnsi="Arial" w:cs="Arial"/>
                <w:sz w:val="20"/>
                <w:szCs w:val="20"/>
                <w:lang w:eastAsia="zh-CN"/>
              </w:rPr>
            </w:pPr>
          </w:p>
        </w:tc>
      </w:tr>
      <w:tr w:rsidR="00C43437" w:rsidRPr="002C090F" w14:paraId="3A11338D" w14:textId="77777777" w:rsidTr="00E339BE">
        <w:trPr>
          <w:trHeight w:val="57"/>
          <w:jc w:val="center"/>
        </w:trPr>
        <w:tc>
          <w:tcPr>
            <w:tcW w:w="1980" w:type="dxa"/>
            <w:vMerge/>
            <w:vAlign w:val="center"/>
          </w:tcPr>
          <w:p w14:paraId="7C7ADFCD" w14:textId="77777777" w:rsidR="00C43437" w:rsidRPr="002C090F" w:rsidRDefault="00C43437" w:rsidP="00E339BE">
            <w:pPr>
              <w:suppressAutoHyphens/>
              <w:spacing w:line="259" w:lineRule="auto"/>
              <w:jc w:val="center"/>
              <w:rPr>
                <w:rFonts w:ascii="Arial" w:hAnsi="Arial" w:cs="Arial"/>
                <w:b/>
                <w:sz w:val="20"/>
                <w:szCs w:val="20"/>
                <w:lang w:eastAsia="zh-CN"/>
              </w:rPr>
            </w:pPr>
          </w:p>
        </w:tc>
        <w:tc>
          <w:tcPr>
            <w:tcW w:w="1276" w:type="dxa"/>
            <w:vAlign w:val="center"/>
          </w:tcPr>
          <w:p w14:paraId="10E8B084" w14:textId="77777777" w:rsidR="00C43437" w:rsidRPr="002C090F" w:rsidRDefault="00C43437" w:rsidP="00E339BE">
            <w:pPr>
              <w:suppressAutoHyphens/>
              <w:jc w:val="center"/>
              <w:rPr>
                <w:rFonts w:ascii="Arial" w:hAnsi="Arial" w:cs="Arial"/>
                <w:sz w:val="20"/>
                <w:szCs w:val="20"/>
              </w:rPr>
            </w:pPr>
            <w:r w:rsidRPr="002C090F">
              <w:rPr>
                <w:rFonts w:ascii="Arial" w:hAnsi="Arial" w:cs="Arial"/>
                <w:sz w:val="20"/>
                <w:szCs w:val="20"/>
              </w:rPr>
              <w:t>4</w:t>
            </w:r>
          </w:p>
        </w:tc>
        <w:tc>
          <w:tcPr>
            <w:tcW w:w="5953" w:type="dxa"/>
          </w:tcPr>
          <w:p w14:paraId="49C860F0" w14:textId="77777777" w:rsidR="00C43437" w:rsidRPr="002C090F" w:rsidRDefault="00C43437" w:rsidP="00E339BE">
            <w:pPr>
              <w:suppressAutoHyphens/>
              <w:rPr>
                <w:rFonts w:ascii="Arial" w:hAnsi="Arial" w:cs="Arial"/>
                <w:bCs/>
                <w:sz w:val="20"/>
                <w:szCs w:val="20"/>
                <w:lang w:eastAsia="zh-CN"/>
              </w:rPr>
            </w:pPr>
            <w:r w:rsidRPr="0063411B">
              <w:rPr>
                <w:rFonts w:ascii="Arial" w:hAnsi="Arial" w:cs="Arial"/>
                <w:bCs/>
                <w:sz w:val="20"/>
                <w:szCs w:val="20"/>
                <w:lang w:eastAsia="zh-CN"/>
              </w:rPr>
              <w:t>Ata de Eleição da Diretoria;</w:t>
            </w:r>
          </w:p>
        </w:tc>
        <w:tc>
          <w:tcPr>
            <w:tcW w:w="992" w:type="dxa"/>
          </w:tcPr>
          <w:p w14:paraId="273BBEBE" w14:textId="77777777" w:rsidR="00C43437" w:rsidRPr="002C090F" w:rsidRDefault="00C43437" w:rsidP="00E339BE">
            <w:pPr>
              <w:suppressAutoHyphens/>
              <w:jc w:val="center"/>
              <w:rPr>
                <w:rFonts w:ascii="Arial" w:hAnsi="Arial" w:cs="Arial"/>
                <w:sz w:val="20"/>
                <w:szCs w:val="20"/>
                <w:lang w:eastAsia="zh-CN"/>
              </w:rPr>
            </w:pPr>
          </w:p>
        </w:tc>
      </w:tr>
      <w:tr w:rsidR="00C43437" w:rsidRPr="002C090F" w14:paraId="08F55E33" w14:textId="77777777" w:rsidTr="00E339BE">
        <w:trPr>
          <w:trHeight w:val="57"/>
          <w:jc w:val="center"/>
        </w:trPr>
        <w:tc>
          <w:tcPr>
            <w:tcW w:w="1980" w:type="dxa"/>
            <w:vMerge/>
            <w:vAlign w:val="center"/>
          </w:tcPr>
          <w:p w14:paraId="40F3685D" w14:textId="77777777" w:rsidR="00C43437" w:rsidRPr="002C090F" w:rsidRDefault="00C43437" w:rsidP="00E339BE">
            <w:pPr>
              <w:suppressAutoHyphens/>
              <w:spacing w:line="259" w:lineRule="auto"/>
              <w:jc w:val="center"/>
              <w:rPr>
                <w:rFonts w:ascii="Arial" w:hAnsi="Arial" w:cs="Arial"/>
                <w:b/>
                <w:sz w:val="20"/>
                <w:szCs w:val="20"/>
                <w:lang w:eastAsia="zh-CN"/>
              </w:rPr>
            </w:pPr>
          </w:p>
        </w:tc>
        <w:tc>
          <w:tcPr>
            <w:tcW w:w="1276" w:type="dxa"/>
            <w:vAlign w:val="center"/>
          </w:tcPr>
          <w:p w14:paraId="54F77DD8" w14:textId="77777777" w:rsidR="00C43437" w:rsidRPr="002C090F" w:rsidRDefault="00C43437" w:rsidP="00E339BE">
            <w:pPr>
              <w:suppressAutoHyphens/>
              <w:jc w:val="center"/>
              <w:rPr>
                <w:rFonts w:ascii="Arial" w:hAnsi="Arial" w:cs="Arial"/>
                <w:sz w:val="20"/>
                <w:szCs w:val="20"/>
              </w:rPr>
            </w:pPr>
            <w:r w:rsidRPr="002C090F">
              <w:rPr>
                <w:rFonts w:ascii="Arial" w:hAnsi="Arial" w:cs="Arial"/>
                <w:sz w:val="20"/>
                <w:szCs w:val="20"/>
              </w:rPr>
              <w:t>5</w:t>
            </w:r>
          </w:p>
        </w:tc>
        <w:tc>
          <w:tcPr>
            <w:tcW w:w="5953" w:type="dxa"/>
          </w:tcPr>
          <w:p w14:paraId="35A39AF1" w14:textId="77777777" w:rsidR="00C43437" w:rsidRPr="0063411B" w:rsidRDefault="00C43437" w:rsidP="00E339BE">
            <w:pPr>
              <w:suppressAutoHyphens/>
              <w:rPr>
                <w:rFonts w:ascii="Arial" w:hAnsi="Arial" w:cs="Arial"/>
                <w:bCs/>
                <w:sz w:val="20"/>
                <w:szCs w:val="20"/>
                <w:lang w:eastAsia="zh-CN"/>
              </w:rPr>
            </w:pPr>
            <w:r w:rsidRPr="0063411B">
              <w:rPr>
                <w:rFonts w:ascii="Arial" w:hAnsi="Arial" w:cs="Arial"/>
                <w:bCs/>
                <w:sz w:val="20"/>
                <w:szCs w:val="20"/>
                <w:lang w:eastAsia="zh-CN"/>
              </w:rPr>
              <w:t>Relação nominal atualizada dos dirigentes da Organização da Sociedade Civil;</w:t>
            </w:r>
          </w:p>
        </w:tc>
        <w:tc>
          <w:tcPr>
            <w:tcW w:w="992" w:type="dxa"/>
          </w:tcPr>
          <w:p w14:paraId="607BD05D" w14:textId="77777777" w:rsidR="00C43437" w:rsidRPr="002C090F" w:rsidRDefault="00C43437" w:rsidP="00E339BE">
            <w:pPr>
              <w:suppressAutoHyphens/>
              <w:jc w:val="center"/>
              <w:rPr>
                <w:rFonts w:ascii="Arial" w:hAnsi="Arial" w:cs="Arial"/>
                <w:sz w:val="20"/>
                <w:szCs w:val="20"/>
                <w:lang w:eastAsia="zh-CN"/>
              </w:rPr>
            </w:pPr>
          </w:p>
        </w:tc>
      </w:tr>
      <w:tr w:rsidR="00C43437" w:rsidRPr="002C090F" w14:paraId="216F5F6D" w14:textId="77777777" w:rsidTr="00E339BE">
        <w:trPr>
          <w:trHeight w:val="57"/>
          <w:jc w:val="center"/>
        </w:trPr>
        <w:tc>
          <w:tcPr>
            <w:tcW w:w="1980" w:type="dxa"/>
            <w:vMerge/>
            <w:vAlign w:val="center"/>
          </w:tcPr>
          <w:p w14:paraId="482B78E8" w14:textId="77777777" w:rsidR="00C43437" w:rsidRPr="002C090F" w:rsidRDefault="00C43437" w:rsidP="00E339BE">
            <w:pPr>
              <w:suppressAutoHyphens/>
              <w:spacing w:line="259" w:lineRule="auto"/>
              <w:jc w:val="center"/>
              <w:rPr>
                <w:rFonts w:ascii="Arial" w:hAnsi="Arial" w:cs="Arial"/>
                <w:b/>
                <w:sz w:val="20"/>
                <w:szCs w:val="20"/>
                <w:lang w:eastAsia="zh-CN"/>
              </w:rPr>
            </w:pPr>
          </w:p>
        </w:tc>
        <w:tc>
          <w:tcPr>
            <w:tcW w:w="1276" w:type="dxa"/>
            <w:vAlign w:val="center"/>
          </w:tcPr>
          <w:p w14:paraId="46CA46D4" w14:textId="77777777" w:rsidR="00C43437" w:rsidRPr="002C090F" w:rsidRDefault="00C43437" w:rsidP="00E339BE">
            <w:pPr>
              <w:suppressAutoHyphens/>
              <w:jc w:val="center"/>
              <w:rPr>
                <w:rFonts w:ascii="Arial" w:hAnsi="Arial" w:cs="Arial"/>
                <w:sz w:val="20"/>
                <w:szCs w:val="20"/>
              </w:rPr>
            </w:pPr>
            <w:r w:rsidRPr="002C090F">
              <w:rPr>
                <w:rFonts w:ascii="Arial" w:hAnsi="Arial" w:cs="Arial"/>
                <w:sz w:val="20"/>
                <w:szCs w:val="20"/>
              </w:rPr>
              <w:t>6</w:t>
            </w:r>
          </w:p>
        </w:tc>
        <w:tc>
          <w:tcPr>
            <w:tcW w:w="5953" w:type="dxa"/>
          </w:tcPr>
          <w:p w14:paraId="590C1818" w14:textId="77777777" w:rsidR="00C43437" w:rsidRPr="0063411B" w:rsidRDefault="00C43437" w:rsidP="00E339BE">
            <w:pPr>
              <w:suppressAutoHyphens/>
              <w:rPr>
                <w:rFonts w:ascii="Arial" w:hAnsi="Arial" w:cs="Arial"/>
                <w:bCs/>
                <w:sz w:val="20"/>
                <w:szCs w:val="20"/>
                <w:lang w:eastAsia="zh-CN"/>
              </w:rPr>
            </w:pPr>
            <w:r w:rsidRPr="0063411B">
              <w:rPr>
                <w:rFonts w:ascii="Arial" w:hAnsi="Arial" w:cs="Arial"/>
                <w:bCs/>
                <w:sz w:val="20"/>
                <w:szCs w:val="20"/>
                <w:lang w:eastAsia="zh-CN"/>
              </w:rPr>
              <w:t>Carteira de Identidade e CPF do(s) representante(s) legal(is) da instituição;</w:t>
            </w:r>
          </w:p>
        </w:tc>
        <w:tc>
          <w:tcPr>
            <w:tcW w:w="992" w:type="dxa"/>
            <w:vAlign w:val="center"/>
          </w:tcPr>
          <w:p w14:paraId="40052BD5" w14:textId="77777777" w:rsidR="00C43437" w:rsidRPr="002C090F" w:rsidRDefault="00C43437" w:rsidP="00E339BE">
            <w:pPr>
              <w:suppressAutoHyphens/>
              <w:jc w:val="center"/>
              <w:rPr>
                <w:rFonts w:ascii="Arial" w:hAnsi="Arial" w:cs="Arial"/>
                <w:sz w:val="20"/>
                <w:szCs w:val="20"/>
                <w:lang w:eastAsia="zh-CN"/>
              </w:rPr>
            </w:pPr>
          </w:p>
        </w:tc>
      </w:tr>
      <w:tr w:rsidR="00C43437" w:rsidRPr="002C090F" w14:paraId="5B9422D6" w14:textId="77777777" w:rsidTr="00E339BE">
        <w:trPr>
          <w:trHeight w:val="57"/>
          <w:jc w:val="center"/>
        </w:trPr>
        <w:tc>
          <w:tcPr>
            <w:tcW w:w="1980" w:type="dxa"/>
            <w:vMerge/>
            <w:vAlign w:val="center"/>
          </w:tcPr>
          <w:p w14:paraId="48AC924B" w14:textId="77777777" w:rsidR="00C43437" w:rsidRPr="002C090F" w:rsidRDefault="00C43437" w:rsidP="00E339BE">
            <w:pPr>
              <w:suppressAutoHyphens/>
              <w:spacing w:line="259" w:lineRule="auto"/>
              <w:jc w:val="center"/>
              <w:rPr>
                <w:rFonts w:ascii="Arial" w:hAnsi="Arial" w:cs="Arial"/>
                <w:b/>
                <w:sz w:val="20"/>
                <w:szCs w:val="20"/>
                <w:lang w:eastAsia="zh-CN"/>
              </w:rPr>
            </w:pPr>
          </w:p>
        </w:tc>
        <w:tc>
          <w:tcPr>
            <w:tcW w:w="1276" w:type="dxa"/>
            <w:vAlign w:val="center"/>
          </w:tcPr>
          <w:p w14:paraId="1F751BD8" w14:textId="77777777" w:rsidR="00C43437" w:rsidRPr="002C090F" w:rsidRDefault="00C43437" w:rsidP="00E339BE">
            <w:pPr>
              <w:suppressAutoHyphens/>
              <w:jc w:val="center"/>
              <w:rPr>
                <w:rFonts w:ascii="Arial" w:hAnsi="Arial" w:cs="Arial"/>
                <w:sz w:val="20"/>
                <w:szCs w:val="20"/>
                <w:lang w:eastAsia="zh-CN"/>
              </w:rPr>
            </w:pPr>
            <w:r w:rsidRPr="002C090F">
              <w:rPr>
                <w:rFonts w:ascii="Arial" w:hAnsi="Arial" w:cs="Arial"/>
                <w:sz w:val="20"/>
                <w:szCs w:val="20"/>
                <w:lang w:eastAsia="zh-CN"/>
              </w:rPr>
              <w:t>7</w:t>
            </w:r>
          </w:p>
        </w:tc>
        <w:tc>
          <w:tcPr>
            <w:tcW w:w="5953" w:type="dxa"/>
          </w:tcPr>
          <w:p w14:paraId="6AB9E3B7" w14:textId="77777777" w:rsidR="00C43437" w:rsidRPr="0063411B" w:rsidRDefault="00C43437" w:rsidP="00E339BE">
            <w:pPr>
              <w:suppressAutoHyphens/>
              <w:rPr>
                <w:rFonts w:ascii="Arial" w:hAnsi="Arial" w:cs="Arial"/>
                <w:bCs/>
                <w:sz w:val="20"/>
                <w:szCs w:val="20"/>
                <w:lang w:eastAsia="zh-CN"/>
              </w:rPr>
            </w:pPr>
            <w:r w:rsidRPr="0063411B">
              <w:rPr>
                <w:rFonts w:ascii="Arial" w:hAnsi="Arial" w:cs="Arial"/>
                <w:bCs/>
                <w:sz w:val="20"/>
                <w:szCs w:val="20"/>
                <w:lang w:eastAsia="zh-CN"/>
              </w:rPr>
              <w:t>Certificado de regularidade do FGTS – CRF – Histórico do empregador;</w:t>
            </w:r>
          </w:p>
        </w:tc>
        <w:tc>
          <w:tcPr>
            <w:tcW w:w="992" w:type="dxa"/>
          </w:tcPr>
          <w:p w14:paraId="7861D0CC" w14:textId="77777777" w:rsidR="00C43437" w:rsidRPr="002C090F" w:rsidRDefault="00C43437" w:rsidP="00E339BE">
            <w:pPr>
              <w:suppressAutoHyphens/>
              <w:jc w:val="center"/>
              <w:rPr>
                <w:rFonts w:ascii="Arial" w:hAnsi="Arial" w:cs="Arial"/>
                <w:sz w:val="20"/>
                <w:szCs w:val="20"/>
                <w:lang w:eastAsia="zh-CN"/>
              </w:rPr>
            </w:pPr>
          </w:p>
        </w:tc>
      </w:tr>
      <w:tr w:rsidR="00C43437" w:rsidRPr="002C090F" w14:paraId="191FFC27" w14:textId="77777777" w:rsidTr="00E339BE">
        <w:trPr>
          <w:trHeight w:val="57"/>
          <w:jc w:val="center"/>
        </w:trPr>
        <w:tc>
          <w:tcPr>
            <w:tcW w:w="1980" w:type="dxa"/>
            <w:vMerge/>
            <w:vAlign w:val="center"/>
          </w:tcPr>
          <w:p w14:paraId="5D0947FA" w14:textId="77777777" w:rsidR="00C43437" w:rsidRPr="002C090F" w:rsidRDefault="00C43437" w:rsidP="00E339BE">
            <w:pPr>
              <w:suppressAutoHyphens/>
              <w:spacing w:line="259" w:lineRule="auto"/>
              <w:jc w:val="center"/>
              <w:rPr>
                <w:rFonts w:ascii="Arial" w:hAnsi="Arial" w:cs="Arial"/>
                <w:b/>
                <w:sz w:val="20"/>
                <w:szCs w:val="20"/>
                <w:lang w:eastAsia="zh-CN"/>
              </w:rPr>
            </w:pPr>
          </w:p>
        </w:tc>
        <w:tc>
          <w:tcPr>
            <w:tcW w:w="1276" w:type="dxa"/>
            <w:vAlign w:val="center"/>
          </w:tcPr>
          <w:p w14:paraId="481B32AA" w14:textId="77777777" w:rsidR="00C43437" w:rsidRPr="002C090F" w:rsidRDefault="00C43437" w:rsidP="00E339BE">
            <w:pPr>
              <w:suppressAutoHyphens/>
              <w:jc w:val="center"/>
              <w:rPr>
                <w:rFonts w:ascii="Arial" w:hAnsi="Arial" w:cs="Arial"/>
                <w:bCs/>
                <w:sz w:val="20"/>
                <w:szCs w:val="20"/>
                <w:lang w:eastAsia="zh-CN"/>
              </w:rPr>
            </w:pPr>
            <w:r w:rsidRPr="002C090F">
              <w:rPr>
                <w:rFonts w:ascii="Arial" w:hAnsi="Arial" w:cs="Arial"/>
                <w:bCs/>
                <w:sz w:val="20"/>
                <w:szCs w:val="20"/>
                <w:lang w:eastAsia="zh-CN"/>
              </w:rPr>
              <w:t>8</w:t>
            </w:r>
          </w:p>
        </w:tc>
        <w:tc>
          <w:tcPr>
            <w:tcW w:w="5953" w:type="dxa"/>
          </w:tcPr>
          <w:p w14:paraId="56736C5D" w14:textId="77777777" w:rsidR="00C43437" w:rsidRPr="0063411B" w:rsidRDefault="00C43437" w:rsidP="00E339BE">
            <w:pPr>
              <w:suppressAutoHyphens/>
              <w:rPr>
                <w:rFonts w:ascii="Arial" w:hAnsi="Arial" w:cs="Arial"/>
                <w:bCs/>
                <w:sz w:val="20"/>
                <w:szCs w:val="20"/>
                <w:lang w:eastAsia="zh-CN"/>
              </w:rPr>
            </w:pPr>
            <w:r w:rsidRPr="0063411B">
              <w:rPr>
                <w:rFonts w:ascii="Arial" w:hAnsi="Arial" w:cs="Arial"/>
                <w:bCs/>
                <w:sz w:val="20"/>
                <w:szCs w:val="20"/>
                <w:lang w:eastAsia="zh-CN"/>
              </w:rPr>
              <w:t>Comprovante de Registro de Cadastro de Contribuinte Municipal;</w:t>
            </w:r>
          </w:p>
        </w:tc>
        <w:tc>
          <w:tcPr>
            <w:tcW w:w="992" w:type="dxa"/>
          </w:tcPr>
          <w:p w14:paraId="25110600" w14:textId="77777777" w:rsidR="00C43437" w:rsidRPr="002C090F" w:rsidRDefault="00C43437" w:rsidP="00E339BE">
            <w:pPr>
              <w:suppressAutoHyphens/>
              <w:jc w:val="center"/>
              <w:rPr>
                <w:rFonts w:ascii="Arial" w:hAnsi="Arial" w:cs="Arial"/>
                <w:sz w:val="20"/>
                <w:szCs w:val="20"/>
                <w:lang w:eastAsia="zh-CN"/>
              </w:rPr>
            </w:pPr>
          </w:p>
        </w:tc>
      </w:tr>
      <w:tr w:rsidR="00C43437" w:rsidRPr="002C090F" w14:paraId="60DCBF88" w14:textId="77777777" w:rsidTr="00E339BE">
        <w:trPr>
          <w:trHeight w:val="57"/>
          <w:jc w:val="center"/>
        </w:trPr>
        <w:tc>
          <w:tcPr>
            <w:tcW w:w="1980" w:type="dxa"/>
            <w:vMerge/>
            <w:vAlign w:val="center"/>
          </w:tcPr>
          <w:p w14:paraId="7B1928F3" w14:textId="77777777" w:rsidR="00C43437" w:rsidRPr="002C090F" w:rsidRDefault="00C43437" w:rsidP="00E339BE">
            <w:pPr>
              <w:suppressAutoHyphens/>
              <w:spacing w:line="259" w:lineRule="auto"/>
              <w:jc w:val="center"/>
              <w:rPr>
                <w:rFonts w:ascii="Arial" w:hAnsi="Arial" w:cs="Arial"/>
                <w:b/>
                <w:sz w:val="20"/>
                <w:szCs w:val="20"/>
                <w:lang w:eastAsia="zh-CN"/>
              </w:rPr>
            </w:pPr>
          </w:p>
        </w:tc>
        <w:tc>
          <w:tcPr>
            <w:tcW w:w="1276" w:type="dxa"/>
            <w:vAlign w:val="center"/>
          </w:tcPr>
          <w:p w14:paraId="0F44E8BE" w14:textId="77777777" w:rsidR="00C43437" w:rsidRPr="002C090F" w:rsidRDefault="00C43437" w:rsidP="00E339BE">
            <w:pPr>
              <w:suppressAutoHyphens/>
              <w:jc w:val="center"/>
              <w:rPr>
                <w:rFonts w:ascii="Arial" w:hAnsi="Arial" w:cs="Arial"/>
                <w:bCs/>
                <w:sz w:val="20"/>
                <w:szCs w:val="20"/>
                <w:lang w:eastAsia="zh-CN"/>
              </w:rPr>
            </w:pPr>
            <w:r w:rsidRPr="002C090F">
              <w:rPr>
                <w:rFonts w:ascii="Arial" w:hAnsi="Arial" w:cs="Arial"/>
                <w:bCs/>
                <w:sz w:val="20"/>
                <w:szCs w:val="20"/>
                <w:lang w:eastAsia="zh-CN"/>
              </w:rPr>
              <w:t>9</w:t>
            </w:r>
          </w:p>
        </w:tc>
        <w:tc>
          <w:tcPr>
            <w:tcW w:w="5953" w:type="dxa"/>
          </w:tcPr>
          <w:p w14:paraId="61A17B3E" w14:textId="77777777" w:rsidR="00C43437" w:rsidRPr="002C090F" w:rsidRDefault="00C43437" w:rsidP="00E339BE">
            <w:pPr>
              <w:suppressAutoHyphens/>
              <w:rPr>
                <w:rFonts w:ascii="Arial" w:hAnsi="Arial" w:cs="Arial"/>
                <w:bCs/>
                <w:sz w:val="20"/>
                <w:szCs w:val="20"/>
                <w:lang w:eastAsia="zh-CN"/>
              </w:rPr>
            </w:pPr>
            <w:r w:rsidRPr="0063411B">
              <w:rPr>
                <w:rFonts w:ascii="Arial" w:hAnsi="Arial" w:cs="Arial"/>
                <w:bCs/>
                <w:sz w:val="20"/>
                <w:szCs w:val="20"/>
                <w:lang w:eastAsia="zh-CN"/>
              </w:rPr>
              <w:t>Certidão Negativa de Débitos – ISS/ICMS;</w:t>
            </w:r>
          </w:p>
        </w:tc>
        <w:tc>
          <w:tcPr>
            <w:tcW w:w="992" w:type="dxa"/>
            <w:vAlign w:val="center"/>
          </w:tcPr>
          <w:p w14:paraId="0B01D889" w14:textId="77777777" w:rsidR="00C43437" w:rsidRPr="002C090F" w:rsidRDefault="00C43437" w:rsidP="00E339BE">
            <w:pPr>
              <w:suppressAutoHyphens/>
              <w:jc w:val="center"/>
              <w:rPr>
                <w:rFonts w:ascii="Arial" w:hAnsi="Arial" w:cs="Arial"/>
                <w:sz w:val="20"/>
                <w:szCs w:val="20"/>
                <w:lang w:eastAsia="zh-CN"/>
              </w:rPr>
            </w:pPr>
          </w:p>
        </w:tc>
      </w:tr>
      <w:tr w:rsidR="00C43437" w:rsidRPr="002C090F" w14:paraId="52A5070F" w14:textId="77777777" w:rsidTr="00E339BE">
        <w:trPr>
          <w:trHeight w:val="57"/>
          <w:jc w:val="center"/>
        </w:trPr>
        <w:tc>
          <w:tcPr>
            <w:tcW w:w="1980" w:type="dxa"/>
            <w:vMerge/>
            <w:vAlign w:val="center"/>
          </w:tcPr>
          <w:p w14:paraId="0FACB45A" w14:textId="77777777" w:rsidR="00C43437" w:rsidRPr="002C090F" w:rsidRDefault="00C43437" w:rsidP="00E339BE">
            <w:pPr>
              <w:suppressAutoHyphens/>
              <w:jc w:val="center"/>
              <w:rPr>
                <w:rFonts w:ascii="Arial" w:hAnsi="Arial" w:cs="Arial"/>
                <w:b/>
                <w:sz w:val="20"/>
                <w:szCs w:val="20"/>
                <w:lang w:eastAsia="zh-CN"/>
              </w:rPr>
            </w:pPr>
          </w:p>
        </w:tc>
        <w:tc>
          <w:tcPr>
            <w:tcW w:w="1276" w:type="dxa"/>
            <w:vAlign w:val="center"/>
          </w:tcPr>
          <w:p w14:paraId="6F8FA268" w14:textId="77777777" w:rsidR="00C43437" w:rsidRPr="002C090F" w:rsidRDefault="00C43437" w:rsidP="00E339BE">
            <w:pPr>
              <w:suppressAutoHyphens/>
              <w:jc w:val="center"/>
              <w:rPr>
                <w:rFonts w:ascii="Arial" w:hAnsi="Arial" w:cs="Arial"/>
                <w:bCs/>
                <w:sz w:val="20"/>
                <w:szCs w:val="20"/>
                <w:lang w:eastAsia="zh-CN"/>
              </w:rPr>
            </w:pPr>
            <w:r w:rsidRPr="002C090F">
              <w:rPr>
                <w:rFonts w:ascii="Arial" w:hAnsi="Arial" w:cs="Arial"/>
                <w:bCs/>
                <w:sz w:val="20"/>
                <w:szCs w:val="20"/>
                <w:lang w:eastAsia="zh-CN"/>
              </w:rPr>
              <w:t>10</w:t>
            </w:r>
          </w:p>
        </w:tc>
        <w:tc>
          <w:tcPr>
            <w:tcW w:w="5953" w:type="dxa"/>
            <w:shd w:val="clear" w:color="auto" w:fill="auto"/>
          </w:tcPr>
          <w:p w14:paraId="74565515" w14:textId="77777777" w:rsidR="00C43437" w:rsidRPr="0063411B" w:rsidRDefault="00C43437" w:rsidP="00E339BE">
            <w:pPr>
              <w:suppressAutoHyphens/>
              <w:rPr>
                <w:rFonts w:ascii="Arial" w:hAnsi="Arial" w:cs="Arial"/>
                <w:bCs/>
                <w:sz w:val="20"/>
                <w:szCs w:val="20"/>
                <w:lang w:eastAsia="zh-CN"/>
              </w:rPr>
            </w:pPr>
            <w:r w:rsidRPr="0063411B">
              <w:rPr>
                <w:rFonts w:ascii="Arial" w:hAnsi="Arial" w:cs="Arial"/>
                <w:bCs/>
                <w:sz w:val="20"/>
                <w:szCs w:val="20"/>
                <w:lang w:eastAsia="zh-CN"/>
              </w:rPr>
              <w:t>Certidão Conjunta Negativa de Débitos Relativos a Tributos Federais;</w:t>
            </w:r>
          </w:p>
        </w:tc>
        <w:tc>
          <w:tcPr>
            <w:tcW w:w="992" w:type="dxa"/>
            <w:shd w:val="clear" w:color="auto" w:fill="auto"/>
            <w:vAlign w:val="center"/>
          </w:tcPr>
          <w:p w14:paraId="2F0AF6A6" w14:textId="77777777" w:rsidR="00C43437" w:rsidRPr="002C090F" w:rsidRDefault="00C43437" w:rsidP="00E339BE">
            <w:pPr>
              <w:suppressAutoHyphens/>
              <w:jc w:val="center"/>
              <w:rPr>
                <w:rFonts w:ascii="Arial" w:hAnsi="Arial" w:cs="Arial"/>
                <w:sz w:val="20"/>
                <w:szCs w:val="20"/>
                <w:lang w:eastAsia="zh-CN"/>
              </w:rPr>
            </w:pPr>
          </w:p>
        </w:tc>
      </w:tr>
      <w:tr w:rsidR="00C43437" w:rsidRPr="002C090F" w14:paraId="7100E496" w14:textId="77777777" w:rsidTr="00E339BE">
        <w:trPr>
          <w:trHeight w:val="20"/>
          <w:jc w:val="center"/>
        </w:trPr>
        <w:tc>
          <w:tcPr>
            <w:tcW w:w="1980" w:type="dxa"/>
            <w:vMerge/>
            <w:vAlign w:val="center"/>
          </w:tcPr>
          <w:p w14:paraId="200CB29A" w14:textId="77777777" w:rsidR="00C43437" w:rsidRPr="002C090F" w:rsidRDefault="00C43437" w:rsidP="00E339BE">
            <w:pPr>
              <w:suppressAutoHyphens/>
              <w:jc w:val="center"/>
              <w:rPr>
                <w:rFonts w:ascii="Arial" w:hAnsi="Arial" w:cs="Arial"/>
                <w:b/>
                <w:sz w:val="20"/>
                <w:szCs w:val="20"/>
                <w:lang w:eastAsia="zh-CN"/>
              </w:rPr>
            </w:pPr>
          </w:p>
        </w:tc>
        <w:tc>
          <w:tcPr>
            <w:tcW w:w="1276" w:type="dxa"/>
            <w:vAlign w:val="center"/>
          </w:tcPr>
          <w:p w14:paraId="222C83DB" w14:textId="77777777" w:rsidR="00C43437" w:rsidRPr="002C090F" w:rsidRDefault="00C43437" w:rsidP="00E339BE">
            <w:pPr>
              <w:tabs>
                <w:tab w:val="right" w:pos="8618"/>
              </w:tabs>
              <w:suppressAutoHyphens/>
              <w:jc w:val="center"/>
              <w:rPr>
                <w:rFonts w:ascii="Arial" w:hAnsi="Arial" w:cs="Arial"/>
                <w:bCs/>
                <w:sz w:val="20"/>
                <w:szCs w:val="20"/>
                <w:lang w:eastAsia="zh-CN"/>
              </w:rPr>
            </w:pPr>
            <w:r w:rsidRPr="002C090F">
              <w:rPr>
                <w:rFonts w:ascii="Arial" w:hAnsi="Arial" w:cs="Arial"/>
                <w:bCs/>
                <w:sz w:val="20"/>
                <w:szCs w:val="20"/>
                <w:lang w:eastAsia="zh-CN"/>
              </w:rPr>
              <w:t>11</w:t>
            </w:r>
          </w:p>
        </w:tc>
        <w:tc>
          <w:tcPr>
            <w:tcW w:w="5953" w:type="dxa"/>
          </w:tcPr>
          <w:p w14:paraId="20CB2E18" w14:textId="77777777" w:rsidR="00C43437" w:rsidRPr="002C090F" w:rsidRDefault="00C43437" w:rsidP="00E339BE">
            <w:pPr>
              <w:suppressAutoHyphens/>
              <w:rPr>
                <w:rFonts w:ascii="Arial" w:hAnsi="Arial" w:cs="Arial"/>
                <w:bCs/>
                <w:sz w:val="20"/>
                <w:szCs w:val="20"/>
                <w:lang w:eastAsia="zh-CN"/>
              </w:rPr>
            </w:pPr>
            <w:r w:rsidRPr="0063411B">
              <w:rPr>
                <w:rFonts w:ascii="Arial" w:hAnsi="Arial" w:cs="Arial"/>
                <w:bCs/>
                <w:sz w:val="20"/>
                <w:szCs w:val="20"/>
                <w:lang w:eastAsia="zh-CN"/>
              </w:rPr>
              <w:t>Certidão Negativa de Débitos Trabalhistas - CNDT;</w:t>
            </w:r>
          </w:p>
        </w:tc>
        <w:tc>
          <w:tcPr>
            <w:tcW w:w="992" w:type="dxa"/>
            <w:vAlign w:val="center"/>
          </w:tcPr>
          <w:p w14:paraId="2DB417C6" w14:textId="77777777" w:rsidR="00C43437" w:rsidRPr="002C090F" w:rsidRDefault="00C43437" w:rsidP="00E339BE">
            <w:pPr>
              <w:suppressAutoHyphens/>
              <w:jc w:val="center"/>
              <w:rPr>
                <w:rFonts w:ascii="Arial" w:hAnsi="Arial" w:cs="Arial"/>
                <w:sz w:val="20"/>
                <w:szCs w:val="20"/>
                <w:lang w:eastAsia="zh-CN"/>
              </w:rPr>
            </w:pPr>
          </w:p>
        </w:tc>
      </w:tr>
      <w:tr w:rsidR="00C43437" w:rsidRPr="002C090F" w14:paraId="5ACE5BD0" w14:textId="77777777" w:rsidTr="00E339BE">
        <w:trPr>
          <w:trHeight w:val="20"/>
          <w:jc w:val="center"/>
        </w:trPr>
        <w:tc>
          <w:tcPr>
            <w:tcW w:w="1980" w:type="dxa"/>
            <w:vMerge/>
            <w:vAlign w:val="center"/>
          </w:tcPr>
          <w:p w14:paraId="4A4E50A4" w14:textId="77777777" w:rsidR="00C43437" w:rsidRPr="002C090F" w:rsidRDefault="00C43437" w:rsidP="00E339BE">
            <w:pPr>
              <w:suppressAutoHyphens/>
              <w:jc w:val="center"/>
              <w:rPr>
                <w:rFonts w:ascii="Arial" w:hAnsi="Arial" w:cs="Arial"/>
                <w:b/>
                <w:sz w:val="20"/>
                <w:szCs w:val="20"/>
                <w:lang w:eastAsia="zh-CN"/>
              </w:rPr>
            </w:pPr>
          </w:p>
        </w:tc>
        <w:tc>
          <w:tcPr>
            <w:tcW w:w="1276" w:type="dxa"/>
            <w:vAlign w:val="center"/>
          </w:tcPr>
          <w:p w14:paraId="3978910D" w14:textId="77777777" w:rsidR="00C43437" w:rsidRPr="002C090F" w:rsidRDefault="00C43437" w:rsidP="00E339BE">
            <w:pPr>
              <w:tabs>
                <w:tab w:val="right" w:pos="8618"/>
              </w:tabs>
              <w:suppressAutoHyphens/>
              <w:jc w:val="center"/>
              <w:rPr>
                <w:rFonts w:ascii="Arial" w:hAnsi="Arial" w:cs="Arial"/>
                <w:sz w:val="20"/>
                <w:szCs w:val="20"/>
              </w:rPr>
            </w:pPr>
            <w:r w:rsidRPr="002C090F">
              <w:rPr>
                <w:rFonts w:ascii="Arial" w:hAnsi="Arial" w:cs="Arial"/>
                <w:sz w:val="20"/>
                <w:szCs w:val="20"/>
              </w:rPr>
              <w:t>12</w:t>
            </w:r>
          </w:p>
        </w:tc>
        <w:tc>
          <w:tcPr>
            <w:tcW w:w="5953" w:type="dxa"/>
          </w:tcPr>
          <w:p w14:paraId="616161A8" w14:textId="77777777" w:rsidR="00C43437" w:rsidRPr="0063411B" w:rsidRDefault="00C43437" w:rsidP="00E339BE">
            <w:pPr>
              <w:suppressAutoHyphens/>
              <w:rPr>
                <w:rFonts w:ascii="Arial" w:hAnsi="Arial" w:cs="Arial"/>
                <w:bCs/>
                <w:sz w:val="20"/>
                <w:szCs w:val="20"/>
                <w:lang w:eastAsia="zh-CN"/>
              </w:rPr>
            </w:pPr>
            <w:r w:rsidRPr="0063411B">
              <w:rPr>
                <w:rFonts w:ascii="Arial" w:hAnsi="Arial" w:cs="Arial"/>
                <w:bCs/>
                <w:sz w:val="20"/>
                <w:szCs w:val="20"/>
                <w:lang w:eastAsia="zh-CN"/>
              </w:rPr>
              <w:t>Certidão Negativa de Dívida Ativa do Município;</w:t>
            </w:r>
          </w:p>
        </w:tc>
        <w:tc>
          <w:tcPr>
            <w:tcW w:w="992" w:type="dxa"/>
            <w:vAlign w:val="center"/>
          </w:tcPr>
          <w:p w14:paraId="6FEC643D" w14:textId="77777777" w:rsidR="00C43437" w:rsidRPr="002C090F" w:rsidRDefault="00C43437" w:rsidP="00E339BE">
            <w:pPr>
              <w:suppressAutoHyphens/>
              <w:jc w:val="center"/>
              <w:rPr>
                <w:rFonts w:ascii="Arial" w:hAnsi="Arial" w:cs="Arial"/>
                <w:sz w:val="20"/>
                <w:szCs w:val="20"/>
                <w:lang w:eastAsia="zh-CN"/>
              </w:rPr>
            </w:pPr>
          </w:p>
        </w:tc>
      </w:tr>
      <w:tr w:rsidR="00C43437" w:rsidRPr="002C090F" w14:paraId="482BCA7C" w14:textId="77777777" w:rsidTr="00E339BE">
        <w:trPr>
          <w:trHeight w:val="20"/>
          <w:jc w:val="center"/>
        </w:trPr>
        <w:tc>
          <w:tcPr>
            <w:tcW w:w="1980" w:type="dxa"/>
            <w:vMerge/>
            <w:vAlign w:val="center"/>
          </w:tcPr>
          <w:p w14:paraId="39A52AE1" w14:textId="77777777" w:rsidR="00C43437" w:rsidRPr="002C090F" w:rsidRDefault="00C43437" w:rsidP="00E339BE">
            <w:pPr>
              <w:suppressAutoHyphens/>
              <w:jc w:val="center"/>
              <w:rPr>
                <w:rFonts w:ascii="Arial" w:hAnsi="Arial" w:cs="Arial"/>
                <w:b/>
                <w:sz w:val="20"/>
                <w:szCs w:val="20"/>
                <w:lang w:eastAsia="zh-CN"/>
              </w:rPr>
            </w:pPr>
          </w:p>
        </w:tc>
        <w:tc>
          <w:tcPr>
            <w:tcW w:w="1276" w:type="dxa"/>
            <w:vAlign w:val="center"/>
          </w:tcPr>
          <w:p w14:paraId="106ADE4C" w14:textId="77777777" w:rsidR="00C43437" w:rsidRPr="002C090F" w:rsidRDefault="00C43437" w:rsidP="00E339BE">
            <w:pPr>
              <w:tabs>
                <w:tab w:val="right" w:pos="8618"/>
              </w:tabs>
              <w:suppressAutoHyphens/>
              <w:jc w:val="center"/>
              <w:rPr>
                <w:rFonts w:ascii="Arial" w:hAnsi="Arial" w:cs="Arial"/>
                <w:bCs/>
                <w:sz w:val="20"/>
                <w:szCs w:val="20"/>
                <w:lang w:eastAsia="zh-CN"/>
              </w:rPr>
            </w:pPr>
            <w:r w:rsidRPr="002C090F">
              <w:rPr>
                <w:rFonts w:ascii="Arial" w:hAnsi="Arial" w:cs="Arial"/>
                <w:bCs/>
                <w:sz w:val="20"/>
                <w:szCs w:val="20"/>
                <w:lang w:eastAsia="zh-CN"/>
              </w:rPr>
              <w:t>13</w:t>
            </w:r>
          </w:p>
        </w:tc>
        <w:tc>
          <w:tcPr>
            <w:tcW w:w="5953" w:type="dxa"/>
          </w:tcPr>
          <w:p w14:paraId="6EDEB3F1" w14:textId="77777777" w:rsidR="00C43437" w:rsidRPr="0063411B" w:rsidRDefault="00C43437" w:rsidP="00E339BE">
            <w:pPr>
              <w:suppressAutoHyphens/>
              <w:rPr>
                <w:rFonts w:ascii="Arial" w:hAnsi="Arial" w:cs="Arial"/>
                <w:bCs/>
                <w:sz w:val="20"/>
                <w:szCs w:val="20"/>
                <w:lang w:eastAsia="zh-CN"/>
              </w:rPr>
            </w:pPr>
            <w:r w:rsidRPr="0063411B">
              <w:rPr>
                <w:rFonts w:ascii="Arial" w:hAnsi="Arial" w:cs="Arial"/>
                <w:bCs/>
                <w:sz w:val="20"/>
                <w:szCs w:val="20"/>
                <w:lang w:eastAsia="zh-CN"/>
              </w:rPr>
              <w:t>Certidão Negativa de Dívida Ativa do Estado;</w:t>
            </w:r>
          </w:p>
        </w:tc>
        <w:tc>
          <w:tcPr>
            <w:tcW w:w="992" w:type="dxa"/>
            <w:vAlign w:val="center"/>
          </w:tcPr>
          <w:p w14:paraId="70AA1670" w14:textId="77777777" w:rsidR="00C43437" w:rsidRPr="002C090F" w:rsidRDefault="00C43437" w:rsidP="00E339BE">
            <w:pPr>
              <w:suppressAutoHyphens/>
              <w:jc w:val="center"/>
              <w:rPr>
                <w:rFonts w:ascii="Arial" w:hAnsi="Arial" w:cs="Arial"/>
                <w:sz w:val="20"/>
                <w:szCs w:val="20"/>
                <w:lang w:eastAsia="zh-CN"/>
              </w:rPr>
            </w:pPr>
          </w:p>
        </w:tc>
      </w:tr>
      <w:tr w:rsidR="00C43437" w:rsidRPr="002C090F" w14:paraId="00B7E8F7" w14:textId="77777777" w:rsidTr="00E339BE">
        <w:trPr>
          <w:trHeight w:val="20"/>
          <w:jc w:val="center"/>
        </w:trPr>
        <w:tc>
          <w:tcPr>
            <w:tcW w:w="1980" w:type="dxa"/>
            <w:vMerge/>
            <w:vAlign w:val="center"/>
          </w:tcPr>
          <w:p w14:paraId="5303E45E" w14:textId="77777777" w:rsidR="00C43437" w:rsidRPr="002C090F" w:rsidRDefault="00C43437" w:rsidP="00E339BE">
            <w:pPr>
              <w:suppressAutoHyphens/>
              <w:jc w:val="center"/>
              <w:rPr>
                <w:rFonts w:ascii="Arial" w:hAnsi="Arial" w:cs="Arial"/>
                <w:b/>
                <w:sz w:val="20"/>
                <w:szCs w:val="20"/>
                <w:lang w:eastAsia="zh-CN"/>
              </w:rPr>
            </w:pPr>
          </w:p>
        </w:tc>
        <w:tc>
          <w:tcPr>
            <w:tcW w:w="1276" w:type="dxa"/>
            <w:vAlign w:val="center"/>
          </w:tcPr>
          <w:p w14:paraId="575CC483" w14:textId="77777777" w:rsidR="00C43437" w:rsidRPr="002C090F" w:rsidRDefault="00C43437" w:rsidP="00E339BE">
            <w:pPr>
              <w:tabs>
                <w:tab w:val="right" w:pos="8618"/>
              </w:tabs>
              <w:suppressAutoHyphens/>
              <w:jc w:val="center"/>
              <w:rPr>
                <w:rFonts w:ascii="Arial" w:hAnsi="Arial" w:cs="Arial"/>
                <w:bCs/>
                <w:sz w:val="20"/>
                <w:szCs w:val="20"/>
                <w:lang w:eastAsia="zh-CN"/>
              </w:rPr>
            </w:pPr>
            <w:r w:rsidRPr="002C090F">
              <w:rPr>
                <w:rFonts w:ascii="Arial" w:hAnsi="Arial" w:cs="Arial"/>
                <w:bCs/>
                <w:sz w:val="20"/>
                <w:szCs w:val="20"/>
                <w:lang w:eastAsia="zh-CN"/>
              </w:rPr>
              <w:t>14</w:t>
            </w:r>
          </w:p>
        </w:tc>
        <w:tc>
          <w:tcPr>
            <w:tcW w:w="5953" w:type="dxa"/>
          </w:tcPr>
          <w:p w14:paraId="1CEBB1AE" w14:textId="77777777" w:rsidR="00C43437" w:rsidRPr="002C090F" w:rsidRDefault="00C43437" w:rsidP="00E339BE">
            <w:pPr>
              <w:suppressAutoHyphens/>
              <w:rPr>
                <w:rFonts w:ascii="Arial" w:hAnsi="Arial" w:cs="Arial"/>
                <w:bCs/>
                <w:sz w:val="20"/>
                <w:szCs w:val="20"/>
                <w:lang w:eastAsia="zh-CN"/>
              </w:rPr>
            </w:pPr>
            <w:r w:rsidRPr="0063411B">
              <w:rPr>
                <w:rFonts w:ascii="Arial" w:hAnsi="Arial" w:cs="Arial"/>
                <w:bCs/>
                <w:sz w:val="20"/>
                <w:szCs w:val="20"/>
                <w:lang w:eastAsia="zh-CN"/>
              </w:rPr>
              <w:t>Certidão Negativa de Ilícitos Trabalhistas ou Declaração;</w:t>
            </w:r>
          </w:p>
        </w:tc>
        <w:tc>
          <w:tcPr>
            <w:tcW w:w="992" w:type="dxa"/>
            <w:vAlign w:val="center"/>
          </w:tcPr>
          <w:p w14:paraId="190C1CC1" w14:textId="77777777" w:rsidR="00C43437" w:rsidRPr="002C090F" w:rsidRDefault="00C43437" w:rsidP="00E339BE">
            <w:pPr>
              <w:suppressAutoHyphens/>
              <w:jc w:val="center"/>
              <w:rPr>
                <w:rFonts w:ascii="Arial" w:hAnsi="Arial" w:cs="Arial"/>
                <w:color w:val="FF0000"/>
                <w:sz w:val="20"/>
                <w:szCs w:val="20"/>
                <w:lang w:eastAsia="zh-CN"/>
              </w:rPr>
            </w:pPr>
          </w:p>
        </w:tc>
      </w:tr>
      <w:tr w:rsidR="00C43437" w:rsidRPr="002C090F" w14:paraId="3475D568" w14:textId="77777777" w:rsidTr="00E339BE">
        <w:trPr>
          <w:trHeight w:val="500"/>
          <w:jc w:val="center"/>
        </w:trPr>
        <w:tc>
          <w:tcPr>
            <w:tcW w:w="1980" w:type="dxa"/>
            <w:vMerge/>
            <w:vAlign w:val="center"/>
          </w:tcPr>
          <w:p w14:paraId="2A70FED5" w14:textId="77777777" w:rsidR="00C43437" w:rsidRPr="002C090F" w:rsidRDefault="00C43437" w:rsidP="00E339BE">
            <w:pPr>
              <w:suppressAutoHyphens/>
              <w:jc w:val="center"/>
              <w:rPr>
                <w:rFonts w:ascii="Arial" w:hAnsi="Arial" w:cs="Arial"/>
                <w:b/>
                <w:sz w:val="20"/>
                <w:szCs w:val="20"/>
                <w:lang w:eastAsia="zh-CN"/>
              </w:rPr>
            </w:pPr>
          </w:p>
        </w:tc>
        <w:tc>
          <w:tcPr>
            <w:tcW w:w="1276" w:type="dxa"/>
            <w:vAlign w:val="center"/>
          </w:tcPr>
          <w:p w14:paraId="4BED0693" w14:textId="77777777" w:rsidR="00C43437" w:rsidRPr="002C090F" w:rsidRDefault="00C43437" w:rsidP="00E339BE">
            <w:pPr>
              <w:tabs>
                <w:tab w:val="left" w:pos="442"/>
              </w:tabs>
              <w:spacing w:before="161"/>
              <w:jc w:val="center"/>
              <w:rPr>
                <w:rFonts w:ascii="Arial" w:hAnsi="Arial" w:cs="Arial"/>
                <w:bCs/>
                <w:sz w:val="20"/>
                <w:szCs w:val="20"/>
                <w:lang w:eastAsia="zh-CN"/>
              </w:rPr>
            </w:pPr>
            <w:r w:rsidRPr="002C090F">
              <w:rPr>
                <w:rFonts w:ascii="Arial" w:hAnsi="Arial" w:cs="Arial"/>
                <w:bCs/>
                <w:sz w:val="20"/>
                <w:szCs w:val="20"/>
                <w:lang w:eastAsia="zh-CN"/>
              </w:rPr>
              <w:t>15</w:t>
            </w:r>
          </w:p>
        </w:tc>
        <w:tc>
          <w:tcPr>
            <w:tcW w:w="5953" w:type="dxa"/>
          </w:tcPr>
          <w:p w14:paraId="5F220889" w14:textId="77777777" w:rsidR="00C43437" w:rsidRPr="0063411B" w:rsidRDefault="00C43437" w:rsidP="00E339BE">
            <w:pPr>
              <w:suppressAutoHyphens/>
              <w:rPr>
                <w:rFonts w:ascii="Arial" w:hAnsi="Arial" w:cs="Arial"/>
                <w:bCs/>
                <w:sz w:val="20"/>
                <w:szCs w:val="20"/>
                <w:lang w:eastAsia="zh-CN"/>
              </w:rPr>
            </w:pPr>
            <w:r w:rsidRPr="0063411B">
              <w:rPr>
                <w:rFonts w:ascii="Arial" w:hAnsi="Arial" w:cs="Arial"/>
                <w:bCs/>
                <w:sz w:val="20"/>
                <w:szCs w:val="20"/>
                <w:lang w:eastAsia="zh-CN"/>
              </w:rPr>
              <w:t>Portaria de Autorização para Funcionamento no Sistema Municipal de Ensino (regularização para funcionamento);</w:t>
            </w:r>
          </w:p>
        </w:tc>
        <w:tc>
          <w:tcPr>
            <w:tcW w:w="992" w:type="dxa"/>
            <w:vAlign w:val="center"/>
          </w:tcPr>
          <w:p w14:paraId="37AE4ABC" w14:textId="77777777" w:rsidR="00C43437" w:rsidRPr="002C090F" w:rsidRDefault="00C43437" w:rsidP="00E339BE">
            <w:pPr>
              <w:suppressAutoHyphens/>
              <w:jc w:val="center"/>
              <w:rPr>
                <w:rFonts w:ascii="Arial" w:hAnsi="Arial" w:cs="Arial"/>
                <w:sz w:val="20"/>
                <w:szCs w:val="20"/>
                <w:lang w:eastAsia="zh-CN"/>
              </w:rPr>
            </w:pPr>
          </w:p>
        </w:tc>
      </w:tr>
      <w:tr w:rsidR="00C43437" w:rsidRPr="002C090F" w14:paraId="7BEA3ACB" w14:textId="77777777" w:rsidTr="00E339BE">
        <w:trPr>
          <w:trHeight w:val="20"/>
          <w:jc w:val="center"/>
        </w:trPr>
        <w:tc>
          <w:tcPr>
            <w:tcW w:w="1980" w:type="dxa"/>
            <w:vMerge/>
            <w:vAlign w:val="center"/>
          </w:tcPr>
          <w:p w14:paraId="2788B8B8" w14:textId="77777777" w:rsidR="00C43437" w:rsidRPr="002C090F" w:rsidRDefault="00C43437" w:rsidP="00E339BE">
            <w:pPr>
              <w:suppressAutoHyphens/>
              <w:jc w:val="center"/>
              <w:rPr>
                <w:rFonts w:ascii="Arial" w:hAnsi="Arial" w:cs="Arial"/>
                <w:b/>
                <w:sz w:val="20"/>
                <w:szCs w:val="20"/>
                <w:lang w:eastAsia="zh-CN"/>
              </w:rPr>
            </w:pPr>
          </w:p>
        </w:tc>
        <w:tc>
          <w:tcPr>
            <w:tcW w:w="1276" w:type="dxa"/>
            <w:vAlign w:val="center"/>
          </w:tcPr>
          <w:p w14:paraId="43233EB0" w14:textId="77777777" w:rsidR="00C43437" w:rsidRPr="002C090F" w:rsidRDefault="00C43437" w:rsidP="00E339BE">
            <w:pPr>
              <w:tabs>
                <w:tab w:val="right" w:pos="8618"/>
              </w:tabs>
              <w:suppressAutoHyphens/>
              <w:jc w:val="center"/>
              <w:rPr>
                <w:rFonts w:ascii="Arial" w:hAnsi="Arial" w:cs="Arial"/>
                <w:bCs/>
                <w:sz w:val="20"/>
                <w:szCs w:val="20"/>
                <w:lang w:eastAsia="zh-CN"/>
              </w:rPr>
            </w:pPr>
            <w:r w:rsidRPr="002C090F">
              <w:rPr>
                <w:rFonts w:ascii="Arial" w:hAnsi="Arial" w:cs="Arial"/>
                <w:bCs/>
                <w:sz w:val="20"/>
                <w:szCs w:val="20"/>
                <w:lang w:eastAsia="zh-CN"/>
              </w:rPr>
              <w:t>1</w:t>
            </w:r>
            <w:r>
              <w:rPr>
                <w:rFonts w:ascii="Arial" w:hAnsi="Arial" w:cs="Arial"/>
                <w:bCs/>
                <w:sz w:val="20"/>
                <w:szCs w:val="20"/>
                <w:lang w:eastAsia="zh-CN"/>
              </w:rPr>
              <w:t>6</w:t>
            </w:r>
          </w:p>
        </w:tc>
        <w:tc>
          <w:tcPr>
            <w:tcW w:w="5953" w:type="dxa"/>
          </w:tcPr>
          <w:p w14:paraId="3A28C998" w14:textId="77777777" w:rsidR="00C43437" w:rsidRPr="002C090F" w:rsidRDefault="00C43437" w:rsidP="00E339BE">
            <w:pPr>
              <w:suppressAutoHyphens/>
              <w:rPr>
                <w:rFonts w:ascii="Arial" w:hAnsi="Arial" w:cs="Arial"/>
                <w:bCs/>
                <w:sz w:val="20"/>
                <w:szCs w:val="20"/>
                <w:lang w:eastAsia="zh-CN"/>
              </w:rPr>
            </w:pPr>
            <w:r w:rsidRPr="0063411B">
              <w:rPr>
                <w:rFonts w:ascii="Arial" w:hAnsi="Arial" w:cs="Arial"/>
                <w:bCs/>
                <w:sz w:val="20"/>
                <w:szCs w:val="20"/>
                <w:lang w:eastAsia="zh-CN"/>
              </w:rPr>
              <w:t>Declaração de Execução Sem Subdelegação</w:t>
            </w:r>
            <w:r>
              <w:rPr>
                <w:rFonts w:ascii="Arial" w:hAnsi="Arial" w:cs="Arial"/>
                <w:bCs/>
                <w:sz w:val="20"/>
                <w:szCs w:val="20"/>
                <w:lang w:eastAsia="zh-CN"/>
              </w:rPr>
              <w:t>;</w:t>
            </w:r>
          </w:p>
        </w:tc>
        <w:tc>
          <w:tcPr>
            <w:tcW w:w="992" w:type="dxa"/>
            <w:vAlign w:val="center"/>
          </w:tcPr>
          <w:p w14:paraId="49CA9606" w14:textId="77777777" w:rsidR="00C43437" w:rsidRPr="002C090F" w:rsidRDefault="00C43437" w:rsidP="00E339BE">
            <w:pPr>
              <w:suppressAutoHyphens/>
              <w:jc w:val="center"/>
              <w:rPr>
                <w:rFonts w:ascii="Arial" w:hAnsi="Arial" w:cs="Arial"/>
                <w:sz w:val="20"/>
                <w:szCs w:val="20"/>
                <w:lang w:eastAsia="zh-CN"/>
              </w:rPr>
            </w:pPr>
          </w:p>
        </w:tc>
      </w:tr>
      <w:tr w:rsidR="00C43437" w:rsidRPr="002C090F" w14:paraId="61481EDC" w14:textId="77777777" w:rsidTr="00E339BE">
        <w:trPr>
          <w:trHeight w:val="20"/>
          <w:jc w:val="center"/>
        </w:trPr>
        <w:tc>
          <w:tcPr>
            <w:tcW w:w="1980" w:type="dxa"/>
            <w:vMerge/>
            <w:vAlign w:val="center"/>
          </w:tcPr>
          <w:p w14:paraId="63DE7D0C" w14:textId="77777777" w:rsidR="00C43437" w:rsidRPr="002C090F" w:rsidRDefault="00C43437" w:rsidP="00E339BE">
            <w:pPr>
              <w:suppressAutoHyphens/>
              <w:jc w:val="center"/>
              <w:rPr>
                <w:rFonts w:ascii="Arial" w:hAnsi="Arial" w:cs="Arial"/>
                <w:b/>
                <w:sz w:val="20"/>
                <w:szCs w:val="20"/>
                <w:lang w:eastAsia="zh-CN"/>
              </w:rPr>
            </w:pPr>
          </w:p>
        </w:tc>
        <w:tc>
          <w:tcPr>
            <w:tcW w:w="1276" w:type="dxa"/>
            <w:vAlign w:val="center"/>
          </w:tcPr>
          <w:p w14:paraId="69702693" w14:textId="77777777" w:rsidR="00C43437" w:rsidRPr="002C090F" w:rsidRDefault="00C43437" w:rsidP="00E339BE">
            <w:pPr>
              <w:tabs>
                <w:tab w:val="right" w:pos="8618"/>
              </w:tabs>
              <w:suppressAutoHyphens/>
              <w:jc w:val="center"/>
              <w:rPr>
                <w:rFonts w:ascii="Arial" w:hAnsi="Arial" w:cs="Arial"/>
                <w:sz w:val="20"/>
                <w:szCs w:val="20"/>
              </w:rPr>
            </w:pPr>
            <w:r w:rsidRPr="002C090F">
              <w:rPr>
                <w:rFonts w:ascii="Arial" w:hAnsi="Arial" w:cs="Arial"/>
                <w:sz w:val="20"/>
                <w:szCs w:val="20"/>
              </w:rPr>
              <w:t>1</w:t>
            </w:r>
            <w:r>
              <w:rPr>
                <w:rFonts w:ascii="Arial" w:hAnsi="Arial" w:cs="Arial"/>
                <w:sz w:val="20"/>
                <w:szCs w:val="20"/>
              </w:rPr>
              <w:t>7</w:t>
            </w:r>
          </w:p>
        </w:tc>
        <w:tc>
          <w:tcPr>
            <w:tcW w:w="5953" w:type="dxa"/>
          </w:tcPr>
          <w:p w14:paraId="0E84C0DA" w14:textId="77777777" w:rsidR="00C43437" w:rsidRPr="0063411B" w:rsidRDefault="00C43437" w:rsidP="00E339BE">
            <w:pPr>
              <w:suppressAutoHyphens/>
              <w:rPr>
                <w:rFonts w:ascii="Arial" w:hAnsi="Arial" w:cs="Arial"/>
                <w:bCs/>
                <w:sz w:val="20"/>
                <w:szCs w:val="20"/>
                <w:lang w:eastAsia="zh-CN"/>
              </w:rPr>
            </w:pPr>
            <w:r w:rsidRPr="0063411B">
              <w:rPr>
                <w:rFonts w:ascii="Arial" w:hAnsi="Arial" w:cs="Arial"/>
                <w:bCs/>
                <w:sz w:val="20"/>
                <w:szCs w:val="20"/>
                <w:lang w:eastAsia="zh-CN"/>
              </w:rPr>
              <w:t>Declaração Formal (1º e 2º escalão da administração pública) nos termos do Parágrafo Único do artigo 2º do Decreto “N” nº 19.381/200</w:t>
            </w:r>
            <w:r>
              <w:rPr>
                <w:rFonts w:ascii="Arial" w:hAnsi="Arial" w:cs="Arial"/>
                <w:bCs/>
                <w:sz w:val="20"/>
                <w:szCs w:val="20"/>
                <w:lang w:eastAsia="zh-CN"/>
              </w:rPr>
              <w:t>1;</w:t>
            </w:r>
          </w:p>
        </w:tc>
        <w:tc>
          <w:tcPr>
            <w:tcW w:w="992" w:type="dxa"/>
          </w:tcPr>
          <w:p w14:paraId="15E730CE" w14:textId="77777777" w:rsidR="00C43437" w:rsidRPr="002C090F" w:rsidRDefault="00C43437" w:rsidP="00E339BE">
            <w:pPr>
              <w:suppressAutoHyphens/>
              <w:jc w:val="center"/>
              <w:rPr>
                <w:rFonts w:ascii="Arial" w:hAnsi="Arial" w:cs="Arial"/>
                <w:sz w:val="20"/>
                <w:szCs w:val="20"/>
                <w:lang w:eastAsia="zh-CN"/>
              </w:rPr>
            </w:pPr>
          </w:p>
        </w:tc>
      </w:tr>
      <w:tr w:rsidR="00C43437" w:rsidRPr="002C090F" w14:paraId="714A6C6B" w14:textId="77777777" w:rsidTr="00E339BE">
        <w:trPr>
          <w:trHeight w:val="20"/>
          <w:jc w:val="center"/>
        </w:trPr>
        <w:tc>
          <w:tcPr>
            <w:tcW w:w="1980" w:type="dxa"/>
            <w:vMerge/>
            <w:vAlign w:val="center"/>
          </w:tcPr>
          <w:p w14:paraId="26D4B777" w14:textId="77777777" w:rsidR="00C43437" w:rsidRPr="002C090F" w:rsidRDefault="00C43437" w:rsidP="00E339BE">
            <w:pPr>
              <w:suppressAutoHyphens/>
              <w:jc w:val="center"/>
              <w:rPr>
                <w:rFonts w:ascii="Arial" w:hAnsi="Arial" w:cs="Arial"/>
                <w:b/>
                <w:sz w:val="20"/>
                <w:szCs w:val="20"/>
                <w:lang w:eastAsia="zh-CN"/>
              </w:rPr>
            </w:pPr>
          </w:p>
        </w:tc>
        <w:tc>
          <w:tcPr>
            <w:tcW w:w="1276" w:type="dxa"/>
            <w:vAlign w:val="center"/>
          </w:tcPr>
          <w:p w14:paraId="498F0607" w14:textId="77777777" w:rsidR="00C43437" w:rsidRPr="002C090F" w:rsidRDefault="00C43437" w:rsidP="00E339BE">
            <w:pPr>
              <w:tabs>
                <w:tab w:val="right" w:pos="8618"/>
              </w:tabs>
              <w:suppressAutoHyphens/>
              <w:jc w:val="center"/>
              <w:rPr>
                <w:rFonts w:ascii="Arial" w:hAnsi="Arial" w:cs="Arial"/>
                <w:sz w:val="20"/>
                <w:szCs w:val="20"/>
              </w:rPr>
            </w:pPr>
            <w:r w:rsidRPr="002C090F">
              <w:rPr>
                <w:rFonts w:ascii="Arial" w:hAnsi="Arial" w:cs="Arial"/>
                <w:sz w:val="20"/>
                <w:szCs w:val="20"/>
              </w:rPr>
              <w:t>1</w:t>
            </w:r>
            <w:r>
              <w:rPr>
                <w:rFonts w:ascii="Arial" w:hAnsi="Arial" w:cs="Arial"/>
                <w:sz w:val="20"/>
                <w:szCs w:val="20"/>
              </w:rPr>
              <w:t>8</w:t>
            </w:r>
          </w:p>
        </w:tc>
        <w:tc>
          <w:tcPr>
            <w:tcW w:w="5953" w:type="dxa"/>
          </w:tcPr>
          <w:p w14:paraId="0EE7246C" w14:textId="77777777" w:rsidR="00C43437" w:rsidRPr="0063411B" w:rsidRDefault="00C43437" w:rsidP="00E339BE">
            <w:pPr>
              <w:suppressAutoHyphens/>
              <w:rPr>
                <w:rFonts w:ascii="Arial" w:hAnsi="Arial" w:cs="Arial"/>
                <w:bCs/>
                <w:sz w:val="20"/>
                <w:szCs w:val="20"/>
                <w:lang w:eastAsia="zh-CN"/>
              </w:rPr>
            </w:pPr>
            <w:r w:rsidRPr="0063411B">
              <w:rPr>
                <w:rFonts w:ascii="Arial" w:hAnsi="Arial" w:cs="Arial"/>
                <w:bCs/>
                <w:sz w:val="20"/>
                <w:szCs w:val="20"/>
                <w:lang w:eastAsia="zh-CN"/>
              </w:rPr>
              <w:t>Declaração referente a ilícitos trabalhistas (não emprega menor)</w:t>
            </w:r>
            <w:r>
              <w:rPr>
                <w:rFonts w:ascii="Arial" w:hAnsi="Arial" w:cs="Arial"/>
                <w:bCs/>
                <w:sz w:val="20"/>
                <w:szCs w:val="20"/>
                <w:lang w:eastAsia="zh-CN"/>
              </w:rPr>
              <w:t>;</w:t>
            </w:r>
          </w:p>
        </w:tc>
        <w:tc>
          <w:tcPr>
            <w:tcW w:w="992" w:type="dxa"/>
          </w:tcPr>
          <w:p w14:paraId="546CE999" w14:textId="77777777" w:rsidR="00C43437" w:rsidRPr="002C090F" w:rsidRDefault="00C43437" w:rsidP="00E339BE">
            <w:pPr>
              <w:suppressAutoHyphens/>
              <w:jc w:val="center"/>
              <w:rPr>
                <w:rFonts w:ascii="Arial" w:hAnsi="Arial" w:cs="Arial"/>
                <w:sz w:val="20"/>
                <w:szCs w:val="20"/>
                <w:lang w:eastAsia="zh-CN"/>
              </w:rPr>
            </w:pPr>
          </w:p>
        </w:tc>
      </w:tr>
      <w:tr w:rsidR="00C43437" w:rsidRPr="002C090F" w14:paraId="0AE24566" w14:textId="77777777" w:rsidTr="00E339BE">
        <w:trPr>
          <w:trHeight w:val="20"/>
          <w:jc w:val="center"/>
        </w:trPr>
        <w:tc>
          <w:tcPr>
            <w:tcW w:w="1980" w:type="dxa"/>
            <w:vMerge/>
            <w:vAlign w:val="center"/>
          </w:tcPr>
          <w:p w14:paraId="4F2E3CE8" w14:textId="77777777" w:rsidR="00C43437" w:rsidRPr="002C090F" w:rsidRDefault="00C43437" w:rsidP="00E339BE">
            <w:pPr>
              <w:suppressAutoHyphens/>
              <w:jc w:val="center"/>
              <w:rPr>
                <w:rFonts w:ascii="Arial" w:hAnsi="Arial" w:cs="Arial"/>
                <w:b/>
                <w:sz w:val="20"/>
                <w:szCs w:val="20"/>
                <w:lang w:eastAsia="zh-CN"/>
              </w:rPr>
            </w:pPr>
          </w:p>
        </w:tc>
        <w:tc>
          <w:tcPr>
            <w:tcW w:w="1276" w:type="dxa"/>
            <w:vAlign w:val="center"/>
          </w:tcPr>
          <w:p w14:paraId="3BE369D2" w14:textId="77777777" w:rsidR="00C43437" w:rsidRPr="002C090F" w:rsidRDefault="00C43437" w:rsidP="00E339BE">
            <w:pPr>
              <w:tabs>
                <w:tab w:val="right" w:pos="8618"/>
              </w:tabs>
              <w:suppressAutoHyphens/>
              <w:jc w:val="center"/>
              <w:rPr>
                <w:rFonts w:ascii="Arial" w:hAnsi="Arial" w:cs="Arial"/>
                <w:sz w:val="20"/>
                <w:szCs w:val="20"/>
              </w:rPr>
            </w:pPr>
            <w:r>
              <w:rPr>
                <w:rFonts w:ascii="Arial" w:hAnsi="Arial" w:cs="Arial"/>
                <w:sz w:val="20"/>
                <w:szCs w:val="20"/>
              </w:rPr>
              <w:t>19</w:t>
            </w:r>
          </w:p>
        </w:tc>
        <w:tc>
          <w:tcPr>
            <w:tcW w:w="5953" w:type="dxa"/>
          </w:tcPr>
          <w:p w14:paraId="1E5F7974" w14:textId="77777777" w:rsidR="00C43437" w:rsidRPr="0063411B" w:rsidRDefault="00C43437" w:rsidP="00E339BE">
            <w:pPr>
              <w:suppressAutoHyphens/>
              <w:rPr>
                <w:rFonts w:ascii="Arial" w:hAnsi="Arial" w:cs="Arial"/>
                <w:bCs/>
                <w:sz w:val="20"/>
                <w:szCs w:val="20"/>
                <w:lang w:eastAsia="zh-CN"/>
              </w:rPr>
            </w:pPr>
            <w:r w:rsidRPr="0063411B">
              <w:rPr>
                <w:rFonts w:ascii="Arial" w:hAnsi="Arial" w:cs="Arial"/>
                <w:bCs/>
                <w:sz w:val="20"/>
                <w:szCs w:val="20"/>
                <w:lang w:eastAsia="zh-CN"/>
              </w:rPr>
              <w:t>Declaração de inexistência de impedimento (art. 21) (Anexo X);</w:t>
            </w:r>
          </w:p>
        </w:tc>
        <w:tc>
          <w:tcPr>
            <w:tcW w:w="992" w:type="dxa"/>
            <w:vAlign w:val="center"/>
          </w:tcPr>
          <w:p w14:paraId="4FC31AA6" w14:textId="77777777" w:rsidR="00C43437" w:rsidRPr="002C090F" w:rsidRDefault="00C43437" w:rsidP="00E339BE">
            <w:pPr>
              <w:suppressAutoHyphens/>
              <w:jc w:val="center"/>
              <w:rPr>
                <w:rFonts w:ascii="Arial" w:hAnsi="Arial" w:cs="Arial"/>
                <w:sz w:val="20"/>
                <w:szCs w:val="20"/>
                <w:lang w:eastAsia="zh-CN"/>
              </w:rPr>
            </w:pPr>
          </w:p>
        </w:tc>
      </w:tr>
      <w:tr w:rsidR="00C43437" w:rsidRPr="002C090F" w14:paraId="3DEE12BB" w14:textId="77777777" w:rsidTr="00E339BE">
        <w:trPr>
          <w:trHeight w:val="20"/>
          <w:jc w:val="center"/>
        </w:trPr>
        <w:tc>
          <w:tcPr>
            <w:tcW w:w="1980" w:type="dxa"/>
            <w:vMerge/>
            <w:vAlign w:val="center"/>
          </w:tcPr>
          <w:p w14:paraId="258D0D88" w14:textId="77777777" w:rsidR="00C43437" w:rsidRPr="002C090F" w:rsidRDefault="00C43437" w:rsidP="00E339BE">
            <w:pPr>
              <w:suppressAutoHyphens/>
              <w:jc w:val="center"/>
              <w:rPr>
                <w:rFonts w:ascii="Arial" w:hAnsi="Arial" w:cs="Arial"/>
                <w:b/>
                <w:sz w:val="20"/>
                <w:szCs w:val="20"/>
                <w:lang w:eastAsia="zh-CN"/>
              </w:rPr>
            </w:pPr>
          </w:p>
        </w:tc>
        <w:tc>
          <w:tcPr>
            <w:tcW w:w="1276" w:type="dxa"/>
            <w:vAlign w:val="center"/>
          </w:tcPr>
          <w:p w14:paraId="2F4CEC14" w14:textId="77777777" w:rsidR="00C43437" w:rsidRPr="002C090F" w:rsidRDefault="00C43437" w:rsidP="00E339BE">
            <w:pPr>
              <w:tabs>
                <w:tab w:val="right" w:pos="8618"/>
              </w:tabs>
              <w:suppressAutoHyphens/>
              <w:jc w:val="center"/>
              <w:rPr>
                <w:rFonts w:ascii="Arial" w:hAnsi="Arial" w:cs="Arial"/>
                <w:sz w:val="20"/>
                <w:szCs w:val="20"/>
              </w:rPr>
            </w:pPr>
            <w:r w:rsidRPr="002C090F">
              <w:rPr>
                <w:rFonts w:ascii="Arial" w:hAnsi="Arial" w:cs="Arial"/>
                <w:sz w:val="20"/>
                <w:szCs w:val="20"/>
              </w:rPr>
              <w:t>2</w:t>
            </w:r>
            <w:r>
              <w:rPr>
                <w:rFonts w:ascii="Arial" w:hAnsi="Arial" w:cs="Arial"/>
                <w:sz w:val="20"/>
                <w:szCs w:val="20"/>
              </w:rPr>
              <w:t>0</w:t>
            </w:r>
          </w:p>
        </w:tc>
        <w:tc>
          <w:tcPr>
            <w:tcW w:w="5953" w:type="dxa"/>
          </w:tcPr>
          <w:p w14:paraId="350994A8" w14:textId="77777777" w:rsidR="00C43437" w:rsidRPr="0063411B" w:rsidRDefault="00C43437" w:rsidP="00E339BE">
            <w:pPr>
              <w:suppressAutoHyphens/>
              <w:rPr>
                <w:rFonts w:ascii="Arial" w:hAnsi="Arial" w:cs="Arial"/>
                <w:bCs/>
                <w:sz w:val="20"/>
                <w:szCs w:val="20"/>
                <w:lang w:eastAsia="zh-CN"/>
              </w:rPr>
            </w:pPr>
            <w:r w:rsidRPr="0063411B">
              <w:rPr>
                <w:rFonts w:ascii="Arial" w:hAnsi="Arial" w:cs="Arial"/>
                <w:bCs/>
                <w:sz w:val="20"/>
                <w:szCs w:val="20"/>
                <w:lang w:eastAsia="zh-CN"/>
              </w:rPr>
              <w:t>Declaração de cota mínima (negros e mulheres) (Decreto Municipal nº 21.083/02)</w:t>
            </w:r>
            <w:r>
              <w:rPr>
                <w:rFonts w:ascii="Arial" w:hAnsi="Arial" w:cs="Arial"/>
                <w:bCs/>
                <w:sz w:val="20"/>
                <w:szCs w:val="20"/>
                <w:lang w:eastAsia="zh-CN"/>
              </w:rPr>
              <w:t>;</w:t>
            </w:r>
          </w:p>
        </w:tc>
        <w:tc>
          <w:tcPr>
            <w:tcW w:w="992" w:type="dxa"/>
            <w:vAlign w:val="center"/>
          </w:tcPr>
          <w:p w14:paraId="4B98BF42" w14:textId="77777777" w:rsidR="00C43437" w:rsidRPr="002C090F" w:rsidRDefault="00C43437" w:rsidP="00E339BE">
            <w:pPr>
              <w:suppressAutoHyphens/>
              <w:jc w:val="center"/>
              <w:rPr>
                <w:rFonts w:ascii="Arial" w:hAnsi="Arial" w:cs="Arial"/>
                <w:sz w:val="20"/>
                <w:szCs w:val="20"/>
                <w:lang w:eastAsia="zh-CN"/>
              </w:rPr>
            </w:pPr>
          </w:p>
        </w:tc>
      </w:tr>
      <w:tr w:rsidR="00C43437" w:rsidRPr="002C090F" w14:paraId="352519FA" w14:textId="77777777" w:rsidTr="00E339BE">
        <w:trPr>
          <w:trHeight w:val="20"/>
          <w:jc w:val="center"/>
        </w:trPr>
        <w:tc>
          <w:tcPr>
            <w:tcW w:w="1980" w:type="dxa"/>
            <w:vMerge/>
            <w:vAlign w:val="center"/>
          </w:tcPr>
          <w:p w14:paraId="71515BE8" w14:textId="77777777" w:rsidR="00C43437" w:rsidRPr="002C090F" w:rsidRDefault="00C43437" w:rsidP="00E339BE">
            <w:pPr>
              <w:suppressAutoHyphens/>
              <w:jc w:val="center"/>
              <w:rPr>
                <w:rFonts w:ascii="Arial" w:hAnsi="Arial" w:cs="Arial"/>
                <w:b/>
                <w:sz w:val="20"/>
                <w:szCs w:val="20"/>
                <w:lang w:eastAsia="zh-CN"/>
              </w:rPr>
            </w:pPr>
          </w:p>
        </w:tc>
        <w:tc>
          <w:tcPr>
            <w:tcW w:w="1276" w:type="dxa"/>
            <w:vAlign w:val="center"/>
          </w:tcPr>
          <w:p w14:paraId="593FDA87" w14:textId="77777777" w:rsidR="00C43437" w:rsidRPr="002C090F" w:rsidRDefault="00C43437" w:rsidP="00E339BE">
            <w:pPr>
              <w:tabs>
                <w:tab w:val="right" w:pos="8618"/>
              </w:tabs>
              <w:suppressAutoHyphens/>
              <w:jc w:val="center"/>
              <w:rPr>
                <w:rFonts w:ascii="Arial" w:hAnsi="Arial" w:cs="Arial"/>
                <w:sz w:val="20"/>
                <w:szCs w:val="20"/>
              </w:rPr>
            </w:pPr>
            <w:r w:rsidRPr="002C090F">
              <w:rPr>
                <w:rFonts w:ascii="Arial" w:hAnsi="Arial" w:cs="Arial"/>
                <w:sz w:val="20"/>
                <w:szCs w:val="20"/>
              </w:rPr>
              <w:t>2</w:t>
            </w:r>
            <w:r>
              <w:rPr>
                <w:rFonts w:ascii="Arial" w:hAnsi="Arial" w:cs="Arial"/>
                <w:sz w:val="20"/>
                <w:szCs w:val="20"/>
              </w:rPr>
              <w:t>1</w:t>
            </w:r>
          </w:p>
        </w:tc>
        <w:tc>
          <w:tcPr>
            <w:tcW w:w="5953" w:type="dxa"/>
          </w:tcPr>
          <w:p w14:paraId="01AF41A4" w14:textId="77777777" w:rsidR="00C43437" w:rsidRPr="0063411B" w:rsidRDefault="00C43437" w:rsidP="00E339BE">
            <w:pPr>
              <w:suppressAutoHyphens/>
              <w:rPr>
                <w:rFonts w:ascii="Arial" w:hAnsi="Arial" w:cs="Arial"/>
                <w:bCs/>
                <w:sz w:val="20"/>
                <w:szCs w:val="20"/>
                <w:lang w:eastAsia="zh-CN"/>
              </w:rPr>
            </w:pPr>
            <w:r w:rsidRPr="0063411B">
              <w:rPr>
                <w:rFonts w:ascii="Arial" w:hAnsi="Arial" w:cs="Arial"/>
                <w:bCs/>
                <w:sz w:val="20"/>
                <w:szCs w:val="20"/>
                <w:lang w:eastAsia="zh-CN"/>
              </w:rPr>
              <w:t xml:space="preserve"> Declaração de que não tem como dirigente membro do Poder ou do Ministério Público</w:t>
            </w:r>
            <w:r>
              <w:rPr>
                <w:rFonts w:ascii="Arial" w:hAnsi="Arial" w:cs="Arial"/>
                <w:bCs/>
                <w:sz w:val="20"/>
                <w:szCs w:val="20"/>
                <w:lang w:eastAsia="zh-CN"/>
              </w:rPr>
              <w:t>;</w:t>
            </w:r>
          </w:p>
        </w:tc>
        <w:tc>
          <w:tcPr>
            <w:tcW w:w="992" w:type="dxa"/>
            <w:vAlign w:val="center"/>
          </w:tcPr>
          <w:p w14:paraId="3B75E6D4" w14:textId="77777777" w:rsidR="00C43437" w:rsidRPr="002C090F" w:rsidRDefault="00C43437" w:rsidP="00E339BE">
            <w:pPr>
              <w:suppressAutoHyphens/>
              <w:jc w:val="center"/>
              <w:rPr>
                <w:rFonts w:ascii="Arial" w:hAnsi="Arial" w:cs="Arial"/>
                <w:sz w:val="20"/>
                <w:szCs w:val="20"/>
                <w:lang w:eastAsia="zh-CN"/>
              </w:rPr>
            </w:pPr>
          </w:p>
        </w:tc>
      </w:tr>
      <w:tr w:rsidR="00C43437" w:rsidRPr="002C090F" w14:paraId="23C9B99D" w14:textId="77777777" w:rsidTr="00E339BE">
        <w:trPr>
          <w:trHeight w:val="20"/>
          <w:jc w:val="center"/>
        </w:trPr>
        <w:tc>
          <w:tcPr>
            <w:tcW w:w="1980" w:type="dxa"/>
            <w:vMerge/>
            <w:vAlign w:val="center"/>
          </w:tcPr>
          <w:p w14:paraId="6B6256D2" w14:textId="77777777" w:rsidR="00C43437" w:rsidRPr="002C090F" w:rsidRDefault="00C43437" w:rsidP="00E339BE">
            <w:pPr>
              <w:suppressAutoHyphens/>
              <w:jc w:val="center"/>
              <w:rPr>
                <w:rFonts w:ascii="Arial" w:hAnsi="Arial" w:cs="Arial"/>
                <w:b/>
                <w:sz w:val="20"/>
                <w:szCs w:val="20"/>
                <w:lang w:eastAsia="zh-CN"/>
              </w:rPr>
            </w:pPr>
          </w:p>
        </w:tc>
        <w:tc>
          <w:tcPr>
            <w:tcW w:w="1276" w:type="dxa"/>
            <w:vAlign w:val="center"/>
          </w:tcPr>
          <w:p w14:paraId="36A9AFAC" w14:textId="77777777" w:rsidR="00C43437" w:rsidRPr="002C090F" w:rsidRDefault="00C43437" w:rsidP="00E339BE">
            <w:pPr>
              <w:suppressAutoHyphens/>
              <w:jc w:val="center"/>
              <w:rPr>
                <w:rFonts w:ascii="Arial" w:hAnsi="Arial" w:cs="Arial"/>
                <w:bCs/>
                <w:sz w:val="20"/>
                <w:szCs w:val="20"/>
                <w:lang w:eastAsia="zh-CN"/>
              </w:rPr>
            </w:pPr>
            <w:r>
              <w:rPr>
                <w:rFonts w:ascii="Arial" w:hAnsi="Arial" w:cs="Arial"/>
                <w:bCs/>
                <w:sz w:val="20"/>
                <w:szCs w:val="20"/>
                <w:lang w:eastAsia="zh-CN"/>
              </w:rPr>
              <w:t>22</w:t>
            </w:r>
          </w:p>
        </w:tc>
        <w:tc>
          <w:tcPr>
            <w:tcW w:w="5953" w:type="dxa"/>
            <w:vAlign w:val="center"/>
          </w:tcPr>
          <w:p w14:paraId="26C53D37" w14:textId="77777777" w:rsidR="00C43437" w:rsidRPr="002C090F" w:rsidRDefault="00C43437" w:rsidP="00E339BE">
            <w:pPr>
              <w:suppressAutoHyphens/>
              <w:rPr>
                <w:rFonts w:ascii="Arial" w:hAnsi="Arial" w:cs="Arial"/>
                <w:bCs/>
                <w:sz w:val="20"/>
                <w:szCs w:val="20"/>
                <w:lang w:eastAsia="zh-CN"/>
              </w:rPr>
            </w:pPr>
            <w:r w:rsidRPr="002C090F">
              <w:rPr>
                <w:rFonts w:ascii="Arial" w:hAnsi="Arial" w:cs="Arial"/>
                <w:bCs/>
                <w:sz w:val="20"/>
                <w:szCs w:val="20"/>
                <w:lang w:eastAsia="zh-CN"/>
              </w:rPr>
              <w:t>Declaração de completude</w:t>
            </w:r>
            <w:r>
              <w:rPr>
                <w:rFonts w:ascii="Arial" w:hAnsi="Arial" w:cs="Arial"/>
                <w:bCs/>
                <w:sz w:val="20"/>
                <w:szCs w:val="20"/>
                <w:lang w:eastAsia="zh-CN"/>
              </w:rPr>
              <w:t>;</w:t>
            </w:r>
          </w:p>
        </w:tc>
        <w:tc>
          <w:tcPr>
            <w:tcW w:w="992" w:type="dxa"/>
            <w:vAlign w:val="center"/>
          </w:tcPr>
          <w:p w14:paraId="77CA37C0" w14:textId="77777777" w:rsidR="00C43437" w:rsidRPr="002C090F" w:rsidRDefault="00C43437" w:rsidP="00E339BE">
            <w:pPr>
              <w:suppressAutoHyphens/>
              <w:jc w:val="center"/>
              <w:rPr>
                <w:rFonts w:ascii="Arial" w:hAnsi="Arial" w:cs="Arial"/>
                <w:sz w:val="20"/>
                <w:szCs w:val="20"/>
                <w:lang w:eastAsia="zh-CN"/>
              </w:rPr>
            </w:pPr>
          </w:p>
        </w:tc>
      </w:tr>
      <w:tr w:rsidR="00C43437" w:rsidRPr="002C090F" w14:paraId="65CB8709" w14:textId="77777777" w:rsidTr="00E339BE">
        <w:trPr>
          <w:trHeight w:val="20"/>
          <w:jc w:val="center"/>
        </w:trPr>
        <w:tc>
          <w:tcPr>
            <w:tcW w:w="10201" w:type="dxa"/>
            <w:gridSpan w:val="4"/>
            <w:vAlign w:val="center"/>
          </w:tcPr>
          <w:p w14:paraId="0CE26F11" w14:textId="77777777" w:rsidR="00C43437" w:rsidRPr="002C090F" w:rsidRDefault="00C43437" w:rsidP="00E339BE">
            <w:pPr>
              <w:suppressAutoHyphens/>
              <w:jc w:val="center"/>
              <w:rPr>
                <w:rFonts w:ascii="Arial" w:hAnsi="Arial" w:cs="Arial"/>
                <w:sz w:val="20"/>
                <w:szCs w:val="20"/>
                <w:lang w:eastAsia="zh-CN"/>
              </w:rPr>
            </w:pPr>
          </w:p>
        </w:tc>
      </w:tr>
      <w:tr w:rsidR="00C43437" w:rsidRPr="002C090F" w14:paraId="591FBAFB" w14:textId="77777777" w:rsidTr="00E339BE">
        <w:trPr>
          <w:trHeight w:val="20"/>
          <w:jc w:val="center"/>
        </w:trPr>
        <w:tc>
          <w:tcPr>
            <w:tcW w:w="1980" w:type="dxa"/>
            <w:vAlign w:val="center"/>
          </w:tcPr>
          <w:p w14:paraId="4C085663" w14:textId="77777777" w:rsidR="00C43437" w:rsidRDefault="00C43437" w:rsidP="00E339BE">
            <w:pPr>
              <w:suppressAutoHyphens/>
              <w:jc w:val="center"/>
              <w:rPr>
                <w:rFonts w:ascii="Arial" w:hAnsi="Arial" w:cs="Arial"/>
                <w:b/>
                <w:sz w:val="20"/>
                <w:szCs w:val="20"/>
                <w:lang w:eastAsia="zh-CN"/>
              </w:rPr>
            </w:pPr>
            <w:r w:rsidRPr="007F3806">
              <w:rPr>
                <w:rFonts w:ascii="Arial" w:hAnsi="Arial" w:cs="Arial"/>
                <w:bCs/>
                <w:sz w:val="20"/>
                <w:szCs w:val="20"/>
                <w:lang w:eastAsia="zh-CN"/>
              </w:rPr>
              <w:t>Justificativa</w:t>
            </w:r>
            <w:r>
              <w:rPr>
                <w:rFonts w:ascii="Arial" w:hAnsi="Arial" w:cs="Arial"/>
                <w:bCs/>
                <w:sz w:val="20"/>
                <w:szCs w:val="20"/>
                <w:lang w:eastAsia="zh-CN"/>
              </w:rPr>
              <w:t xml:space="preserve"> - </w:t>
            </w:r>
            <w:r w:rsidRPr="007F3806">
              <w:rPr>
                <w:rFonts w:ascii="Arial" w:hAnsi="Arial" w:cs="Arial"/>
                <w:bCs/>
                <w:sz w:val="20"/>
                <w:szCs w:val="20"/>
                <w:lang w:eastAsia="zh-CN"/>
              </w:rPr>
              <w:t>não aplicação do chamamento público</w:t>
            </w:r>
          </w:p>
        </w:tc>
        <w:tc>
          <w:tcPr>
            <w:tcW w:w="1276" w:type="dxa"/>
            <w:vAlign w:val="center"/>
          </w:tcPr>
          <w:p w14:paraId="76E6DFF0" w14:textId="77777777" w:rsidR="00C43437" w:rsidRDefault="00C43437" w:rsidP="00E339BE">
            <w:pPr>
              <w:suppressAutoHyphens/>
              <w:jc w:val="center"/>
              <w:rPr>
                <w:rFonts w:ascii="Arial" w:hAnsi="Arial" w:cs="Arial"/>
                <w:bCs/>
                <w:sz w:val="20"/>
                <w:szCs w:val="20"/>
                <w:lang w:eastAsia="zh-CN"/>
              </w:rPr>
            </w:pPr>
            <w:r>
              <w:rPr>
                <w:rFonts w:ascii="Arial" w:hAnsi="Arial" w:cs="Arial"/>
                <w:bCs/>
                <w:sz w:val="20"/>
                <w:szCs w:val="20"/>
                <w:lang w:eastAsia="zh-CN"/>
              </w:rPr>
              <w:t>23</w:t>
            </w:r>
          </w:p>
        </w:tc>
        <w:tc>
          <w:tcPr>
            <w:tcW w:w="5953" w:type="dxa"/>
            <w:vAlign w:val="center"/>
          </w:tcPr>
          <w:p w14:paraId="122A0170" w14:textId="77777777" w:rsidR="00C43437" w:rsidRPr="00463598" w:rsidRDefault="00C43437" w:rsidP="00E339BE">
            <w:pPr>
              <w:suppressAutoHyphens/>
              <w:rPr>
                <w:rFonts w:ascii="Arial" w:hAnsi="Arial" w:cs="Arial"/>
                <w:bCs/>
                <w:sz w:val="20"/>
                <w:szCs w:val="20"/>
                <w:lang w:eastAsia="zh-CN"/>
              </w:rPr>
            </w:pPr>
            <w:r w:rsidRPr="007F3806">
              <w:rPr>
                <w:rFonts w:ascii="Arial" w:hAnsi="Arial" w:cs="Arial"/>
                <w:bCs/>
                <w:sz w:val="20"/>
                <w:szCs w:val="20"/>
                <w:lang w:eastAsia="zh-CN"/>
              </w:rPr>
              <w:t xml:space="preserve">Justificativa </w:t>
            </w:r>
            <w:r>
              <w:rPr>
                <w:rFonts w:ascii="Arial" w:hAnsi="Arial" w:cs="Arial"/>
                <w:bCs/>
                <w:sz w:val="20"/>
                <w:szCs w:val="20"/>
                <w:lang w:eastAsia="zh-CN"/>
              </w:rPr>
              <w:t>p</w:t>
            </w:r>
            <w:r w:rsidRPr="007F3806">
              <w:rPr>
                <w:rFonts w:ascii="Arial" w:hAnsi="Arial" w:cs="Arial"/>
                <w:bCs/>
                <w:sz w:val="20"/>
                <w:szCs w:val="20"/>
                <w:lang w:eastAsia="zh-CN"/>
              </w:rPr>
              <w:t xml:space="preserve">ara </w:t>
            </w:r>
            <w:r>
              <w:rPr>
                <w:rFonts w:ascii="Arial" w:hAnsi="Arial" w:cs="Arial"/>
                <w:bCs/>
                <w:sz w:val="20"/>
                <w:szCs w:val="20"/>
                <w:lang w:eastAsia="zh-CN"/>
              </w:rPr>
              <w:t>e</w:t>
            </w:r>
            <w:r w:rsidRPr="007F3806">
              <w:rPr>
                <w:rFonts w:ascii="Arial" w:hAnsi="Arial" w:cs="Arial"/>
                <w:bCs/>
                <w:sz w:val="20"/>
                <w:szCs w:val="20"/>
                <w:lang w:eastAsia="zh-CN"/>
              </w:rPr>
              <w:t xml:space="preserve">scolha </w:t>
            </w:r>
            <w:r>
              <w:rPr>
                <w:rFonts w:ascii="Arial" w:hAnsi="Arial" w:cs="Arial"/>
                <w:bCs/>
                <w:sz w:val="20"/>
                <w:szCs w:val="20"/>
                <w:lang w:eastAsia="zh-CN"/>
              </w:rPr>
              <w:t>d</w:t>
            </w:r>
            <w:r w:rsidRPr="007F3806">
              <w:rPr>
                <w:rFonts w:ascii="Arial" w:hAnsi="Arial" w:cs="Arial"/>
                <w:bCs/>
                <w:sz w:val="20"/>
                <w:szCs w:val="20"/>
                <w:lang w:eastAsia="zh-CN"/>
              </w:rPr>
              <w:t>a Instituição e para a não aplicação do chamamento público</w:t>
            </w:r>
          </w:p>
        </w:tc>
        <w:tc>
          <w:tcPr>
            <w:tcW w:w="992" w:type="dxa"/>
            <w:vAlign w:val="center"/>
          </w:tcPr>
          <w:p w14:paraId="7085D3EA" w14:textId="77777777" w:rsidR="00C43437" w:rsidRPr="002C090F" w:rsidRDefault="00C43437" w:rsidP="00E339BE">
            <w:pPr>
              <w:suppressAutoHyphens/>
              <w:jc w:val="center"/>
              <w:rPr>
                <w:rFonts w:ascii="Arial" w:hAnsi="Arial" w:cs="Arial"/>
                <w:sz w:val="20"/>
                <w:szCs w:val="20"/>
                <w:lang w:eastAsia="zh-CN"/>
              </w:rPr>
            </w:pPr>
          </w:p>
        </w:tc>
      </w:tr>
      <w:tr w:rsidR="00C43437" w:rsidRPr="002C090F" w14:paraId="0C7CD28A" w14:textId="77777777" w:rsidTr="00E339BE">
        <w:trPr>
          <w:trHeight w:val="20"/>
          <w:jc w:val="center"/>
        </w:trPr>
        <w:tc>
          <w:tcPr>
            <w:tcW w:w="1980" w:type="dxa"/>
            <w:vAlign w:val="center"/>
          </w:tcPr>
          <w:p w14:paraId="31551C81" w14:textId="77777777" w:rsidR="00C43437" w:rsidRDefault="00C43437" w:rsidP="00E339BE">
            <w:pPr>
              <w:suppressAutoHyphens/>
              <w:jc w:val="center"/>
              <w:rPr>
                <w:rFonts w:ascii="Arial" w:hAnsi="Arial" w:cs="Arial"/>
                <w:b/>
                <w:sz w:val="20"/>
                <w:szCs w:val="20"/>
                <w:lang w:eastAsia="zh-CN"/>
              </w:rPr>
            </w:pPr>
            <w:r w:rsidRPr="007F3806">
              <w:rPr>
                <w:rFonts w:ascii="Arial" w:hAnsi="Arial" w:cs="Arial"/>
                <w:bCs/>
                <w:sz w:val="20"/>
                <w:szCs w:val="20"/>
                <w:lang w:eastAsia="zh-CN"/>
              </w:rPr>
              <w:t>Comissão de Monitoramento e Avaliação</w:t>
            </w:r>
          </w:p>
        </w:tc>
        <w:tc>
          <w:tcPr>
            <w:tcW w:w="1276" w:type="dxa"/>
            <w:vAlign w:val="center"/>
          </w:tcPr>
          <w:p w14:paraId="29335B3B" w14:textId="77777777" w:rsidR="00C43437" w:rsidRDefault="00C43437" w:rsidP="00E339BE">
            <w:pPr>
              <w:suppressAutoHyphens/>
              <w:jc w:val="center"/>
              <w:rPr>
                <w:rFonts w:ascii="Arial" w:hAnsi="Arial" w:cs="Arial"/>
                <w:bCs/>
                <w:sz w:val="20"/>
                <w:szCs w:val="20"/>
                <w:lang w:eastAsia="zh-CN"/>
              </w:rPr>
            </w:pPr>
            <w:r>
              <w:rPr>
                <w:rFonts w:ascii="Arial" w:hAnsi="Arial" w:cs="Arial"/>
                <w:bCs/>
                <w:sz w:val="20"/>
                <w:szCs w:val="20"/>
                <w:lang w:eastAsia="zh-CN"/>
              </w:rPr>
              <w:t>24</w:t>
            </w:r>
          </w:p>
        </w:tc>
        <w:tc>
          <w:tcPr>
            <w:tcW w:w="5953" w:type="dxa"/>
            <w:vAlign w:val="center"/>
          </w:tcPr>
          <w:p w14:paraId="323F9C29" w14:textId="77777777" w:rsidR="00C43437" w:rsidRPr="00463598" w:rsidRDefault="00C43437" w:rsidP="00E339BE">
            <w:pPr>
              <w:suppressAutoHyphens/>
              <w:rPr>
                <w:rFonts w:ascii="Arial" w:hAnsi="Arial" w:cs="Arial"/>
                <w:bCs/>
                <w:sz w:val="20"/>
                <w:szCs w:val="20"/>
                <w:lang w:eastAsia="zh-CN"/>
              </w:rPr>
            </w:pPr>
            <w:r w:rsidRPr="007F3806">
              <w:rPr>
                <w:rFonts w:ascii="Arial" w:hAnsi="Arial" w:cs="Arial"/>
                <w:bCs/>
                <w:sz w:val="20"/>
                <w:szCs w:val="20"/>
                <w:lang w:eastAsia="zh-CN"/>
              </w:rPr>
              <w:t xml:space="preserve">Indicação </w:t>
            </w:r>
            <w:r>
              <w:rPr>
                <w:rFonts w:ascii="Arial" w:hAnsi="Arial" w:cs="Arial"/>
                <w:bCs/>
                <w:sz w:val="20"/>
                <w:szCs w:val="20"/>
                <w:lang w:eastAsia="zh-CN"/>
              </w:rPr>
              <w:t xml:space="preserve">para composição da </w:t>
            </w:r>
            <w:r w:rsidRPr="007F3806">
              <w:rPr>
                <w:rFonts w:ascii="Arial" w:hAnsi="Arial" w:cs="Arial"/>
                <w:bCs/>
                <w:sz w:val="20"/>
                <w:szCs w:val="20"/>
                <w:lang w:eastAsia="zh-CN"/>
              </w:rPr>
              <w:t>Comissão de Monitoramento e Avaliação</w:t>
            </w:r>
          </w:p>
        </w:tc>
        <w:tc>
          <w:tcPr>
            <w:tcW w:w="992" w:type="dxa"/>
            <w:vAlign w:val="center"/>
          </w:tcPr>
          <w:p w14:paraId="4D568D70" w14:textId="77777777" w:rsidR="00C43437" w:rsidRPr="002C090F" w:rsidRDefault="00C43437" w:rsidP="00E339BE">
            <w:pPr>
              <w:suppressAutoHyphens/>
              <w:jc w:val="center"/>
              <w:rPr>
                <w:rFonts w:ascii="Arial" w:hAnsi="Arial" w:cs="Arial"/>
                <w:sz w:val="20"/>
                <w:szCs w:val="20"/>
                <w:lang w:eastAsia="zh-CN"/>
              </w:rPr>
            </w:pPr>
          </w:p>
        </w:tc>
      </w:tr>
      <w:tr w:rsidR="00C43437" w:rsidRPr="002C090F" w14:paraId="2AFCF837" w14:textId="77777777" w:rsidTr="00E339BE">
        <w:trPr>
          <w:trHeight w:val="20"/>
          <w:jc w:val="center"/>
        </w:trPr>
        <w:tc>
          <w:tcPr>
            <w:tcW w:w="1980" w:type="dxa"/>
            <w:vAlign w:val="center"/>
          </w:tcPr>
          <w:p w14:paraId="2BA5AB3C" w14:textId="77777777" w:rsidR="00C43437" w:rsidRPr="002C090F" w:rsidRDefault="00C43437" w:rsidP="00E339BE">
            <w:pPr>
              <w:suppressAutoHyphens/>
              <w:jc w:val="center"/>
              <w:rPr>
                <w:rFonts w:ascii="Arial" w:hAnsi="Arial" w:cs="Arial"/>
                <w:b/>
                <w:sz w:val="20"/>
                <w:szCs w:val="20"/>
                <w:lang w:eastAsia="zh-CN"/>
              </w:rPr>
            </w:pPr>
            <w:r w:rsidRPr="007F3806">
              <w:rPr>
                <w:rFonts w:ascii="Arial" w:hAnsi="Arial" w:cs="Arial"/>
                <w:bCs/>
                <w:sz w:val="20"/>
                <w:szCs w:val="20"/>
                <w:lang w:eastAsia="zh-CN"/>
              </w:rPr>
              <w:t>Peças de Índole Orçamentária 1ª Parte</w:t>
            </w:r>
          </w:p>
        </w:tc>
        <w:tc>
          <w:tcPr>
            <w:tcW w:w="1276" w:type="dxa"/>
            <w:vAlign w:val="center"/>
          </w:tcPr>
          <w:p w14:paraId="0DA6F1FE" w14:textId="77777777" w:rsidR="00C43437" w:rsidRDefault="00C43437" w:rsidP="00E339BE">
            <w:pPr>
              <w:suppressAutoHyphens/>
              <w:jc w:val="center"/>
              <w:rPr>
                <w:rFonts w:ascii="Arial" w:hAnsi="Arial" w:cs="Arial"/>
                <w:bCs/>
                <w:sz w:val="20"/>
                <w:szCs w:val="20"/>
                <w:lang w:eastAsia="zh-CN"/>
              </w:rPr>
            </w:pPr>
            <w:r>
              <w:rPr>
                <w:rFonts w:ascii="Arial" w:hAnsi="Arial" w:cs="Arial"/>
                <w:bCs/>
                <w:sz w:val="20"/>
                <w:szCs w:val="20"/>
                <w:lang w:eastAsia="zh-CN"/>
              </w:rPr>
              <w:t>25</w:t>
            </w:r>
          </w:p>
        </w:tc>
        <w:tc>
          <w:tcPr>
            <w:tcW w:w="5953" w:type="dxa"/>
            <w:vAlign w:val="center"/>
          </w:tcPr>
          <w:p w14:paraId="589E64E7" w14:textId="77777777" w:rsidR="00C43437" w:rsidRPr="002C090F" w:rsidRDefault="00C43437" w:rsidP="00E339BE">
            <w:pPr>
              <w:suppressAutoHyphens/>
              <w:rPr>
                <w:rFonts w:ascii="Arial" w:hAnsi="Arial" w:cs="Arial"/>
                <w:bCs/>
                <w:sz w:val="20"/>
                <w:szCs w:val="20"/>
                <w:lang w:eastAsia="zh-CN"/>
              </w:rPr>
            </w:pPr>
            <w:r w:rsidRPr="00463598">
              <w:rPr>
                <w:rFonts w:ascii="Arial" w:hAnsi="Arial" w:cs="Arial"/>
                <w:bCs/>
                <w:sz w:val="20"/>
                <w:szCs w:val="20"/>
                <w:lang w:eastAsia="zh-CN"/>
              </w:rPr>
              <w:t xml:space="preserve">Confecção </w:t>
            </w:r>
            <w:r>
              <w:rPr>
                <w:rFonts w:ascii="Arial" w:hAnsi="Arial" w:cs="Arial"/>
                <w:bCs/>
                <w:sz w:val="20"/>
                <w:szCs w:val="20"/>
                <w:lang w:eastAsia="zh-CN"/>
              </w:rPr>
              <w:t>d</w:t>
            </w:r>
            <w:r w:rsidRPr="00463598">
              <w:rPr>
                <w:rFonts w:ascii="Arial" w:hAnsi="Arial" w:cs="Arial"/>
                <w:bCs/>
                <w:sz w:val="20"/>
                <w:szCs w:val="20"/>
                <w:lang w:eastAsia="zh-CN"/>
              </w:rPr>
              <w:t xml:space="preserve">e RE </w:t>
            </w:r>
            <w:r>
              <w:rPr>
                <w:rFonts w:ascii="Arial" w:hAnsi="Arial" w:cs="Arial"/>
                <w:bCs/>
                <w:sz w:val="20"/>
                <w:szCs w:val="20"/>
                <w:lang w:eastAsia="zh-CN"/>
              </w:rPr>
              <w:t xml:space="preserve">e </w:t>
            </w:r>
            <w:r w:rsidRPr="00463598">
              <w:rPr>
                <w:rFonts w:ascii="Arial" w:hAnsi="Arial" w:cs="Arial"/>
                <w:bCs/>
                <w:sz w:val="20"/>
                <w:szCs w:val="20"/>
                <w:lang w:eastAsia="zh-CN"/>
              </w:rPr>
              <w:t>LRF</w:t>
            </w:r>
          </w:p>
        </w:tc>
        <w:tc>
          <w:tcPr>
            <w:tcW w:w="992" w:type="dxa"/>
            <w:vAlign w:val="center"/>
          </w:tcPr>
          <w:p w14:paraId="4F91E4A2" w14:textId="77777777" w:rsidR="00C43437" w:rsidRPr="002C090F" w:rsidRDefault="00C43437" w:rsidP="00E339BE">
            <w:pPr>
              <w:suppressAutoHyphens/>
              <w:jc w:val="center"/>
              <w:rPr>
                <w:rFonts w:ascii="Arial" w:hAnsi="Arial" w:cs="Arial"/>
                <w:sz w:val="20"/>
                <w:szCs w:val="20"/>
                <w:lang w:eastAsia="zh-CN"/>
              </w:rPr>
            </w:pPr>
          </w:p>
        </w:tc>
      </w:tr>
    </w:tbl>
    <w:p w14:paraId="45CB15E5" w14:textId="77777777" w:rsidR="00C43437" w:rsidRDefault="00C43437" w:rsidP="00C43437">
      <w:pPr>
        <w:tabs>
          <w:tab w:val="right" w:pos="8618"/>
        </w:tabs>
        <w:spacing w:after="120" w:line="360" w:lineRule="auto"/>
        <w:ind w:firstLine="1134"/>
        <w:jc w:val="both"/>
        <w:rPr>
          <w:noProof/>
          <w14:ligatures w14:val="standardContextual"/>
        </w:rPr>
      </w:pPr>
      <w:r>
        <w:rPr>
          <w:noProof/>
          <w14:ligatures w14:val="standardContextual"/>
        </w:rPr>
        <w:tab/>
      </w:r>
    </w:p>
    <w:p w14:paraId="1B13C9B6" w14:textId="77777777" w:rsidR="00C43437" w:rsidRDefault="00C43437" w:rsidP="00C43437">
      <w:pPr>
        <w:suppressAutoHyphens/>
        <w:spacing w:line="360" w:lineRule="auto"/>
        <w:ind w:firstLine="851"/>
        <w:jc w:val="both"/>
        <w:rPr>
          <w:rFonts w:ascii="Arial" w:hAnsi="Arial"/>
          <w:color w:val="002060"/>
          <w:sz w:val="24"/>
        </w:rPr>
      </w:pPr>
      <w:r w:rsidRPr="00133B62">
        <w:rPr>
          <w:rFonts w:ascii="Arial" w:hAnsi="Arial"/>
          <w:color w:val="002060"/>
          <w:sz w:val="24"/>
        </w:rPr>
        <w:t>À vista disso, ressalvados os critérios de ordem técnica e orçamentária, não se verifica óbice ao prosseguimento do feito, sugerindo-se, o encaminhamento do processo</w:t>
      </w:r>
      <w:r>
        <w:rPr>
          <w:rFonts w:ascii="Arial" w:hAnsi="Arial"/>
          <w:color w:val="002060"/>
          <w:sz w:val="24"/>
        </w:rPr>
        <w:t xml:space="preserve"> </w:t>
      </w:r>
      <w:r w:rsidRPr="00133B62">
        <w:rPr>
          <w:rFonts w:ascii="Arial" w:hAnsi="Arial"/>
          <w:color w:val="002060"/>
          <w:sz w:val="24"/>
        </w:rPr>
        <w:t>para</w:t>
      </w:r>
      <w:r>
        <w:rPr>
          <w:rFonts w:ascii="Arial" w:hAnsi="Arial"/>
          <w:color w:val="002060"/>
          <w:sz w:val="24"/>
        </w:rPr>
        <w:t xml:space="preserve"> as seguintes </w:t>
      </w:r>
      <w:r w:rsidRPr="00133B62">
        <w:rPr>
          <w:rFonts w:ascii="Arial" w:hAnsi="Arial"/>
          <w:color w:val="002060"/>
          <w:sz w:val="24"/>
        </w:rPr>
        <w:t>deliberações</w:t>
      </w:r>
      <w:r>
        <w:rPr>
          <w:rFonts w:ascii="Arial" w:hAnsi="Arial"/>
          <w:color w:val="002060"/>
          <w:sz w:val="24"/>
        </w:rPr>
        <w:t>:</w:t>
      </w:r>
    </w:p>
    <w:p w14:paraId="6477DFCB" w14:textId="77777777" w:rsidR="00C43437" w:rsidRDefault="00C43437" w:rsidP="00C43437">
      <w:pPr>
        <w:suppressAutoHyphens/>
        <w:spacing w:line="360" w:lineRule="auto"/>
        <w:ind w:firstLine="851"/>
        <w:jc w:val="both"/>
        <w:rPr>
          <w:rFonts w:ascii="Arial" w:hAnsi="Arial"/>
          <w:color w:val="002060"/>
          <w:sz w:val="24"/>
        </w:rPr>
      </w:pPr>
    </w:p>
    <w:p w14:paraId="612E0496" w14:textId="77777777" w:rsidR="00C43437" w:rsidRDefault="00C43437" w:rsidP="00C43437">
      <w:pPr>
        <w:suppressAutoHyphens/>
        <w:spacing w:line="360" w:lineRule="auto"/>
        <w:ind w:firstLine="851"/>
        <w:jc w:val="both"/>
        <w:rPr>
          <w:rFonts w:ascii="Arial" w:hAnsi="Arial" w:cs="Arial"/>
          <w:color w:val="002060"/>
          <w:sz w:val="24"/>
          <w:szCs w:val="24"/>
        </w:rPr>
      </w:pPr>
      <w:r w:rsidRPr="00305A4E">
        <w:rPr>
          <w:rFonts w:ascii="Arial" w:hAnsi="Arial" w:cs="Arial"/>
          <w:color w:val="002060"/>
          <w:sz w:val="24"/>
          <w:szCs w:val="24"/>
        </w:rPr>
        <w:lastRenderedPageBreak/>
        <w:t xml:space="preserve">I - </w:t>
      </w:r>
      <w:r w:rsidRPr="00133069">
        <w:rPr>
          <w:rFonts w:ascii="Arial" w:hAnsi="Arial" w:cs="Arial"/>
          <w:b/>
          <w:bCs/>
          <w:color w:val="002060"/>
          <w:sz w:val="24"/>
          <w:szCs w:val="24"/>
        </w:rPr>
        <w:t>APROV</w:t>
      </w:r>
      <w:r>
        <w:rPr>
          <w:rFonts w:ascii="Arial" w:hAnsi="Arial" w:cs="Arial"/>
          <w:b/>
          <w:bCs/>
          <w:color w:val="002060"/>
          <w:sz w:val="24"/>
          <w:szCs w:val="24"/>
        </w:rPr>
        <w:t>AÇÃO</w:t>
      </w:r>
      <w:r w:rsidRPr="00133069">
        <w:rPr>
          <w:rFonts w:ascii="Arial" w:hAnsi="Arial" w:cs="Arial"/>
          <w:b/>
          <w:bCs/>
          <w:color w:val="002060"/>
          <w:sz w:val="24"/>
          <w:szCs w:val="24"/>
        </w:rPr>
        <w:t xml:space="preserve"> </w:t>
      </w:r>
      <w:r w:rsidRPr="00305A4E">
        <w:rPr>
          <w:rFonts w:ascii="Arial" w:hAnsi="Arial" w:cs="Arial"/>
          <w:color w:val="002060"/>
          <w:sz w:val="24"/>
          <w:szCs w:val="24"/>
        </w:rPr>
        <w:t>o Plano de Trabalho constante às fls. ___/___, na forma do inciso IV, do Art. 22, do Decreto Rio n.º 42.696/2016</w:t>
      </w:r>
      <w:r>
        <w:rPr>
          <w:rFonts w:ascii="Arial" w:hAnsi="Arial" w:cs="Arial"/>
          <w:color w:val="002060"/>
          <w:sz w:val="24"/>
          <w:szCs w:val="24"/>
        </w:rPr>
        <w:t>;</w:t>
      </w:r>
      <w:r w:rsidRPr="00305A4E">
        <w:rPr>
          <w:rFonts w:ascii="Arial" w:hAnsi="Arial" w:cs="Arial"/>
          <w:color w:val="002060"/>
          <w:sz w:val="24"/>
          <w:szCs w:val="24"/>
        </w:rPr>
        <w:t xml:space="preserve"> </w:t>
      </w:r>
    </w:p>
    <w:p w14:paraId="2E43F5D5" w14:textId="77777777" w:rsidR="00C43437" w:rsidRDefault="00C43437" w:rsidP="00C43437">
      <w:pPr>
        <w:suppressAutoHyphens/>
        <w:spacing w:line="360" w:lineRule="auto"/>
        <w:ind w:firstLine="851"/>
        <w:jc w:val="both"/>
        <w:rPr>
          <w:rFonts w:ascii="Arial" w:hAnsi="Arial"/>
          <w:color w:val="002060"/>
          <w:sz w:val="24"/>
        </w:rPr>
      </w:pPr>
    </w:p>
    <w:p w14:paraId="3D72D48C" w14:textId="77777777" w:rsidR="00C43437" w:rsidRDefault="00C43437" w:rsidP="00C43437">
      <w:pPr>
        <w:suppressAutoHyphens/>
        <w:spacing w:line="360" w:lineRule="auto"/>
        <w:ind w:firstLine="851"/>
        <w:jc w:val="both"/>
        <w:rPr>
          <w:rFonts w:ascii="Arial" w:hAnsi="Arial" w:cs="Arial"/>
          <w:b/>
          <w:bCs/>
          <w:color w:val="002060"/>
          <w:sz w:val="24"/>
          <w:szCs w:val="24"/>
        </w:rPr>
      </w:pPr>
      <w:r w:rsidRPr="00305A4E">
        <w:rPr>
          <w:rFonts w:ascii="Arial" w:hAnsi="Arial" w:cs="Arial"/>
          <w:color w:val="002060"/>
          <w:sz w:val="24"/>
          <w:szCs w:val="24"/>
        </w:rPr>
        <w:t xml:space="preserve">II </w:t>
      </w:r>
      <w:r>
        <w:rPr>
          <w:rFonts w:ascii="Arial" w:hAnsi="Arial" w:cs="Arial"/>
          <w:color w:val="002060"/>
          <w:sz w:val="24"/>
          <w:szCs w:val="24"/>
        </w:rPr>
        <w:t>–</w:t>
      </w:r>
      <w:r w:rsidRPr="00305A4E">
        <w:rPr>
          <w:rFonts w:ascii="Arial" w:hAnsi="Arial" w:cs="Arial"/>
          <w:color w:val="002060"/>
          <w:sz w:val="24"/>
          <w:szCs w:val="24"/>
        </w:rPr>
        <w:t xml:space="preserve"> </w:t>
      </w:r>
      <w:r w:rsidRPr="00133069">
        <w:rPr>
          <w:rFonts w:ascii="Arial" w:hAnsi="Arial" w:cs="Arial"/>
          <w:b/>
          <w:bCs/>
          <w:color w:val="002060"/>
          <w:sz w:val="24"/>
          <w:szCs w:val="24"/>
        </w:rPr>
        <w:t>AUTORIZ</w:t>
      </w:r>
      <w:r>
        <w:rPr>
          <w:rFonts w:ascii="Arial" w:hAnsi="Arial" w:cs="Arial"/>
          <w:b/>
          <w:bCs/>
          <w:color w:val="002060"/>
          <w:sz w:val="24"/>
          <w:szCs w:val="24"/>
        </w:rPr>
        <w:t>AÇÃO:</w:t>
      </w:r>
    </w:p>
    <w:p w14:paraId="6549D843" w14:textId="77777777" w:rsidR="00C43437" w:rsidRDefault="00C43437" w:rsidP="00C43437">
      <w:pPr>
        <w:suppressAutoHyphens/>
        <w:spacing w:line="360" w:lineRule="auto"/>
        <w:ind w:firstLine="851"/>
        <w:jc w:val="both"/>
        <w:rPr>
          <w:rFonts w:ascii="Arial" w:hAnsi="Arial" w:cs="Arial"/>
          <w:b/>
          <w:bCs/>
          <w:color w:val="002060"/>
          <w:sz w:val="24"/>
          <w:szCs w:val="24"/>
        </w:rPr>
      </w:pPr>
    </w:p>
    <w:p w14:paraId="7950C178" w14:textId="77777777" w:rsidR="00C43437" w:rsidRDefault="00C43437" w:rsidP="00C43437">
      <w:pPr>
        <w:suppressAutoHyphens/>
        <w:spacing w:line="360" w:lineRule="auto"/>
        <w:ind w:firstLine="851"/>
        <w:jc w:val="both"/>
        <w:rPr>
          <w:rFonts w:ascii="Arial" w:hAnsi="Arial" w:cs="Arial"/>
          <w:color w:val="002060"/>
          <w:sz w:val="24"/>
          <w:szCs w:val="24"/>
        </w:rPr>
      </w:pPr>
      <w:r w:rsidRPr="00305A4E">
        <w:rPr>
          <w:rFonts w:ascii="Arial" w:hAnsi="Arial" w:cs="Arial"/>
          <w:color w:val="002060"/>
          <w:sz w:val="24"/>
          <w:szCs w:val="24"/>
        </w:rPr>
        <w:t xml:space="preserve"> II</w:t>
      </w:r>
      <w:r>
        <w:rPr>
          <w:rFonts w:ascii="Arial" w:hAnsi="Arial" w:cs="Arial"/>
          <w:color w:val="002060"/>
          <w:sz w:val="24"/>
          <w:szCs w:val="24"/>
        </w:rPr>
        <w:t>.1</w:t>
      </w:r>
      <w:r w:rsidRPr="00305A4E">
        <w:rPr>
          <w:rFonts w:ascii="Arial" w:hAnsi="Arial" w:cs="Arial"/>
          <w:color w:val="002060"/>
          <w:sz w:val="24"/>
          <w:szCs w:val="24"/>
        </w:rPr>
        <w:t xml:space="preserve"> </w:t>
      </w:r>
      <w:r>
        <w:rPr>
          <w:rFonts w:ascii="Arial" w:hAnsi="Arial" w:cs="Arial"/>
          <w:color w:val="002060"/>
          <w:sz w:val="24"/>
          <w:szCs w:val="24"/>
        </w:rPr>
        <w:t>– Para a c</w:t>
      </w:r>
      <w:r w:rsidRPr="00305A4E">
        <w:rPr>
          <w:rFonts w:ascii="Arial" w:hAnsi="Arial" w:cs="Arial"/>
          <w:color w:val="002060"/>
          <w:sz w:val="24"/>
          <w:szCs w:val="24"/>
        </w:rPr>
        <w:t xml:space="preserve">elebração do Termo de Colaboração a ser </w:t>
      </w:r>
      <w:r>
        <w:rPr>
          <w:rFonts w:ascii="Arial" w:hAnsi="Arial" w:cs="Arial"/>
          <w:color w:val="002060"/>
          <w:sz w:val="24"/>
          <w:szCs w:val="24"/>
        </w:rPr>
        <w:t xml:space="preserve">firmado </w:t>
      </w:r>
      <w:r w:rsidRPr="00305A4E">
        <w:rPr>
          <w:rFonts w:ascii="Arial" w:hAnsi="Arial" w:cs="Arial"/>
          <w:color w:val="002060"/>
          <w:sz w:val="24"/>
          <w:szCs w:val="24"/>
        </w:rPr>
        <w:t xml:space="preserve">entre </w:t>
      </w:r>
      <w:r>
        <w:rPr>
          <w:rFonts w:ascii="Arial" w:hAnsi="Arial" w:cs="Arial"/>
          <w:color w:val="002060"/>
          <w:sz w:val="24"/>
          <w:szCs w:val="24"/>
        </w:rPr>
        <w:t>esta</w:t>
      </w:r>
      <w:r w:rsidRPr="00305A4E">
        <w:rPr>
          <w:rFonts w:ascii="Arial" w:hAnsi="Arial" w:cs="Arial"/>
          <w:color w:val="002060"/>
          <w:sz w:val="24"/>
          <w:szCs w:val="24"/>
        </w:rPr>
        <w:t xml:space="preserve"> Secretaria Municipal de Educação – SME – E/ </w:t>
      </w:r>
      <w:r w:rsidRPr="00305A4E">
        <w:rPr>
          <w:rFonts w:ascii="Arial" w:hAnsi="Arial" w:cs="Arial"/>
          <w:color w:val="FF0000"/>
          <w:sz w:val="24"/>
          <w:szCs w:val="24"/>
        </w:rPr>
        <w:t>X</w:t>
      </w:r>
      <w:r w:rsidRPr="00305A4E">
        <w:rPr>
          <w:rFonts w:ascii="Arial" w:hAnsi="Arial" w:cs="Arial"/>
          <w:color w:val="002060"/>
          <w:sz w:val="24"/>
          <w:szCs w:val="24"/>
        </w:rPr>
        <w:t>ª Coordenadoria</w:t>
      </w:r>
      <w:r>
        <w:rPr>
          <w:rFonts w:ascii="Arial" w:hAnsi="Arial" w:cs="Arial"/>
          <w:color w:val="002060"/>
          <w:sz w:val="24"/>
          <w:szCs w:val="24"/>
        </w:rPr>
        <w:t xml:space="preserve"> </w:t>
      </w:r>
      <w:r w:rsidRPr="00305A4E">
        <w:rPr>
          <w:rFonts w:ascii="Arial" w:hAnsi="Arial" w:cs="Arial"/>
          <w:color w:val="002060"/>
          <w:sz w:val="24"/>
          <w:szCs w:val="24"/>
        </w:rPr>
        <w:t>Regional de Educação e o (a) ______________________, tendo como objeto</w:t>
      </w:r>
      <w:r>
        <w:rPr>
          <w:rFonts w:ascii="Arial" w:hAnsi="Arial" w:cs="Arial"/>
          <w:color w:val="002060"/>
          <w:sz w:val="24"/>
          <w:szCs w:val="24"/>
        </w:rPr>
        <w:t xml:space="preserve"> </w:t>
      </w:r>
      <w:r w:rsidRPr="00D13B23">
        <w:rPr>
          <w:rFonts w:ascii="Arial" w:hAnsi="Arial" w:cs="Arial"/>
          <w:color w:val="002060"/>
          <w:sz w:val="24"/>
          <w:szCs w:val="24"/>
        </w:rPr>
        <w:t>o repasse de recursos financeiros provenientes do Programa Nacional de Alimentação Escolar (PNAE), oriundos do Fundo Nacional de Desenvolvimento da Educação (FNDE)</w:t>
      </w:r>
      <w:r>
        <w:rPr>
          <w:rFonts w:ascii="Arial" w:hAnsi="Arial" w:cs="Arial"/>
          <w:color w:val="002060"/>
          <w:sz w:val="24"/>
          <w:szCs w:val="24"/>
        </w:rPr>
        <w:t xml:space="preserve">, </w:t>
      </w:r>
      <w:r w:rsidRPr="00133B62">
        <w:rPr>
          <w:rFonts w:ascii="Arial" w:hAnsi="Arial"/>
          <w:color w:val="002060"/>
          <w:sz w:val="24"/>
        </w:rPr>
        <w:t xml:space="preserve">no valor de R$ </w:t>
      </w:r>
      <w:r w:rsidRPr="00E54A2E">
        <w:rPr>
          <w:rFonts w:ascii="Arial" w:hAnsi="Arial"/>
          <w:color w:val="FF0000"/>
          <w:sz w:val="24"/>
        </w:rPr>
        <w:t>xxxxxxxxxxxxxxxxxxxxxxxx</w:t>
      </w:r>
      <w:r w:rsidRPr="00133B62">
        <w:rPr>
          <w:rFonts w:ascii="Arial" w:hAnsi="Arial"/>
          <w:color w:val="002060"/>
          <w:sz w:val="24"/>
        </w:rPr>
        <w:t xml:space="preserve"> (</w:t>
      </w:r>
      <w:r w:rsidRPr="00E54A2E">
        <w:rPr>
          <w:rFonts w:ascii="Arial" w:hAnsi="Arial"/>
          <w:color w:val="FF0000"/>
          <w:sz w:val="24"/>
        </w:rPr>
        <w:t>xxxxxxxxxxxxxxxxxxxxxxxxxxxxx</w:t>
      </w:r>
      <w:r w:rsidRPr="00133B62">
        <w:rPr>
          <w:rFonts w:ascii="Arial" w:hAnsi="Arial"/>
          <w:color w:val="002060"/>
          <w:sz w:val="24"/>
        </w:rPr>
        <w:t>)</w:t>
      </w:r>
      <w:r>
        <w:rPr>
          <w:rFonts w:ascii="Arial" w:hAnsi="Arial"/>
          <w:color w:val="002060"/>
          <w:sz w:val="24"/>
        </w:rPr>
        <w:t xml:space="preserve">, que </w:t>
      </w:r>
      <w:r>
        <w:rPr>
          <w:rFonts w:ascii="Arial" w:hAnsi="Arial" w:cs="Arial"/>
          <w:color w:val="002060"/>
        </w:rPr>
        <w:t xml:space="preserve">vigorará a partir </w:t>
      </w:r>
      <w:r w:rsidRPr="009771E8">
        <w:rPr>
          <w:rFonts w:ascii="Arial" w:hAnsi="Arial" w:cs="Arial"/>
          <w:color w:val="002060"/>
        </w:rPr>
        <w:t xml:space="preserve">da </w:t>
      </w:r>
      <w:r w:rsidRPr="00044370">
        <w:rPr>
          <w:rFonts w:ascii="Arial" w:hAnsi="Arial" w:cs="Arial"/>
          <w:color w:val="002060"/>
        </w:rPr>
        <w:t>publicação do extrato</w:t>
      </w:r>
      <w:r>
        <w:rPr>
          <w:rFonts w:ascii="Arial" w:hAnsi="Arial" w:cs="Arial"/>
          <w:color w:val="002060"/>
        </w:rPr>
        <w:t xml:space="preserve"> no Diário Oficial do Município (D.O.Rio)</w:t>
      </w:r>
      <w:r w:rsidRPr="00044370">
        <w:rPr>
          <w:rFonts w:ascii="Arial" w:hAnsi="Arial" w:cs="Arial"/>
          <w:color w:val="002060"/>
        </w:rPr>
        <w:t xml:space="preserve"> até 31/12/2024</w:t>
      </w:r>
      <w:r>
        <w:rPr>
          <w:rFonts w:ascii="Arial" w:hAnsi="Arial" w:cs="Arial"/>
          <w:color w:val="002060"/>
        </w:rPr>
        <w:t xml:space="preserve">, </w:t>
      </w:r>
      <w:r w:rsidRPr="00250586">
        <w:rPr>
          <w:rFonts w:ascii="Arial" w:hAnsi="Arial" w:cs="Arial"/>
          <w:color w:val="002060"/>
          <w:sz w:val="24"/>
          <w:szCs w:val="24"/>
        </w:rPr>
        <w:t>com fundamento no Art.</w:t>
      </w:r>
      <w:r w:rsidRPr="00305A4E">
        <w:rPr>
          <w:rFonts w:ascii="Arial" w:hAnsi="Arial" w:cs="Arial"/>
          <w:color w:val="002060"/>
          <w:sz w:val="24"/>
          <w:szCs w:val="24"/>
        </w:rPr>
        <w:t xml:space="preserve"> 30, Inciso VI, da Lei n.º 13.019/2014 e suas alterações c/c Art. 13, Inciso V, do Decreto Rio n.º 42.696/2016 e suas alterações</w:t>
      </w:r>
      <w:r>
        <w:rPr>
          <w:rFonts w:ascii="Arial" w:hAnsi="Arial" w:cs="Arial"/>
          <w:color w:val="002060"/>
          <w:sz w:val="24"/>
          <w:szCs w:val="24"/>
        </w:rPr>
        <w:t>;</w:t>
      </w:r>
    </w:p>
    <w:p w14:paraId="0DE8572A" w14:textId="77777777" w:rsidR="00C43437" w:rsidRDefault="00C43437" w:rsidP="00C43437">
      <w:pPr>
        <w:suppressAutoHyphens/>
        <w:spacing w:line="360" w:lineRule="auto"/>
        <w:ind w:firstLine="851"/>
        <w:jc w:val="both"/>
        <w:rPr>
          <w:rFonts w:ascii="Arial" w:hAnsi="Arial" w:cs="Arial"/>
          <w:color w:val="002060"/>
          <w:sz w:val="24"/>
          <w:szCs w:val="24"/>
        </w:rPr>
      </w:pPr>
    </w:p>
    <w:p w14:paraId="2A1B04CB" w14:textId="77777777" w:rsidR="00C43437" w:rsidRDefault="00C43437" w:rsidP="00C43437">
      <w:pPr>
        <w:suppressAutoHyphens/>
        <w:spacing w:after="0" w:line="240" w:lineRule="auto"/>
        <w:ind w:firstLine="851"/>
        <w:jc w:val="both"/>
        <w:rPr>
          <w:rFonts w:ascii="Arial" w:hAnsi="Arial" w:cs="Arial"/>
          <w:color w:val="002060"/>
          <w:sz w:val="24"/>
          <w:szCs w:val="24"/>
        </w:rPr>
      </w:pPr>
      <w:r w:rsidRPr="00305A4E">
        <w:rPr>
          <w:rFonts w:ascii="Arial" w:hAnsi="Arial" w:cs="Arial"/>
          <w:color w:val="002060"/>
          <w:sz w:val="24"/>
          <w:szCs w:val="24"/>
        </w:rPr>
        <w:t>II</w:t>
      </w:r>
      <w:r>
        <w:rPr>
          <w:rFonts w:ascii="Arial" w:hAnsi="Arial" w:cs="Arial"/>
          <w:color w:val="002060"/>
          <w:sz w:val="24"/>
          <w:szCs w:val="24"/>
        </w:rPr>
        <w:t>.2</w:t>
      </w:r>
      <w:r w:rsidRPr="00305A4E">
        <w:rPr>
          <w:rFonts w:ascii="Arial" w:hAnsi="Arial" w:cs="Arial"/>
          <w:color w:val="002060"/>
          <w:sz w:val="24"/>
          <w:szCs w:val="24"/>
        </w:rPr>
        <w:t xml:space="preserve"> </w:t>
      </w:r>
      <w:r>
        <w:rPr>
          <w:rFonts w:ascii="Arial" w:hAnsi="Arial" w:cs="Arial"/>
          <w:color w:val="002060"/>
          <w:sz w:val="24"/>
          <w:szCs w:val="24"/>
        </w:rPr>
        <w:t xml:space="preserve">– Da Despesa: </w:t>
      </w:r>
    </w:p>
    <w:p w14:paraId="69939E4F" w14:textId="77777777" w:rsidR="00C43437" w:rsidRDefault="00C43437" w:rsidP="00C43437">
      <w:pPr>
        <w:suppressAutoHyphens/>
        <w:spacing w:after="0" w:line="240" w:lineRule="auto"/>
        <w:ind w:firstLine="851"/>
        <w:jc w:val="both"/>
        <w:rPr>
          <w:rFonts w:ascii="Arial" w:hAnsi="Arial" w:cs="Arial"/>
          <w:color w:val="002060"/>
          <w:sz w:val="24"/>
          <w:szCs w:val="24"/>
        </w:rPr>
      </w:pPr>
      <w:r>
        <w:rPr>
          <w:rFonts w:ascii="Arial" w:hAnsi="Arial" w:cs="Arial"/>
          <w:color w:val="002060"/>
          <w:sz w:val="24"/>
          <w:szCs w:val="24"/>
        </w:rPr>
        <w:t xml:space="preserve">a) </w:t>
      </w:r>
      <w:r w:rsidRPr="00305A4E">
        <w:rPr>
          <w:rFonts w:ascii="Arial" w:hAnsi="Arial" w:cs="Arial"/>
          <w:color w:val="002060"/>
          <w:sz w:val="24"/>
          <w:szCs w:val="24"/>
        </w:rPr>
        <w:t>Objeto: ______________</w:t>
      </w:r>
    </w:p>
    <w:p w14:paraId="5F2D303D" w14:textId="77777777" w:rsidR="00C43437" w:rsidRDefault="00C43437" w:rsidP="00C43437">
      <w:pPr>
        <w:suppressAutoHyphens/>
        <w:spacing w:after="0" w:line="240" w:lineRule="auto"/>
        <w:ind w:firstLine="851"/>
        <w:jc w:val="both"/>
        <w:rPr>
          <w:rFonts w:ascii="Arial" w:hAnsi="Arial" w:cs="Arial"/>
          <w:color w:val="002060"/>
          <w:sz w:val="24"/>
          <w:szCs w:val="24"/>
        </w:rPr>
      </w:pPr>
      <w:r>
        <w:rPr>
          <w:rFonts w:ascii="Arial" w:hAnsi="Arial" w:cs="Arial"/>
          <w:color w:val="002060"/>
          <w:sz w:val="24"/>
          <w:szCs w:val="24"/>
        </w:rPr>
        <w:t xml:space="preserve">b) </w:t>
      </w:r>
      <w:r w:rsidRPr="00305A4E">
        <w:rPr>
          <w:rFonts w:ascii="Arial" w:hAnsi="Arial" w:cs="Arial"/>
          <w:color w:val="002060"/>
          <w:sz w:val="24"/>
          <w:szCs w:val="24"/>
        </w:rPr>
        <w:t>Partes: ______________</w:t>
      </w:r>
    </w:p>
    <w:p w14:paraId="63A07172" w14:textId="77777777" w:rsidR="00C43437" w:rsidRDefault="00C43437" w:rsidP="00C43437">
      <w:pPr>
        <w:suppressAutoHyphens/>
        <w:spacing w:after="0" w:line="240" w:lineRule="auto"/>
        <w:ind w:firstLine="851"/>
        <w:jc w:val="both"/>
        <w:rPr>
          <w:rFonts w:ascii="Arial" w:hAnsi="Arial" w:cs="Arial"/>
          <w:color w:val="002060"/>
          <w:sz w:val="24"/>
          <w:szCs w:val="24"/>
        </w:rPr>
      </w:pPr>
      <w:r>
        <w:rPr>
          <w:rFonts w:ascii="Arial" w:hAnsi="Arial" w:cs="Arial"/>
          <w:color w:val="002060"/>
          <w:sz w:val="24"/>
          <w:szCs w:val="24"/>
        </w:rPr>
        <w:t xml:space="preserve">c) </w:t>
      </w:r>
      <w:r w:rsidRPr="00305A4E">
        <w:rPr>
          <w:rFonts w:ascii="Arial" w:hAnsi="Arial" w:cs="Arial"/>
          <w:color w:val="002060"/>
          <w:sz w:val="24"/>
          <w:szCs w:val="24"/>
        </w:rPr>
        <w:t>Fundamento:  Art. 30, Inciso VI, da Lei n.º 13.019/2014 e suas alterações c/c Art. 13, Inciso V, do Decreto Rio n.º 42.696/2016 e suas alterações.</w:t>
      </w:r>
    </w:p>
    <w:p w14:paraId="1D2D01BA" w14:textId="77777777" w:rsidR="00C43437" w:rsidRDefault="00C43437" w:rsidP="00C43437">
      <w:pPr>
        <w:suppressAutoHyphens/>
        <w:spacing w:after="0" w:line="240" w:lineRule="auto"/>
        <w:ind w:firstLine="851"/>
        <w:jc w:val="both"/>
        <w:rPr>
          <w:rFonts w:ascii="Arial" w:hAnsi="Arial" w:cs="Arial"/>
          <w:color w:val="002060"/>
          <w:sz w:val="24"/>
          <w:szCs w:val="24"/>
        </w:rPr>
      </w:pPr>
      <w:r>
        <w:rPr>
          <w:rFonts w:ascii="Arial" w:hAnsi="Arial" w:cs="Arial"/>
          <w:color w:val="002060"/>
          <w:sz w:val="24"/>
          <w:szCs w:val="24"/>
        </w:rPr>
        <w:t xml:space="preserve">d) </w:t>
      </w:r>
      <w:r w:rsidRPr="00305A4E">
        <w:rPr>
          <w:rFonts w:ascii="Arial" w:hAnsi="Arial" w:cs="Arial"/>
          <w:color w:val="002060"/>
          <w:sz w:val="24"/>
          <w:szCs w:val="24"/>
        </w:rPr>
        <w:t>Razão: ______________</w:t>
      </w:r>
    </w:p>
    <w:p w14:paraId="62A7F1D8" w14:textId="77777777" w:rsidR="00C43437" w:rsidRDefault="00C43437" w:rsidP="00C43437">
      <w:pPr>
        <w:suppressAutoHyphens/>
        <w:spacing w:after="0" w:line="240" w:lineRule="auto"/>
        <w:ind w:firstLine="851"/>
        <w:jc w:val="both"/>
        <w:rPr>
          <w:rFonts w:ascii="Arial" w:hAnsi="Arial" w:cs="Arial"/>
          <w:color w:val="002060"/>
          <w:sz w:val="24"/>
          <w:szCs w:val="24"/>
        </w:rPr>
      </w:pPr>
      <w:r>
        <w:rPr>
          <w:rFonts w:ascii="Arial" w:hAnsi="Arial" w:cs="Arial"/>
          <w:color w:val="002060"/>
          <w:sz w:val="24"/>
          <w:szCs w:val="24"/>
        </w:rPr>
        <w:t xml:space="preserve">e) </w:t>
      </w:r>
      <w:r w:rsidRPr="00305A4E">
        <w:rPr>
          <w:rFonts w:ascii="Arial" w:hAnsi="Arial" w:cs="Arial"/>
          <w:color w:val="002060"/>
          <w:sz w:val="24"/>
          <w:szCs w:val="24"/>
        </w:rPr>
        <w:t>Valor: ______________</w:t>
      </w:r>
    </w:p>
    <w:p w14:paraId="5FF5CAED" w14:textId="77777777" w:rsidR="00C43437" w:rsidRDefault="00C43437" w:rsidP="00C43437">
      <w:pPr>
        <w:suppressAutoHyphens/>
        <w:spacing w:after="0" w:line="240" w:lineRule="auto"/>
        <w:ind w:firstLine="851"/>
        <w:jc w:val="both"/>
        <w:rPr>
          <w:rFonts w:ascii="Arial" w:hAnsi="Arial" w:cs="Arial"/>
          <w:color w:val="002060"/>
          <w:sz w:val="24"/>
          <w:szCs w:val="24"/>
        </w:rPr>
      </w:pPr>
      <w:r>
        <w:rPr>
          <w:rFonts w:ascii="Arial" w:hAnsi="Arial" w:cs="Arial"/>
          <w:color w:val="002060"/>
          <w:sz w:val="24"/>
          <w:szCs w:val="24"/>
        </w:rPr>
        <w:t xml:space="preserve">f) </w:t>
      </w:r>
      <w:r w:rsidRPr="00305A4E">
        <w:rPr>
          <w:rFonts w:ascii="Arial" w:hAnsi="Arial" w:cs="Arial"/>
          <w:color w:val="002060"/>
          <w:sz w:val="24"/>
          <w:szCs w:val="24"/>
        </w:rPr>
        <w:t>Autorização:  ______________</w:t>
      </w:r>
    </w:p>
    <w:p w14:paraId="7376CFAB" w14:textId="77777777" w:rsidR="00C43437" w:rsidRDefault="00C43437" w:rsidP="00C43437">
      <w:pPr>
        <w:suppressAutoHyphens/>
        <w:spacing w:after="0" w:line="240" w:lineRule="auto"/>
        <w:ind w:firstLine="851"/>
        <w:jc w:val="both"/>
        <w:rPr>
          <w:rFonts w:ascii="Arial" w:hAnsi="Arial" w:cs="Arial"/>
          <w:color w:val="002060"/>
          <w:sz w:val="24"/>
          <w:szCs w:val="24"/>
        </w:rPr>
      </w:pPr>
    </w:p>
    <w:p w14:paraId="3009D0B4" w14:textId="77777777" w:rsidR="00C43437" w:rsidRDefault="00C43437" w:rsidP="00C43437">
      <w:pPr>
        <w:suppressAutoHyphens/>
        <w:spacing w:line="360" w:lineRule="auto"/>
        <w:ind w:firstLine="851"/>
        <w:jc w:val="both"/>
        <w:rPr>
          <w:rFonts w:ascii="Arial" w:hAnsi="Arial" w:cs="Arial"/>
          <w:color w:val="002060"/>
          <w:sz w:val="24"/>
          <w:szCs w:val="24"/>
        </w:rPr>
      </w:pPr>
      <w:r w:rsidRPr="00305A4E">
        <w:rPr>
          <w:rFonts w:ascii="Arial" w:hAnsi="Arial" w:cs="Arial"/>
          <w:color w:val="002060"/>
          <w:sz w:val="24"/>
          <w:szCs w:val="24"/>
        </w:rPr>
        <w:t xml:space="preserve">III </w:t>
      </w:r>
      <w:r>
        <w:rPr>
          <w:rFonts w:ascii="Arial" w:hAnsi="Arial" w:cs="Arial"/>
          <w:color w:val="002060"/>
          <w:sz w:val="24"/>
          <w:szCs w:val="24"/>
        </w:rPr>
        <w:t>–</w:t>
      </w:r>
      <w:r w:rsidRPr="00305A4E">
        <w:rPr>
          <w:rFonts w:ascii="Arial" w:hAnsi="Arial" w:cs="Arial"/>
          <w:color w:val="002060"/>
          <w:sz w:val="24"/>
          <w:szCs w:val="24"/>
        </w:rPr>
        <w:t xml:space="preserve"> </w:t>
      </w:r>
      <w:r w:rsidRPr="00133069">
        <w:rPr>
          <w:rFonts w:ascii="Arial" w:hAnsi="Arial" w:cs="Arial"/>
          <w:b/>
          <w:bCs/>
          <w:color w:val="002060"/>
          <w:sz w:val="24"/>
          <w:szCs w:val="24"/>
        </w:rPr>
        <w:t>RATIFIC</w:t>
      </w:r>
      <w:r>
        <w:rPr>
          <w:rFonts w:ascii="Arial" w:hAnsi="Arial" w:cs="Arial"/>
          <w:b/>
          <w:bCs/>
          <w:color w:val="002060"/>
          <w:sz w:val="24"/>
          <w:szCs w:val="24"/>
        </w:rPr>
        <w:t>AÇÃO</w:t>
      </w:r>
      <w:r>
        <w:rPr>
          <w:rFonts w:ascii="Arial" w:hAnsi="Arial" w:cs="Arial"/>
          <w:color w:val="002060"/>
          <w:sz w:val="24"/>
          <w:szCs w:val="24"/>
        </w:rPr>
        <w:t xml:space="preserve"> </w:t>
      </w:r>
      <w:r w:rsidRPr="00305A4E">
        <w:rPr>
          <w:rFonts w:ascii="Arial" w:hAnsi="Arial" w:cs="Arial"/>
          <w:color w:val="002060"/>
          <w:sz w:val="24"/>
          <w:szCs w:val="24"/>
        </w:rPr>
        <w:t xml:space="preserve">nos termos do inciso III, do Art. 15, do Decreto Municipal nº 42.696/2016 a dispensa de Chamamento Público, </w:t>
      </w:r>
      <w:r>
        <w:rPr>
          <w:rFonts w:ascii="Arial" w:hAnsi="Arial" w:cs="Arial"/>
          <w:color w:val="002060"/>
          <w:sz w:val="24"/>
          <w:szCs w:val="24"/>
        </w:rPr>
        <w:t xml:space="preserve">tendo em que </w:t>
      </w:r>
      <w:r w:rsidRPr="00305A4E">
        <w:rPr>
          <w:rFonts w:ascii="Arial" w:hAnsi="Arial" w:cs="Arial"/>
          <w:color w:val="002060"/>
          <w:sz w:val="24"/>
          <w:szCs w:val="24"/>
        </w:rPr>
        <w:t>o/a ____________________ encontra-se indicada pelo próprio FNDE para receber repasses, conforme constante</w:t>
      </w:r>
      <w:r>
        <w:rPr>
          <w:rFonts w:ascii="Arial" w:hAnsi="Arial" w:cs="Arial"/>
          <w:color w:val="002060"/>
          <w:sz w:val="24"/>
          <w:szCs w:val="24"/>
        </w:rPr>
        <w:t xml:space="preserve"> da justificativa de </w:t>
      </w:r>
      <w:r w:rsidRPr="00305A4E">
        <w:rPr>
          <w:rFonts w:ascii="Arial" w:hAnsi="Arial" w:cs="Arial"/>
          <w:color w:val="002060"/>
          <w:sz w:val="24"/>
          <w:szCs w:val="24"/>
        </w:rPr>
        <w:t>fls. ______</w:t>
      </w:r>
      <w:r>
        <w:rPr>
          <w:rFonts w:ascii="Arial" w:hAnsi="Arial" w:cs="Arial"/>
          <w:color w:val="002060"/>
          <w:sz w:val="24"/>
          <w:szCs w:val="24"/>
        </w:rPr>
        <w:t xml:space="preserve">; </w:t>
      </w:r>
    </w:p>
    <w:p w14:paraId="4437D447" w14:textId="77777777" w:rsidR="00C43437" w:rsidRDefault="00C43437" w:rsidP="00C43437">
      <w:pPr>
        <w:suppressAutoHyphens/>
        <w:spacing w:line="360" w:lineRule="auto"/>
        <w:ind w:firstLine="851"/>
        <w:jc w:val="both"/>
        <w:rPr>
          <w:rFonts w:ascii="Arial" w:hAnsi="Arial" w:cs="Arial"/>
          <w:color w:val="002060"/>
          <w:sz w:val="24"/>
          <w:szCs w:val="24"/>
        </w:rPr>
      </w:pPr>
    </w:p>
    <w:p w14:paraId="03984D5B" w14:textId="46445993" w:rsidR="00C43437" w:rsidRPr="00463598" w:rsidRDefault="00C43437" w:rsidP="00C43437">
      <w:pPr>
        <w:suppressAutoHyphens/>
        <w:spacing w:line="360" w:lineRule="auto"/>
        <w:ind w:firstLine="851"/>
        <w:jc w:val="both"/>
        <w:rPr>
          <w:rFonts w:ascii="Arial" w:hAnsi="Arial" w:cs="Arial"/>
          <w:color w:val="FF0000"/>
        </w:rPr>
      </w:pPr>
      <w:r w:rsidRPr="00501E01">
        <w:rPr>
          <w:rFonts w:ascii="Arial" w:hAnsi="Arial" w:cs="Arial"/>
          <w:color w:val="002060"/>
          <w:sz w:val="24"/>
          <w:szCs w:val="24"/>
        </w:rPr>
        <w:t xml:space="preserve">IV – </w:t>
      </w:r>
      <w:r w:rsidRPr="00463598">
        <w:rPr>
          <w:rFonts w:ascii="Arial" w:hAnsi="Arial" w:cs="Arial"/>
          <w:b/>
          <w:bCs/>
          <w:color w:val="002060"/>
          <w:sz w:val="24"/>
          <w:szCs w:val="24"/>
        </w:rPr>
        <w:t>PUBLICAÇÃO DO EXTRATO DA JUSTIFICATIVA,</w:t>
      </w:r>
      <w:r w:rsidRPr="00501E01">
        <w:rPr>
          <w:rFonts w:ascii="Arial" w:hAnsi="Arial" w:cs="Arial"/>
          <w:color w:val="002060"/>
          <w:sz w:val="24"/>
          <w:szCs w:val="24"/>
        </w:rPr>
        <w:t xml:space="preserve"> em atenção § 1º, do Art. 15, do Decreto Municipal nº 42.696/2016, celebração do </w:t>
      </w:r>
      <w:r w:rsidR="008F5D11">
        <w:rPr>
          <w:rFonts w:ascii="Arial" w:hAnsi="Arial" w:cs="Arial"/>
          <w:color w:val="002060"/>
          <w:sz w:val="24"/>
          <w:szCs w:val="24"/>
        </w:rPr>
        <w:t>Termo</w:t>
      </w:r>
      <w:r w:rsidRPr="00501E01">
        <w:rPr>
          <w:rFonts w:ascii="Arial" w:hAnsi="Arial" w:cs="Arial"/>
          <w:color w:val="002060"/>
          <w:sz w:val="24"/>
          <w:szCs w:val="24"/>
        </w:rPr>
        <w:t xml:space="preserve"> de Cooperação com o/a ____________________ se justifica</w:t>
      </w:r>
      <w:r>
        <w:rPr>
          <w:rFonts w:ascii="Arial" w:hAnsi="Arial" w:cs="Arial"/>
          <w:color w:val="002060"/>
          <w:sz w:val="24"/>
          <w:szCs w:val="24"/>
        </w:rPr>
        <w:t>,</w:t>
      </w:r>
      <w:r w:rsidRPr="00501E01">
        <w:rPr>
          <w:rFonts w:ascii="Arial" w:hAnsi="Arial" w:cs="Arial"/>
          <w:color w:val="002060"/>
          <w:sz w:val="24"/>
          <w:szCs w:val="24"/>
        </w:rPr>
        <w:t xml:space="preserve"> </w:t>
      </w:r>
      <w:r w:rsidRPr="00463598">
        <w:rPr>
          <w:rFonts w:ascii="Arial" w:hAnsi="Arial" w:cs="Arial"/>
          <w:i/>
          <w:iCs/>
          <w:color w:val="FF0000"/>
          <w:sz w:val="24"/>
          <w:szCs w:val="24"/>
        </w:rPr>
        <w:t>“h</w:t>
      </w:r>
      <w:r w:rsidRPr="00463598">
        <w:rPr>
          <w:rFonts w:ascii="Arial" w:hAnsi="Arial" w:cs="Arial"/>
          <w:i/>
          <w:iCs/>
          <w:color w:val="FF0000"/>
        </w:rPr>
        <w:t xml:space="preserve">aja vista que entidade não visa lucros e a </w:t>
      </w:r>
      <w:r w:rsidRPr="00463598">
        <w:rPr>
          <w:rFonts w:ascii="Arial" w:hAnsi="Arial" w:cs="Arial"/>
          <w:i/>
          <w:iCs/>
          <w:color w:val="FF0000"/>
        </w:rPr>
        <w:lastRenderedPageBreak/>
        <w:t>celebração de parceria junto ao Município do Rio de Janeiro, através desta Secretaria Municipal de Educação, é essencial como uma das formas de assegurar melhor qualidade no programa alimentar com os recursos financeiros do PNAE/FNDE, que devem ser utilizados, exclusivamente, à aquisição de gêneros alimentícios para suprir, parcialmente, as necessidades nutricionais dos alunos matriculados na OSC parceira”.</w:t>
      </w:r>
      <w:r w:rsidRPr="00463598">
        <w:rPr>
          <w:rFonts w:ascii="Arial" w:hAnsi="Arial" w:cs="Arial"/>
          <w:color w:val="FF0000"/>
        </w:rPr>
        <w:t xml:space="preserve"> </w:t>
      </w:r>
    </w:p>
    <w:p w14:paraId="04DC45DF" w14:textId="77777777" w:rsidR="00C43437" w:rsidRDefault="00C43437" w:rsidP="00C43437">
      <w:pPr>
        <w:suppressAutoHyphens/>
        <w:spacing w:line="360" w:lineRule="auto"/>
        <w:ind w:firstLine="851"/>
        <w:jc w:val="both"/>
        <w:rPr>
          <w:rFonts w:ascii="Arial" w:hAnsi="Arial" w:cs="Arial"/>
          <w:color w:val="002060"/>
          <w:sz w:val="24"/>
          <w:szCs w:val="24"/>
        </w:rPr>
      </w:pPr>
    </w:p>
    <w:p w14:paraId="11713D21" w14:textId="77777777" w:rsidR="00C43437" w:rsidRDefault="00C43437" w:rsidP="00C43437">
      <w:pPr>
        <w:suppressAutoHyphens/>
        <w:spacing w:line="360" w:lineRule="auto"/>
        <w:ind w:firstLine="851"/>
        <w:jc w:val="both"/>
        <w:rPr>
          <w:rFonts w:ascii="Arial" w:hAnsi="Arial" w:cs="Arial"/>
          <w:color w:val="002060"/>
          <w:sz w:val="24"/>
          <w:szCs w:val="24"/>
        </w:rPr>
      </w:pPr>
    </w:p>
    <w:p w14:paraId="4042C88C" w14:textId="77777777" w:rsidR="00C43437" w:rsidRPr="004A1D49" w:rsidRDefault="00C43437" w:rsidP="00C43437">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Rio de Janeiro, ______ de ______________ de _____.</w:t>
      </w:r>
    </w:p>
    <w:p w14:paraId="5D14671E" w14:textId="77777777" w:rsidR="00C43437" w:rsidRDefault="00C43437" w:rsidP="00C43437">
      <w:pPr>
        <w:jc w:val="center"/>
        <w:rPr>
          <w:rFonts w:ascii="Arial" w:hAnsi="Arial" w:cs="Arial"/>
          <w:color w:val="002060"/>
          <w:sz w:val="24"/>
          <w:szCs w:val="24"/>
        </w:rPr>
      </w:pPr>
    </w:p>
    <w:p w14:paraId="72C4D5F1" w14:textId="77777777" w:rsidR="00C43437" w:rsidRDefault="00C43437" w:rsidP="00C43437">
      <w:pPr>
        <w:jc w:val="center"/>
        <w:rPr>
          <w:rFonts w:ascii="Arial" w:hAnsi="Arial" w:cs="Arial"/>
          <w:color w:val="002060"/>
          <w:sz w:val="24"/>
          <w:szCs w:val="24"/>
        </w:rPr>
      </w:pPr>
    </w:p>
    <w:p w14:paraId="04507BE9" w14:textId="77777777" w:rsidR="00C43437" w:rsidRDefault="00C43437" w:rsidP="00C43437">
      <w:pPr>
        <w:spacing w:after="0" w:line="360" w:lineRule="auto"/>
        <w:jc w:val="center"/>
        <w:rPr>
          <w:rFonts w:ascii="Arial" w:hAnsi="Arial" w:cs="Arial"/>
          <w:sz w:val="24"/>
          <w:szCs w:val="24"/>
        </w:rPr>
      </w:pPr>
      <w:r>
        <w:rPr>
          <w:rFonts w:ascii="Arial" w:hAnsi="Arial" w:cs="Arial"/>
          <w:sz w:val="24"/>
          <w:szCs w:val="24"/>
        </w:rPr>
        <w:t>________________________________</w:t>
      </w:r>
    </w:p>
    <w:p w14:paraId="490B48BA" w14:textId="529A8466" w:rsidR="00B24AEB" w:rsidRDefault="00C43437" w:rsidP="00C43437">
      <w:pPr>
        <w:pStyle w:val="Corpodetexto"/>
        <w:spacing w:after="0"/>
        <w:jc w:val="center"/>
        <w:rPr>
          <w:rFonts w:ascii="Arial" w:hAnsi="Arial"/>
          <w:color w:val="FF0000"/>
        </w:rPr>
      </w:pPr>
      <w:r>
        <w:rPr>
          <w:rFonts w:ascii="Arial" w:hAnsi="Arial"/>
          <w:b/>
          <w:bCs/>
          <w:color w:val="FF0000"/>
        </w:rPr>
        <w:t xml:space="preserve">Nome do </w:t>
      </w:r>
      <w:r w:rsidRPr="009F4DD2">
        <w:rPr>
          <w:rFonts w:ascii="Arial" w:hAnsi="Arial"/>
          <w:b/>
          <w:bCs/>
          <w:color w:val="FF0000"/>
        </w:rPr>
        <w:t>Servidor</w:t>
      </w:r>
      <w:r w:rsidR="00B24AEB">
        <w:rPr>
          <w:rFonts w:ascii="Arial" w:hAnsi="Arial"/>
          <w:b/>
          <w:bCs/>
          <w:color w:val="FF0000"/>
        </w:rPr>
        <w:t xml:space="preserve"> </w:t>
      </w:r>
      <w:r w:rsidR="00B24AEB" w:rsidRPr="00B24AEB">
        <w:rPr>
          <w:rFonts w:ascii="Arial" w:hAnsi="Arial"/>
          <w:color w:val="FF0000"/>
        </w:rPr>
        <w:t>(</w:t>
      </w:r>
      <w:r w:rsidR="00B24AEB">
        <w:rPr>
          <w:rFonts w:ascii="Arial" w:hAnsi="Arial"/>
          <w:color w:val="FF0000"/>
        </w:rPr>
        <w:t xml:space="preserve">Gerente da </w:t>
      </w:r>
      <w:r w:rsidR="00B24AEB" w:rsidRPr="00B24AEB">
        <w:rPr>
          <w:rFonts w:ascii="Arial" w:hAnsi="Arial"/>
          <w:color w:val="FF0000"/>
        </w:rPr>
        <w:t>E/CRE</w:t>
      </w:r>
      <w:r w:rsidR="00B24AEB">
        <w:rPr>
          <w:rFonts w:ascii="Arial" w:hAnsi="Arial"/>
          <w:color w:val="FF0000"/>
        </w:rPr>
        <w:t>/GAD</w:t>
      </w:r>
      <w:r w:rsidR="00B24AEB" w:rsidRPr="00B24AEB">
        <w:rPr>
          <w:rFonts w:ascii="Arial" w:hAnsi="Arial"/>
          <w:color w:val="FF0000"/>
        </w:rPr>
        <w:t>)</w:t>
      </w:r>
      <w:r w:rsidR="00B24AEB">
        <w:rPr>
          <w:rFonts w:ascii="Arial" w:hAnsi="Arial"/>
          <w:color w:val="FF0000"/>
        </w:rPr>
        <w:t xml:space="preserve"> </w:t>
      </w:r>
    </w:p>
    <w:p w14:paraId="1F2AB770" w14:textId="58D39BC2" w:rsidR="00C43437" w:rsidRPr="00681876" w:rsidRDefault="00C43437" w:rsidP="00C43437">
      <w:pPr>
        <w:pStyle w:val="Corpodetexto"/>
        <w:spacing w:after="0"/>
        <w:jc w:val="center"/>
        <w:rPr>
          <w:rFonts w:ascii="Arial" w:hAnsi="Arial"/>
          <w:color w:val="FF0000"/>
        </w:rPr>
      </w:pPr>
      <w:r>
        <w:rPr>
          <w:rFonts w:ascii="Arial" w:hAnsi="Arial"/>
          <w:color w:val="FF0000"/>
        </w:rPr>
        <w:t>Função/Lotação</w:t>
      </w:r>
    </w:p>
    <w:p w14:paraId="44CBFF8E" w14:textId="77777777" w:rsidR="00C43437" w:rsidRPr="00681876" w:rsidRDefault="00C43437" w:rsidP="00C43437">
      <w:pPr>
        <w:pStyle w:val="Corpodetexto"/>
        <w:spacing w:after="0"/>
        <w:jc w:val="center"/>
        <w:rPr>
          <w:rFonts w:ascii="Arial" w:hAnsi="Arial"/>
          <w:color w:val="FF0000"/>
        </w:rPr>
      </w:pPr>
      <w:r w:rsidRPr="00681876">
        <w:rPr>
          <w:rFonts w:ascii="Arial" w:hAnsi="Arial"/>
          <w:color w:val="FF0000"/>
        </w:rPr>
        <w:t>matrícula</w:t>
      </w:r>
    </w:p>
    <w:p w14:paraId="6117C972" w14:textId="77777777" w:rsidR="00C43437" w:rsidRDefault="00C43437" w:rsidP="00C43437">
      <w:pPr>
        <w:suppressAutoHyphens/>
        <w:spacing w:line="360" w:lineRule="auto"/>
        <w:jc w:val="center"/>
        <w:rPr>
          <w:rFonts w:ascii="Arial" w:hAnsi="Arial"/>
          <w:i/>
          <w:iCs/>
          <w:color w:val="FF0000"/>
        </w:rPr>
      </w:pPr>
      <w:r w:rsidRPr="00AC2BED">
        <w:rPr>
          <w:rFonts w:ascii="Arial" w:hAnsi="Arial"/>
          <w:i/>
          <w:iCs/>
          <w:color w:val="FF0000"/>
        </w:rPr>
        <w:t>&lt;assinatura digital&gt;</w:t>
      </w:r>
    </w:p>
    <w:p w14:paraId="17957D22" w14:textId="77777777" w:rsidR="00C43437" w:rsidRDefault="00C43437" w:rsidP="00346354"/>
    <w:p w14:paraId="5EBD1DCD" w14:textId="77777777" w:rsidR="00C43437" w:rsidRDefault="00C43437" w:rsidP="00346354"/>
    <w:p w14:paraId="18C4F7F9" w14:textId="2A3A8EB5" w:rsidR="00C43437" w:rsidRDefault="00C43437">
      <w:r>
        <w:br w:type="page"/>
      </w:r>
    </w:p>
    <w:p w14:paraId="0E1C72FE" w14:textId="30F1D992" w:rsidR="00C43437" w:rsidRPr="00D5478A" w:rsidRDefault="00C43437" w:rsidP="00C43437">
      <w:pPr>
        <w:pStyle w:val="Ttulo2"/>
      </w:pPr>
      <w:bookmarkStart w:id="146" w:name="_Toc170459856"/>
      <w:r>
        <w:lastRenderedPageBreak/>
        <w:t>XX.2</w:t>
      </w:r>
      <w:r w:rsidRPr="00AA7434">
        <w:t xml:space="preserve"> </w:t>
      </w:r>
      <w:r>
        <w:t>–</w:t>
      </w:r>
      <w:r w:rsidR="00CB4164">
        <w:t xml:space="preserve"> </w:t>
      </w:r>
      <w:r w:rsidRPr="00C43437">
        <w:t>DESPACHO DO COORDENADOR</w:t>
      </w:r>
      <w:bookmarkEnd w:id="146"/>
    </w:p>
    <w:p w14:paraId="23817C90" w14:textId="77777777" w:rsidR="00C43437" w:rsidRDefault="00C43437" w:rsidP="00346354"/>
    <w:p w14:paraId="3D58626C" w14:textId="77777777" w:rsidR="00C43437" w:rsidRDefault="00C43437" w:rsidP="00C43437">
      <w:pPr>
        <w:spacing w:line="360" w:lineRule="auto"/>
        <w:rPr>
          <w:rFonts w:ascii="Arial" w:hAnsi="Arial" w:cs="Arial"/>
          <w:sz w:val="24"/>
          <w:szCs w:val="24"/>
        </w:rPr>
      </w:pPr>
      <w:r w:rsidRPr="00F00FEA">
        <w:rPr>
          <w:noProof/>
          <w:color w:val="1F3864" w:themeColor="accent1" w:themeShade="80"/>
        </w:rPr>
        <w:drawing>
          <wp:inline distT="0" distB="0" distL="0" distR="0" wp14:anchorId="1083494D" wp14:editId="2EC8CA20">
            <wp:extent cx="2095500" cy="529549"/>
            <wp:effectExtent l="0" t="0" r="0" b="4445"/>
            <wp:docPr id="1609943248" name="Imagem 1609943248"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Uma imagem contendo Ícone&#10;&#10;Descrição gerada automaticament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30390" cy="538366"/>
                    </a:xfrm>
                    <a:prstGeom prst="rect">
                      <a:avLst/>
                    </a:prstGeom>
                    <a:noFill/>
                    <a:ln>
                      <a:noFill/>
                    </a:ln>
                  </pic:spPr>
                </pic:pic>
              </a:graphicData>
            </a:graphic>
          </wp:inline>
        </w:drawing>
      </w:r>
    </w:p>
    <w:p w14:paraId="02C49D29" w14:textId="77777777" w:rsidR="00C43437" w:rsidRPr="00501E01" w:rsidRDefault="00C43437" w:rsidP="00C43437">
      <w:pPr>
        <w:spacing w:line="360" w:lineRule="auto"/>
        <w:ind w:firstLine="1134"/>
        <w:jc w:val="both"/>
        <w:rPr>
          <w:rFonts w:ascii="Arial" w:hAnsi="Arial" w:cs="Arial"/>
          <w:sz w:val="24"/>
          <w:szCs w:val="24"/>
        </w:rPr>
      </w:pPr>
      <w:r>
        <w:rPr>
          <w:rFonts w:ascii="Arial" w:hAnsi="Arial" w:cs="Arial"/>
          <w:sz w:val="24"/>
          <w:szCs w:val="24"/>
        </w:rPr>
        <w:t xml:space="preserve">Acolho as considerações tecidas no </w:t>
      </w:r>
      <w:r w:rsidRPr="00894297">
        <w:rPr>
          <w:rFonts w:ascii="Arial" w:hAnsi="Arial" w:cs="Arial"/>
          <w:sz w:val="24"/>
          <w:szCs w:val="24"/>
        </w:rPr>
        <w:t>DESPACHO Nº SME-DES-</w:t>
      </w:r>
      <w:r>
        <w:rPr>
          <w:rFonts w:ascii="Arial" w:hAnsi="Arial" w:cs="Arial"/>
          <w:sz w:val="24"/>
          <w:szCs w:val="24"/>
        </w:rPr>
        <w:t>xxxxxxxxxxxxxxxx, à fl. xxxxxxxxxxxxx, do Coordenador de Contratos e Parcerias deliberando por:</w:t>
      </w:r>
    </w:p>
    <w:p w14:paraId="4BCDD96D" w14:textId="77777777" w:rsidR="00C43437" w:rsidRDefault="00C43437" w:rsidP="00C43437">
      <w:pPr>
        <w:suppressAutoHyphens/>
        <w:spacing w:line="360" w:lineRule="auto"/>
        <w:ind w:firstLine="851"/>
        <w:jc w:val="both"/>
        <w:rPr>
          <w:rFonts w:ascii="Arial" w:hAnsi="Arial"/>
          <w:color w:val="002060"/>
          <w:sz w:val="24"/>
        </w:rPr>
      </w:pPr>
      <w:r w:rsidRPr="00305A4E">
        <w:rPr>
          <w:rFonts w:ascii="Arial" w:hAnsi="Arial" w:cs="Arial"/>
          <w:color w:val="002060"/>
          <w:sz w:val="24"/>
          <w:szCs w:val="24"/>
        </w:rPr>
        <w:t xml:space="preserve">I </w:t>
      </w:r>
      <w:r>
        <w:rPr>
          <w:rFonts w:ascii="Arial" w:hAnsi="Arial" w:cs="Arial"/>
          <w:color w:val="002060"/>
          <w:sz w:val="24"/>
          <w:szCs w:val="24"/>
        </w:rPr>
        <w:t>–</w:t>
      </w:r>
      <w:r w:rsidRPr="00305A4E">
        <w:rPr>
          <w:rFonts w:ascii="Arial" w:hAnsi="Arial" w:cs="Arial"/>
          <w:color w:val="002060"/>
          <w:sz w:val="24"/>
          <w:szCs w:val="24"/>
        </w:rPr>
        <w:t xml:space="preserve"> </w:t>
      </w:r>
      <w:r w:rsidRPr="00133069">
        <w:rPr>
          <w:rFonts w:ascii="Arial" w:hAnsi="Arial" w:cs="Arial"/>
          <w:b/>
          <w:bCs/>
          <w:color w:val="002060"/>
          <w:sz w:val="24"/>
          <w:szCs w:val="24"/>
        </w:rPr>
        <w:t>APROV</w:t>
      </w:r>
      <w:r>
        <w:rPr>
          <w:rFonts w:ascii="Arial" w:hAnsi="Arial" w:cs="Arial"/>
          <w:b/>
          <w:bCs/>
          <w:color w:val="002060"/>
          <w:sz w:val="24"/>
          <w:szCs w:val="24"/>
        </w:rPr>
        <w:t xml:space="preserve">AR </w:t>
      </w:r>
      <w:r w:rsidRPr="00305A4E">
        <w:rPr>
          <w:rFonts w:ascii="Arial" w:hAnsi="Arial" w:cs="Arial"/>
          <w:color w:val="002060"/>
          <w:sz w:val="24"/>
          <w:szCs w:val="24"/>
        </w:rPr>
        <w:t>o Plano de Trabalho constante às fls. ___/___, na forma do inciso IV, do Art. 22, do Decreto Rio n.º 42.696/2016</w:t>
      </w:r>
      <w:r>
        <w:rPr>
          <w:rFonts w:ascii="Arial" w:hAnsi="Arial" w:cs="Arial"/>
          <w:color w:val="002060"/>
          <w:sz w:val="24"/>
          <w:szCs w:val="24"/>
        </w:rPr>
        <w:t>;</w:t>
      </w:r>
      <w:r w:rsidRPr="00305A4E">
        <w:rPr>
          <w:rFonts w:ascii="Arial" w:hAnsi="Arial" w:cs="Arial"/>
          <w:color w:val="002060"/>
          <w:sz w:val="24"/>
          <w:szCs w:val="24"/>
        </w:rPr>
        <w:t xml:space="preserve"> </w:t>
      </w:r>
    </w:p>
    <w:p w14:paraId="331B18E5" w14:textId="77777777" w:rsidR="00C43437" w:rsidRDefault="00C43437" w:rsidP="00C43437">
      <w:pPr>
        <w:suppressAutoHyphens/>
        <w:spacing w:line="360" w:lineRule="auto"/>
        <w:ind w:firstLine="851"/>
        <w:jc w:val="both"/>
        <w:rPr>
          <w:rFonts w:ascii="Arial" w:hAnsi="Arial" w:cs="Arial"/>
          <w:b/>
          <w:bCs/>
          <w:color w:val="002060"/>
          <w:sz w:val="24"/>
          <w:szCs w:val="24"/>
        </w:rPr>
      </w:pPr>
      <w:r w:rsidRPr="00305A4E">
        <w:rPr>
          <w:rFonts w:ascii="Arial" w:hAnsi="Arial" w:cs="Arial"/>
          <w:color w:val="002060"/>
          <w:sz w:val="24"/>
          <w:szCs w:val="24"/>
        </w:rPr>
        <w:t xml:space="preserve">II </w:t>
      </w:r>
      <w:r>
        <w:rPr>
          <w:rFonts w:ascii="Arial" w:hAnsi="Arial" w:cs="Arial"/>
          <w:color w:val="002060"/>
          <w:sz w:val="24"/>
          <w:szCs w:val="24"/>
        </w:rPr>
        <w:t>–</w:t>
      </w:r>
      <w:r w:rsidRPr="00305A4E">
        <w:rPr>
          <w:rFonts w:ascii="Arial" w:hAnsi="Arial" w:cs="Arial"/>
          <w:color w:val="002060"/>
          <w:sz w:val="24"/>
          <w:szCs w:val="24"/>
        </w:rPr>
        <w:t xml:space="preserve"> </w:t>
      </w:r>
      <w:r w:rsidRPr="00133069">
        <w:rPr>
          <w:rFonts w:ascii="Arial" w:hAnsi="Arial" w:cs="Arial"/>
          <w:b/>
          <w:bCs/>
          <w:color w:val="002060"/>
          <w:sz w:val="24"/>
          <w:szCs w:val="24"/>
        </w:rPr>
        <w:t>AUTORIZ</w:t>
      </w:r>
      <w:r>
        <w:rPr>
          <w:rFonts w:ascii="Arial" w:hAnsi="Arial" w:cs="Arial"/>
          <w:b/>
          <w:bCs/>
          <w:color w:val="002060"/>
          <w:sz w:val="24"/>
          <w:szCs w:val="24"/>
        </w:rPr>
        <w:t>AR:</w:t>
      </w:r>
    </w:p>
    <w:p w14:paraId="3196E20F" w14:textId="77777777" w:rsidR="00C43437" w:rsidRDefault="00C43437" w:rsidP="00C43437">
      <w:pPr>
        <w:suppressAutoHyphens/>
        <w:spacing w:line="360" w:lineRule="auto"/>
        <w:ind w:firstLine="851"/>
        <w:jc w:val="both"/>
        <w:rPr>
          <w:rFonts w:ascii="Arial" w:hAnsi="Arial" w:cs="Arial"/>
          <w:color w:val="002060"/>
          <w:sz w:val="24"/>
          <w:szCs w:val="24"/>
        </w:rPr>
      </w:pPr>
      <w:r w:rsidRPr="00305A4E">
        <w:rPr>
          <w:rFonts w:ascii="Arial" w:hAnsi="Arial" w:cs="Arial"/>
          <w:color w:val="002060"/>
          <w:sz w:val="24"/>
          <w:szCs w:val="24"/>
        </w:rPr>
        <w:t xml:space="preserve"> II</w:t>
      </w:r>
      <w:r>
        <w:rPr>
          <w:rFonts w:ascii="Arial" w:hAnsi="Arial" w:cs="Arial"/>
          <w:color w:val="002060"/>
          <w:sz w:val="24"/>
          <w:szCs w:val="24"/>
        </w:rPr>
        <w:t>.1</w:t>
      </w:r>
      <w:r w:rsidRPr="00305A4E">
        <w:rPr>
          <w:rFonts w:ascii="Arial" w:hAnsi="Arial" w:cs="Arial"/>
          <w:color w:val="002060"/>
          <w:sz w:val="24"/>
          <w:szCs w:val="24"/>
        </w:rPr>
        <w:t xml:space="preserve"> </w:t>
      </w:r>
      <w:r>
        <w:rPr>
          <w:rFonts w:ascii="Arial" w:hAnsi="Arial" w:cs="Arial"/>
          <w:color w:val="002060"/>
          <w:sz w:val="24"/>
          <w:szCs w:val="24"/>
        </w:rPr>
        <w:t xml:space="preserve">– A </w:t>
      </w:r>
      <w:r w:rsidRPr="00305A4E">
        <w:rPr>
          <w:rFonts w:ascii="Arial" w:hAnsi="Arial" w:cs="Arial"/>
          <w:color w:val="002060"/>
          <w:sz w:val="24"/>
          <w:szCs w:val="24"/>
        </w:rPr>
        <w:t xml:space="preserve">celebração do Termo de Colaboração a ser </w:t>
      </w:r>
      <w:r>
        <w:rPr>
          <w:rFonts w:ascii="Arial" w:hAnsi="Arial" w:cs="Arial"/>
          <w:color w:val="002060"/>
          <w:sz w:val="24"/>
          <w:szCs w:val="24"/>
        </w:rPr>
        <w:t xml:space="preserve">firmado </w:t>
      </w:r>
      <w:r w:rsidRPr="00305A4E">
        <w:rPr>
          <w:rFonts w:ascii="Arial" w:hAnsi="Arial" w:cs="Arial"/>
          <w:color w:val="002060"/>
          <w:sz w:val="24"/>
          <w:szCs w:val="24"/>
        </w:rPr>
        <w:t xml:space="preserve">entre </w:t>
      </w:r>
      <w:r>
        <w:rPr>
          <w:rFonts w:ascii="Arial" w:hAnsi="Arial" w:cs="Arial"/>
          <w:color w:val="002060"/>
          <w:sz w:val="24"/>
          <w:szCs w:val="24"/>
        </w:rPr>
        <w:t>esta</w:t>
      </w:r>
      <w:r w:rsidRPr="00305A4E">
        <w:rPr>
          <w:rFonts w:ascii="Arial" w:hAnsi="Arial" w:cs="Arial"/>
          <w:color w:val="002060"/>
          <w:sz w:val="24"/>
          <w:szCs w:val="24"/>
        </w:rPr>
        <w:t xml:space="preserve"> Secretaria Municipal de Educação – SME – E/ </w:t>
      </w:r>
      <w:r w:rsidRPr="00305A4E">
        <w:rPr>
          <w:rFonts w:ascii="Arial" w:hAnsi="Arial" w:cs="Arial"/>
          <w:color w:val="FF0000"/>
          <w:sz w:val="24"/>
          <w:szCs w:val="24"/>
        </w:rPr>
        <w:t>X</w:t>
      </w:r>
      <w:r w:rsidRPr="00305A4E">
        <w:rPr>
          <w:rFonts w:ascii="Arial" w:hAnsi="Arial" w:cs="Arial"/>
          <w:color w:val="002060"/>
          <w:sz w:val="24"/>
          <w:szCs w:val="24"/>
        </w:rPr>
        <w:t>ª Coordenadoria</w:t>
      </w:r>
      <w:r>
        <w:rPr>
          <w:rFonts w:ascii="Arial" w:hAnsi="Arial" w:cs="Arial"/>
          <w:color w:val="002060"/>
          <w:sz w:val="24"/>
          <w:szCs w:val="24"/>
        </w:rPr>
        <w:t xml:space="preserve"> </w:t>
      </w:r>
      <w:r w:rsidRPr="00305A4E">
        <w:rPr>
          <w:rFonts w:ascii="Arial" w:hAnsi="Arial" w:cs="Arial"/>
          <w:color w:val="002060"/>
          <w:sz w:val="24"/>
          <w:szCs w:val="24"/>
        </w:rPr>
        <w:t>Regional de Educação e o (a) ______________________, tendo como objeto</w:t>
      </w:r>
      <w:r>
        <w:rPr>
          <w:rFonts w:ascii="Arial" w:hAnsi="Arial" w:cs="Arial"/>
          <w:color w:val="002060"/>
          <w:sz w:val="24"/>
          <w:szCs w:val="24"/>
        </w:rPr>
        <w:t xml:space="preserve"> </w:t>
      </w:r>
      <w:r w:rsidRPr="00D13B23">
        <w:rPr>
          <w:rFonts w:ascii="Arial" w:hAnsi="Arial" w:cs="Arial"/>
          <w:color w:val="002060"/>
          <w:sz w:val="24"/>
          <w:szCs w:val="24"/>
        </w:rPr>
        <w:t>o repasse de recursos financeiros provenientes do Programa Nacional de Alimentação Escolar (PNAE), oriundos do Fundo Nacional de Desenvolvimento da Educação (FNDE)</w:t>
      </w:r>
      <w:r>
        <w:rPr>
          <w:rFonts w:ascii="Arial" w:hAnsi="Arial" w:cs="Arial"/>
          <w:color w:val="002060"/>
          <w:sz w:val="24"/>
          <w:szCs w:val="24"/>
        </w:rPr>
        <w:t xml:space="preserve">, </w:t>
      </w:r>
      <w:r w:rsidRPr="00133B62">
        <w:rPr>
          <w:rFonts w:ascii="Arial" w:hAnsi="Arial"/>
          <w:color w:val="002060"/>
          <w:sz w:val="24"/>
        </w:rPr>
        <w:t>no valor de R$ xxxxxxxxxxxxxxxxxxxxxxxx (xxxxxxxxxxxxxxxxxxxxxxxxxxxxx)</w:t>
      </w:r>
      <w:r>
        <w:rPr>
          <w:rFonts w:ascii="Arial" w:hAnsi="Arial"/>
          <w:color w:val="002060"/>
          <w:sz w:val="24"/>
        </w:rPr>
        <w:t xml:space="preserve">, que </w:t>
      </w:r>
      <w:r>
        <w:rPr>
          <w:rFonts w:ascii="Arial" w:hAnsi="Arial" w:cs="Arial"/>
          <w:color w:val="002060"/>
        </w:rPr>
        <w:t xml:space="preserve">vigorará a partir </w:t>
      </w:r>
      <w:r w:rsidRPr="009771E8">
        <w:rPr>
          <w:rFonts w:ascii="Arial" w:hAnsi="Arial" w:cs="Arial"/>
          <w:color w:val="002060"/>
        </w:rPr>
        <w:t xml:space="preserve">da </w:t>
      </w:r>
      <w:r w:rsidRPr="00044370">
        <w:rPr>
          <w:rFonts w:ascii="Arial" w:hAnsi="Arial" w:cs="Arial"/>
          <w:color w:val="002060"/>
        </w:rPr>
        <w:t>publicação do extrato</w:t>
      </w:r>
      <w:r>
        <w:rPr>
          <w:rFonts w:ascii="Arial" w:hAnsi="Arial" w:cs="Arial"/>
          <w:color w:val="002060"/>
        </w:rPr>
        <w:t xml:space="preserve"> no Diário Oficial do Município (D.O.Rio)</w:t>
      </w:r>
      <w:r w:rsidRPr="00044370">
        <w:rPr>
          <w:rFonts w:ascii="Arial" w:hAnsi="Arial" w:cs="Arial"/>
          <w:color w:val="002060"/>
        </w:rPr>
        <w:t xml:space="preserve"> até 31/12/2024</w:t>
      </w:r>
      <w:r>
        <w:rPr>
          <w:rFonts w:ascii="Arial" w:hAnsi="Arial" w:cs="Arial"/>
          <w:color w:val="002060"/>
        </w:rPr>
        <w:t xml:space="preserve">, </w:t>
      </w:r>
      <w:r w:rsidRPr="00250586">
        <w:rPr>
          <w:rFonts w:ascii="Arial" w:hAnsi="Arial" w:cs="Arial"/>
          <w:color w:val="002060"/>
          <w:sz w:val="24"/>
          <w:szCs w:val="24"/>
        </w:rPr>
        <w:t>com fundamento no Art.</w:t>
      </w:r>
      <w:r w:rsidRPr="00305A4E">
        <w:rPr>
          <w:rFonts w:ascii="Arial" w:hAnsi="Arial" w:cs="Arial"/>
          <w:color w:val="002060"/>
          <w:sz w:val="24"/>
          <w:szCs w:val="24"/>
        </w:rPr>
        <w:t xml:space="preserve"> 30, Inciso VI, da Lei n.º 13.019/2014 e suas alterações c/c Art. 13, Inciso V, do Decreto Rio n.º 42.696/2016 e suas alterações</w:t>
      </w:r>
      <w:r>
        <w:rPr>
          <w:rFonts w:ascii="Arial" w:hAnsi="Arial" w:cs="Arial"/>
          <w:color w:val="002060"/>
          <w:sz w:val="24"/>
          <w:szCs w:val="24"/>
        </w:rPr>
        <w:t>;</w:t>
      </w:r>
    </w:p>
    <w:p w14:paraId="046B1D43" w14:textId="77777777" w:rsidR="00C43437" w:rsidRDefault="00C43437" w:rsidP="00C43437">
      <w:pPr>
        <w:suppressAutoHyphens/>
        <w:spacing w:after="0" w:line="240" w:lineRule="auto"/>
        <w:ind w:firstLine="851"/>
        <w:jc w:val="both"/>
        <w:rPr>
          <w:rFonts w:ascii="Arial" w:hAnsi="Arial" w:cs="Arial"/>
          <w:color w:val="002060"/>
          <w:sz w:val="24"/>
          <w:szCs w:val="24"/>
        </w:rPr>
      </w:pPr>
      <w:r w:rsidRPr="00305A4E">
        <w:rPr>
          <w:rFonts w:ascii="Arial" w:hAnsi="Arial" w:cs="Arial"/>
          <w:color w:val="002060"/>
          <w:sz w:val="24"/>
          <w:szCs w:val="24"/>
        </w:rPr>
        <w:t>II</w:t>
      </w:r>
      <w:r>
        <w:rPr>
          <w:rFonts w:ascii="Arial" w:hAnsi="Arial" w:cs="Arial"/>
          <w:color w:val="002060"/>
          <w:sz w:val="24"/>
          <w:szCs w:val="24"/>
        </w:rPr>
        <w:t>.2</w:t>
      </w:r>
      <w:r w:rsidRPr="00305A4E">
        <w:rPr>
          <w:rFonts w:ascii="Arial" w:hAnsi="Arial" w:cs="Arial"/>
          <w:color w:val="002060"/>
          <w:sz w:val="24"/>
          <w:szCs w:val="24"/>
        </w:rPr>
        <w:t xml:space="preserve"> </w:t>
      </w:r>
      <w:r>
        <w:rPr>
          <w:rFonts w:ascii="Arial" w:hAnsi="Arial" w:cs="Arial"/>
          <w:color w:val="002060"/>
          <w:sz w:val="24"/>
          <w:szCs w:val="24"/>
        </w:rPr>
        <w:t xml:space="preserve">– A despesa: </w:t>
      </w:r>
    </w:p>
    <w:p w14:paraId="1C4E5594" w14:textId="77777777" w:rsidR="00C43437" w:rsidRDefault="00C43437" w:rsidP="00C43437">
      <w:pPr>
        <w:suppressAutoHyphens/>
        <w:spacing w:after="0" w:line="240" w:lineRule="auto"/>
        <w:ind w:firstLine="851"/>
        <w:jc w:val="both"/>
        <w:rPr>
          <w:rFonts w:ascii="Arial" w:hAnsi="Arial" w:cs="Arial"/>
          <w:color w:val="002060"/>
          <w:sz w:val="24"/>
          <w:szCs w:val="24"/>
        </w:rPr>
      </w:pPr>
      <w:r>
        <w:rPr>
          <w:rFonts w:ascii="Arial" w:hAnsi="Arial" w:cs="Arial"/>
          <w:color w:val="002060"/>
          <w:sz w:val="24"/>
          <w:szCs w:val="24"/>
        </w:rPr>
        <w:t xml:space="preserve">a) </w:t>
      </w:r>
      <w:r w:rsidRPr="00305A4E">
        <w:rPr>
          <w:rFonts w:ascii="Arial" w:hAnsi="Arial" w:cs="Arial"/>
          <w:color w:val="002060"/>
          <w:sz w:val="24"/>
          <w:szCs w:val="24"/>
        </w:rPr>
        <w:t>Objeto: ______________</w:t>
      </w:r>
    </w:p>
    <w:p w14:paraId="0435D820" w14:textId="77777777" w:rsidR="00C43437" w:rsidRDefault="00C43437" w:rsidP="00C43437">
      <w:pPr>
        <w:suppressAutoHyphens/>
        <w:spacing w:after="0" w:line="240" w:lineRule="auto"/>
        <w:ind w:firstLine="851"/>
        <w:jc w:val="both"/>
        <w:rPr>
          <w:rFonts w:ascii="Arial" w:hAnsi="Arial" w:cs="Arial"/>
          <w:color w:val="002060"/>
          <w:sz w:val="24"/>
          <w:szCs w:val="24"/>
        </w:rPr>
      </w:pPr>
      <w:r>
        <w:rPr>
          <w:rFonts w:ascii="Arial" w:hAnsi="Arial" w:cs="Arial"/>
          <w:color w:val="002060"/>
          <w:sz w:val="24"/>
          <w:szCs w:val="24"/>
        </w:rPr>
        <w:t xml:space="preserve">b) </w:t>
      </w:r>
      <w:r w:rsidRPr="00305A4E">
        <w:rPr>
          <w:rFonts w:ascii="Arial" w:hAnsi="Arial" w:cs="Arial"/>
          <w:color w:val="002060"/>
          <w:sz w:val="24"/>
          <w:szCs w:val="24"/>
        </w:rPr>
        <w:t>Partes: ______________</w:t>
      </w:r>
    </w:p>
    <w:p w14:paraId="20B0F06F" w14:textId="77777777" w:rsidR="00C43437" w:rsidRDefault="00C43437" w:rsidP="00C43437">
      <w:pPr>
        <w:suppressAutoHyphens/>
        <w:spacing w:after="0" w:line="240" w:lineRule="auto"/>
        <w:ind w:firstLine="851"/>
        <w:jc w:val="both"/>
        <w:rPr>
          <w:rFonts w:ascii="Arial" w:hAnsi="Arial" w:cs="Arial"/>
          <w:color w:val="002060"/>
          <w:sz w:val="24"/>
          <w:szCs w:val="24"/>
        </w:rPr>
      </w:pPr>
      <w:r>
        <w:rPr>
          <w:rFonts w:ascii="Arial" w:hAnsi="Arial" w:cs="Arial"/>
          <w:color w:val="002060"/>
          <w:sz w:val="24"/>
          <w:szCs w:val="24"/>
        </w:rPr>
        <w:t xml:space="preserve">c) </w:t>
      </w:r>
      <w:r w:rsidRPr="00305A4E">
        <w:rPr>
          <w:rFonts w:ascii="Arial" w:hAnsi="Arial" w:cs="Arial"/>
          <w:color w:val="002060"/>
          <w:sz w:val="24"/>
          <w:szCs w:val="24"/>
        </w:rPr>
        <w:t>Fundamento:  Art. 30, Inciso VI, da Lei n.º 13.019/2014 e suas alterações c/c Art. 13, Inciso V, do Decreto Rio n.º 42.696/2016 e suas alterações.</w:t>
      </w:r>
    </w:p>
    <w:p w14:paraId="3F049DA1" w14:textId="77777777" w:rsidR="00C43437" w:rsidRDefault="00C43437" w:rsidP="00C43437">
      <w:pPr>
        <w:suppressAutoHyphens/>
        <w:spacing w:after="0" w:line="240" w:lineRule="auto"/>
        <w:ind w:firstLine="851"/>
        <w:jc w:val="both"/>
        <w:rPr>
          <w:rFonts w:ascii="Arial" w:hAnsi="Arial" w:cs="Arial"/>
          <w:color w:val="002060"/>
          <w:sz w:val="24"/>
          <w:szCs w:val="24"/>
        </w:rPr>
      </w:pPr>
      <w:r>
        <w:rPr>
          <w:rFonts w:ascii="Arial" w:hAnsi="Arial" w:cs="Arial"/>
          <w:color w:val="002060"/>
          <w:sz w:val="24"/>
          <w:szCs w:val="24"/>
        </w:rPr>
        <w:t xml:space="preserve">d) </w:t>
      </w:r>
      <w:r w:rsidRPr="00305A4E">
        <w:rPr>
          <w:rFonts w:ascii="Arial" w:hAnsi="Arial" w:cs="Arial"/>
          <w:color w:val="002060"/>
          <w:sz w:val="24"/>
          <w:szCs w:val="24"/>
        </w:rPr>
        <w:t>Razão: ______________</w:t>
      </w:r>
    </w:p>
    <w:p w14:paraId="2F1FF205" w14:textId="77777777" w:rsidR="00C43437" w:rsidRDefault="00C43437" w:rsidP="00C43437">
      <w:pPr>
        <w:suppressAutoHyphens/>
        <w:spacing w:after="0" w:line="240" w:lineRule="auto"/>
        <w:ind w:firstLine="851"/>
        <w:jc w:val="both"/>
        <w:rPr>
          <w:rFonts w:ascii="Arial" w:hAnsi="Arial" w:cs="Arial"/>
          <w:color w:val="002060"/>
          <w:sz w:val="24"/>
          <w:szCs w:val="24"/>
        </w:rPr>
      </w:pPr>
      <w:r>
        <w:rPr>
          <w:rFonts w:ascii="Arial" w:hAnsi="Arial" w:cs="Arial"/>
          <w:color w:val="002060"/>
          <w:sz w:val="24"/>
          <w:szCs w:val="24"/>
        </w:rPr>
        <w:t xml:space="preserve">e) </w:t>
      </w:r>
      <w:r w:rsidRPr="00305A4E">
        <w:rPr>
          <w:rFonts w:ascii="Arial" w:hAnsi="Arial" w:cs="Arial"/>
          <w:color w:val="002060"/>
          <w:sz w:val="24"/>
          <w:szCs w:val="24"/>
        </w:rPr>
        <w:t>Valor: ______________</w:t>
      </w:r>
    </w:p>
    <w:p w14:paraId="77947D0F" w14:textId="77777777" w:rsidR="00C43437" w:rsidRDefault="00C43437" w:rsidP="00C43437">
      <w:pPr>
        <w:suppressAutoHyphens/>
        <w:spacing w:after="0" w:line="240" w:lineRule="auto"/>
        <w:ind w:firstLine="851"/>
        <w:jc w:val="both"/>
        <w:rPr>
          <w:rFonts w:ascii="Arial" w:hAnsi="Arial" w:cs="Arial"/>
          <w:color w:val="002060"/>
          <w:sz w:val="24"/>
          <w:szCs w:val="24"/>
        </w:rPr>
      </w:pPr>
      <w:r>
        <w:rPr>
          <w:rFonts w:ascii="Arial" w:hAnsi="Arial" w:cs="Arial"/>
          <w:color w:val="002060"/>
          <w:sz w:val="24"/>
          <w:szCs w:val="24"/>
        </w:rPr>
        <w:t xml:space="preserve">f) </w:t>
      </w:r>
      <w:r w:rsidRPr="00305A4E">
        <w:rPr>
          <w:rFonts w:ascii="Arial" w:hAnsi="Arial" w:cs="Arial"/>
          <w:color w:val="002060"/>
          <w:sz w:val="24"/>
          <w:szCs w:val="24"/>
        </w:rPr>
        <w:t>Autorização:  ______________</w:t>
      </w:r>
    </w:p>
    <w:p w14:paraId="168EA116" w14:textId="77777777" w:rsidR="00C43437" w:rsidRDefault="00C43437" w:rsidP="00C43437">
      <w:pPr>
        <w:suppressAutoHyphens/>
        <w:spacing w:after="0" w:line="240" w:lineRule="auto"/>
        <w:ind w:firstLine="851"/>
        <w:jc w:val="both"/>
        <w:rPr>
          <w:rFonts w:ascii="Arial" w:hAnsi="Arial" w:cs="Arial"/>
          <w:color w:val="002060"/>
          <w:sz w:val="24"/>
          <w:szCs w:val="24"/>
        </w:rPr>
      </w:pPr>
    </w:p>
    <w:p w14:paraId="78C68D8C" w14:textId="77777777" w:rsidR="00C43437" w:rsidRDefault="00C43437" w:rsidP="00C43437">
      <w:pPr>
        <w:suppressAutoHyphens/>
        <w:spacing w:line="360" w:lineRule="auto"/>
        <w:ind w:firstLine="851"/>
        <w:jc w:val="both"/>
        <w:rPr>
          <w:rFonts w:ascii="Arial" w:hAnsi="Arial" w:cs="Arial"/>
          <w:color w:val="002060"/>
          <w:sz w:val="24"/>
          <w:szCs w:val="24"/>
        </w:rPr>
      </w:pPr>
      <w:r w:rsidRPr="00305A4E">
        <w:rPr>
          <w:rFonts w:ascii="Arial" w:hAnsi="Arial" w:cs="Arial"/>
          <w:color w:val="002060"/>
          <w:sz w:val="24"/>
          <w:szCs w:val="24"/>
        </w:rPr>
        <w:t xml:space="preserve">III </w:t>
      </w:r>
      <w:r>
        <w:rPr>
          <w:rFonts w:ascii="Arial" w:hAnsi="Arial" w:cs="Arial"/>
          <w:color w:val="002060"/>
          <w:sz w:val="24"/>
          <w:szCs w:val="24"/>
        </w:rPr>
        <w:t>–</w:t>
      </w:r>
      <w:r w:rsidRPr="00305A4E">
        <w:rPr>
          <w:rFonts w:ascii="Arial" w:hAnsi="Arial" w:cs="Arial"/>
          <w:color w:val="002060"/>
          <w:sz w:val="24"/>
          <w:szCs w:val="24"/>
        </w:rPr>
        <w:t xml:space="preserve"> </w:t>
      </w:r>
      <w:r w:rsidRPr="00133069">
        <w:rPr>
          <w:rFonts w:ascii="Arial" w:hAnsi="Arial" w:cs="Arial"/>
          <w:b/>
          <w:bCs/>
          <w:color w:val="002060"/>
          <w:sz w:val="24"/>
          <w:szCs w:val="24"/>
        </w:rPr>
        <w:t>RATIFIC</w:t>
      </w:r>
      <w:r>
        <w:rPr>
          <w:rFonts w:ascii="Arial" w:hAnsi="Arial" w:cs="Arial"/>
          <w:b/>
          <w:bCs/>
          <w:color w:val="002060"/>
          <w:sz w:val="24"/>
          <w:szCs w:val="24"/>
        </w:rPr>
        <w:t>AR</w:t>
      </w:r>
      <w:r>
        <w:rPr>
          <w:rFonts w:ascii="Arial" w:hAnsi="Arial" w:cs="Arial"/>
          <w:color w:val="002060"/>
          <w:sz w:val="24"/>
          <w:szCs w:val="24"/>
        </w:rPr>
        <w:t xml:space="preserve"> </w:t>
      </w:r>
      <w:r w:rsidRPr="00305A4E">
        <w:rPr>
          <w:rFonts w:ascii="Arial" w:hAnsi="Arial" w:cs="Arial"/>
          <w:color w:val="002060"/>
          <w:sz w:val="24"/>
          <w:szCs w:val="24"/>
        </w:rPr>
        <w:t xml:space="preserve">nos termos do inciso III, do Art. 15, do Decreto Municipal nº 42.696/2016 a dispensa de Chamamento Público, </w:t>
      </w:r>
      <w:r>
        <w:rPr>
          <w:rFonts w:ascii="Arial" w:hAnsi="Arial" w:cs="Arial"/>
          <w:color w:val="002060"/>
          <w:sz w:val="24"/>
          <w:szCs w:val="24"/>
        </w:rPr>
        <w:t xml:space="preserve">tendo em que </w:t>
      </w:r>
      <w:r w:rsidRPr="00305A4E">
        <w:rPr>
          <w:rFonts w:ascii="Arial" w:hAnsi="Arial" w:cs="Arial"/>
          <w:color w:val="002060"/>
          <w:sz w:val="24"/>
          <w:szCs w:val="24"/>
        </w:rPr>
        <w:t>o/a ____________________ encontra-se indicada pelo próprio FNDE para receber repasses, conforme constante</w:t>
      </w:r>
      <w:r>
        <w:rPr>
          <w:rFonts w:ascii="Arial" w:hAnsi="Arial" w:cs="Arial"/>
          <w:color w:val="002060"/>
          <w:sz w:val="24"/>
          <w:szCs w:val="24"/>
        </w:rPr>
        <w:t xml:space="preserve"> da justificativa de </w:t>
      </w:r>
      <w:r w:rsidRPr="00305A4E">
        <w:rPr>
          <w:rFonts w:ascii="Arial" w:hAnsi="Arial" w:cs="Arial"/>
          <w:color w:val="002060"/>
          <w:sz w:val="24"/>
          <w:szCs w:val="24"/>
        </w:rPr>
        <w:t>fls. ______</w:t>
      </w:r>
      <w:r>
        <w:rPr>
          <w:rFonts w:ascii="Arial" w:hAnsi="Arial" w:cs="Arial"/>
          <w:color w:val="002060"/>
          <w:sz w:val="24"/>
          <w:szCs w:val="24"/>
        </w:rPr>
        <w:t xml:space="preserve">; </w:t>
      </w:r>
    </w:p>
    <w:p w14:paraId="74313BC7" w14:textId="4FB59D82" w:rsidR="00C43437" w:rsidRDefault="00C43437" w:rsidP="00C43437">
      <w:pPr>
        <w:suppressAutoHyphens/>
        <w:spacing w:line="360" w:lineRule="auto"/>
        <w:ind w:firstLine="851"/>
        <w:jc w:val="both"/>
        <w:rPr>
          <w:rFonts w:ascii="Arial" w:hAnsi="Arial" w:cs="Arial"/>
          <w:color w:val="002060"/>
        </w:rPr>
      </w:pPr>
      <w:r w:rsidRPr="00501E01">
        <w:rPr>
          <w:rFonts w:ascii="Arial" w:hAnsi="Arial" w:cs="Arial"/>
          <w:color w:val="002060"/>
          <w:sz w:val="24"/>
          <w:szCs w:val="24"/>
        </w:rPr>
        <w:lastRenderedPageBreak/>
        <w:t xml:space="preserve">IV – </w:t>
      </w:r>
      <w:r w:rsidRPr="007F3806">
        <w:rPr>
          <w:rFonts w:ascii="Arial" w:hAnsi="Arial" w:cs="Arial"/>
          <w:b/>
          <w:bCs/>
          <w:color w:val="002060"/>
          <w:sz w:val="24"/>
          <w:szCs w:val="24"/>
        </w:rPr>
        <w:t>PUBLICAR O EXTRATO</w:t>
      </w:r>
      <w:r>
        <w:rPr>
          <w:rFonts w:ascii="Arial" w:hAnsi="Arial" w:cs="Arial"/>
          <w:b/>
          <w:bCs/>
          <w:color w:val="002060"/>
          <w:sz w:val="24"/>
          <w:szCs w:val="24"/>
        </w:rPr>
        <w:t xml:space="preserve"> </w:t>
      </w:r>
      <w:r w:rsidRPr="007F3806">
        <w:rPr>
          <w:rFonts w:ascii="Arial" w:hAnsi="Arial" w:cs="Arial"/>
          <w:b/>
          <w:bCs/>
          <w:color w:val="002060"/>
          <w:sz w:val="24"/>
          <w:szCs w:val="24"/>
        </w:rPr>
        <w:t xml:space="preserve">DA </w:t>
      </w:r>
      <w:r w:rsidRPr="00501E01">
        <w:rPr>
          <w:rFonts w:ascii="Arial" w:hAnsi="Arial" w:cs="Arial"/>
          <w:b/>
          <w:bCs/>
          <w:color w:val="002060"/>
          <w:sz w:val="24"/>
          <w:szCs w:val="24"/>
        </w:rPr>
        <w:t>JUSTIFICATIVA,</w:t>
      </w:r>
      <w:r w:rsidRPr="00501E01">
        <w:rPr>
          <w:rFonts w:ascii="Arial" w:hAnsi="Arial" w:cs="Arial"/>
          <w:color w:val="002060"/>
          <w:sz w:val="24"/>
          <w:szCs w:val="24"/>
        </w:rPr>
        <w:t xml:space="preserve"> em atenção § 1º, do Art. 15, do Decreto Municipal nº 42.696/2016, celebração do </w:t>
      </w:r>
      <w:r w:rsidR="008F5D11">
        <w:rPr>
          <w:rFonts w:ascii="Arial" w:hAnsi="Arial" w:cs="Arial"/>
          <w:color w:val="002060"/>
          <w:sz w:val="24"/>
          <w:szCs w:val="24"/>
        </w:rPr>
        <w:t>Term</w:t>
      </w:r>
      <w:r w:rsidRPr="00501E01">
        <w:rPr>
          <w:rFonts w:ascii="Arial" w:hAnsi="Arial" w:cs="Arial"/>
          <w:color w:val="002060"/>
          <w:sz w:val="24"/>
          <w:szCs w:val="24"/>
        </w:rPr>
        <w:t>o de Cooperação com o/a ____________________ se justifica</w:t>
      </w:r>
      <w:r>
        <w:rPr>
          <w:rFonts w:ascii="Arial" w:hAnsi="Arial" w:cs="Arial"/>
          <w:color w:val="002060"/>
          <w:sz w:val="24"/>
          <w:szCs w:val="24"/>
        </w:rPr>
        <w:t>,</w:t>
      </w:r>
      <w:r w:rsidRPr="00501E01">
        <w:rPr>
          <w:rFonts w:ascii="Arial" w:hAnsi="Arial" w:cs="Arial"/>
          <w:color w:val="002060"/>
          <w:sz w:val="24"/>
          <w:szCs w:val="24"/>
        </w:rPr>
        <w:t xml:space="preserve"> </w:t>
      </w:r>
      <w:r w:rsidRPr="00463598">
        <w:rPr>
          <w:rFonts w:ascii="Arial" w:hAnsi="Arial" w:cs="Arial"/>
          <w:i/>
          <w:iCs/>
          <w:color w:val="002060"/>
          <w:sz w:val="24"/>
          <w:szCs w:val="24"/>
        </w:rPr>
        <w:t>“h</w:t>
      </w:r>
      <w:r w:rsidRPr="00463598">
        <w:rPr>
          <w:rFonts w:ascii="Arial" w:hAnsi="Arial" w:cs="Arial"/>
          <w:i/>
          <w:iCs/>
          <w:color w:val="002060"/>
        </w:rPr>
        <w:t>aja vista que entidade não visa lucros e a celebração de parceria junto ao Município do Rio de Janeiro, através d</w:t>
      </w:r>
      <w:r>
        <w:rPr>
          <w:rFonts w:ascii="Arial" w:hAnsi="Arial" w:cs="Arial"/>
          <w:i/>
          <w:iCs/>
          <w:color w:val="002060"/>
        </w:rPr>
        <w:t>esta</w:t>
      </w:r>
      <w:r w:rsidRPr="00463598">
        <w:rPr>
          <w:rFonts w:ascii="Arial" w:hAnsi="Arial" w:cs="Arial"/>
          <w:i/>
          <w:iCs/>
          <w:color w:val="002060"/>
        </w:rPr>
        <w:t xml:space="preserve"> Secretaria Municipal de Educação, é essencial como uma das formas de assegurar melhor qualidade no programa alimentar com os recursos financeiros do PNAE/FNDE, que devem ser utilizados, exclusivamente, à aquisição de gêneros alimentícios para suprir, parcialmente, as necessidades nutricionais dos alunos matriculados na OSC parceira”.</w:t>
      </w:r>
      <w:r>
        <w:rPr>
          <w:rFonts w:ascii="Arial" w:hAnsi="Arial" w:cs="Arial"/>
          <w:color w:val="002060"/>
        </w:rPr>
        <w:t xml:space="preserve"> </w:t>
      </w:r>
    </w:p>
    <w:p w14:paraId="1FCF2E51" w14:textId="77777777" w:rsidR="00C43437" w:rsidRPr="00044370" w:rsidRDefault="00C43437" w:rsidP="00C43437">
      <w:pPr>
        <w:suppressAutoHyphens/>
        <w:spacing w:line="360" w:lineRule="auto"/>
        <w:ind w:firstLine="851"/>
        <w:jc w:val="both"/>
        <w:rPr>
          <w:rFonts w:ascii="Arial" w:hAnsi="Arial" w:cs="Arial"/>
          <w:color w:val="002060"/>
        </w:rPr>
      </w:pPr>
    </w:p>
    <w:p w14:paraId="6A3097FD" w14:textId="77777777" w:rsidR="00C43437" w:rsidRPr="00F20367" w:rsidRDefault="00C43437" w:rsidP="00C43437">
      <w:pPr>
        <w:suppressAutoHyphens/>
        <w:rPr>
          <w:rFonts w:ascii="Arial" w:hAnsi="Arial" w:cs="Arial"/>
          <w:b/>
          <w:bCs/>
          <w:sz w:val="24"/>
          <w:szCs w:val="24"/>
        </w:rPr>
      </w:pPr>
      <w:r w:rsidRPr="00F20367">
        <w:rPr>
          <w:rFonts w:ascii="Arial" w:hAnsi="Arial" w:cs="Arial"/>
          <w:b/>
          <w:bCs/>
          <w:sz w:val="24"/>
          <w:szCs w:val="24"/>
        </w:rPr>
        <w:t>PUBLIQUE-SE</w:t>
      </w:r>
      <w:r>
        <w:rPr>
          <w:rFonts w:ascii="Arial" w:hAnsi="Arial" w:cs="Arial"/>
          <w:b/>
          <w:bCs/>
          <w:sz w:val="24"/>
          <w:szCs w:val="24"/>
        </w:rPr>
        <w:t>:</w:t>
      </w:r>
    </w:p>
    <w:p w14:paraId="6543B873" w14:textId="77777777" w:rsidR="00C43437" w:rsidRDefault="00C43437" w:rsidP="00C43437">
      <w:pPr>
        <w:tabs>
          <w:tab w:val="left" w:pos="1985"/>
          <w:tab w:val="right" w:pos="8618"/>
        </w:tabs>
        <w:suppressAutoHyphens/>
        <w:spacing w:after="0" w:line="240" w:lineRule="auto"/>
        <w:jc w:val="both"/>
        <w:rPr>
          <w:rFonts w:ascii="Arial" w:hAnsi="Arial" w:cs="Arial"/>
          <w:color w:val="1F3864" w:themeColor="accent1" w:themeShade="80"/>
          <w:sz w:val="24"/>
          <w:szCs w:val="24"/>
        </w:rPr>
      </w:pPr>
      <w:bookmarkStart w:id="147" w:name="_Hlk166086745"/>
      <w:r w:rsidRPr="00287BA8">
        <w:rPr>
          <w:rFonts w:ascii="Arial" w:hAnsi="Arial" w:cs="Arial"/>
          <w:b/>
          <w:color w:val="1F3864" w:themeColor="accent1" w:themeShade="80"/>
        </w:rPr>
        <w:t xml:space="preserve">SME-PRO-XXXXXXXXXXXXXX </w:t>
      </w:r>
    </w:p>
    <w:p w14:paraId="7207F10F" w14:textId="77777777" w:rsidR="00C43437" w:rsidRDefault="00C43437" w:rsidP="00C43437">
      <w:pPr>
        <w:tabs>
          <w:tab w:val="left" w:pos="1985"/>
          <w:tab w:val="right" w:pos="8618"/>
        </w:tabs>
        <w:suppressAutoHyphens/>
        <w:spacing w:after="0" w:line="240" w:lineRule="auto"/>
        <w:jc w:val="both"/>
        <w:rPr>
          <w:rFonts w:ascii="Arial" w:hAnsi="Arial" w:cs="Arial"/>
          <w:color w:val="1F3864" w:themeColor="accent1" w:themeShade="80"/>
          <w:sz w:val="24"/>
          <w:szCs w:val="24"/>
        </w:rPr>
      </w:pPr>
    </w:p>
    <w:p w14:paraId="35B7D21F" w14:textId="77777777" w:rsidR="00C43437" w:rsidRDefault="00C43437" w:rsidP="00C43437">
      <w:pPr>
        <w:suppressAutoHyphens/>
        <w:spacing w:line="360" w:lineRule="auto"/>
        <w:ind w:firstLine="851"/>
        <w:jc w:val="both"/>
        <w:rPr>
          <w:rFonts w:ascii="Arial" w:hAnsi="Arial"/>
          <w:color w:val="002060"/>
          <w:sz w:val="24"/>
        </w:rPr>
      </w:pPr>
      <w:r w:rsidRPr="00305A4E">
        <w:rPr>
          <w:rFonts w:ascii="Arial" w:hAnsi="Arial" w:cs="Arial"/>
          <w:color w:val="002060"/>
          <w:sz w:val="24"/>
          <w:szCs w:val="24"/>
        </w:rPr>
        <w:t xml:space="preserve">I - </w:t>
      </w:r>
      <w:r w:rsidRPr="00133069">
        <w:rPr>
          <w:rFonts w:ascii="Arial" w:hAnsi="Arial" w:cs="Arial"/>
          <w:b/>
          <w:bCs/>
          <w:color w:val="002060"/>
          <w:sz w:val="24"/>
          <w:szCs w:val="24"/>
        </w:rPr>
        <w:t xml:space="preserve">APROVO </w:t>
      </w:r>
      <w:r w:rsidRPr="00305A4E">
        <w:rPr>
          <w:rFonts w:ascii="Arial" w:hAnsi="Arial" w:cs="Arial"/>
          <w:color w:val="002060"/>
          <w:sz w:val="24"/>
          <w:szCs w:val="24"/>
        </w:rPr>
        <w:t>o Plano de Trabalho constante às fls. ___/___, na forma do inciso IV, do Art. 22, do Decreto Rio n.º 42.696/2016</w:t>
      </w:r>
      <w:r>
        <w:rPr>
          <w:rFonts w:ascii="Arial" w:hAnsi="Arial" w:cs="Arial"/>
          <w:color w:val="002060"/>
          <w:sz w:val="24"/>
          <w:szCs w:val="24"/>
        </w:rPr>
        <w:t>;</w:t>
      </w:r>
      <w:r w:rsidRPr="00305A4E">
        <w:rPr>
          <w:rFonts w:ascii="Arial" w:hAnsi="Arial" w:cs="Arial"/>
          <w:color w:val="002060"/>
          <w:sz w:val="24"/>
          <w:szCs w:val="24"/>
        </w:rPr>
        <w:t xml:space="preserve"> </w:t>
      </w:r>
    </w:p>
    <w:p w14:paraId="6804CAE6" w14:textId="77777777" w:rsidR="00C43437" w:rsidRDefault="00C43437" w:rsidP="00C43437">
      <w:pPr>
        <w:suppressAutoHyphens/>
        <w:spacing w:line="360" w:lineRule="auto"/>
        <w:ind w:firstLine="851"/>
        <w:jc w:val="both"/>
        <w:rPr>
          <w:rFonts w:ascii="Arial" w:hAnsi="Arial" w:cs="Arial"/>
          <w:b/>
          <w:bCs/>
          <w:color w:val="002060"/>
          <w:sz w:val="24"/>
          <w:szCs w:val="24"/>
        </w:rPr>
      </w:pPr>
      <w:r w:rsidRPr="00305A4E">
        <w:rPr>
          <w:rFonts w:ascii="Arial" w:hAnsi="Arial" w:cs="Arial"/>
          <w:color w:val="002060"/>
          <w:sz w:val="24"/>
          <w:szCs w:val="24"/>
        </w:rPr>
        <w:t xml:space="preserve">II </w:t>
      </w:r>
      <w:r>
        <w:rPr>
          <w:rFonts w:ascii="Arial" w:hAnsi="Arial" w:cs="Arial"/>
          <w:color w:val="002060"/>
          <w:sz w:val="24"/>
          <w:szCs w:val="24"/>
        </w:rPr>
        <w:t>–</w:t>
      </w:r>
      <w:r w:rsidRPr="00305A4E">
        <w:rPr>
          <w:rFonts w:ascii="Arial" w:hAnsi="Arial" w:cs="Arial"/>
          <w:color w:val="002060"/>
          <w:sz w:val="24"/>
          <w:szCs w:val="24"/>
        </w:rPr>
        <w:t xml:space="preserve"> </w:t>
      </w:r>
      <w:r w:rsidRPr="00133069">
        <w:rPr>
          <w:rFonts w:ascii="Arial" w:hAnsi="Arial" w:cs="Arial"/>
          <w:b/>
          <w:bCs/>
          <w:color w:val="002060"/>
          <w:sz w:val="24"/>
          <w:szCs w:val="24"/>
        </w:rPr>
        <w:t>AUTORIZO</w:t>
      </w:r>
      <w:r>
        <w:rPr>
          <w:rFonts w:ascii="Arial" w:hAnsi="Arial" w:cs="Arial"/>
          <w:b/>
          <w:bCs/>
          <w:color w:val="002060"/>
          <w:sz w:val="24"/>
          <w:szCs w:val="24"/>
        </w:rPr>
        <w:t>:</w:t>
      </w:r>
    </w:p>
    <w:p w14:paraId="1AE8B904" w14:textId="77777777" w:rsidR="00C43437" w:rsidRDefault="00C43437" w:rsidP="00C43437">
      <w:pPr>
        <w:suppressAutoHyphens/>
        <w:spacing w:line="360" w:lineRule="auto"/>
        <w:ind w:firstLine="851"/>
        <w:jc w:val="both"/>
        <w:rPr>
          <w:rFonts w:ascii="Arial" w:hAnsi="Arial" w:cs="Arial"/>
          <w:color w:val="002060"/>
          <w:sz w:val="24"/>
          <w:szCs w:val="24"/>
        </w:rPr>
      </w:pPr>
      <w:r w:rsidRPr="00305A4E">
        <w:rPr>
          <w:rFonts w:ascii="Arial" w:hAnsi="Arial" w:cs="Arial"/>
          <w:color w:val="002060"/>
          <w:sz w:val="24"/>
          <w:szCs w:val="24"/>
        </w:rPr>
        <w:t xml:space="preserve"> II</w:t>
      </w:r>
      <w:r>
        <w:rPr>
          <w:rFonts w:ascii="Arial" w:hAnsi="Arial" w:cs="Arial"/>
          <w:color w:val="002060"/>
          <w:sz w:val="24"/>
          <w:szCs w:val="24"/>
        </w:rPr>
        <w:t>.1</w:t>
      </w:r>
      <w:r w:rsidRPr="00305A4E">
        <w:rPr>
          <w:rFonts w:ascii="Arial" w:hAnsi="Arial" w:cs="Arial"/>
          <w:color w:val="002060"/>
          <w:sz w:val="24"/>
          <w:szCs w:val="24"/>
        </w:rPr>
        <w:t xml:space="preserve"> </w:t>
      </w:r>
      <w:r>
        <w:rPr>
          <w:rFonts w:ascii="Arial" w:hAnsi="Arial" w:cs="Arial"/>
          <w:color w:val="002060"/>
          <w:sz w:val="24"/>
          <w:szCs w:val="24"/>
        </w:rPr>
        <w:t xml:space="preserve">– A </w:t>
      </w:r>
      <w:r w:rsidRPr="00305A4E">
        <w:rPr>
          <w:rFonts w:ascii="Arial" w:hAnsi="Arial" w:cs="Arial"/>
          <w:color w:val="002060"/>
          <w:sz w:val="24"/>
          <w:szCs w:val="24"/>
        </w:rPr>
        <w:t xml:space="preserve">celebração do Termo de Colaboração a ser </w:t>
      </w:r>
      <w:r>
        <w:rPr>
          <w:rFonts w:ascii="Arial" w:hAnsi="Arial" w:cs="Arial"/>
          <w:color w:val="002060"/>
          <w:sz w:val="24"/>
          <w:szCs w:val="24"/>
        </w:rPr>
        <w:t xml:space="preserve">firmado </w:t>
      </w:r>
      <w:r w:rsidRPr="00305A4E">
        <w:rPr>
          <w:rFonts w:ascii="Arial" w:hAnsi="Arial" w:cs="Arial"/>
          <w:color w:val="002060"/>
          <w:sz w:val="24"/>
          <w:szCs w:val="24"/>
        </w:rPr>
        <w:t xml:space="preserve">entre </w:t>
      </w:r>
      <w:r>
        <w:rPr>
          <w:rFonts w:ascii="Arial" w:hAnsi="Arial" w:cs="Arial"/>
          <w:color w:val="002060"/>
          <w:sz w:val="24"/>
          <w:szCs w:val="24"/>
        </w:rPr>
        <w:t>esta</w:t>
      </w:r>
      <w:r w:rsidRPr="00305A4E">
        <w:rPr>
          <w:rFonts w:ascii="Arial" w:hAnsi="Arial" w:cs="Arial"/>
          <w:color w:val="002060"/>
          <w:sz w:val="24"/>
          <w:szCs w:val="24"/>
        </w:rPr>
        <w:t xml:space="preserve"> Secretaria Municipal de Educação – SME – E/ </w:t>
      </w:r>
      <w:r w:rsidRPr="00305A4E">
        <w:rPr>
          <w:rFonts w:ascii="Arial" w:hAnsi="Arial" w:cs="Arial"/>
          <w:color w:val="FF0000"/>
          <w:sz w:val="24"/>
          <w:szCs w:val="24"/>
        </w:rPr>
        <w:t>X</w:t>
      </w:r>
      <w:r w:rsidRPr="00305A4E">
        <w:rPr>
          <w:rFonts w:ascii="Arial" w:hAnsi="Arial" w:cs="Arial"/>
          <w:color w:val="002060"/>
          <w:sz w:val="24"/>
          <w:szCs w:val="24"/>
        </w:rPr>
        <w:t>ª Coordenadoria</w:t>
      </w:r>
      <w:r>
        <w:rPr>
          <w:rFonts w:ascii="Arial" w:hAnsi="Arial" w:cs="Arial"/>
          <w:color w:val="002060"/>
          <w:sz w:val="24"/>
          <w:szCs w:val="24"/>
        </w:rPr>
        <w:t xml:space="preserve"> </w:t>
      </w:r>
      <w:r w:rsidRPr="00305A4E">
        <w:rPr>
          <w:rFonts w:ascii="Arial" w:hAnsi="Arial" w:cs="Arial"/>
          <w:color w:val="002060"/>
          <w:sz w:val="24"/>
          <w:szCs w:val="24"/>
        </w:rPr>
        <w:t>Regional de Educação e o (a) ______________________, tendo como objeto</w:t>
      </w:r>
      <w:r>
        <w:rPr>
          <w:rFonts w:ascii="Arial" w:hAnsi="Arial" w:cs="Arial"/>
          <w:color w:val="002060"/>
          <w:sz w:val="24"/>
          <w:szCs w:val="24"/>
        </w:rPr>
        <w:t xml:space="preserve"> </w:t>
      </w:r>
      <w:r w:rsidRPr="00D13B23">
        <w:rPr>
          <w:rFonts w:ascii="Arial" w:hAnsi="Arial" w:cs="Arial"/>
          <w:color w:val="002060"/>
          <w:sz w:val="24"/>
          <w:szCs w:val="24"/>
        </w:rPr>
        <w:t>o repasse de recursos financeiros provenientes do Programa Nacional de Alimentação Escolar (PNAE), oriundos do Fundo Nacional de Desenvolvimento da Educação (FNDE)</w:t>
      </w:r>
      <w:r>
        <w:rPr>
          <w:rFonts w:ascii="Arial" w:hAnsi="Arial" w:cs="Arial"/>
          <w:color w:val="002060"/>
          <w:sz w:val="24"/>
          <w:szCs w:val="24"/>
        </w:rPr>
        <w:t xml:space="preserve">, </w:t>
      </w:r>
      <w:r w:rsidRPr="00133B62">
        <w:rPr>
          <w:rFonts w:ascii="Arial" w:hAnsi="Arial"/>
          <w:color w:val="002060"/>
          <w:sz w:val="24"/>
        </w:rPr>
        <w:t>no valor de R$ xxxxxxxxxxxxxxxxxxxxxxxx (xxxxxxxxxxxxxxxxxxxxxxxxxxxxx)</w:t>
      </w:r>
      <w:r>
        <w:rPr>
          <w:rFonts w:ascii="Arial" w:hAnsi="Arial"/>
          <w:color w:val="002060"/>
          <w:sz w:val="24"/>
        </w:rPr>
        <w:t xml:space="preserve">, que </w:t>
      </w:r>
      <w:r>
        <w:rPr>
          <w:rFonts w:ascii="Arial" w:hAnsi="Arial" w:cs="Arial"/>
          <w:color w:val="002060"/>
        </w:rPr>
        <w:t xml:space="preserve">vigorará a partir </w:t>
      </w:r>
      <w:r w:rsidRPr="009771E8">
        <w:rPr>
          <w:rFonts w:ascii="Arial" w:hAnsi="Arial" w:cs="Arial"/>
          <w:color w:val="002060"/>
        </w:rPr>
        <w:t xml:space="preserve">da </w:t>
      </w:r>
      <w:r w:rsidRPr="00044370">
        <w:rPr>
          <w:rFonts w:ascii="Arial" w:hAnsi="Arial" w:cs="Arial"/>
          <w:color w:val="002060"/>
        </w:rPr>
        <w:t>publicação do extrato</w:t>
      </w:r>
      <w:r>
        <w:rPr>
          <w:rFonts w:ascii="Arial" w:hAnsi="Arial" w:cs="Arial"/>
          <w:color w:val="002060"/>
        </w:rPr>
        <w:t xml:space="preserve"> no Diário Oficial do Município (D.O.Rio)</w:t>
      </w:r>
      <w:r w:rsidRPr="00044370">
        <w:rPr>
          <w:rFonts w:ascii="Arial" w:hAnsi="Arial" w:cs="Arial"/>
          <w:color w:val="002060"/>
        </w:rPr>
        <w:t xml:space="preserve"> até 31/12/2024</w:t>
      </w:r>
      <w:r>
        <w:rPr>
          <w:rFonts w:ascii="Arial" w:hAnsi="Arial" w:cs="Arial"/>
          <w:color w:val="002060"/>
        </w:rPr>
        <w:t xml:space="preserve">, </w:t>
      </w:r>
      <w:r w:rsidRPr="00250586">
        <w:rPr>
          <w:rFonts w:ascii="Arial" w:hAnsi="Arial" w:cs="Arial"/>
          <w:color w:val="002060"/>
          <w:sz w:val="24"/>
          <w:szCs w:val="24"/>
        </w:rPr>
        <w:t>com fundamento no Art.</w:t>
      </w:r>
      <w:r w:rsidRPr="00305A4E">
        <w:rPr>
          <w:rFonts w:ascii="Arial" w:hAnsi="Arial" w:cs="Arial"/>
          <w:color w:val="002060"/>
          <w:sz w:val="24"/>
          <w:szCs w:val="24"/>
        </w:rPr>
        <w:t xml:space="preserve"> 30, Inciso VI, da Lei n.º 13.019/2014 e suas alterações c/c Art. 13, Inciso V, do Decreto Rio n.º 42.696/2016 e suas alterações</w:t>
      </w:r>
      <w:r>
        <w:rPr>
          <w:rFonts w:ascii="Arial" w:hAnsi="Arial" w:cs="Arial"/>
          <w:color w:val="002060"/>
          <w:sz w:val="24"/>
          <w:szCs w:val="24"/>
        </w:rPr>
        <w:t>;</w:t>
      </w:r>
    </w:p>
    <w:p w14:paraId="6D0E91A9" w14:textId="77777777" w:rsidR="00C43437" w:rsidRDefault="00C43437" w:rsidP="00C43437">
      <w:pPr>
        <w:suppressAutoHyphens/>
        <w:spacing w:after="0" w:line="240" w:lineRule="auto"/>
        <w:ind w:firstLine="851"/>
        <w:jc w:val="both"/>
        <w:rPr>
          <w:rFonts w:ascii="Arial" w:hAnsi="Arial" w:cs="Arial"/>
          <w:color w:val="002060"/>
          <w:sz w:val="24"/>
          <w:szCs w:val="24"/>
        </w:rPr>
      </w:pPr>
      <w:r w:rsidRPr="00305A4E">
        <w:rPr>
          <w:rFonts w:ascii="Arial" w:hAnsi="Arial" w:cs="Arial"/>
          <w:color w:val="002060"/>
          <w:sz w:val="24"/>
          <w:szCs w:val="24"/>
        </w:rPr>
        <w:t>II</w:t>
      </w:r>
      <w:r>
        <w:rPr>
          <w:rFonts w:ascii="Arial" w:hAnsi="Arial" w:cs="Arial"/>
          <w:color w:val="002060"/>
          <w:sz w:val="24"/>
          <w:szCs w:val="24"/>
        </w:rPr>
        <w:t>.2</w:t>
      </w:r>
      <w:r w:rsidRPr="00305A4E">
        <w:rPr>
          <w:rFonts w:ascii="Arial" w:hAnsi="Arial" w:cs="Arial"/>
          <w:color w:val="002060"/>
          <w:sz w:val="24"/>
          <w:szCs w:val="24"/>
        </w:rPr>
        <w:t xml:space="preserve"> </w:t>
      </w:r>
      <w:r>
        <w:rPr>
          <w:rFonts w:ascii="Arial" w:hAnsi="Arial" w:cs="Arial"/>
          <w:color w:val="002060"/>
          <w:sz w:val="24"/>
          <w:szCs w:val="24"/>
        </w:rPr>
        <w:t xml:space="preserve">– A despesa: </w:t>
      </w:r>
    </w:p>
    <w:p w14:paraId="62F6FDF9" w14:textId="77777777" w:rsidR="00C43437" w:rsidRDefault="00C43437" w:rsidP="00C43437">
      <w:pPr>
        <w:suppressAutoHyphens/>
        <w:spacing w:after="0" w:line="240" w:lineRule="auto"/>
        <w:ind w:firstLine="851"/>
        <w:jc w:val="both"/>
        <w:rPr>
          <w:rFonts w:ascii="Arial" w:hAnsi="Arial" w:cs="Arial"/>
          <w:color w:val="002060"/>
          <w:sz w:val="24"/>
          <w:szCs w:val="24"/>
        </w:rPr>
      </w:pPr>
      <w:r>
        <w:rPr>
          <w:rFonts w:ascii="Arial" w:hAnsi="Arial" w:cs="Arial"/>
          <w:color w:val="002060"/>
          <w:sz w:val="24"/>
          <w:szCs w:val="24"/>
        </w:rPr>
        <w:t xml:space="preserve">a) </w:t>
      </w:r>
      <w:r w:rsidRPr="00305A4E">
        <w:rPr>
          <w:rFonts w:ascii="Arial" w:hAnsi="Arial" w:cs="Arial"/>
          <w:color w:val="002060"/>
          <w:sz w:val="24"/>
          <w:szCs w:val="24"/>
        </w:rPr>
        <w:t>Objeto: ______________</w:t>
      </w:r>
    </w:p>
    <w:p w14:paraId="387A23C8" w14:textId="77777777" w:rsidR="00C43437" w:rsidRDefault="00C43437" w:rsidP="00C43437">
      <w:pPr>
        <w:suppressAutoHyphens/>
        <w:spacing w:after="0" w:line="240" w:lineRule="auto"/>
        <w:ind w:firstLine="851"/>
        <w:jc w:val="both"/>
        <w:rPr>
          <w:rFonts w:ascii="Arial" w:hAnsi="Arial" w:cs="Arial"/>
          <w:color w:val="002060"/>
          <w:sz w:val="24"/>
          <w:szCs w:val="24"/>
        </w:rPr>
      </w:pPr>
      <w:r>
        <w:rPr>
          <w:rFonts w:ascii="Arial" w:hAnsi="Arial" w:cs="Arial"/>
          <w:color w:val="002060"/>
          <w:sz w:val="24"/>
          <w:szCs w:val="24"/>
        </w:rPr>
        <w:t xml:space="preserve">b) </w:t>
      </w:r>
      <w:r w:rsidRPr="00305A4E">
        <w:rPr>
          <w:rFonts w:ascii="Arial" w:hAnsi="Arial" w:cs="Arial"/>
          <w:color w:val="002060"/>
          <w:sz w:val="24"/>
          <w:szCs w:val="24"/>
        </w:rPr>
        <w:t>Partes: ______________</w:t>
      </w:r>
    </w:p>
    <w:p w14:paraId="40BB7FD4" w14:textId="77777777" w:rsidR="00C43437" w:rsidRDefault="00C43437" w:rsidP="00C43437">
      <w:pPr>
        <w:suppressAutoHyphens/>
        <w:spacing w:after="0" w:line="240" w:lineRule="auto"/>
        <w:ind w:firstLine="851"/>
        <w:jc w:val="both"/>
        <w:rPr>
          <w:rFonts w:ascii="Arial" w:hAnsi="Arial" w:cs="Arial"/>
          <w:color w:val="002060"/>
          <w:sz w:val="24"/>
          <w:szCs w:val="24"/>
        </w:rPr>
      </w:pPr>
      <w:r>
        <w:rPr>
          <w:rFonts w:ascii="Arial" w:hAnsi="Arial" w:cs="Arial"/>
          <w:color w:val="002060"/>
          <w:sz w:val="24"/>
          <w:szCs w:val="24"/>
        </w:rPr>
        <w:t xml:space="preserve">c) </w:t>
      </w:r>
      <w:r w:rsidRPr="00305A4E">
        <w:rPr>
          <w:rFonts w:ascii="Arial" w:hAnsi="Arial" w:cs="Arial"/>
          <w:color w:val="002060"/>
          <w:sz w:val="24"/>
          <w:szCs w:val="24"/>
        </w:rPr>
        <w:t>Fundamento:  Art. 30, Inciso VI, da Lei n.º 13.019/2014 e suas alterações c/c Art. 13, Inciso V, do Decreto Rio n.º 42.696/2016 e suas alterações.</w:t>
      </w:r>
    </w:p>
    <w:p w14:paraId="7423CF7D" w14:textId="77777777" w:rsidR="00C43437" w:rsidRDefault="00C43437" w:rsidP="00C43437">
      <w:pPr>
        <w:suppressAutoHyphens/>
        <w:spacing w:after="0" w:line="240" w:lineRule="auto"/>
        <w:ind w:firstLine="851"/>
        <w:jc w:val="both"/>
        <w:rPr>
          <w:rFonts w:ascii="Arial" w:hAnsi="Arial" w:cs="Arial"/>
          <w:color w:val="002060"/>
          <w:sz w:val="24"/>
          <w:szCs w:val="24"/>
        </w:rPr>
      </w:pPr>
      <w:r>
        <w:rPr>
          <w:rFonts w:ascii="Arial" w:hAnsi="Arial" w:cs="Arial"/>
          <w:color w:val="002060"/>
          <w:sz w:val="24"/>
          <w:szCs w:val="24"/>
        </w:rPr>
        <w:t xml:space="preserve">d) </w:t>
      </w:r>
      <w:r w:rsidRPr="00305A4E">
        <w:rPr>
          <w:rFonts w:ascii="Arial" w:hAnsi="Arial" w:cs="Arial"/>
          <w:color w:val="002060"/>
          <w:sz w:val="24"/>
          <w:szCs w:val="24"/>
        </w:rPr>
        <w:t>Razão: ______________</w:t>
      </w:r>
    </w:p>
    <w:p w14:paraId="1CDBE8B2" w14:textId="77777777" w:rsidR="00C43437" w:rsidRDefault="00C43437" w:rsidP="00C43437">
      <w:pPr>
        <w:suppressAutoHyphens/>
        <w:spacing w:after="0" w:line="240" w:lineRule="auto"/>
        <w:ind w:firstLine="851"/>
        <w:jc w:val="both"/>
        <w:rPr>
          <w:rFonts w:ascii="Arial" w:hAnsi="Arial" w:cs="Arial"/>
          <w:color w:val="002060"/>
          <w:sz w:val="24"/>
          <w:szCs w:val="24"/>
        </w:rPr>
      </w:pPr>
      <w:r>
        <w:rPr>
          <w:rFonts w:ascii="Arial" w:hAnsi="Arial" w:cs="Arial"/>
          <w:color w:val="002060"/>
          <w:sz w:val="24"/>
          <w:szCs w:val="24"/>
        </w:rPr>
        <w:t xml:space="preserve">e) </w:t>
      </w:r>
      <w:r w:rsidRPr="00305A4E">
        <w:rPr>
          <w:rFonts w:ascii="Arial" w:hAnsi="Arial" w:cs="Arial"/>
          <w:color w:val="002060"/>
          <w:sz w:val="24"/>
          <w:szCs w:val="24"/>
        </w:rPr>
        <w:t>Valor: ______________</w:t>
      </w:r>
    </w:p>
    <w:p w14:paraId="3B7AB8ED" w14:textId="77777777" w:rsidR="00C43437" w:rsidRDefault="00C43437" w:rsidP="00C43437">
      <w:pPr>
        <w:suppressAutoHyphens/>
        <w:spacing w:after="0" w:line="240" w:lineRule="auto"/>
        <w:ind w:firstLine="851"/>
        <w:jc w:val="both"/>
        <w:rPr>
          <w:rFonts w:ascii="Arial" w:hAnsi="Arial" w:cs="Arial"/>
          <w:color w:val="002060"/>
          <w:sz w:val="24"/>
          <w:szCs w:val="24"/>
        </w:rPr>
      </w:pPr>
      <w:r>
        <w:rPr>
          <w:rFonts w:ascii="Arial" w:hAnsi="Arial" w:cs="Arial"/>
          <w:color w:val="002060"/>
          <w:sz w:val="24"/>
          <w:szCs w:val="24"/>
        </w:rPr>
        <w:t xml:space="preserve">f) </w:t>
      </w:r>
      <w:r w:rsidRPr="00305A4E">
        <w:rPr>
          <w:rFonts w:ascii="Arial" w:hAnsi="Arial" w:cs="Arial"/>
          <w:color w:val="002060"/>
          <w:sz w:val="24"/>
          <w:szCs w:val="24"/>
        </w:rPr>
        <w:t>Autorização:  ______________</w:t>
      </w:r>
    </w:p>
    <w:p w14:paraId="6E1521C7" w14:textId="77777777" w:rsidR="00C43437" w:rsidRDefault="00C43437" w:rsidP="00C43437">
      <w:pPr>
        <w:suppressAutoHyphens/>
        <w:spacing w:after="0" w:line="240" w:lineRule="auto"/>
        <w:ind w:firstLine="851"/>
        <w:jc w:val="both"/>
        <w:rPr>
          <w:rFonts w:ascii="Arial" w:hAnsi="Arial" w:cs="Arial"/>
          <w:color w:val="002060"/>
          <w:sz w:val="24"/>
          <w:szCs w:val="24"/>
        </w:rPr>
      </w:pPr>
    </w:p>
    <w:p w14:paraId="3BBDCCA6" w14:textId="77777777" w:rsidR="00C43437" w:rsidRDefault="00C43437" w:rsidP="00C43437">
      <w:pPr>
        <w:suppressAutoHyphens/>
        <w:spacing w:line="360" w:lineRule="auto"/>
        <w:ind w:firstLine="851"/>
        <w:jc w:val="both"/>
        <w:rPr>
          <w:rFonts w:ascii="Arial" w:hAnsi="Arial" w:cs="Arial"/>
          <w:color w:val="002060"/>
          <w:sz w:val="24"/>
          <w:szCs w:val="24"/>
        </w:rPr>
      </w:pPr>
      <w:r w:rsidRPr="00305A4E">
        <w:rPr>
          <w:rFonts w:ascii="Arial" w:hAnsi="Arial" w:cs="Arial"/>
          <w:color w:val="002060"/>
          <w:sz w:val="24"/>
          <w:szCs w:val="24"/>
        </w:rPr>
        <w:lastRenderedPageBreak/>
        <w:t xml:space="preserve">III </w:t>
      </w:r>
      <w:r>
        <w:rPr>
          <w:rFonts w:ascii="Arial" w:hAnsi="Arial" w:cs="Arial"/>
          <w:color w:val="002060"/>
          <w:sz w:val="24"/>
          <w:szCs w:val="24"/>
        </w:rPr>
        <w:t>–</w:t>
      </w:r>
      <w:r w:rsidRPr="00305A4E">
        <w:rPr>
          <w:rFonts w:ascii="Arial" w:hAnsi="Arial" w:cs="Arial"/>
          <w:color w:val="002060"/>
          <w:sz w:val="24"/>
          <w:szCs w:val="24"/>
        </w:rPr>
        <w:t xml:space="preserve"> </w:t>
      </w:r>
      <w:r w:rsidRPr="00133069">
        <w:rPr>
          <w:rFonts w:ascii="Arial" w:hAnsi="Arial" w:cs="Arial"/>
          <w:b/>
          <w:bCs/>
          <w:color w:val="002060"/>
          <w:sz w:val="24"/>
          <w:szCs w:val="24"/>
        </w:rPr>
        <w:t>RATIFICO</w:t>
      </w:r>
      <w:r>
        <w:rPr>
          <w:rFonts w:ascii="Arial" w:hAnsi="Arial" w:cs="Arial"/>
          <w:color w:val="002060"/>
          <w:sz w:val="24"/>
          <w:szCs w:val="24"/>
        </w:rPr>
        <w:t xml:space="preserve"> </w:t>
      </w:r>
      <w:r w:rsidRPr="00305A4E">
        <w:rPr>
          <w:rFonts w:ascii="Arial" w:hAnsi="Arial" w:cs="Arial"/>
          <w:color w:val="002060"/>
          <w:sz w:val="24"/>
          <w:szCs w:val="24"/>
        </w:rPr>
        <w:t xml:space="preserve">nos termos do inciso III, do Art. 15, do Decreto Municipal nº 42.696/2016 a dispensa de Chamamento Público, </w:t>
      </w:r>
      <w:r>
        <w:rPr>
          <w:rFonts w:ascii="Arial" w:hAnsi="Arial" w:cs="Arial"/>
          <w:color w:val="002060"/>
          <w:sz w:val="24"/>
          <w:szCs w:val="24"/>
        </w:rPr>
        <w:t xml:space="preserve">tendo em que </w:t>
      </w:r>
      <w:r w:rsidRPr="00305A4E">
        <w:rPr>
          <w:rFonts w:ascii="Arial" w:hAnsi="Arial" w:cs="Arial"/>
          <w:color w:val="002060"/>
          <w:sz w:val="24"/>
          <w:szCs w:val="24"/>
        </w:rPr>
        <w:t>o/a ____________________ encontra-se indicada pelo próprio FNDE para receber repasses, conforme constante</w:t>
      </w:r>
      <w:r>
        <w:rPr>
          <w:rFonts w:ascii="Arial" w:hAnsi="Arial" w:cs="Arial"/>
          <w:color w:val="002060"/>
          <w:sz w:val="24"/>
          <w:szCs w:val="24"/>
        </w:rPr>
        <w:t xml:space="preserve"> da justificativa de </w:t>
      </w:r>
      <w:r w:rsidRPr="00305A4E">
        <w:rPr>
          <w:rFonts w:ascii="Arial" w:hAnsi="Arial" w:cs="Arial"/>
          <w:color w:val="002060"/>
          <w:sz w:val="24"/>
          <w:szCs w:val="24"/>
        </w:rPr>
        <w:t>fls. ______</w:t>
      </w:r>
      <w:r>
        <w:rPr>
          <w:rFonts w:ascii="Arial" w:hAnsi="Arial" w:cs="Arial"/>
          <w:color w:val="002060"/>
          <w:sz w:val="24"/>
          <w:szCs w:val="24"/>
        </w:rPr>
        <w:t xml:space="preserve">; </w:t>
      </w:r>
    </w:p>
    <w:p w14:paraId="7B60D1CB" w14:textId="1D1711BD" w:rsidR="00C43437" w:rsidRPr="00044370" w:rsidRDefault="00C43437" w:rsidP="00C43437">
      <w:pPr>
        <w:suppressAutoHyphens/>
        <w:spacing w:line="360" w:lineRule="auto"/>
        <w:ind w:firstLine="851"/>
        <w:jc w:val="both"/>
        <w:rPr>
          <w:rFonts w:ascii="Arial" w:hAnsi="Arial" w:cs="Arial"/>
          <w:color w:val="002060"/>
        </w:rPr>
      </w:pPr>
      <w:r w:rsidRPr="00501E01">
        <w:rPr>
          <w:rFonts w:ascii="Arial" w:hAnsi="Arial" w:cs="Arial"/>
          <w:color w:val="002060"/>
          <w:sz w:val="24"/>
          <w:szCs w:val="24"/>
        </w:rPr>
        <w:t xml:space="preserve">IV – </w:t>
      </w:r>
      <w:r w:rsidRPr="007F3806">
        <w:rPr>
          <w:rFonts w:ascii="Arial" w:hAnsi="Arial" w:cs="Arial"/>
          <w:b/>
          <w:bCs/>
          <w:color w:val="002060"/>
          <w:sz w:val="24"/>
          <w:szCs w:val="24"/>
        </w:rPr>
        <w:t>EXTRATO</w:t>
      </w:r>
      <w:r>
        <w:rPr>
          <w:rFonts w:ascii="Arial" w:hAnsi="Arial" w:cs="Arial"/>
          <w:b/>
          <w:bCs/>
          <w:color w:val="002060"/>
          <w:sz w:val="24"/>
          <w:szCs w:val="24"/>
        </w:rPr>
        <w:t xml:space="preserve"> </w:t>
      </w:r>
      <w:r w:rsidRPr="007F3806">
        <w:rPr>
          <w:rFonts w:ascii="Arial" w:hAnsi="Arial" w:cs="Arial"/>
          <w:b/>
          <w:bCs/>
          <w:color w:val="002060"/>
          <w:sz w:val="24"/>
          <w:szCs w:val="24"/>
        </w:rPr>
        <w:t xml:space="preserve">DA </w:t>
      </w:r>
      <w:r w:rsidRPr="00501E01">
        <w:rPr>
          <w:rFonts w:ascii="Arial" w:hAnsi="Arial" w:cs="Arial"/>
          <w:b/>
          <w:bCs/>
          <w:color w:val="002060"/>
          <w:sz w:val="24"/>
          <w:szCs w:val="24"/>
        </w:rPr>
        <w:t>JUSTIFICATIVA,</w:t>
      </w:r>
      <w:r w:rsidRPr="00501E01">
        <w:rPr>
          <w:rFonts w:ascii="Arial" w:hAnsi="Arial" w:cs="Arial"/>
          <w:color w:val="002060"/>
          <w:sz w:val="24"/>
          <w:szCs w:val="24"/>
        </w:rPr>
        <w:t xml:space="preserve"> em atenção § 1º, do Art. 15, do Decreto Municipal nº 42.696/2016, celebração do </w:t>
      </w:r>
      <w:r w:rsidR="008F5D11">
        <w:rPr>
          <w:rFonts w:ascii="Arial" w:hAnsi="Arial" w:cs="Arial"/>
          <w:color w:val="002060"/>
          <w:sz w:val="24"/>
          <w:szCs w:val="24"/>
        </w:rPr>
        <w:t>Term</w:t>
      </w:r>
      <w:r w:rsidRPr="00501E01">
        <w:rPr>
          <w:rFonts w:ascii="Arial" w:hAnsi="Arial" w:cs="Arial"/>
          <w:color w:val="002060"/>
          <w:sz w:val="24"/>
          <w:szCs w:val="24"/>
        </w:rPr>
        <w:t>o de Cooperação com o/a ____________________ se justifica</w:t>
      </w:r>
      <w:r>
        <w:rPr>
          <w:rFonts w:ascii="Arial" w:hAnsi="Arial" w:cs="Arial"/>
          <w:color w:val="002060"/>
          <w:sz w:val="24"/>
          <w:szCs w:val="24"/>
        </w:rPr>
        <w:t>,</w:t>
      </w:r>
      <w:r w:rsidRPr="00501E01">
        <w:rPr>
          <w:rFonts w:ascii="Arial" w:hAnsi="Arial" w:cs="Arial"/>
          <w:color w:val="002060"/>
          <w:sz w:val="24"/>
          <w:szCs w:val="24"/>
        </w:rPr>
        <w:t xml:space="preserve"> </w:t>
      </w:r>
      <w:r w:rsidRPr="00463598">
        <w:rPr>
          <w:rFonts w:ascii="Arial" w:hAnsi="Arial" w:cs="Arial"/>
          <w:i/>
          <w:iCs/>
          <w:color w:val="002060"/>
          <w:sz w:val="24"/>
          <w:szCs w:val="24"/>
        </w:rPr>
        <w:t>“h</w:t>
      </w:r>
      <w:r w:rsidRPr="00463598">
        <w:rPr>
          <w:rFonts w:ascii="Arial" w:hAnsi="Arial" w:cs="Arial"/>
          <w:i/>
          <w:iCs/>
          <w:color w:val="002060"/>
        </w:rPr>
        <w:t>aja vista que entidade não visa lucros e a celebração de parceria junto ao Município do Rio de Janeiro, através d</w:t>
      </w:r>
      <w:r>
        <w:rPr>
          <w:rFonts w:ascii="Arial" w:hAnsi="Arial" w:cs="Arial"/>
          <w:i/>
          <w:iCs/>
          <w:color w:val="002060"/>
        </w:rPr>
        <w:t>esta</w:t>
      </w:r>
      <w:r w:rsidRPr="00463598">
        <w:rPr>
          <w:rFonts w:ascii="Arial" w:hAnsi="Arial" w:cs="Arial"/>
          <w:i/>
          <w:iCs/>
          <w:color w:val="002060"/>
        </w:rPr>
        <w:t xml:space="preserve"> Secretaria Municipal de Educação, é essencial como uma das formas de assegurar melhor qualidade no programa alimentar com os recursos financeiros do PNAE/FNDE, que devem ser utilizados, exclusivamente, à aquisição de gêneros alimentícios para suprir, parcialmente, as necessidades nutricionais dos alunos matriculados na OSC parceira”.</w:t>
      </w:r>
      <w:r>
        <w:rPr>
          <w:rFonts w:ascii="Arial" w:hAnsi="Arial" w:cs="Arial"/>
          <w:color w:val="002060"/>
        </w:rPr>
        <w:t xml:space="preserve"> </w:t>
      </w:r>
    </w:p>
    <w:bookmarkEnd w:id="147"/>
    <w:p w14:paraId="4C5D629D" w14:textId="77777777" w:rsidR="00C43437" w:rsidRDefault="00C43437" w:rsidP="00C43437">
      <w:pPr>
        <w:spacing w:line="360" w:lineRule="auto"/>
        <w:ind w:firstLine="1418"/>
        <w:jc w:val="both"/>
        <w:rPr>
          <w:rFonts w:ascii="Arial" w:hAnsi="Arial" w:cs="Arial"/>
          <w:color w:val="212529"/>
          <w:shd w:val="clear" w:color="auto" w:fill="FFFFFF"/>
        </w:rPr>
      </w:pPr>
    </w:p>
    <w:p w14:paraId="359D0344" w14:textId="77777777" w:rsidR="00C43437" w:rsidRPr="004A1D49" w:rsidRDefault="00C43437" w:rsidP="00C43437">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Rio de Janeiro, ______ de ______________ de _____.</w:t>
      </w:r>
    </w:p>
    <w:p w14:paraId="6393268F" w14:textId="77777777" w:rsidR="00C43437" w:rsidRDefault="00C43437" w:rsidP="00C43437">
      <w:pPr>
        <w:jc w:val="center"/>
        <w:rPr>
          <w:rFonts w:ascii="Arial" w:hAnsi="Arial" w:cs="Arial"/>
          <w:color w:val="002060"/>
          <w:sz w:val="24"/>
          <w:szCs w:val="24"/>
        </w:rPr>
      </w:pPr>
    </w:p>
    <w:p w14:paraId="1F3B3A81" w14:textId="77777777" w:rsidR="00C43437" w:rsidRDefault="00C43437" w:rsidP="00C43437">
      <w:pPr>
        <w:jc w:val="center"/>
        <w:rPr>
          <w:rFonts w:ascii="Arial" w:hAnsi="Arial" w:cs="Arial"/>
          <w:color w:val="002060"/>
          <w:sz w:val="24"/>
          <w:szCs w:val="24"/>
        </w:rPr>
      </w:pPr>
    </w:p>
    <w:p w14:paraId="3E4038AF" w14:textId="77777777" w:rsidR="00C43437" w:rsidRDefault="00C43437" w:rsidP="00C43437">
      <w:pPr>
        <w:spacing w:after="0" w:line="360" w:lineRule="auto"/>
        <w:jc w:val="center"/>
        <w:rPr>
          <w:rFonts w:ascii="Arial" w:hAnsi="Arial" w:cs="Arial"/>
          <w:sz w:val="24"/>
          <w:szCs w:val="24"/>
        </w:rPr>
      </w:pPr>
      <w:r>
        <w:rPr>
          <w:rFonts w:ascii="Arial" w:hAnsi="Arial" w:cs="Arial"/>
          <w:sz w:val="24"/>
          <w:szCs w:val="24"/>
        </w:rPr>
        <w:t>________________________________</w:t>
      </w:r>
    </w:p>
    <w:p w14:paraId="40CB78E7" w14:textId="6F8C86EA" w:rsidR="00C43437" w:rsidRPr="009F4DD2" w:rsidRDefault="00C43437" w:rsidP="00C43437">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r w:rsidR="00B24AEB">
        <w:rPr>
          <w:rFonts w:ascii="Arial" w:hAnsi="Arial"/>
          <w:b/>
          <w:bCs/>
          <w:color w:val="FF0000"/>
        </w:rPr>
        <w:t xml:space="preserve"> </w:t>
      </w:r>
      <w:r w:rsidR="00B24AEB" w:rsidRPr="00B24AEB">
        <w:rPr>
          <w:rFonts w:ascii="Arial" w:hAnsi="Arial"/>
          <w:color w:val="FF0000"/>
        </w:rPr>
        <w:t>(Coordenador da E/CRE)</w:t>
      </w:r>
    </w:p>
    <w:p w14:paraId="58E9FBE6" w14:textId="77777777" w:rsidR="00C43437" w:rsidRPr="00681876" w:rsidRDefault="00C43437" w:rsidP="00C43437">
      <w:pPr>
        <w:pStyle w:val="Corpodetexto"/>
        <w:spacing w:after="0"/>
        <w:jc w:val="center"/>
        <w:rPr>
          <w:rFonts w:ascii="Arial" w:hAnsi="Arial"/>
          <w:color w:val="FF0000"/>
        </w:rPr>
      </w:pPr>
      <w:r>
        <w:rPr>
          <w:rFonts w:ascii="Arial" w:hAnsi="Arial"/>
          <w:color w:val="FF0000"/>
        </w:rPr>
        <w:t>Função/Lotação</w:t>
      </w:r>
    </w:p>
    <w:p w14:paraId="2371996C" w14:textId="77777777" w:rsidR="00C43437" w:rsidRPr="00681876" w:rsidRDefault="00C43437" w:rsidP="00C43437">
      <w:pPr>
        <w:pStyle w:val="Corpodetexto"/>
        <w:spacing w:after="0"/>
        <w:jc w:val="center"/>
        <w:rPr>
          <w:rFonts w:ascii="Arial" w:hAnsi="Arial"/>
          <w:color w:val="FF0000"/>
        </w:rPr>
      </w:pPr>
      <w:r w:rsidRPr="00681876">
        <w:rPr>
          <w:rFonts w:ascii="Arial" w:hAnsi="Arial"/>
          <w:color w:val="FF0000"/>
        </w:rPr>
        <w:t>matrícula</w:t>
      </w:r>
    </w:p>
    <w:p w14:paraId="5817892B" w14:textId="77777777" w:rsidR="00C43437" w:rsidRPr="00C95381" w:rsidRDefault="00C43437" w:rsidP="00C43437">
      <w:pPr>
        <w:tabs>
          <w:tab w:val="left" w:pos="1418"/>
        </w:tabs>
        <w:suppressAutoHyphens/>
        <w:jc w:val="center"/>
      </w:pPr>
      <w:r w:rsidRPr="00AC2BED">
        <w:rPr>
          <w:rFonts w:ascii="Arial" w:hAnsi="Arial"/>
          <w:i/>
          <w:iCs/>
          <w:color w:val="FF0000"/>
        </w:rPr>
        <w:t>&lt;assinatura digital&gt;</w:t>
      </w:r>
    </w:p>
    <w:p w14:paraId="19F614A9" w14:textId="77777777" w:rsidR="00C43437" w:rsidRDefault="00C43437" w:rsidP="00C43437">
      <w:pPr>
        <w:ind w:firstLine="708"/>
        <w:rPr>
          <w:noProof/>
          <w14:ligatures w14:val="standardContextual"/>
        </w:rPr>
      </w:pPr>
    </w:p>
    <w:p w14:paraId="1260BF60" w14:textId="77777777" w:rsidR="00C43437" w:rsidRDefault="00C43437" w:rsidP="00346354"/>
    <w:p w14:paraId="54314EBF" w14:textId="6CF92A01" w:rsidR="00C43437" w:rsidRDefault="00C43437">
      <w:r>
        <w:br w:type="page"/>
      </w:r>
    </w:p>
    <w:p w14:paraId="798B5A38" w14:textId="4E1552DF" w:rsidR="00C43437" w:rsidRPr="00D5478A" w:rsidRDefault="00C43437" w:rsidP="00C43437">
      <w:pPr>
        <w:pStyle w:val="Ttulo2"/>
      </w:pPr>
      <w:bookmarkStart w:id="148" w:name="_Toc170459857"/>
      <w:r>
        <w:lastRenderedPageBreak/>
        <w:t>XX.3</w:t>
      </w:r>
      <w:r w:rsidRPr="00AA7434">
        <w:t xml:space="preserve"> </w:t>
      </w:r>
      <w:r>
        <w:t>–</w:t>
      </w:r>
      <w:r w:rsidRPr="00AA7434">
        <w:t xml:space="preserve"> </w:t>
      </w:r>
      <w:r w:rsidRPr="00C43437">
        <w:t xml:space="preserve">MODELO DE </w:t>
      </w:r>
      <w:r>
        <w:t>LAUDA</w:t>
      </w:r>
      <w:bookmarkEnd w:id="148"/>
    </w:p>
    <w:p w14:paraId="2DCD4A12" w14:textId="77777777" w:rsidR="00C43437" w:rsidRDefault="00C43437" w:rsidP="00346354"/>
    <w:p w14:paraId="148C7649" w14:textId="77777777" w:rsidR="00C43437" w:rsidRDefault="00C43437" w:rsidP="00C43437">
      <w:pPr>
        <w:shd w:val="clear" w:color="auto" w:fill="FFFFFF"/>
        <w:spacing w:after="0" w:line="240" w:lineRule="auto"/>
        <w:jc w:val="center"/>
        <w:rPr>
          <w:rFonts w:ascii="Arial" w:hAnsi="Arial" w:cs="Arial"/>
          <w:b/>
          <w:bCs/>
          <w:sz w:val="24"/>
          <w:szCs w:val="24"/>
          <w:lang w:eastAsia="pt-BR"/>
        </w:rPr>
      </w:pPr>
    </w:p>
    <w:p w14:paraId="6BA27CD3" w14:textId="77777777" w:rsidR="00C43437" w:rsidRPr="00D71C52" w:rsidRDefault="00C43437" w:rsidP="00C43437">
      <w:pPr>
        <w:shd w:val="clear" w:color="auto" w:fill="FFFFFF"/>
        <w:spacing w:after="0" w:line="240" w:lineRule="auto"/>
        <w:jc w:val="center"/>
        <w:rPr>
          <w:rFonts w:ascii="Arial" w:hAnsi="Arial" w:cs="Arial"/>
          <w:b/>
          <w:bCs/>
          <w:sz w:val="24"/>
          <w:szCs w:val="24"/>
          <w:lang w:eastAsia="pt-BR"/>
        </w:rPr>
      </w:pPr>
      <w:r>
        <w:rPr>
          <w:rFonts w:ascii="Arial" w:hAnsi="Arial" w:cs="Arial"/>
          <w:b/>
          <w:bCs/>
          <w:sz w:val="24"/>
          <w:szCs w:val="24"/>
          <w:lang w:eastAsia="pt-BR"/>
        </w:rPr>
        <w:t xml:space="preserve">COORDENADORIA REGIONAL DE EDUCAÇÃO </w:t>
      </w:r>
    </w:p>
    <w:p w14:paraId="539B8E3B" w14:textId="77777777" w:rsidR="00C43437" w:rsidRPr="00D71C52" w:rsidRDefault="00C43437" w:rsidP="00C43437">
      <w:pPr>
        <w:spacing w:after="0" w:line="240" w:lineRule="auto"/>
        <w:jc w:val="center"/>
        <w:rPr>
          <w:rFonts w:ascii="Arial" w:hAnsi="Arial" w:cs="Arial"/>
          <w:b/>
          <w:bCs/>
          <w:color w:val="212529"/>
          <w:sz w:val="24"/>
          <w:szCs w:val="24"/>
          <w:shd w:val="clear" w:color="auto" w:fill="FFFFFF"/>
        </w:rPr>
      </w:pPr>
      <w:r w:rsidRPr="00D71C52">
        <w:rPr>
          <w:rFonts w:ascii="Arial" w:hAnsi="Arial" w:cs="Arial"/>
          <w:b/>
          <w:bCs/>
          <w:color w:val="212529"/>
          <w:sz w:val="24"/>
          <w:szCs w:val="24"/>
          <w:shd w:val="clear" w:color="auto" w:fill="FFFFFF"/>
        </w:rPr>
        <w:t>DESPACHO D</w:t>
      </w:r>
      <w:r>
        <w:rPr>
          <w:rFonts w:ascii="Arial" w:hAnsi="Arial" w:cs="Arial"/>
          <w:b/>
          <w:bCs/>
          <w:color w:val="212529"/>
          <w:sz w:val="24"/>
          <w:szCs w:val="24"/>
          <w:shd w:val="clear" w:color="auto" w:fill="FFFFFF"/>
        </w:rPr>
        <w:t xml:space="preserve">O COORDENADOR </w:t>
      </w:r>
    </w:p>
    <w:p w14:paraId="11AC56B6" w14:textId="77777777" w:rsidR="00C43437" w:rsidRDefault="00C43437" w:rsidP="00C43437">
      <w:pPr>
        <w:spacing w:after="0" w:line="240" w:lineRule="auto"/>
        <w:jc w:val="center"/>
        <w:rPr>
          <w:rFonts w:ascii="Arial" w:hAnsi="Arial" w:cs="Arial"/>
          <w:b/>
          <w:bCs/>
          <w:color w:val="212529"/>
          <w:sz w:val="24"/>
          <w:szCs w:val="24"/>
          <w:shd w:val="clear" w:color="auto" w:fill="FFFFFF"/>
        </w:rPr>
      </w:pPr>
      <w:r w:rsidRPr="00D71C52">
        <w:rPr>
          <w:rFonts w:ascii="Arial" w:hAnsi="Arial" w:cs="Arial"/>
          <w:b/>
          <w:bCs/>
          <w:color w:val="212529"/>
          <w:sz w:val="24"/>
          <w:szCs w:val="24"/>
          <w:shd w:val="clear" w:color="auto" w:fill="FFFFFF"/>
        </w:rPr>
        <w:t xml:space="preserve">EXPEDIENTE XX/XX/XXXXX </w:t>
      </w:r>
    </w:p>
    <w:p w14:paraId="67F10EC2" w14:textId="77777777" w:rsidR="00C43437" w:rsidRPr="009E08DD" w:rsidRDefault="00C43437" w:rsidP="00C43437">
      <w:pPr>
        <w:spacing w:after="0" w:line="240" w:lineRule="auto"/>
        <w:jc w:val="center"/>
        <w:rPr>
          <w:rFonts w:ascii="Arial" w:hAnsi="Arial" w:cs="Arial"/>
          <w:color w:val="212529"/>
          <w:sz w:val="24"/>
          <w:szCs w:val="24"/>
          <w:shd w:val="clear" w:color="auto" w:fill="FFFFFF"/>
          <w:lang w:eastAsia="pt-BR"/>
        </w:rPr>
      </w:pPr>
    </w:p>
    <w:p w14:paraId="1B873F77" w14:textId="77777777" w:rsidR="00C43437" w:rsidRDefault="00C43437" w:rsidP="00C43437">
      <w:pPr>
        <w:tabs>
          <w:tab w:val="left" w:pos="1985"/>
          <w:tab w:val="right" w:pos="8618"/>
        </w:tabs>
        <w:suppressAutoHyphens/>
        <w:spacing w:after="0" w:line="240" w:lineRule="auto"/>
        <w:jc w:val="both"/>
        <w:rPr>
          <w:rFonts w:ascii="Arial" w:hAnsi="Arial" w:cs="Arial"/>
          <w:color w:val="1F3864" w:themeColor="accent1" w:themeShade="80"/>
          <w:sz w:val="24"/>
          <w:szCs w:val="24"/>
        </w:rPr>
      </w:pPr>
      <w:r w:rsidRPr="00287BA8">
        <w:rPr>
          <w:rFonts w:ascii="Arial" w:hAnsi="Arial" w:cs="Arial"/>
          <w:b/>
          <w:color w:val="1F3864" w:themeColor="accent1" w:themeShade="80"/>
        </w:rPr>
        <w:t xml:space="preserve">SME-PRO-XXXXXXXXXXXXXX </w:t>
      </w:r>
    </w:p>
    <w:p w14:paraId="2E9A6650" w14:textId="77777777" w:rsidR="00C43437" w:rsidRDefault="00C43437" w:rsidP="00C43437">
      <w:pPr>
        <w:tabs>
          <w:tab w:val="left" w:pos="1985"/>
          <w:tab w:val="right" w:pos="8618"/>
        </w:tabs>
        <w:suppressAutoHyphens/>
        <w:spacing w:after="0" w:line="240" w:lineRule="auto"/>
        <w:jc w:val="both"/>
        <w:rPr>
          <w:rFonts w:ascii="Arial" w:hAnsi="Arial" w:cs="Arial"/>
          <w:color w:val="1F3864" w:themeColor="accent1" w:themeShade="80"/>
          <w:sz w:val="24"/>
          <w:szCs w:val="24"/>
        </w:rPr>
      </w:pPr>
    </w:p>
    <w:p w14:paraId="7453D9BC" w14:textId="77777777" w:rsidR="00C43437" w:rsidRDefault="00C43437" w:rsidP="00C43437">
      <w:pPr>
        <w:suppressAutoHyphens/>
        <w:spacing w:line="360" w:lineRule="auto"/>
        <w:ind w:firstLine="851"/>
        <w:jc w:val="both"/>
        <w:rPr>
          <w:rFonts w:ascii="Arial" w:hAnsi="Arial"/>
          <w:color w:val="002060"/>
          <w:sz w:val="24"/>
        </w:rPr>
      </w:pPr>
      <w:r w:rsidRPr="00305A4E">
        <w:rPr>
          <w:rFonts w:ascii="Arial" w:hAnsi="Arial" w:cs="Arial"/>
          <w:color w:val="002060"/>
          <w:sz w:val="24"/>
          <w:szCs w:val="24"/>
        </w:rPr>
        <w:t xml:space="preserve">I - </w:t>
      </w:r>
      <w:r w:rsidRPr="00133069">
        <w:rPr>
          <w:rFonts w:ascii="Arial" w:hAnsi="Arial" w:cs="Arial"/>
          <w:b/>
          <w:bCs/>
          <w:color w:val="002060"/>
          <w:sz w:val="24"/>
          <w:szCs w:val="24"/>
        </w:rPr>
        <w:t xml:space="preserve">APROVO </w:t>
      </w:r>
      <w:r w:rsidRPr="00305A4E">
        <w:rPr>
          <w:rFonts w:ascii="Arial" w:hAnsi="Arial" w:cs="Arial"/>
          <w:color w:val="002060"/>
          <w:sz w:val="24"/>
          <w:szCs w:val="24"/>
        </w:rPr>
        <w:t>o Plano de Trabalho constante às fls. ___/___, na forma do inciso IV, do Art. 22, do Decreto Rio n.º 42.696/2016</w:t>
      </w:r>
      <w:r>
        <w:rPr>
          <w:rFonts w:ascii="Arial" w:hAnsi="Arial" w:cs="Arial"/>
          <w:color w:val="002060"/>
          <w:sz w:val="24"/>
          <w:szCs w:val="24"/>
        </w:rPr>
        <w:t>;</w:t>
      </w:r>
      <w:r w:rsidRPr="00305A4E">
        <w:rPr>
          <w:rFonts w:ascii="Arial" w:hAnsi="Arial" w:cs="Arial"/>
          <w:color w:val="002060"/>
          <w:sz w:val="24"/>
          <w:szCs w:val="24"/>
        </w:rPr>
        <w:t xml:space="preserve"> </w:t>
      </w:r>
    </w:p>
    <w:p w14:paraId="4FD4F6DC" w14:textId="77777777" w:rsidR="00C43437" w:rsidRDefault="00C43437" w:rsidP="00C43437">
      <w:pPr>
        <w:suppressAutoHyphens/>
        <w:spacing w:line="360" w:lineRule="auto"/>
        <w:ind w:firstLine="851"/>
        <w:jc w:val="both"/>
        <w:rPr>
          <w:rFonts w:ascii="Arial" w:hAnsi="Arial" w:cs="Arial"/>
          <w:b/>
          <w:bCs/>
          <w:color w:val="002060"/>
          <w:sz w:val="24"/>
          <w:szCs w:val="24"/>
        </w:rPr>
      </w:pPr>
      <w:r w:rsidRPr="00305A4E">
        <w:rPr>
          <w:rFonts w:ascii="Arial" w:hAnsi="Arial" w:cs="Arial"/>
          <w:color w:val="002060"/>
          <w:sz w:val="24"/>
          <w:szCs w:val="24"/>
        </w:rPr>
        <w:t xml:space="preserve">II </w:t>
      </w:r>
      <w:r>
        <w:rPr>
          <w:rFonts w:ascii="Arial" w:hAnsi="Arial" w:cs="Arial"/>
          <w:color w:val="002060"/>
          <w:sz w:val="24"/>
          <w:szCs w:val="24"/>
        </w:rPr>
        <w:t>–</w:t>
      </w:r>
      <w:r w:rsidRPr="00305A4E">
        <w:rPr>
          <w:rFonts w:ascii="Arial" w:hAnsi="Arial" w:cs="Arial"/>
          <w:color w:val="002060"/>
          <w:sz w:val="24"/>
          <w:szCs w:val="24"/>
        </w:rPr>
        <w:t xml:space="preserve"> </w:t>
      </w:r>
      <w:r w:rsidRPr="00133069">
        <w:rPr>
          <w:rFonts w:ascii="Arial" w:hAnsi="Arial" w:cs="Arial"/>
          <w:b/>
          <w:bCs/>
          <w:color w:val="002060"/>
          <w:sz w:val="24"/>
          <w:szCs w:val="24"/>
        </w:rPr>
        <w:t>AUTORIZO</w:t>
      </w:r>
      <w:r>
        <w:rPr>
          <w:rFonts w:ascii="Arial" w:hAnsi="Arial" w:cs="Arial"/>
          <w:b/>
          <w:bCs/>
          <w:color w:val="002060"/>
          <w:sz w:val="24"/>
          <w:szCs w:val="24"/>
        </w:rPr>
        <w:t>:</w:t>
      </w:r>
    </w:p>
    <w:p w14:paraId="380F2F9D" w14:textId="77777777" w:rsidR="00C43437" w:rsidRDefault="00C43437" w:rsidP="00C43437">
      <w:pPr>
        <w:suppressAutoHyphens/>
        <w:spacing w:line="360" w:lineRule="auto"/>
        <w:ind w:firstLine="851"/>
        <w:jc w:val="both"/>
        <w:rPr>
          <w:rFonts w:ascii="Arial" w:hAnsi="Arial" w:cs="Arial"/>
          <w:color w:val="002060"/>
          <w:sz w:val="24"/>
          <w:szCs w:val="24"/>
        </w:rPr>
      </w:pPr>
      <w:r w:rsidRPr="00305A4E">
        <w:rPr>
          <w:rFonts w:ascii="Arial" w:hAnsi="Arial" w:cs="Arial"/>
          <w:color w:val="002060"/>
          <w:sz w:val="24"/>
          <w:szCs w:val="24"/>
        </w:rPr>
        <w:t xml:space="preserve"> II</w:t>
      </w:r>
      <w:r>
        <w:rPr>
          <w:rFonts w:ascii="Arial" w:hAnsi="Arial" w:cs="Arial"/>
          <w:color w:val="002060"/>
          <w:sz w:val="24"/>
          <w:szCs w:val="24"/>
        </w:rPr>
        <w:t>.1</w:t>
      </w:r>
      <w:r w:rsidRPr="00305A4E">
        <w:rPr>
          <w:rFonts w:ascii="Arial" w:hAnsi="Arial" w:cs="Arial"/>
          <w:color w:val="002060"/>
          <w:sz w:val="24"/>
          <w:szCs w:val="24"/>
        </w:rPr>
        <w:t xml:space="preserve"> </w:t>
      </w:r>
      <w:r>
        <w:rPr>
          <w:rFonts w:ascii="Arial" w:hAnsi="Arial" w:cs="Arial"/>
          <w:color w:val="002060"/>
          <w:sz w:val="24"/>
          <w:szCs w:val="24"/>
        </w:rPr>
        <w:t xml:space="preserve">– A </w:t>
      </w:r>
      <w:r w:rsidRPr="00305A4E">
        <w:rPr>
          <w:rFonts w:ascii="Arial" w:hAnsi="Arial" w:cs="Arial"/>
          <w:color w:val="002060"/>
          <w:sz w:val="24"/>
          <w:szCs w:val="24"/>
        </w:rPr>
        <w:t xml:space="preserve">celebração do Termo de Colaboração a ser </w:t>
      </w:r>
      <w:r>
        <w:rPr>
          <w:rFonts w:ascii="Arial" w:hAnsi="Arial" w:cs="Arial"/>
          <w:color w:val="002060"/>
          <w:sz w:val="24"/>
          <w:szCs w:val="24"/>
        </w:rPr>
        <w:t xml:space="preserve">firmado </w:t>
      </w:r>
      <w:r w:rsidRPr="00305A4E">
        <w:rPr>
          <w:rFonts w:ascii="Arial" w:hAnsi="Arial" w:cs="Arial"/>
          <w:color w:val="002060"/>
          <w:sz w:val="24"/>
          <w:szCs w:val="24"/>
        </w:rPr>
        <w:t xml:space="preserve">entre </w:t>
      </w:r>
      <w:r>
        <w:rPr>
          <w:rFonts w:ascii="Arial" w:hAnsi="Arial" w:cs="Arial"/>
          <w:color w:val="002060"/>
          <w:sz w:val="24"/>
          <w:szCs w:val="24"/>
        </w:rPr>
        <w:t>esta</w:t>
      </w:r>
      <w:r w:rsidRPr="00305A4E">
        <w:rPr>
          <w:rFonts w:ascii="Arial" w:hAnsi="Arial" w:cs="Arial"/>
          <w:color w:val="002060"/>
          <w:sz w:val="24"/>
          <w:szCs w:val="24"/>
        </w:rPr>
        <w:t xml:space="preserve"> Secretaria Municipal de Educação – SME – E/ </w:t>
      </w:r>
      <w:r w:rsidRPr="00305A4E">
        <w:rPr>
          <w:rFonts w:ascii="Arial" w:hAnsi="Arial" w:cs="Arial"/>
          <w:color w:val="FF0000"/>
          <w:sz w:val="24"/>
          <w:szCs w:val="24"/>
        </w:rPr>
        <w:t>X</w:t>
      </w:r>
      <w:r w:rsidRPr="00305A4E">
        <w:rPr>
          <w:rFonts w:ascii="Arial" w:hAnsi="Arial" w:cs="Arial"/>
          <w:color w:val="002060"/>
          <w:sz w:val="24"/>
          <w:szCs w:val="24"/>
        </w:rPr>
        <w:t>ª Coordenadoria</w:t>
      </w:r>
      <w:r>
        <w:rPr>
          <w:rFonts w:ascii="Arial" w:hAnsi="Arial" w:cs="Arial"/>
          <w:color w:val="002060"/>
          <w:sz w:val="24"/>
          <w:szCs w:val="24"/>
        </w:rPr>
        <w:t xml:space="preserve"> </w:t>
      </w:r>
      <w:r w:rsidRPr="00305A4E">
        <w:rPr>
          <w:rFonts w:ascii="Arial" w:hAnsi="Arial" w:cs="Arial"/>
          <w:color w:val="002060"/>
          <w:sz w:val="24"/>
          <w:szCs w:val="24"/>
        </w:rPr>
        <w:t>Regional de Educação e o (a) ______________________, tendo como objeto</w:t>
      </w:r>
      <w:r>
        <w:rPr>
          <w:rFonts w:ascii="Arial" w:hAnsi="Arial" w:cs="Arial"/>
          <w:color w:val="002060"/>
          <w:sz w:val="24"/>
          <w:szCs w:val="24"/>
        </w:rPr>
        <w:t xml:space="preserve"> </w:t>
      </w:r>
      <w:r w:rsidRPr="00D13B23">
        <w:rPr>
          <w:rFonts w:ascii="Arial" w:hAnsi="Arial" w:cs="Arial"/>
          <w:color w:val="002060"/>
          <w:sz w:val="24"/>
          <w:szCs w:val="24"/>
        </w:rPr>
        <w:t>o repasse de recursos financeiros provenientes do Programa Nacional de Alimentação Escolar (PNAE), oriundos do Fundo Nacional de Desenvolvimento da Educação (FNDE)</w:t>
      </w:r>
      <w:r>
        <w:rPr>
          <w:rFonts w:ascii="Arial" w:hAnsi="Arial" w:cs="Arial"/>
          <w:color w:val="002060"/>
          <w:sz w:val="24"/>
          <w:szCs w:val="24"/>
        </w:rPr>
        <w:t xml:space="preserve">, </w:t>
      </w:r>
      <w:r w:rsidRPr="00133B62">
        <w:rPr>
          <w:rFonts w:ascii="Arial" w:hAnsi="Arial"/>
          <w:color w:val="002060"/>
          <w:sz w:val="24"/>
        </w:rPr>
        <w:t>no valor de R$ xxxxxxxxxxxxxxxxxxxxxxxx (xxxxxxxxxxxxxxxxxxxxxxxxxxxxx)</w:t>
      </w:r>
      <w:r>
        <w:rPr>
          <w:rFonts w:ascii="Arial" w:hAnsi="Arial"/>
          <w:color w:val="002060"/>
          <w:sz w:val="24"/>
        </w:rPr>
        <w:t xml:space="preserve">, que </w:t>
      </w:r>
      <w:r>
        <w:rPr>
          <w:rFonts w:ascii="Arial" w:hAnsi="Arial" w:cs="Arial"/>
          <w:color w:val="002060"/>
        </w:rPr>
        <w:t xml:space="preserve">vigorará a partir </w:t>
      </w:r>
      <w:r w:rsidRPr="009771E8">
        <w:rPr>
          <w:rFonts w:ascii="Arial" w:hAnsi="Arial" w:cs="Arial"/>
          <w:color w:val="002060"/>
        </w:rPr>
        <w:t xml:space="preserve">da </w:t>
      </w:r>
      <w:r w:rsidRPr="00044370">
        <w:rPr>
          <w:rFonts w:ascii="Arial" w:hAnsi="Arial" w:cs="Arial"/>
          <w:color w:val="002060"/>
        </w:rPr>
        <w:t>publicação do extrato</w:t>
      </w:r>
      <w:r>
        <w:rPr>
          <w:rFonts w:ascii="Arial" w:hAnsi="Arial" w:cs="Arial"/>
          <w:color w:val="002060"/>
        </w:rPr>
        <w:t xml:space="preserve"> no Diário Oficial do Município (D.O.Rio)</w:t>
      </w:r>
      <w:r w:rsidRPr="00044370">
        <w:rPr>
          <w:rFonts w:ascii="Arial" w:hAnsi="Arial" w:cs="Arial"/>
          <w:color w:val="002060"/>
        </w:rPr>
        <w:t xml:space="preserve"> até 31/12/2024</w:t>
      </w:r>
      <w:r>
        <w:rPr>
          <w:rFonts w:ascii="Arial" w:hAnsi="Arial" w:cs="Arial"/>
          <w:color w:val="002060"/>
        </w:rPr>
        <w:t xml:space="preserve">, </w:t>
      </w:r>
      <w:r w:rsidRPr="00250586">
        <w:rPr>
          <w:rFonts w:ascii="Arial" w:hAnsi="Arial" w:cs="Arial"/>
          <w:color w:val="002060"/>
          <w:sz w:val="24"/>
          <w:szCs w:val="24"/>
        </w:rPr>
        <w:t>com fundamento no Art.</w:t>
      </w:r>
      <w:r w:rsidRPr="00305A4E">
        <w:rPr>
          <w:rFonts w:ascii="Arial" w:hAnsi="Arial" w:cs="Arial"/>
          <w:color w:val="002060"/>
          <w:sz w:val="24"/>
          <w:szCs w:val="24"/>
        </w:rPr>
        <w:t xml:space="preserve"> 30, Inciso VI, da Lei n.º 13.019/2014 e suas alterações c/c Art. 13, Inciso V, do Decreto Rio n.º 42.696/2016 e suas alterações</w:t>
      </w:r>
      <w:r>
        <w:rPr>
          <w:rFonts w:ascii="Arial" w:hAnsi="Arial" w:cs="Arial"/>
          <w:color w:val="002060"/>
          <w:sz w:val="24"/>
          <w:szCs w:val="24"/>
        </w:rPr>
        <w:t>;</w:t>
      </w:r>
    </w:p>
    <w:p w14:paraId="39A25DC5" w14:textId="77777777" w:rsidR="00C43437" w:rsidRDefault="00C43437" w:rsidP="00C43437">
      <w:pPr>
        <w:suppressAutoHyphens/>
        <w:spacing w:after="0" w:line="240" w:lineRule="auto"/>
        <w:ind w:firstLine="851"/>
        <w:jc w:val="both"/>
        <w:rPr>
          <w:rFonts w:ascii="Arial" w:hAnsi="Arial" w:cs="Arial"/>
          <w:color w:val="002060"/>
          <w:sz w:val="24"/>
          <w:szCs w:val="24"/>
        </w:rPr>
      </w:pPr>
      <w:r w:rsidRPr="00305A4E">
        <w:rPr>
          <w:rFonts w:ascii="Arial" w:hAnsi="Arial" w:cs="Arial"/>
          <w:color w:val="002060"/>
          <w:sz w:val="24"/>
          <w:szCs w:val="24"/>
        </w:rPr>
        <w:t>II</w:t>
      </w:r>
      <w:r>
        <w:rPr>
          <w:rFonts w:ascii="Arial" w:hAnsi="Arial" w:cs="Arial"/>
          <w:color w:val="002060"/>
          <w:sz w:val="24"/>
          <w:szCs w:val="24"/>
        </w:rPr>
        <w:t>.2</w:t>
      </w:r>
      <w:r w:rsidRPr="00305A4E">
        <w:rPr>
          <w:rFonts w:ascii="Arial" w:hAnsi="Arial" w:cs="Arial"/>
          <w:color w:val="002060"/>
          <w:sz w:val="24"/>
          <w:szCs w:val="24"/>
        </w:rPr>
        <w:t xml:space="preserve"> </w:t>
      </w:r>
      <w:r>
        <w:rPr>
          <w:rFonts w:ascii="Arial" w:hAnsi="Arial" w:cs="Arial"/>
          <w:color w:val="002060"/>
          <w:sz w:val="24"/>
          <w:szCs w:val="24"/>
        </w:rPr>
        <w:t xml:space="preserve">– A despesa: </w:t>
      </w:r>
    </w:p>
    <w:p w14:paraId="24F43033" w14:textId="77777777" w:rsidR="00C43437" w:rsidRDefault="00C43437" w:rsidP="00C43437">
      <w:pPr>
        <w:suppressAutoHyphens/>
        <w:spacing w:after="0" w:line="240" w:lineRule="auto"/>
        <w:ind w:firstLine="851"/>
        <w:jc w:val="both"/>
        <w:rPr>
          <w:rFonts w:ascii="Arial" w:hAnsi="Arial" w:cs="Arial"/>
          <w:color w:val="002060"/>
          <w:sz w:val="24"/>
          <w:szCs w:val="24"/>
        </w:rPr>
      </w:pPr>
      <w:r>
        <w:rPr>
          <w:rFonts w:ascii="Arial" w:hAnsi="Arial" w:cs="Arial"/>
          <w:color w:val="002060"/>
          <w:sz w:val="24"/>
          <w:szCs w:val="24"/>
        </w:rPr>
        <w:t xml:space="preserve">a) </w:t>
      </w:r>
      <w:r w:rsidRPr="00305A4E">
        <w:rPr>
          <w:rFonts w:ascii="Arial" w:hAnsi="Arial" w:cs="Arial"/>
          <w:color w:val="002060"/>
          <w:sz w:val="24"/>
          <w:szCs w:val="24"/>
        </w:rPr>
        <w:t>Objeto: ______________</w:t>
      </w:r>
    </w:p>
    <w:p w14:paraId="46E9E201" w14:textId="77777777" w:rsidR="00C43437" w:rsidRDefault="00C43437" w:rsidP="00C43437">
      <w:pPr>
        <w:suppressAutoHyphens/>
        <w:spacing w:after="0" w:line="240" w:lineRule="auto"/>
        <w:ind w:firstLine="851"/>
        <w:jc w:val="both"/>
        <w:rPr>
          <w:rFonts w:ascii="Arial" w:hAnsi="Arial" w:cs="Arial"/>
          <w:color w:val="002060"/>
          <w:sz w:val="24"/>
          <w:szCs w:val="24"/>
        </w:rPr>
      </w:pPr>
      <w:r>
        <w:rPr>
          <w:rFonts w:ascii="Arial" w:hAnsi="Arial" w:cs="Arial"/>
          <w:color w:val="002060"/>
          <w:sz w:val="24"/>
          <w:szCs w:val="24"/>
        </w:rPr>
        <w:t xml:space="preserve">b) </w:t>
      </w:r>
      <w:r w:rsidRPr="00305A4E">
        <w:rPr>
          <w:rFonts w:ascii="Arial" w:hAnsi="Arial" w:cs="Arial"/>
          <w:color w:val="002060"/>
          <w:sz w:val="24"/>
          <w:szCs w:val="24"/>
        </w:rPr>
        <w:t>Partes: ______________</w:t>
      </w:r>
    </w:p>
    <w:p w14:paraId="15901329" w14:textId="77777777" w:rsidR="00C43437" w:rsidRDefault="00C43437" w:rsidP="00C43437">
      <w:pPr>
        <w:suppressAutoHyphens/>
        <w:spacing w:after="0" w:line="240" w:lineRule="auto"/>
        <w:ind w:firstLine="851"/>
        <w:jc w:val="both"/>
        <w:rPr>
          <w:rFonts w:ascii="Arial" w:hAnsi="Arial" w:cs="Arial"/>
          <w:color w:val="002060"/>
          <w:sz w:val="24"/>
          <w:szCs w:val="24"/>
        </w:rPr>
      </w:pPr>
      <w:r>
        <w:rPr>
          <w:rFonts w:ascii="Arial" w:hAnsi="Arial" w:cs="Arial"/>
          <w:color w:val="002060"/>
          <w:sz w:val="24"/>
          <w:szCs w:val="24"/>
        </w:rPr>
        <w:t xml:space="preserve">c) </w:t>
      </w:r>
      <w:r w:rsidRPr="00305A4E">
        <w:rPr>
          <w:rFonts w:ascii="Arial" w:hAnsi="Arial" w:cs="Arial"/>
          <w:color w:val="002060"/>
          <w:sz w:val="24"/>
          <w:szCs w:val="24"/>
        </w:rPr>
        <w:t>Fundamento:  Art. 30, Inciso VI, da Lei n.º 13.019/2014 e suas alterações c/c Art. 13, Inciso V, do Decreto Rio n.º 42.696/2016 e suas alterações.</w:t>
      </w:r>
    </w:p>
    <w:p w14:paraId="533BDAB8" w14:textId="77777777" w:rsidR="00C43437" w:rsidRDefault="00C43437" w:rsidP="00C43437">
      <w:pPr>
        <w:suppressAutoHyphens/>
        <w:spacing w:after="0" w:line="240" w:lineRule="auto"/>
        <w:ind w:firstLine="851"/>
        <w:jc w:val="both"/>
        <w:rPr>
          <w:rFonts w:ascii="Arial" w:hAnsi="Arial" w:cs="Arial"/>
          <w:color w:val="002060"/>
          <w:sz w:val="24"/>
          <w:szCs w:val="24"/>
        </w:rPr>
      </w:pPr>
      <w:r>
        <w:rPr>
          <w:rFonts w:ascii="Arial" w:hAnsi="Arial" w:cs="Arial"/>
          <w:color w:val="002060"/>
          <w:sz w:val="24"/>
          <w:szCs w:val="24"/>
        </w:rPr>
        <w:t xml:space="preserve">d) </w:t>
      </w:r>
      <w:r w:rsidRPr="00305A4E">
        <w:rPr>
          <w:rFonts w:ascii="Arial" w:hAnsi="Arial" w:cs="Arial"/>
          <w:color w:val="002060"/>
          <w:sz w:val="24"/>
          <w:szCs w:val="24"/>
        </w:rPr>
        <w:t>Razão: ______________</w:t>
      </w:r>
    </w:p>
    <w:p w14:paraId="3A42A1FB" w14:textId="77777777" w:rsidR="00C43437" w:rsidRDefault="00C43437" w:rsidP="00C43437">
      <w:pPr>
        <w:suppressAutoHyphens/>
        <w:spacing w:after="0" w:line="240" w:lineRule="auto"/>
        <w:ind w:firstLine="851"/>
        <w:jc w:val="both"/>
        <w:rPr>
          <w:rFonts w:ascii="Arial" w:hAnsi="Arial" w:cs="Arial"/>
          <w:color w:val="002060"/>
          <w:sz w:val="24"/>
          <w:szCs w:val="24"/>
        </w:rPr>
      </w:pPr>
      <w:r>
        <w:rPr>
          <w:rFonts w:ascii="Arial" w:hAnsi="Arial" w:cs="Arial"/>
          <w:color w:val="002060"/>
          <w:sz w:val="24"/>
          <w:szCs w:val="24"/>
        </w:rPr>
        <w:t xml:space="preserve">e) </w:t>
      </w:r>
      <w:r w:rsidRPr="00305A4E">
        <w:rPr>
          <w:rFonts w:ascii="Arial" w:hAnsi="Arial" w:cs="Arial"/>
          <w:color w:val="002060"/>
          <w:sz w:val="24"/>
          <w:szCs w:val="24"/>
        </w:rPr>
        <w:t>Valor: ______________</w:t>
      </w:r>
    </w:p>
    <w:p w14:paraId="294CEB8F" w14:textId="77777777" w:rsidR="00C43437" w:rsidRDefault="00C43437" w:rsidP="00C43437">
      <w:pPr>
        <w:suppressAutoHyphens/>
        <w:spacing w:after="0" w:line="240" w:lineRule="auto"/>
        <w:ind w:firstLine="851"/>
        <w:jc w:val="both"/>
        <w:rPr>
          <w:rFonts w:ascii="Arial" w:hAnsi="Arial" w:cs="Arial"/>
          <w:color w:val="002060"/>
          <w:sz w:val="24"/>
          <w:szCs w:val="24"/>
        </w:rPr>
      </w:pPr>
      <w:r>
        <w:rPr>
          <w:rFonts w:ascii="Arial" w:hAnsi="Arial" w:cs="Arial"/>
          <w:color w:val="002060"/>
          <w:sz w:val="24"/>
          <w:szCs w:val="24"/>
        </w:rPr>
        <w:t xml:space="preserve">f) </w:t>
      </w:r>
      <w:r w:rsidRPr="00305A4E">
        <w:rPr>
          <w:rFonts w:ascii="Arial" w:hAnsi="Arial" w:cs="Arial"/>
          <w:color w:val="002060"/>
          <w:sz w:val="24"/>
          <w:szCs w:val="24"/>
        </w:rPr>
        <w:t>Autorização:  ______________</w:t>
      </w:r>
    </w:p>
    <w:p w14:paraId="06F58A78" w14:textId="77777777" w:rsidR="00C43437" w:rsidRDefault="00C43437" w:rsidP="00C43437">
      <w:pPr>
        <w:suppressAutoHyphens/>
        <w:spacing w:after="0" w:line="240" w:lineRule="auto"/>
        <w:ind w:firstLine="851"/>
        <w:jc w:val="both"/>
        <w:rPr>
          <w:rFonts w:ascii="Arial" w:hAnsi="Arial" w:cs="Arial"/>
          <w:color w:val="002060"/>
          <w:sz w:val="24"/>
          <w:szCs w:val="24"/>
        </w:rPr>
      </w:pPr>
    </w:p>
    <w:p w14:paraId="14CDD5F1" w14:textId="77777777" w:rsidR="00C43437" w:rsidRDefault="00C43437" w:rsidP="00C43437">
      <w:pPr>
        <w:suppressAutoHyphens/>
        <w:spacing w:line="360" w:lineRule="auto"/>
        <w:ind w:firstLine="851"/>
        <w:jc w:val="both"/>
        <w:rPr>
          <w:rFonts w:ascii="Arial" w:hAnsi="Arial" w:cs="Arial"/>
          <w:color w:val="002060"/>
          <w:sz w:val="24"/>
          <w:szCs w:val="24"/>
        </w:rPr>
      </w:pPr>
      <w:r w:rsidRPr="00305A4E">
        <w:rPr>
          <w:rFonts w:ascii="Arial" w:hAnsi="Arial" w:cs="Arial"/>
          <w:color w:val="002060"/>
          <w:sz w:val="24"/>
          <w:szCs w:val="24"/>
        </w:rPr>
        <w:t xml:space="preserve">III </w:t>
      </w:r>
      <w:r>
        <w:rPr>
          <w:rFonts w:ascii="Arial" w:hAnsi="Arial" w:cs="Arial"/>
          <w:color w:val="002060"/>
          <w:sz w:val="24"/>
          <w:szCs w:val="24"/>
        </w:rPr>
        <w:t>–</w:t>
      </w:r>
      <w:r w:rsidRPr="00305A4E">
        <w:rPr>
          <w:rFonts w:ascii="Arial" w:hAnsi="Arial" w:cs="Arial"/>
          <w:color w:val="002060"/>
          <w:sz w:val="24"/>
          <w:szCs w:val="24"/>
        </w:rPr>
        <w:t xml:space="preserve"> </w:t>
      </w:r>
      <w:r w:rsidRPr="00133069">
        <w:rPr>
          <w:rFonts w:ascii="Arial" w:hAnsi="Arial" w:cs="Arial"/>
          <w:b/>
          <w:bCs/>
          <w:color w:val="002060"/>
          <w:sz w:val="24"/>
          <w:szCs w:val="24"/>
        </w:rPr>
        <w:t>RATIFICO</w:t>
      </w:r>
      <w:r>
        <w:rPr>
          <w:rFonts w:ascii="Arial" w:hAnsi="Arial" w:cs="Arial"/>
          <w:color w:val="002060"/>
          <w:sz w:val="24"/>
          <w:szCs w:val="24"/>
        </w:rPr>
        <w:t xml:space="preserve"> </w:t>
      </w:r>
      <w:r w:rsidRPr="00305A4E">
        <w:rPr>
          <w:rFonts w:ascii="Arial" w:hAnsi="Arial" w:cs="Arial"/>
          <w:color w:val="002060"/>
          <w:sz w:val="24"/>
          <w:szCs w:val="24"/>
        </w:rPr>
        <w:t xml:space="preserve">nos termos do inciso III, do Art. 15, do Decreto Municipal nº 42.696/2016 a dispensa de Chamamento Público, </w:t>
      </w:r>
      <w:r>
        <w:rPr>
          <w:rFonts w:ascii="Arial" w:hAnsi="Arial" w:cs="Arial"/>
          <w:color w:val="002060"/>
          <w:sz w:val="24"/>
          <w:szCs w:val="24"/>
        </w:rPr>
        <w:t xml:space="preserve">tendo em que </w:t>
      </w:r>
      <w:r w:rsidRPr="00305A4E">
        <w:rPr>
          <w:rFonts w:ascii="Arial" w:hAnsi="Arial" w:cs="Arial"/>
          <w:color w:val="002060"/>
          <w:sz w:val="24"/>
          <w:szCs w:val="24"/>
        </w:rPr>
        <w:t>o/a ____________________ encontra-se indicada pelo próprio FNDE para receber repasses, conforme constante</w:t>
      </w:r>
      <w:r>
        <w:rPr>
          <w:rFonts w:ascii="Arial" w:hAnsi="Arial" w:cs="Arial"/>
          <w:color w:val="002060"/>
          <w:sz w:val="24"/>
          <w:szCs w:val="24"/>
        </w:rPr>
        <w:t xml:space="preserve"> da justificativa de </w:t>
      </w:r>
      <w:r w:rsidRPr="00305A4E">
        <w:rPr>
          <w:rFonts w:ascii="Arial" w:hAnsi="Arial" w:cs="Arial"/>
          <w:color w:val="002060"/>
          <w:sz w:val="24"/>
          <w:szCs w:val="24"/>
        </w:rPr>
        <w:t>fls. ______</w:t>
      </w:r>
      <w:r>
        <w:rPr>
          <w:rFonts w:ascii="Arial" w:hAnsi="Arial" w:cs="Arial"/>
          <w:color w:val="002060"/>
          <w:sz w:val="24"/>
          <w:szCs w:val="24"/>
        </w:rPr>
        <w:t xml:space="preserve">; </w:t>
      </w:r>
    </w:p>
    <w:p w14:paraId="379548CE" w14:textId="32FF44AB" w:rsidR="00C43437" w:rsidRPr="00044370" w:rsidRDefault="00C43437" w:rsidP="00C43437">
      <w:pPr>
        <w:suppressAutoHyphens/>
        <w:spacing w:line="360" w:lineRule="auto"/>
        <w:ind w:firstLine="851"/>
        <w:jc w:val="both"/>
        <w:rPr>
          <w:rFonts w:ascii="Arial" w:hAnsi="Arial" w:cs="Arial"/>
          <w:color w:val="002060"/>
        </w:rPr>
      </w:pPr>
      <w:r w:rsidRPr="00501E01">
        <w:rPr>
          <w:rFonts w:ascii="Arial" w:hAnsi="Arial" w:cs="Arial"/>
          <w:color w:val="002060"/>
          <w:sz w:val="24"/>
          <w:szCs w:val="24"/>
        </w:rPr>
        <w:t xml:space="preserve">IV – </w:t>
      </w:r>
      <w:r w:rsidRPr="007F3806">
        <w:rPr>
          <w:rFonts w:ascii="Arial" w:hAnsi="Arial" w:cs="Arial"/>
          <w:b/>
          <w:bCs/>
          <w:color w:val="002060"/>
          <w:sz w:val="24"/>
          <w:szCs w:val="24"/>
        </w:rPr>
        <w:t>EXTRATO</w:t>
      </w:r>
      <w:r>
        <w:rPr>
          <w:rFonts w:ascii="Arial" w:hAnsi="Arial" w:cs="Arial"/>
          <w:b/>
          <w:bCs/>
          <w:color w:val="002060"/>
          <w:sz w:val="24"/>
          <w:szCs w:val="24"/>
        </w:rPr>
        <w:t xml:space="preserve"> </w:t>
      </w:r>
      <w:r w:rsidRPr="007F3806">
        <w:rPr>
          <w:rFonts w:ascii="Arial" w:hAnsi="Arial" w:cs="Arial"/>
          <w:b/>
          <w:bCs/>
          <w:color w:val="002060"/>
          <w:sz w:val="24"/>
          <w:szCs w:val="24"/>
        </w:rPr>
        <w:t xml:space="preserve">DA </w:t>
      </w:r>
      <w:r w:rsidRPr="00501E01">
        <w:rPr>
          <w:rFonts w:ascii="Arial" w:hAnsi="Arial" w:cs="Arial"/>
          <w:b/>
          <w:bCs/>
          <w:color w:val="002060"/>
          <w:sz w:val="24"/>
          <w:szCs w:val="24"/>
        </w:rPr>
        <w:t>JUSTIFICATIVA,</w:t>
      </w:r>
      <w:r w:rsidRPr="00501E01">
        <w:rPr>
          <w:rFonts w:ascii="Arial" w:hAnsi="Arial" w:cs="Arial"/>
          <w:color w:val="002060"/>
          <w:sz w:val="24"/>
          <w:szCs w:val="24"/>
        </w:rPr>
        <w:t xml:space="preserve"> em atenção § 1º, do Art. 15, do Decreto Municipal nº 42.696/2016, celebração do </w:t>
      </w:r>
      <w:r w:rsidR="008F5D11">
        <w:rPr>
          <w:rFonts w:ascii="Arial" w:hAnsi="Arial" w:cs="Arial"/>
          <w:color w:val="002060"/>
          <w:sz w:val="24"/>
          <w:szCs w:val="24"/>
        </w:rPr>
        <w:t>Term</w:t>
      </w:r>
      <w:r w:rsidRPr="00501E01">
        <w:rPr>
          <w:rFonts w:ascii="Arial" w:hAnsi="Arial" w:cs="Arial"/>
          <w:color w:val="002060"/>
          <w:sz w:val="24"/>
          <w:szCs w:val="24"/>
        </w:rPr>
        <w:t xml:space="preserve">o de Cooperação com o/a </w:t>
      </w:r>
      <w:r w:rsidRPr="00501E01">
        <w:rPr>
          <w:rFonts w:ascii="Arial" w:hAnsi="Arial" w:cs="Arial"/>
          <w:color w:val="002060"/>
          <w:sz w:val="24"/>
          <w:szCs w:val="24"/>
        </w:rPr>
        <w:lastRenderedPageBreak/>
        <w:t>____________________ se justifica</w:t>
      </w:r>
      <w:r>
        <w:rPr>
          <w:rFonts w:ascii="Arial" w:hAnsi="Arial" w:cs="Arial"/>
          <w:color w:val="002060"/>
          <w:sz w:val="24"/>
          <w:szCs w:val="24"/>
        </w:rPr>
        <w:t>,</w:t>
      </w:r>
      <w:r w:rsidRPr="00501E01">
        <w:rPr>
          <w:rFonts w:ascii="Arial" w:hAnsi="Arial" w:cs="Arial"/>
          <w:color w:val="002060"/>
          <w:sz w:val="24"/>
          <w:szCs w:val="24"/>
        </w:rPr>
        <w:t xml:space="preserve"> </w:t>
      </w:r>
      <w:r w:rsidRPr="00463598">
        <w:rPr>
          <w:rFonts w:ascii="Arial" w:hAnsi="Arial" w:cs="Arial"/>
          <w:i/>
          <w:iCs/>
          <w:color w:val="002060"/>
          <w:sz w:val="24"/>
          <w:szCs w:val="24"/>
        </w:rPr>
        <w:t>“h</w:t>
      </w:r>
      <w:r w:rsidRPr="00463598">
        <w:rPr>
          <w:rFonts w:ascii="Arial" w:hAnsi="Arial" w:cs="Arial"/>
          <w:i/>
          <w:iCs/>
          <w:color w:val="002060"/>
        </w:rPr>
        <w:t>aja vista que entidade não visa lucros e a celebração de parceria junto ao Município do Rio de Janeiro, através d</w:t>
      </w:r>
      <w:r>
        <w:rPr>
          <w:rFonts w:ascii="Arial" w:hAnsi="Arial" w:cs="Arial"/>
          <w:i/>
          <w:iCs/>
          <w:color w:val="002060"/>
        </w:rPr>
        <w:t>esta</w:t>
      </w:r>
      <w:r w:rsidRPr="00463598">
        <w:rPr>
          <w:rFonts w:ascii="Arial" w:hAnsi="Arial" w:cs="Arial"/>
          <w:i/>
          <w:iCs/>
          <w:color w:val="002060"/>
        </w:rPr>
        <w:t xml:space="preserve"> Secretaria Municipal de Educação, é essencial como uma das formas de assegurar melhor qualidade no programa alimentar com os recursos financeiros do PNAE/FNDE, que devem ser utilizados, exclusivamente, à aquisição de gêneros alimentícios para suprir, parcialmente, as necessidades nutricionais dos alunos matriculados na OSC parceira”.</w:t>
      </w:r>
      <w:r>
        <w:rPr>
          <w:rFonts w:ascii="Arial" w:hAnsi="Arial" w:cs="Arial"/>
          <w:color w:val="002060"/>
        </w:rPr>
        <w:t xml:space="preserve"> </w:t>
      </w:r>
    </w:p>
    <w:p w14:paraId="56F25883" w14:textId="77777777" w:rsidR="00C43437" w:rsidRDefault="00C43437" w:rsidP="00346354"/>
    <w:p w14:paraId="3A7BAE88" w14:textId="77777777" w:rsidR="00C43437" w:rsidRDefault="00C43437" w:rsidP="00346354"/>
    <w:p w14:paraId="70DB56CC" w14:textId="6541C02F" w:rsidR="00C43437" w:rsidRDefault="00C43437">
      <w:r>
        <w:br w:type="page"/>
      </w:r>
    </w:p>
    <w:p w14:paraId="2676A823" w14:textId="7EE28F08" w:rsidR="00C43437" w:rsidRDefault="00C43437" w:rsidP="00CD5AEB">
      <w:pPr>
        <w:pStyle w:val="Ttulo2"/>
        <w:jc w:val="center"/>
      </w:pPr>
      <w:bookmarkStart w:id="149" w:name="_Toc170459858"/>
      <w:r>
        <w:rPr>
          <w:rFonts w:ascii="Arial" w:eastAsia="Arial" w:hAnsi="Arial" w:cs="Arial"/>
          <w:b/>
          <w:bCs/>
          <w:color w:val="1F3864" w:themeColor="accent1" w:themeShade="80"/>
        </w:rPr>
        <w:lastRenderedPageBreak/>
        <w:t>ANEXO XXI –</w:t>
      </w:r>
      <w:r w:rsidR="00CB4164">
        <w:rPr>
          <w:rFonts w:ascii="Arial" w:eastAsia="Arial" w:hAnsi="Arial" w:cs="Arial"/>
          <w:b/>
          <w:bCs/>
          <w:color w:val="1F3864" w:themeColor="accent1" w:themeShade="80"/>
        </w:rPr>
        <w:t xml:space="preserve"> </w:t>
      </w:r>
      <w:r w:rsidRPr="00C43437">
        <w:rPr>
          <w:rFonts w:ascii="Arial" w:eastAsia="Arial" w:hAnsi="Arial" w:cs="Arial"/>
          <w:b/>
          <w:bCs/>
          <w:color w:val="1F3864" w:themeColor="accent1" w:themeShade="80"/>
        </w:rPr>
        <w:t xml:space="preserve">DESPACHO PARA </w:t>
      </w:r>
      <w:r w:rsidR="00CD5AEB">
        <w:rPr>
          <w:rFonts w:ascii="Arial" w:eastAsia="Arial" w:hAnsi="Arial" w:cs="Arial"/>
          <w:b/>
          <w:bCs/>
          <w:color w:val="1F3864" w:themeColor="accent1" w:themeShade="80"/>
        </w:rPr>
        <w:t>PROSSEGUIMENTO DO TERMO DE COLABORAÇÃO</w:t>
      </w:r>
      <w:bookmarkEnd w:id="149"/>
    </w:p>
    <w:p w14:paraId="3B4E488F" w14:textId="77777777" w:rsidR="00C43437" w:rsidRDefault="00C43437" w:rsidP="00346354"/>
    <w:p w14:paraId="08664DA2" w14:textId="77777777" w:rsidR="00CD5AEB" w:rsidRPr="008F7C00" w:rsidRDefault="00CD5AEB" w:rsidP="00CD5AEB">
      <w:pPr>
        <w:spacing w:line="276" w:lineRule="auto"/>
        <w:jc w:val="both"/>
        <w:rPr>
          <w:rFonts w:ascii="Arial" w:hAnsi="Arial" w:cs="Arial"/>
          <w:color w:val="002060"/>
          <w:sz w:val="24"/>
          <w:szCs w:val="24"/>
        </w:rPr>
      </w:pPr>
      <w:r w:rsidRPr="00F00FEA">
        <w:rPr>
          <w:noProof/>
          <w:color w:val="1F3864" w:themeColor="accent1" w:themeShade="80"/>
        </w:rPr>
        <w:drawing>
          <wp:inline distT="0" distB="0" distL="0" distR="0" wp14:anchorId="1A50F6FC" wp14:editId="2539A056">
            <wp:extent cx="2095500" cy="529549"/>
            <wp:effectExtent l="0" t="0" r="0" b="4445"/>
            <wp:docPr id="1549287677" name="Imagem 1549287677"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Uma imagem contendo Ícone&#10;&#10;Descrição gerada automaticament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30390" cy="538366"/>
                    </a:xfrm>
                    <a:prstGeom prst="rect">
                      <a:avLst/>
                    </a:prstGeom>
                    <a:noFill/>
                    <a:ln>
                      <a:noFill/>
                    </a:ln>
                  </pic:spPr>
                </pic:pic>
              </a:graphicData>
            </a:graphic>
          </wp:inline>
        </w:drawing>
      </w:r>
    </w:p>
    <w:p w14:paraId="57BCF2BA" w14:textId="77777777" w:rsidR="00CD5AEB" w:rsidRDefault="00CD5AEB" w:rsidP="00CD5AEB">
      <w:pPr>
        <w:spacing w:line="360" w:lineRule="auto"/>
        <w:ind w:firstLine="1418"/>
        <w:jc w:val="both"/>
        <w:rPr>
          <w:rFonts w:ascii="Arial" w:hAnsi="Arial" w:cs="Arial"/>
          <w:color w:val="002060"/>
          <w:sz w:val="24"/>
          <w:szCs w:val="24"/>
        </w:rPr>
      </w:pPr>
      <w:r w:rsidRPr="00B54E3B">
        <w:rPr>
          <w:rFonts w:ascii="Arial" w:hAnsi="Arial" w:cs="Arial"/>
          <w:color w:val="1F3864" w:themeColor="accent1" w:themeShade="80"/>
          <w:sz w:val="24"/>
          <w:szCs w:val="24"/>
        </w:rPr>
        <w:t xml:space="preserve">Considerando o despacho às fls. ______, com vistas </w:t>
      </w:r>
      <w:r>
        <w:rPr>
          <w:rFonts w:ascii="Arial" w:hAnsi="Arial" w:cs="Arial"/>
          <w:color w:val="002060"/>
          <w:sz w:val="24"/>
          <w:szCs w:val="24"/>
        </w:rPr>
        <w:t>à</w:t>
      </w:r>
      <w:r w:rsidRPr="008F7C00">
        <w:rPr>
          <w:rFonts w:ascii="Arial" w:hAnsi="Arial" w:cs="Arial"/>
          <w:color w:val="002060"/>
          <w:sz w:val="24"/>
          <w:szCs w:val="24"/>
        </w:rPr>
        <w:t xml:space="preserve"> </w:t>
      </w:r>
      <w:r>
        <w:rPr>
          <w:rFonts w:ascii="Arial" w:hAnsi="Arial" w:cs="Arial"/>
          <w:color w:val="002060"/>
          <w:sz w:val="24"/>
          <w:szCs w:val="24"/>
        </w:rPr>
        <w:t>celebração do Termo de Colaboração a ser firmado e</w:t>
      </w:r>
      <w:r w:rsidRPr="00305A4E">
        <w:rPr>
          <w:rFonts w:ascii="Arial" w:hAnsi="Arial" w:cs="Arial"/>
          <w:color w:val="002060"/>
          <w:sz w:val="24"/>
          <w:szCs w:val="24"/>
        </w:rPr>
        <w:t xml:space="preserve">ntre </w:t>
      </w:r>
      <w:r>
        <w:rPr>
          <w:rFonts w:ascii="Arial" w:hAnsi="Arial" w:cs="Arial"/>
          <w:color w:val="002060"/>
          <w:sz w:val="24"/>
          <w:szCs w:val="24"/>
        </w:rPr>
        <w:t>esta</w:t>
      </w:r>
      <w:r w:rsidRPr="00305A4E">
        <w:rPr>
          <w:rFonts w:ascii="Arial" w:hAnsi="Arial" w:cs="Arial"/>
          <w:color w:val="002060"/>
          <w:sz w:val="24"/>
          <w:szCs w:val="24"/>
        </w:rPr>
        <w:t xml:space="preserve"> Secretaria Municipal de Educação – SME – E/ </w:t>
      </w:r>
      <w:r w:rsidRPr="00305A4E">
        <w:rPr>
          <w:rFonts w:ascii="Arial" w:hAnsi="Arial" w:cs="Arial"/>
          <w:color w:val="FF0000"/>
          <w:sz w:val="24"/>
          <w:szCs w:val="24"/>
        </w:rPr>
        <w:t>X</w:t>
      </w:r>
      <w:r w:rsidRPr="00305A4E">
        <w:rPr>
          <w:rFonts w:ascii="Arial" w:hAnsi="Arial" w:cs="Arial"/>
          <w:color w:val="002060"/>
          <w:sz w:val="24"/>
          <w:szCs w:val="24"/>
        </w:rPr>
        <w:t>ª Coordenadoria</w:t>
      </w:r>
      <w:r>
        <w:rPr>
          <w:rFonts w:ascii="Arial" w:hAnsi="Arial" w:cs="Arial"/>
          <w:color w:val="002060"/>
          <w:sz w:val="24"/>
          <w:szCs w:val="24"/>
        </w:rPr>
        <w:t xml:space="preserve"> </w:t>
      </w:r>
      <w:r w:rsidRPr="00305A4E">
        <w:rPr>
          <w:rFonts w:ascii="Arial" w:hAnsi="Arial" w:cs="Arial"/>
          <w:color w:val="002060"/>
          <w:sz w:val="24"/>
          <w:szCs w:val="24"/>
        </w:rPr>
        <w:t>Regional de Educação e o (a) ______________________, tendo como objeto</w:t>
      </w:r>
      <w:r>
        <w:rPr>
          <w:rFonts w:ascii="Arial" w:hAnsi="Arial" w:cs="Arial"/>
          <w:color w:val="002060"/>
          <w:sz w:val="24"/>
          <w:szCs w:val="24"/>
        </w:rPr>
        <w:t xml:space="preserve"> </w:t>
      </w:r>
      <w:r w:rsidRPr="00D13B23">
        <w:rPr>
          <w:rFonts w:ascii="Arial" w:hAnsi="Arial" w:cs="Arial"/>
          <w:color w:val="002060"/>
          <w:sz w:val="24"/>
          <w:szCs w:val="24"/>
        </w:rPr>
        <w:t>o repasse de recursos financeiros provenientes do Programa Nacional de Alimentação Escolar (PNAE), oriundos do Fundo Nacional de Desenvolvimento da Educação (FNDE)</w:t>
      </w:r>
      <w:r>
        <w:rPr>
          <w:rFonts w:ascii="Arial" w:hAnsi="Arial" w:cs="Arial"/>
          <w:color w:val="002060"/>
          <w:sz w:val="24"/>
          <w:szCs w:val="24"/>
        </w:rPr>
        <w:t xml:space="preserve">, </w:t>
      </w:r>
      <w:r w:rsidRPr="00133B62">
        <w:rPr>
          <w:rFonts w:ascii="Arial" w:hAnsi="Arial"/>
          <w:color w:val="002060"/>
          <w:sz w:val="24"/>
        </w:rPr>
        <w:t>no valor de R$ xxxxxxxxxxxxxxxxxxxxxxxx (xxxxxxxxxxxxxxxxxxxxxxxxxxxxx)</w:t>
      </w:r>
      <w:r>
        <w:rPr>
          <w:rFonts w:ascii="Arial" w:hAnsi="Arial"/>
          <w:color w:val="002060"/>
          <w:sz w:val="24"/>
        </w:rPr>
        <w:t xml:space="preserve">, que </w:t>
      </w:r>
      <w:r>
        <w:rPr>
          <w:rFonts w:ascii="Arial" w:hAnsi="Arial" w:cs="Arial"/>
          <w:color w:val="002060"/>
        </w:rPr>
        <w:t xml:space="preserve">vigorará a partir </w:t>
      </w:r>
      <w:r w:rsidRPr="009771E8">
        <w:rPr>
          <w:rFonts w:ascii="Arial" w:hAnsi="Arial" w:cs="Arial"/>
          <w:color w:val="002060"/>
        </w:rPr>
        <w:t xml:space="preserve">da </w:t>
      </w:r>
      <w:r w:rsidRPr="00044370">
        <w:rPr>
          <w:rFonts w:ascii="Arial" w:hAnsi="Arial" w:cs="Arial"/>
          <w:color w:val="002060"/>
        </w:rPr>
        <w:t>publicação do extrato</w:t>
      </w:r>
      <w:r>
        <w:rPr>
          <w:rFonts w:ascii="Arial" w:hAnsi="Arial" w:cs="Arial"/>
          <w:color w:val="002060"/>
        </w:rPr>
        <w:t xml:space="preserve"> no Diário Oficial do Município (D.O.Rio)</w:t>
      </w:r>
      <w:r w:rsidRPr="00044370">
        <w:rPr>
          <w:rFonts w:ascii="Arial" w:hAnsi="Arial" w:cs="Arial"/>
          <w:color w:val="002060"/>
        </w:rPr>
        <w:t xml:space="preserve"> até 31/12/2024</w:t>
      </w:r>
      <w:r>
        <w:rPr>
          <w:rFonts w:ascii="Arial" w:hAnsi="Arial" w:cs="Arial"/>
          <w:color w:val="002060"/>
        </w:rPr>
        <w:t xml:space="preserve">, </w:t>
      </w:r>
      <w:r w:rsidRPr="00250586">
        <w:rPr>
          <w:rFonts w:ascii="Arial" w:hAnsi="Arial" w:cs="Arial"/>
          <w:color w:val="002060"/>
          <w:sz w:val="24"/>
          <w:szCs w:val="24"/>
        </w:rPr>
        <w:t>com fundamento no Art.</w:t>
      </w:r>
      <w:r w:rsidRPr="00305A4E">
        <w:rPr>
          <w:rFonts w:ascii="Arial" w:hAnsi="Arial" w:cs="Arial"/>
          <w:color w:val="002060"/>
          <w:sz w:val="24"/>
          <w:szCs w:val="24"/>
        </w:rPr>
        <w:t xml:space="preserve"> 30, Inciso VI, da Lei n.º 13.019/2014 e suas alterações c/c Art. 13, Inciso V, do Decreto Rio n.º 42.696/2016 e suas alterações</w:t>
      </w:r>
      <w:r>
        <w:rPr>
          <w:rFonts w:ascii="Arial" w:hAnsi="Arial" w:cs="Arial"/>
          <w:color w:val="002060"/>
          <w:sz w:val="24"/>
          <w:szCs w:val="24"/>
        </w:rPr>
        <w:t>;</w:t>
      </w:r>
    </w:p>
    <w:p w14:paraId="78068ACF" w14:textId="77777777" w:rsidR="00CD5AEB" w:rsidRDefault="00CD5AEB" w:rsidP="00CD5AEB">
      <w:pPr>
        <w:spacing w:line="360" w:lineRule="auto"/>
        <w:ind w:firstLine="1418"/>
        <w:jc w:val="both"/>
        <w:rPr>
          <w:rFonts w:ascii="Arial" w:hAnsi="Arial" w:cs="Arial"/>
          <w:color w:val="002060"/>
          <w:sz w:val="24"/>
          <w:szCs w:val="24"/>
        </w:rPr>
      </w:pPr>
      <w:r>
        <w:rPr>
          <w:rFonts w:ascii="Arial" w:hAnsi="Arial" w:cs="Arial"/>
          <w:color w:val="002060"/>
          <w:sz w:val="24"/>
          <w:szCs w:val="24"/>
        </w:rPr>
        <w:t>Nessa linha,</w:t>
      </w:r>
      <w:r w:rsidRPr="008F7C00">
        <w:rPr>
          <w:rFonts w:ascii="Arial" w:hAnsi="Arial" w:cs="Arial"/>
          <w:color w:val="002060"/>
          <w:sz w:val="24"/>
          <w:szCs w:val="24"/>
        </w:rPr>
        <w:t xml:space="preserve"> </w:t>
      </w:r>
      <w:r>
        <w:rPr>
          <w:rFonts w:ascii="Arial" w:hAnsi="Arial" w:cs="Arial"/>
          <w:color w:val="002060"/>
          <w:sz w:val="24"/>
          <w:szCs w:val="24"/>
        </w:rPr>
        <w:t xml:space="preserve">cabe </w:t>
      </w:r>
      <w:r w:rsidRPr="008F7C00">
        <w:rPr>
          <w:rFonts w:ascii="Arial" w:hAnsi="Arial" w:cs="Arial"/>
          <w:color w:val="002060"/>
          <w:sz w:val="24"/>
          <w:szCs w:val="24"/>
        </w:rPr>
        <w:t>registr</w:t>
      </w:r>
      <w:r>
        <w:rPr>
          <w:rFonts w:ascii="Arial" w:hAnsi="Arial" w:cs="Arial"/>
          <w:color w:val="002060"/>
          <w:sz w:val="24"/>
          <w:szCs w:val="24"/>
        </w:rPr>
        <w:t>ar</w:t>
      </w:r>
      <w:r w:rsidRPr="008F7C00">
        <w:rPr>
          <w:rFonts w:ascii="Arial" w:hAnsi="Arial" w:cs="Arial"/>
          <w:color w:val="002060"/>
          <w:sz w:val="24"/>
          <w:szCs w:val="24"/>
        </w:rPr>
        <w:t xml:space="preserve"> que a instrução processual</w:t>
      </w:r>
      <w:r>
        <w:rPr>
          <w:rFonts w:ascii="Arial" w:hAnsi="Arial" w:cs="Arial"/>
          <w:color w:val="002060"/>
          <w:sz w:val="24"/>
          <w:szCs w:val="24"/>
        </w:rPr>
        <w:t xml:space="preserve"> foi complementada com a documentação abaixo relacionada</w:t>
      </w:r>
      <w:r w:rsidRPr="008F7C00">
        <w:rPr>
          <w:rFonts w:ascii="Arial" w:hAnsi="Arial" w:cs="Arial"/>
          <w:color w:val="002060"/>
          <w:sz w:val="24"/>
          <w:szCs w:val="24"/>
        </w:rPr>
        <w:t>:</w:t>
      </w:r>
    </w:p>
    <w:tbl>
      <w:tblPr>
        <w:tblStyle w:val="Tabelacomgrade"/>
        <w:tblW w:w="8959" w:type="dxa"/>
        <w:jc w:val="center"/>
        <w:tblLayout w:type="fixed"/>
        <w:tblLook w:val="04A0" w:firstRow="1" w:lastRow="0" w:firstColumn="1" w:lastColumn="0" w:noHBand="0" w:noVBand="1"/>
      </w:tblPr>
      <w:tblGrid>
        <w:gridCol w:w="596"/>
        <w:gridCol w:w="6912"/>
        <w:gridCol w:w="1451"/>
      </w:tblGrid>
      <w:tr w:rsidR="00CD5AEB" w:rsidRPr="00A63E75" w14:paraId="1940268F" w14:textId="77777777" w:rsidTr="00E339BE">
        <w:trPr>
          <w:trHeight w:val="420"/>
          <w:jc w:val="center"/>
        </w:trPr>
        <w:tc>
          <w:tcPr>
            <w:tcW w:w="7508" w:type="dxa"/>
            <w:gridSpan w:val="2"/>
            <w:shd w:val="clear" w:color="auto" w:fill="2F5496" w:themeFill="accent1" w:themeFillShade="BF"/>
            <w:vAlign w:val="center"/>
          </w:tcPr>
          <w:p w14:paraId="0A15E995" w14:textId="77777777" w:rsidR="00CD5AEB" w:rsidRPr="00A63E75" w:rsidRDefault="00CD5AEB" w:rsidP="00E339BE">
            <w:pPr>
              <w:suppressAutoHyphens/>
              <w:jc w:val="center"/>
              <w:rPr>
                <w:rFonts w:ascii="Arial" w:hAnsi="Arial" w:cs="Arial"/>
                <w:b/>
                <w:color w:val="FFFFFF" w:themeColor="background1"/>
                <w:lang w:eastAsia="zh-CN"/>
              </w:rPr>
            </w:pPr>
            <w:r w:rsidRPr="004900A7">
              <w:rPr>
                <w:rFonts w:ascii="Arial" w:hAnsi="Arial" w:cs="Arial"/>
                <w:color w:val="FFFFFF" w:themeColor="background1"/>
                <w:sz w:val="24"/>
                <w:szCs w:val="24"/>
              </w:rPr>
              <w:t xml:space="preserve">FASE </w:t>
            </w:r>
            <w:r>
              <w:rPr>
                <w:rFonts w:ascii="Arial" w:hAnsi="Arial" w:cs="Arial"/>
                <w:color w:val="FFFFFF" w:themeColor="background1"/>
                <w:sz w:val="24"/>
                <w:szCs w:val="24"/>
              </w:rPr>
              <w:t>EMISSÃO DE PEÇAS ORÇAMENTÁRIAS</w:t>
            </w:r>
          </w:p>
        </w:tc>
        <w:tc>
          <w:tcPr>
            <w:tcW w:w="1451" w:type="dxa"/>
            <w:shd w:val="clear" w:color="auto" w:fill="2F5496" w:themeFill="accent1" w:themeFillShade="BF"/>
            <w:vAlign w:val="center"/>
          </w:tcPr>
          <w:p w14:paraId="05AEAD6F" w14:textId="77777777" w:rsidR="00CD5AEB" w:rsidRPr="00A63E75" w:rsidRDefault="00CD5AEB" w:rsidP="00E339BE">
            <w:pPr>
              <w:jc w:val="center"/>
              <w:rPr>
                <w:rFonts w:ascii="Arial" w:hAnsi="Arial" w:cs="Arial"/>
                <w:color w:val="FFFFFF" w:themeColor="background1"/>
                <w:lang w:eastAsia="zh-CN"/>
              </w:rPr>
            </w:pPr>
            <w:r w:rsidRPr="00A63E75">
              <w:rPr>
                <w:rFonts w:ascii="Arial" w:hAnsi="Arial" w:cs="Arial"/>
                <w:color w:val="FFFFFF" w:themeColor="background1"/>
                <w:lang w:eastAsia="zh-CN"/>
              </w:rPr>
              <w:t>FLS.</w:t>
            </w:r>
          </w:p>
        </w:tc>
      </w:tr>
      <w:tr w:rsidR="00CD5AEB" w:rsidRPr="00A63E75" w14:paraId="2F927479" w14:textId="77777777" w:rsidTr="00E339BE">
        <w:trPr>
          <w:trHeight w:val="20"/>
          <w:jc w:val="center"/>
        </w:trPr>
        <w:tc>
          <w:tcPr>
            <w:tcW w:w="596" w:type="dxa"/>
            <w:vAlign w:val="center"/>
          </w:tcPr>
          <w:p w14:paraId="4D140E5F" w14:textId="77777777" w:rsidR="00CD5AEB" w:rsidRPr="008F7C00" w:rsidRDefault="00CD5AEB" w:rsidP="00E339BE">
            <w:pPr>
              <w:suppressAutoHyphens/>
              <w:jc w:val="both"/>
              <w:rPr>
                <w:rFonts w:ascii="Arial" w:hAnsi="Arial" w:cs="Arial"/>
                <w:b/>
                <w:color w:val="002060"/>
                <w:sz w:val="24"/>
                <w:szCs w:val="24"/>
                <w:lang w:eastAsia="zh-CN"/>
              </w:rPr>
            </w:pPr>
            <w:r>
              <w:rPr>
                <w:rFonts w:ascii="Arial" w:hAnsi="Arial" w:cs="Arial"/>
                <w:b/>
                <w:color w:val="002060"/>
                <w:sz w:val="24"/>
                <w:szCs w:val="24"/>
                <w:lang w:eastAsia="zh-CN"/>
              </w:rPr>
              <w:t>I</w:t>
            </w:r>
          </w:p>
        </w:tc>
        <w:tc>
          <w:tcPr>
            <w:tcW w:w="6912" w:type="dxa"/>
            <w:vAlign w:val="center"/>
          </w:tcPr>
          <w:p w14:paraId="157824DC" w14:textId="77777777" w:rsidR="00CD5AEB" w:rsidRPr="008F7C00" w:rsidRDefault="00CD5AEB" w:rsidP="00E339BE">
            <w:pPr>
              <w:suppressAutoHyphens/>
              <w:jc w:val="both"/>
              <w:rPr>
                <w:color w:val="002060"/>
              </w:rPr>
            </w:pPr>
            <w:r>
              <w:rPr>
                <w:rFonts w:ascii="Arial" w:hAnsi="Arial" w:cs="Arial"/>
                <w:color w:val="002060"/>
              </w:rPr>
              <w:t>DESPACHO AUTORIZATIVO DA DESPESA</w:t>
            </w:r>
          </w:p>
        </w:tc>
        <w:tc>
          <w:tcPr>
            <w:tcW w:w="1451" w:type="dxa"/>
            <w:vAlign w:val="center"/>
          </w:tcPr>
          <w:p w14:paraId="3D2AD74D" w14:textId="77777777" w:rsidR="00CD5AEB" w:rsidRPr="004A36EF" w:rsidRDefault="00CD5AEB" w:rsidP="00E339BE">
            <w:pPr>
              <w:jc w:val="center"/>
              <w:rPr>
                <w:rFonts w:cstheme="minorHAnsi"/>
                <w:color w:val="FF0000"/>
                <w:lang w:eastAsia="zh-CN"/>
              </w:rPr>
            </w:pPr>
          </w:p>
        </w:tc>
      </w:tr>
      <w:tr w:rsidR="00CD5AEB" w:rsidRPr="00A63E75" w14:paraId="173F6D97" w14:textId="77777777" w:rsidTr="00E339BE">
        <w:trPr>
          <w:trHeight w:hRule="exact" w:val="312"/>
          <w:jc w:val="center"/>
        </w:trPr>
        <w:tc>
          <w:tcPr>
            <w:tcW w:w="596" w:type="dxa"/>
            <w:vAlign w:val="center"/>
          </w:tcPr>
          <w:p w14:paraId="208B1515" w14:textId="77777777" w:rsidR="00CD5AEB" w:rsidRPr="008F7C00" w:rsidRDefault="00CD5AEB" w:rsidP="00E339BE">
            <w:pPr>
              <w:suppressAutoHyphens/>
              <w:jc w:val="both"/>
              <w:rPr>
                <w:rFonts w:ascii="Arial" w:hAnsi="Arial" w:cs="Arial"/>
                <w:b/>
                <w:color w:val="002060"/>
                <w:sz w:val="24"/>
                <w:szCs w:val="24"/>
                <w:lang w:eastAsia="zh-CN"/>
              </w:rPr>
            </w:pPr>
            <w:r>
              <w:rPr>
                <w:rFonts w:ascii="Arial" w:hAnsi="Arial" w:cs="Arial"/>
                <w:b/>
                <w:color w:val="002060"/>
                <w:sz w:val="24"/>
                <w:szCs w:val="24"/>
                <w:lang w:eastAsia="zh-CN"/>
              </w:rPr>
              <w:t>II</w:t>
            </w:r>
          </w:p>
        </w:tc>
        <w:tc>
          <w:tcPr>
            <w:tcW w:w="6912" w:type="dxa"/>
            <w:vAlign w:val="center"/>
          </w:tcPr>
          <w:p w14:paraId="12B49947" w14:textId="77777777" w:rsidR="00CD5AEB" w:rsidRPr="008F7C00" w:rsidRDefault="00CD5AEB" w:rsidP="00E339BE">
            <w:pPr>
              <w:suppressAutoHyphens/>
              <w:jc w:val="both"/>
              <w:rPr>
                <w:rFonts w:ascii="Arial" w:hAnsi="Arial" w:cs="Arial"/>
                <w:bCs/>
                <w:color w:val="002060"/>
                <w:highlight w:val="yellow"/>
                <w:lang w:eastAsia="zh-CN"/>
              </w:rPr>
            </w:pPr>
            <w:r>
              <w:rPr>
                <w:rFonts w:ascii="Arial" w:hAnsi="Arial" w:cs="Arial"/>
                <w:color w:val="002060"/>
              </w:rPr>
              <w:t>NOTA DE AUTORIZAÇÃO DA DESPESA</w:t>
            </w:r>
          </w:p>
        </w:tc>
        <w:tc>
          <w:tcPr>
            <w:tcW w:w="1451" w:type="dxa"/>
            <w:vAlign w:val="center"/>
          </w:tcPr>
          <w:p w14:paraId="3568F9AF" w14:textId="77777777" w:rsidR="00CD5AEB" w:rsidRPr="004A36EF" w:rsidRDefault="00CD5AEB" w:rsidP="00E339BE">
            <w:pPr>
              <w:jc w:val="center"/>
              <w:rPr>
                <w:rFonts w:cstheme="minorHAnsi"/>
                <w:color w:val="FF0000"/>
                <w:lang w:eastAsia="zh-CN"/>
              </w:rPr>
            </w:pPr>
          </w:p>
        </w:tc>
      </w:tr>
      <w:tr w:rsidR="00CD5AEB" w:rsidRPr="00A63E75" w14:paraId="186B0503" w14:textId="77777777" w:rsidTr="00E339BE">
        <w:trPr>
          <w:trHeight w:val="20"/>
          <w:jc w:val="center"/>
        </w:trPr>
        <w:tc>
          <w:tcPr>
            <w:tcW w:w="596" w:type="dxa"/>
            <w:vAlign w:val="center"/>
          </w:tcPr>
          <w:p w14:paraId="775C0A7A" w14:textId="77777777" w:rsidR="00CD5AEB" w:rsidRPr="008F7C00" w:rsidRDefault="00CD5AEB" w:rsidP="00E339BE">
            <w:pPr>
              <w:suppressAutoHyphens/>
              <w:jc w:val="both"/>
              <w:rPr>
                <w:rFonts w:ascii="Arial" w:hAnsi="Arial" w:cs="Arial"/>
                <w:b/>
                <w:color w:val="002060"/>
                <w:sz w:val="24"/>
                <w:szCs w:val="24"/>
                <w:lang w:eastAsia="zh-CN"/>
              </w:rPr>
            </w:pPr>
            <w:r>
              <w:rPr>
                <w:rFonts w:ascii="Arial" w:hAnsi="Arial" w:cs="Arial"/>
                <w:b/>
                <w:color w:val="002060"/>
                <w:sz w:val="24"/>
                <w:szCs w:val="24"/>
                <w:lang w:eastAsia="zh-CN"/>
              </w:rPr>
              <w:t>III</w:t>
            </w:r>
          </w:p>
        </w:tc>
        <w:tc>
          <w:tcPr>
            <w:tcW w:w="6912" w:type="dxa"/>
            <w:vAlign w:val="center"/>
          </w:tcPr>
          <w:p w14:paraId="210AD53F" w14:textId="77777777" w:rsidR="00CD5AEB" w:rsidRPr="008F7C00" w:rsidRDefault="00CD5AEB" w:rsidP="00E339BE">
            <w:pPr>
              <w:suppressAutoHyphens/>
              <w:jc w:val="both"/>
              <w:rPr>
                <w:rFonts w:ascii="Arial" w:hAnsi="Arial" w:cs="Arial"/>
                <w:bCs/>
                <w:color w:val="002060"/>
                <w:highlight w:val="yellow"/>
                <w:lang w:eastAsia="zh-CN"/>
              </w:rPr>
            </w:pPr>
            <w:r>
              <w:rPr>
                <w:rFonts w:ascii="Arial" w:hAnsi="Arial" w:cs="Arial"/>
                <w:color w:val="002060"/>
              </w:rPr>
              <w:t>PUBLICAÇÃO DA DESPESA NO D.O. RIO</w:t>
            </w:r>
          </w:p>
        </w:tc>
        <w:tc>
          <w:tcPr>
            <w:tcW w:w="1451" w:type="dxa"/>
            <w:vAlign w:val="center"/>
          </w:tcPr>
          <w:p w14:paraId="37A38D28" w14:textId="77777777" w:rsidR="00CD5AEB" w:rsidRPr="004A36EF" w:rsidRDefault="00CD5AEB" w:rsidP="00E339BE">
            <w:pPr>
              <w:jc w:val="center"/>
              <w:rPr>
                <w:rFonts w:cstheme="minorHAnsi"/>
                <w:color w:val="FF0000"/>
                <w:lang w:eastAsia="zh-CN"/>
              </w:rPr>
            </w:pPr>
          </w:p>
        </w:tc>
      </w:tr>
      <w:tr w:rsidR="00CD5AEB" w:rsidRPr="00A63E75" w14:paraId="216FE660" w14:textId="77777777" w:rsidTr="00E339BE">
        <w:trPr>
          <w:trHeight w:val="20"/>
          <w:jc w:val="center"/>
        </w:trPr>
        <w:tc>
          <w:tcPr>
            <w:tcW w:w="596" w:type="dxa"/>
            <w:vAlign w:val="center"/>
          </w:tcPr>
          <w:p w14:paraId="5CABF085" w14:textId="77777777" w:rsidR="00CD5AEB" w:rsidRPr="008F7C00" w:rsidRDefault="00CD5AEB" w:rsidP="00E339BE">
            <w:pPr>
              <w:suppressAutoHyphens/>
              <w:jc w:val="both"/>
              <w:rPr>
                <w:rFonts w:ascii="Arial" w:hAnsi="Arial" w:cs="Arial"/>
                <w:b/>
                <w:color w:val="002060"/>
                <w:sz w:val="24"/>
                <w:szCs w:val="24"/>
                <w:lang w:eastAsia="zh-CN"/>
              </w:rPr>
            </w:pPr>
            <w:r>
              <w:rPr>
                <w:rFonts w:ascii="Arial" w:hAnsi="Arial" w:cs="Arial"/>
                <w:b/>
                <w:color w:val="002060"/>
                <w:sz w:val="24"/>
                <w:szCs w:val="24"/>
                <w:lang w:eastAsia="zh-CN"/>
              </w:rPr>
              <w:t>IV</w:t>
            </w:r>
          </w:p>
        </w:tc>
        <w:tc>
          <w:tcPr>
            <w:tcW w:w="6912" w:type="dxa"/>
            <w:vAlign w:val="center"/>
          </w:tcPr>
          <w:p w14:paraId="4B371381" w14:textId="77777777" w:rsidR="00CD5AEB" w:rsidRDefault="00CD5AEB" w:rsidP="00E339BE">
            <w:pPr>
              <w:suppressAutoHyphens/>
              <w:jc w:val="both"/>
              <w:rPr>
                <w:rFonts w:ascii="Arial" w:hAnsi="Arial" w:cs="Arial"/>
                <w:color w:val="002060"/>
              </w:rPr>
            </w:pPr>
            <w:r>
              <w:rPr>
                <w:rFonts w:ascii="Arial" w:hAnsi="Arial" w:cs="Arial"/>
                <w:color w:val="002060"/>
              </w:rPr>
              <w:t>CONFORMIDADE DA NOTA DE AUTORIZAÇÃO DA DESPESA</w:t>
            </w:r>
          </w:p>
        </w:tc>
        <w:tc>
          <w:tcPr>
            <w:tcW w:w="1451" w:type="dxa"/>
            <w:vAlign w:val="center"/>
          </w:tcPr>
          <w:p w14:paraId="1AF41900" w14:textId="77777777" w:rsidR="00CD5AEB" w:rsidRPr="004A36EF" w:rsidRDefault="00CD5AEB" w:rsidP="00E339BE">
            <w:pPr>
              <w:jc w:val="center"/>
              <w:rPr>
                <w:rFonts w:cstheme="minorHAnsi"/>
                <w:color w:val="FF0000"/>
                <w:lang w:eastAsia="zh-CN"/>
              </w:rPr>
            </w:pPr>
          </w:p>
        </w:tc>
      </w:tr>
      <w:tr w:rsidR="00CD5AEB" w:rsidRPr="00A63E75" w14:paraId="772FBC9A" w14:textId="77777777" w:rsidTr="00E339BE">
        <w:trPr>
          <w:trHeight w:val="20"/>
          <w:jc w:val="center"/>
        </w:trPr>
        <w:tc>
          <w:tcPr>
            <w:tcW w:w="596" w:type="dxa"/>
            <w:vAlign w:val="center"/>
          </w:tcPr>
          <w:p w14:paraId="5CE5AE64" w14:textId="77777777" w:rsidR="00CD5AEB" w:rsidRDefault="00CD5AEB" w:rsidP="00E339BE">
            <w:pPr>
              <w:suppressAutoHyphens/>
              <w:jc w:val="both"/>
              <w:rPr>
                <w:rFonts w:ascii="Arial" w:hAnsi="Arial" w:cs="Arial"/>
                <w:b/>
                <w:color w:val="002060"/>
                <w:sz w:val="24"/>
                <w:szCs w:val="24"/>
                <w:lang w:eastAsia="zh-CN"/>
              </w:rPr>
            </w:pPr>
            <w:r>
              <w:rPr>
                <w:rFonts w:ascii="Arial" w:hAnsi="Arial" w:cs="Arial"/>
                <w:b/>
                <w:color w:val="002060"/>
                <w:sz w:val="24"/>
                <w:szCs w:val="24"/>
                <w:lang w:eastAsia="zh-CN"/>
              </w:rPr>
              <w:t>V</w:t>
            </w:r>
          </w:p>
        </w:tc>
        <w:tc>
          <w:tcPr>
            <w:tcW w:w="6912" w:type="dxa"/>
            <w:vAlign w:val="center"/>
          </w:tcPr>
          <w:p w14:paraId="72601109" w14:textId="77777777" w:rsidR="00CD5AEB" w:rsidRDefault="00CD5AEB" w:rsidP="00E339BE">
            <w:pPr>
              <w:suppressAutoHyphens/>
              <w:jc w:val="both"/>
              <w:rPr>
                <w:rFonts w:ascii="Arial" w:hAnsi="Arial" w:cs="Arial"/>
                <w:color w:val="002060"/>
              </w:rPr>
            </w:pPr>
            <w:r>
              <w:rPr>
                <w:rFonts w:ascii="Arial" w:hAnsi="Arial" w:cs="Arial"/>
                <w:color w:val="002060"/>
              </w:rPr>
              <w:t>NOTA DE EMPENHO</w:t>
            </w:r>
          </w:p>
        </w:tc>
        <w:tc>
          <w:tcPr>
            <w:tcW w:w="1451" w:type="dxa"/>
            <w:vAlign w:val="center"/>
          </w:tcPr>
          <w:p w14:paraId="6A7A76E2" w14:textId="77777777" w:rsidR="00CD5AEB" w:rsidRPr="004A36EF" w:rsidRDefault="00CD5AEB" w:rsidP="00E339BE">
            <w:pPr>
              <w:jc w:val="center"/>
              <w:rPr>
                <w:rFonts w:cstheme="minorHAnsi"/>
                <w:color w:val="FF0000"/>
                <w:lang w:eastAsia="zh-CN"/>
              </w:rPr>
            </w:pPr>
          </w:p>
        </w:tc>
      </w:tr>
    </w:tbl>
    <w:p w14:paraId="5EB9D9C0" w14:textId="20CC871C" w:rsidR="00CD5AEB" w:rsidRDefault="00CD5AEB" w:rsidP="00CD5AEB">
      <w:pPr>
        <w:spacing w:line="360" w:lineRule="auto"/>
        <w:ind w:firstLine="1134"/>
        <w:jc w:val="both"/>
        <w:rPr>
          <w:rFonts w:ascii="Arial" w:hAnsi="Arial" w:cs="Arial"/>
          <w:color w:val="002060"/>
          <w:sz w:val="24"/>
          <w:szCs w:val="24"/>
        </w:rPr>
      </w:pPr>
      <w:r w:rsidRPr="008F7C00">
        <w:rPr>
          <w:rFonts w:ascii="Arial" w:hAnsi="Arial" w:cs="Arial"/>
          <w:color w:val="002060"/>
          <w:sz w:val="24"/>
          <w:szCs w:val="24"/>
        </w:rPr>
        <w:t>Desse modo, encaminha-se os autos para o prosseguimento da</w:t>
      </w:r>
      <w:r>
        <w:rPr>
          <w:rFonts w:ascii="Arial" w:hAnsi="Arial" w:cs="Arial"/>
          <w:color w:val="002060"/>
          <w:sz w:val="24"/>
          <w:szCs w:val="24"/>
        </w:rPr>
        <w:t xml:space="preserve"> celebração da parceria.</w:t>
      </w:r>
    </w:p>
    <w:p w14:paraId="1AE37D82" w14:textId="77777777" w:rsidR="00CD5AEB" w:rsidRPr="004A1D49" w:rsidRDefault="00CD5AEB" w:rsidP="00CD5AEB">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Rio de Janeiro, ______ de ______________ de _____.</w:t>
      </w:r>
    </w:p>
    <w:p w14:paraId="2452A724" w14:textId="77777777" w:rsidR="00CD5AEB" w:rsidRDefault="00CD5AEB" w:rsidP="00CD5AEB">
      <w:pPr>
        <w:jc w:val="center"/>
        <w:rPr>
          <w:rFonts w:ascii="Arial" w:hAnsi="Arial" w:cs="Arial"/>
          <w:color w:val="002060"/>
          <w:sz w:val="24"/>
          <w:szCs w:val="24"/>
        </w:rPr>
      </w:pPr>
    </w:p>
    <w:p w14:paraId="11E2CB6D" w14:textId="77777777" w:rsidR="00CD5AEB" w:rsidRDefault="00CD5AEB" w:rsidP="00CD5AEB">
      <w:pPr>
        <w:jc w:val="center"/>
        <w:rPr>
          <w:rFonts w:ascii="Arial" w:hAnsi="Arial" w:cs="Arial"/>
          <w:color w:val="002060"/>
          <w:sz w:val="24"/>
          <w:szCs w:val="24"/>
        </w:rPr>
      </w:pPr>
    </w:p>
    <w:p w14:paraId="44A2C2AE" w14:textId="77777777" w:rsidR="00CD5AEB" w:rsidRDefault="00CD5AEB" w:rsidP="00CD5AEB">
      <w:pPr>
        <w:spacing w:after="0" w:line="360" w:lineRule="auto"/>
        <w:jc w:val="center"/>
        <w:rPr>
          <w:rFonts w:ascii="Arial" w:hAnsi="Arial" w:cs="Arial"/>
          <w:sz w:val="24"/>
          <w:szCs w:val="24"/>
        </w:rPr>
      </w:pPr>
      <w:r>
        <w:rPr>
          <w:rFonts w:ascii="Arial" w:hAnsi="Arial" w:cs="Arial"/>
          <w:sz w:val="24"/>
          <w:szCs w:val="24"/>
        </w:rPr>
        <w:t>________________________________</w:t>
      </w:r>
    </w:p>
    <w:p w14:paraId="184AC755" w14:textId="77777777" w:rsidR="00001F46" w:rsidRPr="009F4DD2" w:rsidRDefault="00CD5AEB" w:rsidP="00001F46">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r w:rsidR="00001F46">
        <w:rPr>
          <w:rFonts w:ascii="Arial" w:hAnsi="Arial"/>
          <w:b/>
          <w:bCs/>
          <w:color w:val="FF0000"/>
        </w:rPr>
        <w:t xml:space="preserve"> da E/CRE/GAD</w:t>
      </w:r>
    </w:p>
    <w:p w14:paraId="08B8E2AB" w14:textId="77777777" w:rsidR="00CD5AEB" w:rsidRPr="00681876" w:rsidRDefault="00CD5AEB" w:rsidP="00CD5AEB">
      <w:pPr>
        <w:pStyle w:val="Corpodetexto"/>
        <w:spacing w:after="0"/>
        <w:jc w:val="center"/>
        <w:rPr>
          <w:rFonts w:ascii="Arial" w:hAnsi="Arial"/>
          <w:color w:val="FF0000"/>
        </w:rPr>
      </w:pPr>
      <w:r>
        <w:rPr>
          <w:rFonts w:ascii="Arial" w:hAnsi="Arial"/>
          <w:color w:val="FF0000"/>
        </w:rPr>
        <w:t>Função/Lotação</w:t>
      </w:r>
    </w:p>
    <w:p w14:paraId="37DC6D5F" w14:textId="77777777" w:rsidR="00CD5AEB" w:rsidRPr="00681876" w:rsidRDefault="00CD5AEB" w:rsidP="00CD5AEB">
      <w:pPr>
        <w:pStyle w:val="Corpodetexto"/>
        <w:spacing w:after="0"/>
        <w:jc w:val="center"/>
        <w:rPr>
          <w:rFonts w:ascii="Arial" w:hAnsi="Arial"/>
          <w:color w:val="FF0000"/>
        </w:rPr>
      </w:pPr>
      <w:r w:rsidRPr="00681876">
        <w:rPr>
          <w:rFonts w:ascii="Arial" w:hAnsi="Arial"/>
          <w:color w:val="FF0000"/>
        </w:rPr>
        <w:t>matrícula</w:t>
      </w:r>
    </w:p>
    <w:p w14:paraId="2593CBDD" w14:textId="32009662" w:rsidR="00CD5AEB" w:rsidRDefault="00CD5AEB" w:rsidP="00CD5AEB">
      <w:pPr>
        <w:tabs>
          <w:tab w:val="left" w:pos="1418"/>
        </w:tabs>
        <w:suppressAutoHyphens/>
        <w:jc w:val="center"/>
        <w:rPr>
          <w:rFonts w:ascii="Arial" w:hAnsi="Arial"/>
          <w:i/>
          <w:iCs/>
          <w:color w:val="FF0000"/>
        </w:rPr>
      </w:pPr>
      <w:r w:rsidRPr="00AC2BED">
        <w:rPr>
          <w:rFonts w:ascii="Arial" w:hAnsi="Arial"/>
          <w:i/>
          <w:iCs/>
          <w:color w:val="FF0000"/>
        </w:rPr>
        <w:t>&lt;assinatura digital&gt;</w:t>
      </w:r>
      <w:r>
        <w:rPr>
          <w:rFonts w:ascii="Arial" w:hAnsi="Arial"/>
          <w:i/>
          <w:iCs/>
          <w:color w:val="FF0000"/>
        </w:rPr>
        <w:br w:type="page"/>
      </w:r>
    </w:p>
    <w:p w14:paraId="20A4EB9C" w14:textId="78C933F9" w:rsidR="00C43437" w:rsidRDefault="00CD5AEB" w:rsidP="0075564A">
      <w:pPr>
        <w:pStyle w:val="Ttulo2"/>
        <w:jc w:val="center"/>
      </w:pPr>
      <w:bookmarkStart w:id="150" w:name="_Toc170459859"/>
      <w:r>
        <w:rPr>
          <w:rFonts w:ascii="Arial" w:eastAsia="Arial" w:hAnsi="Arial" w:cs="Arial"/>
          <w:b/>
          <w:bCs/>
          <w:color w:val="1F3864" w:themeColor="accent1" w:themeShade="80"/>
        </w:rPr>
        <w:lastRenderedPageBreak/>
        <w:t>ANEXO XXII – MINUTA COM ANEXOS</w:t>
      </w:r>
      <w:bookmarkEnd w:id="150"/>
    </w:p>
    <w:p w14:paraId="0BB9781E" w14:textId="77777777" w:rsidR="00C43437" w:rsidRDefault="00C43437" w:rsidP="00346354"/>
    <w:p w14:paraId="0C02176F" w14:textId="77777777" w:rsidR="00CD5AEB" w:rsidRPr="00F00FEA" w:rsidRDefault="00CD5AEB" w:rsidP="00CD5AEB">
      <w:pPr>
        <w:pStyle w:val="Cabealho"/>
        <w:rPr>
          <w:color w:val="1F3864" w:themeColor="accent1" w:themeShade="80"/>
        </w:rPr>
      </w:pPr>
      <w:r w:rsidRPr="00F00FEA">
        <w:rPr>
          <w:noProof/>
          <w:color w:val="1F3864" w:themeColor="accent1" w:themeShade="80"/>
        </w:rPr>
        <w:drawing>
          <wp:inline distT="0" distB="0" distL="0" distR="0" wp14:anchorId="4EDEDBB9" wp14:editId="3F3D141E">
            <wp:extent cx="2095500" cy="529549"/>
            <wp:effectExtent l="0" t="0" r="0" b="4445"/>
            <wp:docPr id="200" name="Imagem 200"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Uma imagem contendo Ícone&#10;&#10;Descrição gerada automaticament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30390" cy="538366"/>
                    </a:xfrm>
                    <a:prstGeom prst="rect">
                      <a:avLst/>
                    </a:prstGeom>
                    <a:noFill/>
                    <a:ln>
                      <a:noFill/>
                    </a:ln>
                  </pic:spPr>
                </pic:pic>
              </a:graphicData>
            </a:graphic>
          </wp:inline>
        </w:drawing>
      </w:r>
    </w:p>
    <w:p w14:paraId="4749B84B" w14:textId="77777777" w:rsidR="00CD5AEB" w:rsidRPr="00F00FEA" w:rsidRDefault="00CD5AEB" w:rsidP="00CD5AEB">
      <w:pPr>
        <w:pStyle w:val="Corpodetexto"/>
        <w:rPr>
          <w:rFonts w:ascii="Arial" w:hAnsi="Arial" w:cs="Arial"/>
          <w:color w:val="1F3864" w:themeColor="accent1" w:themeShade="80"/>
          <w:sz w:val="24"/>
          <w:szCs w:val="24"/>
        </w:rPr>
      </w:pPr>
    </w:p>
    <w:p w14:paraId="722FED36" w14:textId="77777777" w:rsidR="00CD5AEB" w:rsidRPr="00F00FEA" w:rsidRDefault="00CD5AEB" w:rsidP="00CD5AEB">
      <w:pPr>
        <w:jc w:val="center"/>
        <w:rPr>
          <w:rFonts w:ascii="Arial" w:hAnsi="Arial" w:cs="Arial"/>
          <w:b/>
          <w:color w:val="1F3864" w:themeColor="accent1" w:themeShade="80"/>
          <w:sz w:val="24"/>
          <w:szCs w:val="24"/>
        </w:rPr>
      </w:pPr>
      <w:r w:rsidRPr="00F00FEA">
        <w:rPr>
          <w:rFonts w:ascii="Arial" w:hAnsi="Arial" w:cs="Arial"/>
          <w:b/>
          <w:bCs/>
          <w:color w:val="1F3864" w:themeColor="accent1" w:themeShade="80"/>
          <w:sz w:val="24"/>
          <w:szCs w:val="24"/>
        </w:rPr>
        <w:t>MINUTA</w:t>
      </w:r>
      <w:r w:rsidRPr="00F00FEA">
        <w:rPr>
          <w:rFonts w:ascii="Arial" w:hAnsi="Arial" w:cs="Arial"/>
          <w:b/>
          <w:bCs/>
          <w:color w:val="1F3864" w:themeColor="accent1" w:themeShade="80"/>
          <w:spacing w:val="-4"/>
          <w:sz w:val="24"/>
          <w:szCs w:val="24"/>
        </w:rPr>
        <w:t xml:space="preserve"> </w:t>
      </w:r>
      <w:r w:rsidRPr="00F00FEA">
        <w:rPr>
          <w:rFonts w:ascii="Arial" w:hAnsi="Arial" w:cs="Arial"/>
          <w:b/>
          <w:bCs/>
          <w:color w:val="1F3864" w:themeColor="accent1" w:themeShade="80"/>
          <w:sz w:val="24"/>
          <w:szCs w:val="24"/>
        </w:rPr>
        <w:t>DO</w:t>
      </w:r>
      <w:r w:rsidRPr="00F00FEA">
        <w:rPr>
          <w:rFonts w:ascii="Arial" w:hAnsi="Arial" w:cs="Arial"/>
          <w:b/>
          <w:bCs/>
          <w:color w:val="1F3864" w:themeColor="accent1" w:themeShade="80"/>
          <w:spacing w:val="-5"/>
          <w:sz w:val="24"/>
          <w:szCs w:val="24"/>
        </w:rPr>
        <w:t xml:space="preserve"> </w:t>
      </w:r>
      <w:r w:rsidRPr="00F00FEA">
        <w:rPr>
          <w:rFonts w:ascii="Arial" w:hAnsi="Arial" w:cs="Arial"/>
          <w:b/>
          <w:bCs/>
          <w:color w:val="1F3864" w:themeColor="accent1" w:themeShade="80"/>
          <w:sz w:val="24"/>
          <w:szCs w:val="24"/>
        </w:rPr>
        <w:t>TERMO</w:t>
      </w:r>
      <w:r w:rsidRPr="00F00FEA">
        <w:rPr>
          <w:rFonts w:ascii="Arial" w:hAnsi="Arial" w:cs="Arial"/>
          <w:b/>
          <w:bCs/>
          <w:color w:val="1F3864" w:themeColor="accent1" w:themeShade="80"/>
          <w:spacing w:val="-3"/>
          <w:sz w:val="24"/>
          <w:szCs w:val="24"/>
        </w:rPr>
        <w:t xml:space="preserve"> </w:t>
      </w:r>
      <w:r w:rsidRPr="00F00FEA">
        <w:rPr>
          <w:rFonts w:ascii="Arial" w:hAnsi="Arial" w:cs="Arial"/>
          <w:b/>
          <w:bCs/>
          <w:color w:val="1F3864" w:themeColor="accent1" w:themeShade="80"/>
          <w:sz w:val="24"/>
          <w:szCs w:val="24"/>
        </w:rPr>
        <w:t>DE</w:t>
      </w:r>
      <w:r w:rsidRPr="00F00FEA">
        <w:rPr>
          <w:rFonts w:ascii="Arial" w:hAnsi="Arial" w:cs="Arial"/>
          <w:b/>
          <w:bCs/>
          <w:color w:val="1F3864" w:themeColor="accent1" w:themeShade="80"/>
          <w:spacing w:val="-3"/>
          <w:sz w:val="24"/>
          <w:szCs w:val="24"/>
        </w:rPr>
        <w:t xml:space="preserve"> </w:t>
      </w:r>
      <w:r w:rsidRPr="00F00FEA">
        <w:rPr>
          <w:rFonts w:ascii="Arial" w:hAnsi="Arial" w:cs="Arial"/>
          <w:b/>
          <w:bCs/>
          <w:color w:val="1F3864" w:themeColor="accent1" w:themeShade="80"/>
          <w:sz w:val="24"/>
          <w:szCs w:val="24"/>
        </w:rPr>
        <w:t>COLABORAÇÃO COM ANEXOS</w:t>
      </w:r>
    </w:p>
    <w:p w14:paraId="33AC13E6" w14:textId="77777777" w:rsidR="00CD5AEB" w:rsidRPr="00F00FEA" w:rsidRDefault="00CD5AEB" w:rsidP="00CD5AEB">
      <w:pPr>
        <w:pStyle w:val="Corpodetexto"/>
        <w:rPr>
          <w:rFonts w:ascii="Arial" w:hAnsi="Arial" w:cs="Arial"/>
          <w:b/>
          <w:color w:val="1F3864" w:themeColor="accent1" w:themeShade="80"/>
          <w:sz w:val="24"/>
          <w:szCs w:val="24"/>
        </w:rPr>
      </w:pPr>
    </w:p>
    <w:p w14:paraId="6B842BF4" w14:textId="77777777" w:rsidR="00CD5AEB" w:rsidRDefault="00CD5AEB" w:rsidP="00CD5AEB">
      <w:pPr>
        <w:spacing w:before="219" w:line="276" w:lineRule="auto"/>
        <w:ind w:left="3074" w:right="307"/>
        <w:jc w:val="both"/>
        <w:rPr>
          <w:rFonts w:ascii="Arial" w:hAnsi="Arial" w:cs="Arial"/>
          <w:color w:val="1F3864" w:themeColor="accent1" w:themeShade="80"/>
          <w:sz w:val="24"/>
          <w:szCs w:val="24"/>
        </w:rPr>
      </w:pPr>
      <w:r w:rsidRPr="00F00FEA">
        <w:rPr>
          <w:rFonts w:ascii="Arial" w:hAnsi="Arial" w:cs="Arial"/>
          <w:b/>
          <w:color w:val="1F3864" w:themeColor="accent1" w:themeShade="80"/>
          <w:sz w:val="24"/>
          <w:szCs w:val="24"/>
        </w:rPr>
        <w:t>TERMO DE COLABORAÇÃO QUE ENTRE</w:t>
      </w:r>
      <w:r w:rsidRPr="00F00FEA">
        <w:rPr>
          <w:rFonts w:ascii="Arial" w:hAnsi="Arial" w:cs="Arial"/>
          <w:b/>
          <w:color w:val="1F3864" w:themeColor="accent1" w:themeShade="80"/>
          <w:spacing w:val="1"/>
          <w:sz w:val="24"/>
          <w:szCs w:val="24"/>
        </w:rPr>
        <w:t xml:space="preserve"> </w:t>
      </w:r>
      <w:r w:rsidRPr="00F00FEA">
        <w:rPr>
          <w:rFonts w:ascii="Arial" w:hAnsi="Arial" w:cs="Arial"/>
          <w:b/>
          <w:color w:val="1F3864" w:themeColor="accent1" w:themeShade="80"/>
          <w:sz w:val="24"/>
          <w:szCs w:val="24"/>
        </w:rPr>
        <w:t>SI CELEBRAM O MUNICÍPIO DO RIO DE JANEIRO,</w:t>
      </w:r>
      <w:r w:rsidRPr="00F00FEA">
        <w:rPr>
          <w:rFonts w:ascii="Arial" w:hAnsi="Arial" w:cs="Arial"/>
          <w:b/>
          <w:color w:val="1F3864" w:themeColor="accent1" w:themeShade="80"/>
          <w:spacing w:val="1"/>
          <w:sz w:val="24"/>
          <w:szCs w:val="24"/>
        </w:rPr>
        <w:t xml:space="preserve"> </w:t>
      </w:r>
      <w:r w:rsidRPr="00F00FEA">
        <w:rPr>
          <w:rFonts w:ascii="Arial" w:hAnsi="Arial" w:cs="Arial"/>
          <w:b/>
          <w:color w:val="1F3864" w:themeColor="accent1" w:themeShade="80"/>
          <w:sz w:val="24"/>
          <w:szCs w:val="24"/>
        </w:rPr>
        <w:t xml:space="preserve">POR    SUA  </w:t>
      </w:r>
      <w:r w:rsidRPr="00F00FEA">
        <w:rPr>
          <w:rFonts w:ascii="Arial" w:hAnsi="Arial" w:cs="Arial"/>
          <w:b/>
          <w:color w:val="1F3864" w:themeColor="accent1" w:themeShade="80"/>
          <w:spacing w:val="55"/>
          <w:sz w:val="24"/>
          <w:szCs w:val="24"/>
        </w:rPr>
        <w:t xml:space="preserve"> </w:t>
      </w:r>
      <w:r w:rsidRPr="00F00FEA">
        <w:rPr>
          <w:rFonts w:ascii="Arial" w:hAnsi="Arial" w:cs="Arial"/>
          <w:b/>
          <w:color w:val="1F3864" w:themeColor="accent1" w:themeShade="80"/>
          <w:sz w:val="24"/>
          <w:szCs w:val="24"/>
        </w:rPr>
        <w:t xml:space="preserve">SECRETARIA   </w:t>
      </w:r>
      <w:r w:rsidRPr="00F00FEA">
        <w:rPr>
          <w:rFonts w:ascii="Arial" w:hAnsi="Arial" w:cs="Arial"/>
          <w:b/>
          <w:color w:val="1F3864" w:themeColor="accent1" w:themeShade="80"/>
          <w:spacing w:val="4"/>
          <w:sz w:val="24"/>
          <w:szCs w:val="24"/>
        </w:rPr>
        <w:t xml:space="preserve"> </w:t>
      </w:r>
      <w:r w:rsidRPr="00F00FEA">
        <w:rPr>
          <w:rFonts w:ascii="Arial" w:hAnsi="Arial" w:cs="Arial"/>
          <w:b/>
          <w:color w:val="1F3864" w:themeColor="accent1" w:themeShade="80"/>
          <w:sz w:val="24"/>
          <w:szCs w:val="24"/>
        </w:rPr>
        <w:t xml:space="preserve">MUNICIPAL </w:t>
      </w:r>
      <w:r>
        <w:rPr>
          <w:rFonts w:ascii="Arial" w:hAnsi="Arial" w:cs="Arial"/>
          <w:b/>
          <w:color w:val="1F3864" w:themeColor="accent1" w:themeShade="80"/>
          <w:sz w:val="24"/>
          <w:szCs w:val="24"/>
        </w:rPr>
        <w:t>EDUCAÇÂO</w:t>
      </w:r>
      <w:r w:rsidRPr="00F00FEA">
        <w:rPr>
          <w:rFonts w:ascii="Arial" w:hAnsi="Arial" w:cs="Arial"/>
          <w:b/>
          <w:color w:val="1F3864" w:themeColor="accent1" w:themeShade="80"/>
          <w:sz w:val="24"/>
          <w:szCs w:val="24"/>
        </w:rPr>
        <w:t>, E</w:t>
      </w:r>
      <w:r w:rsidRPr="00F00FEA">
        <w:rPr>
          <w:rFonts w:ascii="Arial" w:hAnsi="Arial" w:cs="Arial"/>
          <w:b/>
          <w:color w:val="1F3864" w:themeColor="accent1" w:themeShade="80"/>
          <w:spacing w:val="58"/>
          <w:sz w:val="24"/>
          <w:szCs w:val="24"/>
        </w:rPr>
        <w:t xml:space="preserve"> </w:t>
      </w:r>
      <w:r w:rsidRPr="00F00FEA">
        <w:rPr>
          <w:rFonts w:ascii="Arial" w:hAnsi="Arial" w:cs="Arial"/>
          <w:b/>
          <w:color w:val="1F3864" w:themeColor="accent1" w:themeShade="80"/>
          <w:sz w:val="24"/>
          <w:szCs w:val="24"/>
        </w:rPr>
        <w:t xml:space="preserve">A </w:t>
      </w:r>
      <w:r w:rsidRPr="00F00FEA">
        <w:rPr>
          <w:rFonts w:ascii="Arial" w:hAnsi="Arial" w:cs="Arial"/>
          <w:noProof/>
          <w:color w:val="1F3864" w:themeColor="accent1" w:themeShade="80"/>
          <w:sz w:val="24"/>
          <w:szCs w:val="24"/>
        </w:rPr>
        <w:t>__________________________</w:t>
      </w:r>
      <w:r>
        <w:rPr>
          <w:rFonts w:ascii="Arial" w:hAnsi="Arial" w:cs="Arial"/>
          <w:noProof/>
          <w:color w:val="1F3864" w:themeColor="accent1" w:themeShade="80"/>
          <w:sz w:val="24"/>
          <w:szCs w:val="24"/>
        </w:rPr>
        <w:t xml:space="preserve"> </w:t>
      </w:r>
      <w:bookmarkStart w:id="151" w:name="_Hlk140077514"/>
      <w:r>
        <w:rPr>
          <w:rFonts w:ascii="Arial" w:hAnsi="Arial" w:cs="Arial"/>
          <w:b/>
          <w:bCs/>
          <w:noProof/>
          <w:color w:val="1F3864" w:themeColor="accent1" w:themeShade="80"/>
          <w:sz w:val="24"/>
          <w:szCs w:val="24"/>
        </w:rPr>
        <w:t>PARA</w:t>
      </w:r>
      <w:r w:rsidRPr="00C21E6C">
        <w:rPr>
          <w:rFonts w:ascii="Arial" w:hAnsi="Arial" w:cs="Arial"/>
          <w:b/>
          <w:bCs/>
          <w:noProof/>
          <w:color w:val="1F3864" w:themeColor="accent1" w:themeShade="80"/>
          <w:sz w:val="24"/>
          <w:szCs w:val="24"/>
        </w:rPr>
        <w:t xml:space="preserve"> </w:t>
      </w:r>
      <w:r>
        <w:rPr>
          <w:rFonts w:ascii="Arial" w:hAnsi="Arial" w:cs="Arial"/>
          <w:b/>
          <w:bCs/>
          <w:noProof/>
          <w:color w:val="1F3864" w:themeColor="accent1" w:themeShade="80"/>
          <w:sz w:val="24"/>
          <w:szCs w:val="24"/>
        </w:rPr>
        <w:t>TRANSFERENCIA</w:t>
      </w:r>
      <w:r w:rsidRPr="00C21E6C">
        <w:rPr>
          <w:rFonts w:ascii="Arial" w:hAnsi="Arial" w:cs="Arial"/>
          <w:b/>
          <w:bCs/>
          <w:color w:val="002060"/>
          <w:sz w:val="24"/>
          <w:szCs w:val="24"/>
        </w:rPr>
        <w:t xml:space="preserve"> DE RECURSOS </w:t>
      </w:r>
      <w:r w:rsidRPr="00C21E6C">
        <w:rPr>
          <w:rFonts w:ascii="Arial" w:hAnsi="Arial" w:cs="Arial"/>
          <w:b/>
          <w:bCs/>
          <w:color w:val="1F3864" w:themeColor="accent1" w:themeShade="80"/>
          <w:sz w:val="24"/>
          <w:szCs w:val="24"/>
        </w:rPr>
        <w:t>PROGRAMA NACIONAL DE ALIMENTAÇÃO ESCOLAR PNAE/FNDE/MEC</w:t>
      </w:r>
      <w:bookmarkEnd w:id="151"/>
      <w:r>
        <w:rPr>
          <w:rFonts w:ascii="Arial" w:hAnsi="Arial" w:cs="Arial"/>
          <w:b/>
          <w:bCs/>
          <w:color w:val="1F3864" w:themeColor="accent1" w:themeShade="80"/>
          <w:sz w:val="24"/>
          <w:szCs w:val="24"/>
        </w:rPr>
        <w:t>.</w:t>
      </w:r>
    </w:p>
    <w:p w14:paraId="489721D5" w14:textId="77777777" w:rsidR="00CD5AEB" w:rsidRDefault="00CD5AEB" w:rsidP="00CD5AEB">
      <w:pPr>
        <w:spacing w:before="219" w:line="276" w:lineRule="auto"/>
        <w:ind w:left="3074" w:right="307"/>
        <w:jc w:val="both"/>
        <w:rPr>
          <w:rFonts w:ascii="Arial" w:hAnsi="Arial" w:cs="Arial"/>
          <w:color w:val="1F3864" w:themeColor="accent1" w:themeShade="80"/>
          <w:sz w:val="24"/>
          <w:szCs w:val="24"/>
        </w:rPr>
      </w:pPr>
    </w:p>
    <w:p w14:paraId="68F9BB53" w14:textId="77777777" w:rsidR="00CD5AEB" w:rsidRPr="00F00FEA" w:rsidRDefault="00CD5AEB" w:rsidP="00CD5AEB">
      <w:pPr>
        <w:spacing w:before="90" w:after="0" w:line="276" w:lineRule="auto"/>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Aos</w:t>
      </w:r>
      <w:r w:rsidRPr="00F00FEA">
        <w:rPr>
          <w:rFonts w:ascii="Arial" w:hAnsi="Arial" w:cs="Arial"/>
          <w:color w:val="1F3864" w:themeColor="accent1" w:themeShade="80"/>
          <w:sz w:val="24"/>
          <w:szCs w:val="24"/>
        </w:rPr>
        <w:tab/>
        <w:t>___</w:t>
      </w:r>
      <w:r w:rsidRPr="00F00FEA">
        <w:rPr>
          <w:rFonts w:ascii="Arial" w:hAnsi="Arial" w:cs="Arial"/>
          <w:color w:val="1F3864" w:themeColor="accent1" w:themeShade="80"/>
          <w:spacing w:val="-2"/>
          <w:sz w:val="24"/>
          <w:szCs w:val="24"/>
        </w:rPr>
        <w:t>dias</w:t>
      </w:r>
      <w:r w:rsidRPr="00F00FEA">
        <w:rPr>
          <w:rFonts w:ascii="Arial" w:hAnsi="Arial" w:cs="Arial"/>
          <w:color w:val="1F3864" w:themeColor="accent1" w:themeShade="80"/>
          <w:spacing w:val="62"/>
          <w:sz w:val="24"/>
          <w:szCs w:val="24"/>
        </w:rPr>
        <w:t xml:space="preserve"> </w:t>
      </w:r>
      <w:r w:rsidRPr="00F00FEA">
        <w:rPr>
          <w:rFonts w:ascii="Arial" w:hAnsi="Arial" w:cs="Arial"/>
          <w:color w:val="1F3864" w:themeColor="accent1" w:themeShade="80"/>
          <w:spacing w:val="-2"/>
          <w:sz w:val="24"/>
          <w:szCs w:val="24"/>
        </w:rPr>
        <w:t>do</w:t>
      </w:r>
      <w:r w:rsidRPr="00F00FEA">
        <w:rPr>
          <w:rFonts w:ascii="Arial" w:hAnsi="Arial" w:cs="Arial"/>
          <w:color w:val="1F3864" w:themeColor="accent1" w:themeShade="80"/>
          <w:spacing w:val="-16"/>
          <w:sz w:val="24"/>
          <w:szCs w:val="24"/>
        </w:rPr>
        <w:t xml:space="preserve"> </w:t>
      </w:r>
      <w:r w:rsidRPr="00F00FEA">
        <w:rPr>
          <w:rFonts w:ascii="Arial" w:hAnsi="Arial" w:cs="Arial"/>
          <w:color w:val="1F3864" w:themeColor="accent1" w:themeShade="80"/>
          <w:spacing w:val="-2"/>
          <w:sz w:val="24"/>
          <w:szCs w:val="24"/>
        </w:rPr>
        <w:t>mês</w:t>
      </w:r>
      <w:r w:rsidRPr="00F00FEA">
        <w:rPr>
          <w:rFonts w:ascii="Arial" w:hAnsi="Arial" w:cs="Arial"/>
          <w:color w:val="1F3864" w:themeColor="accent1" w:themeShade="80"/>
          <w:spacing w:val="14"/>
          <w:sz w:val="24"/>
          <w:szCs w:val="24"/>
        </w:rPr>
        <w:t xml:space="preserve"> </w:t>
      </w:r>
      <w:r w:rsidRPr="00F00FEA">
        <w:rPr>
          <w:rFonts w:ascii="Arial" w:hAnsi="Arial" w:cs="Arial"/>
          <w:color w:val="1F3864" w:themeColor="accent1" w:themeShade="80"/>
          <w:spacing w:val="-1"/>
          <w:sz w:val="24"/>
          <w:szCs w:val="24"/>
        </w:rPr>
        <w:t>de</w:t>
      </w:r>
      <w:r w:rsidRPr="00F00FEA">
        <w:rPr>
          <w:rFonts w:ascii="Arial" w:hAnsi="Arial" w:cs="Arial"/>
          <w:color w:val="1F3864" w:themeColor="accent1" w:themeShade="80"/>
          <w:spacing w:val="-1"/>
          <w:sz w:val="24"/>
          <w:szCs w:val="24"/>
          <w:u w:val="single"/>
        </w:rPr>
        <w:tab/>
      </w:r>
      <w:r w:rsidRPr="00F00FEA">
        <w:rPr>
          <w:rFonts w:ascii="Arial" w:hAnsi="Arial" w:cs="Arial"/>
          <w:color w:val="1F3864" w:themeColor="accent1" w:themeShade="80"/>
          <w:spacing w:val="-1"/>
          <w:sz w:val="24"/>
          <w:szCs w:val="24"/>
          <w:u w:val="single"/>
        </w:rPr>
        <w:tab/>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20</w:t>
      </w:r>
      <w:r w:rsidRPr="00F00FEA">
        <w:rPr>
          <w:rFonts w:ascii="Arial" w:hAnsi="Arial" w:cs="Arial"/>
          <w:color w:val="1F3864" w:themeColor="accent1" w:themeShade="80"/>
          <w:spacing w:val="6"/>
          <w:sz w:val="24"/>
          <w:szCs w:val="24"/>
        </w:rPr>
        <w:t>____</w:t>
      </w:r>
      <w:r w:rsidRPr="00F00FEA">
        <w:rPr>
          <w:rFonts w:ascii="Arial" w:hAnsi="Arial" w:cs="Arial"/>
          <w:color w:val="1F3864" w:themeColor="accent1" w:themeShade="80"/>
          <w:sz w:val="24"/>
          <w:szCs w:val="24"/>
        </w:rPr>
        <w:t>,</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um</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lado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o</w:t>
      </w:r>
      <w:r w:rsidRPr="00F00FEA">
        <w:rPr>
          <w:rFonts w:ascii="Arial" w:hAnsi="Arial" w:cs="Arial"/>
          <w:color w:val="1F3864" w:themeColor="accent1" w:themeShade="80"/>
          <w:spacing w:val="28"/>
          <w:sz w:val="24"/>
          <w:szCs w:val="24"/>
        </w:rPr>
        <w:t xml:space="preserve"> </w:t>
      </w:r>
      <w:r w:rsidRPr="00F00FEA">
        <w:rPr>
          <w:rFonts w:ascii="Arial" w:hAnsi="Arial" w:cs="Arial"/>
          <w:color w:val="1F3864" w:themeColor="accent1" w:themeShade="80"/>
          <w:sz w:val="24"/>
          <w:szCs w:val="24"/>
        </w:rPr>
        <w:t>MUNICÍPIO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DO</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RIO</w:t>
      </w:r>
      <w:r w:rsidRPr="00F00FEA">
        <w:rPr>
          <w:rFonts w:ascii="Arial" w:hAnsi="Arial" w:cs="Arial"/>
          <w:color w:val="1F3864" w:themeColor="accent1" w:themeShade="80"/>
          <w:spacing w:val="20"/>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58"/>
          <w:sz w:val="24"/>
          <w:szCs w:val="24"/>
        </w:rPr>
        <w:t xml:space="preserve"> </w:t>
      </w:r>
      <w:r w:rsidRPr="00F00FEA">
        <w:rPr>
          <w:rFonts w:ascii="Arial" w:hAnsi="Arial" w:cs="Arial"/>
          <w:color w:val="1F3864" w:themeColor="accent1" w:themeShade="80"/>
          <w:spacing w:val="-3"/>
          <w:sz w:val="24"/>
          <w:szCs w:val="24"/>
        </w:rPr>
        <w:t>JANEIRO,</w:t>
      </w:r>
      <w:r w:rsidRPr="00F00FEA">
        <w:rPr>
          <w:rFonts w:ascii="Arial" w:hAnsi="Arial" w:cs="Arial"/>
          <w:color w:val="1F3864" w:themeColor="accent1" w:themeShade="80"/>
          <w:spacing w:val="68"/>
          <w:sz w:val="24"/>
          <w:szCs w:val="24"/>
        </w:rPr>
        <w:t xml:space="preserve"> </w:t>
      </w:r>
      <w:r w:rsidRPr="00F00FEA">
        <w:rPr>
          <w:rFonts w:ascii="Arial" w:hAnsi="Arial" w:cs="Arial"/>
          <w:color w:val="1F3864" w:themeColor="accent1" w:themeShade="80"/>
          <w:spacing w:val="-2"/>
          <w:sz w:val="24"/>
          <w:szCs w:val="24"/>
        </w:rPr>
        <w:t>por</w:t>
      </w:r>
      <w:r w:rsidRPr="00F00FEA">
        <w:rPr>
          <w:rFonts w:ascii="Arial" w:hAnsi="Arial" w:cs="Arial"/>
          <w:color w:val="1F3864" w:themeColor="accent1" w:themeShade="80"/>
          <w:spacing w:val="-16"/>
          <w:sz w:val="24"/>
          <w:szCs w:val="24"/>
        </w:rPr>
        <w:t xml:space="preserve"> </w:t>
      </w:r>
      <w:r w:rsidRPr="00F00FEA">
        <w:rPr>
          <w:rFonts w:ascii="Arial" w:hAnsi="Arial" w:cs="Arial"/>
          <w:color w:val="1F3864" w:themeColor="accent1" w:themeShade="80"/>
          <w:spacing w:val="-2"/>
          <w:sz w:val="24"/>
          <w:szCs w:val="24"/>
        </w:rPr>
        <w:t>meio</w:t>
      </w:r>
      <w:r w:rsidRPr="00F00FEA">
        <w:rPr>
          <w:rFonts w:ascii="Arial" w:hAnsi="Arial" w:cs="Arial"/>
          <w:color w:val="1F3864" w:themeColor="accent1" w:themeShade="80"/>
          <w:spacing w:val="27"/>
          <w:sz w:val="24"/>
          <w:szCs w:val="24"/>
        </w:rPr>
        <w:t xml:space="preserve"> </w:t>
      </w:r>
      <w:r w:rsidRPr="00F00FEA">
        <w:rPr>
          <w:rFonts w:ascii="Arial" w:hAnsi="Arial" w:cs="Arial"/>
          <w:color w:val="1F3864" w:themeColor="accent1" w:themeShade="80"/>
          <w:spacing w:val="-2"/>
          <w:sz w:val="24"/>
          <w:szCs w:val="24"/>
        </w:rPr>
        <w:t>do</w:t>
      </w:r>
      <w:r w:rsidRPr="00F00FEA">
        <w:rPr>
          <w:rFonts w:ascii="Arial" w:hAnsi="Arial" w:cs="Arial"/>
          <w:color w:val="1F3864" w:themeColor="accent1" w:themeShade="80"/>
          <w:spacing w:val="-2"/>
          <w:sz w:val="24"/>
          <w:szCs w:val="24"/>
          <w:u w:color="000008"/>
        </w:rPr>
        <w:tab/>
      </w:r>
      <w:r w:rsidRPr="00F00FEA">
        <w:rPr>
          <w:rFonts w:ascii="Arial" w:hAnsi="Arial" w:cs="Arial"/>
          <w:i/>
          <w:color w:val="1F3864" w:themeColor="accent1" w:themeShade="80"/>
          <w:spacing w:val="-1"/>
          <w:sz w:val="24"/>
          <w:szCs w:val="24"/>
        </w:rPr>
        <w:t>___________________ [órgão</w:t>
      </w:r>
      <w:r w:rsidRPr="00F00FEA">
        <w:rPr>
          <w:rFonts w:ascii="Arial" w:hAnsi="Arial" w:cs="Arial"/>
          <w:i/>
          <w:color w:val="1F3864" w:themeColor="accent1" w:themeShade="80"/>
          <w:sz w:val="24"/>
          <w:szCs w:val="24"/>
        </w:rPr>
        <w:t xml:space="preserve"> </w:t>
      </w:r>
      <w:r w:rsidRPr="00F00FEA">
        <w:rPr>
          <w:rFonts w:ascii="Arial" w:hAnsi="Arial" w:cs="Arial"/>
          <w:i/>
          <w:color w:val="1F3864" w:themeColor="accent1" w:themeShade="80"/>
          <w:spacing w:val="-1"/>
          <w:sz w:val="24"/>
          <w:szCs w:val="24"/>
        </w:rPr>
        <w:t>da Administração</w:t>
      </w:r>
      <w:r w:rsidRPr="00F00FEA">
        <w:rPr>
          <w:rFonts w:ascii="Arial" w:hAnsi="Arial" w:cs="Arial"/>
          <w:i/>
          <w:color w:val="1F3864" w:themeColor="accent1" w:themeShade="80"/>
          <w:sz w:val="24"/>
          <w:szCs w:val="24"/>
        </w:rPr>
        <w:t xml:space="preserve"> Direta],</w:t>
      </w:r>
      <w:r w:rsidRPr="00F00FEA">
        <w:rPr>
          <w:rFonts w:ascii="Arial" w:hAnsi="Arial" w:cs="Arial"/>
          <w:i/>
          <w:color w:val="1F3864" w:themeColor="accent1" w:themeShade="80"/>
          <w:spacing w:val="-57"/>
          <w:sz w:val="24"/>
          <w:szCs w:val="24"/>
        </w:rPr>
        <w:t xml:space="preserve"> </w:t>
      </w:r>
      <w:r w:rsidRPr="00F00FEA">
        <w:rPr>
          <w:rFonts w:ascii="Arial" w:hAnsi="Arial" w:cs="Arial"/>
          <w:color w:val="1F3864" w:themeColor="accent1" w:themeShade="80"/>
          <w:sz w:val="24"/>
          <w:szCs w:val="24"/>
        </w:rPr>
        <w:t>neste</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ato</w:t>
      </w:r>
      <w:r w:rsidRPr="00F00FEA">
        <w:rPr>
          <w:rFonts w:ascii="Arial" w:hAnsi="Arial" w:cs="Arial"/>
          <w:color w:val="1F3864" w:themeColor="accent1" w:themeShade="80"/>
          <w:spacing w:val="17"/>
          <w:sz w:val="24"/>
          <w:szCs w:val="24"/>
        </w:rPr>
        <w:t xml:space="preserve"> </w:t>
      </w:r>
      <w:r w:rsidRPr="00F00FEA">
        <w:rPr>
          <w:rFonts w:ascii="Arial" w:hAnsi="Arial" w:cs="Arial"/>
          <w:color w:val="1F3864" w:themeColor="accent1" w:themeShade="80"/>
          <w:sz w:val="24"/>
          <w:szCs w:val="24"/>
        </w:rPr>
        <w:t>representado</w:t>
      </w:r>
      <w:r w:rsidRPr="00F00FEA">
        <w:rPr>
          <w:rFonts w:ascii="Arial" w:hAnsi="Arial" w:cs="Arial"/>
          <w:color w:val="1F3864" w:themeColor="accent1" w:themeShade="80"/>
          <w:spacing w:val="8"/>
          <w:sz w:val="24"/>
          <w:szCs w:val="24"/>
        </w:rPr>
        <w:t xml:space="preserve"> </w:t>
      </w:r>
      <w:r w:rsidRPr="00F00FEA">
        <w:rPr>
          <w:rFonts w:ascii="Arial" w:hAnsi="Arial" w:cs="Arial"/>
          <w:color w:val="1F3864" w:themeColor="accent1" w:themeShade="80"/>
          <w:sz w:val="24"/>
          <w:szCs w:val="24"/>
        </w:rPr>
        <w:t>pelo _____________________</w:t>
      </w:r>
      <w:r w:rsidRPr="00F00FEA">
        <w:rPr>
          <w:rFonts w:ascii="Arial" w:hAnsi="Arial" w:cs="Arial"/>
          <w:i/>
          <w:color w:val="1F3864" w:themeColor="accent1" w:themeShade="80"/>
          <w:sz w:val="24"/>
          <w:szCs w:val="24"/>
        </w:rPr>
        <w:t xml:space="preserve"> [autoridade</w:t>
      </w:r>
      <w:r w:rsidRPr="00F00FEA">
        <w:rPr>
          <w:rFonts w:ascii="Arial" w:hAnsi="Arial" w:cs="Arial"/>
          <w:i/>
          <w:color w:val="1F3864" w:themeColor="accent1" w:themeShade="80"/>
          <w:spacing w:val="17"/>
          <w:sz w:val="24"/>
          <w:szCs w:val="24"/>
        </w:rPr>
        <w:t xml:space="preserve"> </w:t>
      </w:r>
      <w:r w:rsidRPr="00F00FEA">
        <w:rPr>
          <w:rFonts w:ascii="Arial" w:hAnsi="Arial" w:cs="Arial"/>
          <w:i/>
          <w:color w:val="1F3864" w:themeColor="accent1" w:themeShade="80"/>
          <w:sz w:val="24"/>
          <w:szCs w:val="24"/>
        </w:rPr>
        <w:t>administrativa</w:t>
      </w:r>
      <w:r w:rsidRPr="00F00FEA">
        <w:rPr>
          <w:rFonts w:ascii="Arial" w:hAnsi="Arial" w:cs="Arial"/>
          <w:i/>
          <w:color w:val="1F3864" w:themeColor="accent1" w:themeShade="80"/>
          <w:spacing w:val="18"/>
          <w:sz w:val="24"/>
          <w:szCs w:val="24"/>
        </w:rPr>
        <w:t xml:space="preserve"> </w:t>
      </w:r>
      <w:r w:rsidRPr="00F00FEA">
        <w:rPr>
          <w:rFonts w:ascii="Arial" w:hAnsi="Arial" w:cs="Arial"/>
          <w:i/>
          <w:color w:val="1F3864" w:themeColor="accent1" w:themeShade="80"/>
          <w:sz w:val="24"/>
          <w:szCs w:val="24"/>
        </w:rPr>
        <w:t>competente</w:t>
      </w:r>
      <w:r w:rsidRPr="00F00FEA">
        <w:rPr>
          <w:rFonts w:ascii="Arial" w:hAnsi="Arial" w:cs="Arial"/>
          <w:i/>
          <w:color w:val="1F3864" w:themeColor="accent1" w:themeShade="80"/>
          <w:spacing w:val="-57"/>
          <w:sz w:val="24"/>
          <w:szCs w:val="24"/>
        </w:rPr>
        <w:t xml:space="preserve"> </w:t>
      </w:r>
      <w:r w:rsidRPr="00F00FEA">
        <w:rPr>
          <w:rFonts w:ascii="Arial" w:hAnsi="Arial" w:cs="Arial"/>
          <w:i/>
          <w:color w:val="1F3864" w:themeColor="accent1" w:themeShade="80"/>
          <w:sz w:val="24"/>
          <w:szCs w:val="24"/>
        </w:rPr>
        <w:t>para</w:t>
      </w:r>
      <w:r w:rsidRPr="00F00FEA">
        <w:rPr>
          <w:rFonts w:ascii="Arial" w:hAnsi="Arial" w:cs="Arial"/>
          <w:i/>
          <w:color w:val="1F3864" w:themeColor="accent1" w:themeShade="80"/>
          <w:spacing w:val="119"/>
          <w:sz w:val="24"/>
          <w:szCs w:val="24"/>
        </w:rPr>
        <w:t xml:space="preserve"> </w:t>
      </w:r>
      <w:r w:rsidRPr="00F00FEA">
        <w:rPr>
          <w:rFonts w:ascii="Arial" w:hAnsi="Arial" w:cs="Arial"/>
          <w:i/>
          <w:color w:val="1F3864" w:themeColor="accent1" w:themeShade="80"/>
          <w:sz w:val="24"/>
          <w:szCs w:val="24"/>
        </w:rPr>
        <w:t>firmar</w:t>
      </w:r>
      <w:r w:rsidRPr="00F00FEA">
        <w:rPr>
          <w:rFonts w:ascii="Arial" w:hAnsi="Arial" w:cs="Arial"/>
          <w:i/>
          <w:color w:val="1F3864" w:themeColor="accent1" w:themeShade="80"/>
          <w:spacing w:val="117"/>
          <w:sz w:val="24"/>
          <w:szCs w:val="24"/>
        </w:rPr>
        <w:t xml:space="preserve"> </w:t>
      </w:r>
      <w:r w:rsidRPr="00F00FEA">
        <w:rPr>
          <w:rFonts w:ascii="Arial" w:hAnsi="Arial" w:cs="Arial"/>
          <w:i/>
          <w:color w:val="1F3864" w:themeColor="accent1" w:themeShade="80"/>
          <w:sz w:val="24"/>
          <w:szCs w:val="24"/>
        </w:rPr>
        <w:t>o</w:t>
      </w:r>
      <w:r w:rsidRPr="00F00FEA">
        <w:rPr>
          <w:rFonts w:ascii="Arial" w:hAnsi="Arial" w:cs="Arial"/>
          <w:i/>
          <w:color w:val="1F3864" w:themeColor="accent1" w:themeShade="80"/>
          <w:spacing w:val="41"/>
          <w:sz w:val="24"/>
          <w:szCs w:val="24"/>
        </w:rPr>
        <w:t xml:space="preserve"> </w:t>
      </w:r>
      <w:r w:rsidRPr="00F00FEA">
        <w:rPr>
          <w:rFonts w:ascii="Arial" w:hAnsi="Arial" w:cs="Arial"/>
          <w:i/>
          <w:color w:val="1F3864" w:themeColor="accent1" w:themeShade="80"/>
          <w:sz w:val="24"/>
          <w:szCs w:val="24"/>
        </w:rPr>
        <w:t>termo],</w:t>
      </w:r>
      <w:r w:rsidRPr="00F00FEA">
        <w:rPr>
          <w:rFonts w:ascii="Arial" w:hAnsi="Arial" w:cs="Arial"/>
          <w:i/>
          <w:color w:val="1F3864" w:themeColor="accent1" w:themeShade="80"/>
          <w:spacing w:val="90"/>
          <w:sz w:val="24"/>
          <w:szCs w:val="24"/>
        </w:rPr>
        <w:t xml:space="preserve"> </w:t>
      </w:r>
      <w:r w:rsidRPr="00F00FEA">
        <w:rPr>
          <w:rFonts w:ascii="Arial" w:hAnsi="Arial" w:cs="Arial"/>
          <w:color w:val="1F3864" w:themeColor="accent1" w:themeShade="80"/>
          <w:sz w:val="24"/>
          <w:szCs w:val="24"/>
        </w:rPr>
        <w:t xml:space="preserve">Sr. _____________________________________, doravante denominado  </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MUNICÍPIO</w:t>
      </w:r>
      <w:r w:rsidRPr="00F00FEA">
        <w:rPr>
          <w:rFonts w:ascii="Arial" w:hAnsi="Arial" w:cs="Arial"/>
          <w:color w:val="1F3864" w:themeColor="accent1" w:themeShade="80"/>
          <w:spacing w:val="117"/>
          <w:sz w:val="24"/>
          <w:szCs w:val="24"/>
        </w:rPr>
        <w:t xml:space="preserve"> </w:t>
      </w:r>
      <w:r w:rsidRPr="00F00FEA">
        <w:rPr>
          <w:rFonts w:ascii="Arial" w:hAnsi="Arial" w:cs="Arial"/>
          <w:color w:val="1F3864" w:themeColor="accent1" w:themeShade="80"/>
          <w:sz w:val="24"/>
          <w:szCs w:val="24"/>
        </w:rPr>
        <w:t>e</w:t>
      </w:r>
      <w:r w:rsidRPr="00F00FEA">
        <w:rPr>
          <w:rFonts w:ascii="Arial" w:hAnsi="Arial" w:cs="Arial"/>
          <w:color w:val="1F3864" w:themeColor="accent1" w:themeShade="80"/>
          <w:spacing w:val="56"/>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51"/>
          <w:sz w:val="24"/>
          <w:szCs w:val="24"/>
        </w:rPr>
        <w:t xml:space="preserve"> </w:t>
      </w:r>
      <w:r w:rsidRPr="00F00FEA">
        <w:rPr>
          <w:rFonts w:ascii="Arial" w:hAnsi="Arial" w:cs="Arial"/>
          <w:color w:val="1F3864" w:themeColor="accent1" w:themeShade="80"/>
          <w:sz w:val="24"/>
          <w:szCs w:val="24"/>
        </w:rPr>
        <w:t>outro,</w:t>
      </w:r>
      <w:r w:rsidRPr="00F00FEA">
        <w:rPr>
          <w:rFonts w:ascii="Arial" w:hAnsi="Arial" w:cs="Arial"/>
          <w:color w:val="1F3864" w:themeColor="accent1" w:themeShade="80"/>
          <w:spacing w:val="58"/>
          <w:sz w:val="24"/>
          <w:szCs w:val="24"/>
        </w:rPr>
        <w:t xml:space="preserve"> </w:t>
      </w:r>
      <w:r w:rsidRPr="00F00FEA">
        <w:rPr>
          <w:rFonts w:ascii="Arial" w:hAnsi="Arial" w:cs="Arial"/>
          <w:color w:val="1F3864" w:themeColor="accent1" w:themeShade="80"/>
          <w:sz w:val="24"/>
          <w:szCs w:val="24"/>
        </w:rPr>
        <w:t>a __________________,</w:t>
      </w:r>
      <w:r w:rsidRPr="00F00FEA">
        <w:rPr>
          <w:rFonts w:ascii="Arial" w:hAnsi="Arial" w:cs="Arial"/>
          <w:color w:val="1F3864" w:themeColor="accent1" w:themeShade="80"/>
          <w:spacing w:val="13"/>
          <w:sz w:val="24"/>
          <w:szCs w:val="24"/>
        </w:rPr>
        <w:t xml:space="preserve"> </w:t>
      </w:r>
      <w:r w:rsidRPr="00F00FEA">
        <w:rPr>
          <w:rFonts w:ascii="Arial" w:hAnsi="Arial" w:cs="Arial"/>
          <w:color w:val="1F3864" w:themeColor="accent1" w:themeShade="80"/>
          <w:sz w:val="24"/>
          <w:szCs w:val="24"/>
        </w:rPr>
        <w:t>doravante</w:t>
      </w:r>
      <w:r w:rsidRPr="00F00FEA">
        <w:rPr>
          <w:rFonts w:ascii="Arial" w:hAnsi="Arial" w:cs="Arial"/>
          <w:color w:val="1F3864" w:themeColor="accent1" w:themeShade="80"/>
          <w:spacing w:val="13"/>
          <w:sz w:val="24"/>
          <w:szCs w:val="24"/>
        </w:rPr>
        <w:t xml:space="preserve"> </w:t>
      </w:r>
      <w:r w:rsidRPr="00F00FEA">
        <w:rPr>
          <w:rFonts w:ascii="Arial" w:hAnsi="Arial" w:cs="Arial"/>
          <w:color w:val="1F3864" w:themeColor="accent1" w:themeShade="80"/>
          <w:sz w:val="24"/>
          <w:szCs w:val="24"/>
        </w:rPr>
        <w:t>denominada</w:t>
      </w:r>
      <w:r w:rsidRPr="00F00FEA">
        <w:rPr>
          <w:rFonts w:ascii="Arial" w:hAnsi="Arial" w:cs="Arial"/>
          <w:color w:val="1F3864" w:themeColor="accent1" w:themeShade="80"/>
          <w:spacing w:val="11"/>
          <w:sz w:val="24"/>
          <w:szCs w:val="24"/>
        </w:rPr>
        <w:t xml:space="preserve"> </w:t>
      </w:r>
      <w:r w:rsidRPr="00F00FEA">
        <w:rPr>
          <w:rFonts w:ascii="Arial" w:hAnsi="Arial" w:cs="Arial"/>
          <w:color w:val="1F3864" w:themeColor="accent1" w:themeShade="80"/>
          <w:sz w:val="24"/>
          <w:szCs w:val="24"/>
        </w:rPr>
        <w:t>ORGANIZAÇÃO</w:t>
      </w:r>
      <w:r w:rsidRPr="00F00FEA">
        <w:rPr>
          <w:rFonts w:ascii="Arial" w:hAnsi="Arial" w:cs="Arial"/>
          <w:color w:val="1F3864" w:themeColor="accent1" w:themeShade="80"/>
          <w:spacing w:val="13"/>
          <w:sz w:val="24"/>
          <w:szCs w:val="24"/>
        </w:rPr>
        <w:t xml:space="preserve"> </w:t>
      </w:r>
      <w:r w:rsidRPr="00F00FEA">
        <w:rPr>
          <w:rFonts w:ascii="Arial" w:hAnsi="Arial" w:cs="Arial"/>
          <w:color w:val="1F3864" w:themeColor="accent1" w:themeShade="80"/>
          <w:sz w:val="24"/>
          <w:szCs w:val="24"/>
        </w:rPr>
        <w:t>DA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SOCIEDADE</w:t>
      </w:r>
      <w:r w:rsidRPr="00F00FEA">
        <w:rPr>
          <w:rFonts w:ascii="Arial" w:hAnsi="Arial" w:cs="Arial"/>
          <w:color w:val="1F3864" w:themeColor="accent1" w:themeShade="80"/>
          <w:spacing w:val="14"/>
          <w:sz w:val="24"/>
          <w:szCs w:val="24"/>
        </w:rPr>
        <w:t xml:space="preserve"> </w:t>
      </w:r>
      <w:r w:rsidRPr="00F00FEA">
        <w:rPr>
          <w:rFonts w:ascii="Arial" w:hAnsi="Arial" w:cs="Arial"/>
          <w:color w:val="1F3864" w:themeColor="accent1" w:themeShade="80"/>
          <w:sz w:val="24"/>
          <w:szCs w:val="24"/>
        </w:rPr>
        <w:t>CIVIL,</w:t>
      </w:r>
      <w:r w:rsidRPr="00F00FEA">
        <w:rPr>
          <w:rFonts w:ascii="Arial" w:hAnsi="Arial" w:cs="Arial"/>
          <w:color w:val="1F3864" w:themeColor="accent1" w:themeShade="80"/>
          <w:spacing w:val="11"/>
          <w:sz w:val="24"/>
          <w:szCs w:val="24"/>
        </w:rPr>
        <w:t xml:space="preserve"> </w:t>
      </w:r>
      <w:r w:rsidRPr="00F00FEA">
        <w:rPr>
          <w:rFonts w:ascii="Arial" w:hAnsi="Arial" w:cs="Arial"/>
          <w:color w:val="1F3864" w:themeColor="accent1" w:themeShade="80"/>
          <w:sz w:val="24"/>
          <w:szCs w:val="24"/>
        </w:rPr>
        <w:t>com</w:t>
      </w:r>
      <w:r w:rsidRPr="00F00FEA">
        <w:rPr>
          <w:rFonts w:ascii="Arial" w:hAnsi="Arial" w:cs="Arial"/>
          <w:color w:val="1F3864" w:themeColor="accent1" w:themeShade="80"/>
          <w:spacing w:val="-6"/>
          <w:sz w:val="24"/>
          <w:szCs w:val="24"/>
        </w:rPr>
        <w:t xml:space="preserve"> </w:t>
      </w:r>
      <w:r w:rsidRPr="00F00FEA">
        <w:rPr>
          <w:rFonts w:ascii="Arial" w:hAnsi="Arial" w:cs="Arial"/>
          <w:color w:val="1F3864" w:themeColor="accent1" w:themeShade="80"/>
          <w:sz w:val="24"/>
          <w:szCs w:val="24"/>
        </w:rPr>
        <w:t>sede</w:t>
      </w:r>
      <w:r w:rsidRPr="00F00FEA">
        <w:rPr>
          <w:rFonts w:ascii="Arial" w:hAnsi="Arial" w:cs="Arial"/>
          <w:color w:val="1F3864" w:themeColor="accent1" w:themeShade="80"/>
          <w:spacing w:val="16"/>
          <w:sz w:val="24"/>
          <w:szCs w:val="24"/>
        </w:rPr>
        <w:t xml:space="preserve"> </w:t>
      </w:r>
      <w:r w:rsidRPr="00F00FEA">
        <w:rPr>
          <w:rFonts w:ascii="Arial" w:hAnsi="Arial" w:cs="Arial"/>
          <w:color w:val="1F3864" w:themeColor="accent1" w:themeShade="80"/>
          <w:sz w:val="24"/>
          <w:szCs w:val="24"/>
        </w:rPr>
        <w:t>na ____________________________________,</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nesta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cidade,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inscrito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no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CNPJ</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sob</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nº</w:t>
      </w:r>
      <w:r w:rsidRPr="00F00FEA">
        <w:rPr>
          <w:rFonts w:ascii="Arial" w:hAnsi="Arial" w:cs="Arial"/>
          <w:color w:val="1F3864" w:themeColor="accent1" w:themeShade="80"/>
          <w:spacing w:val="1"/>
          <w:sz w:val="24"/>
          <w:szCs w:val="24"/>
        </w:rPr>
        <w:t>_______</w:t>
      </w:r>
      <w:r w:rsidRPr="00F00FEA">
        <w:rPr>
          <w:rFonts w:ascii="Arial" w:hAnsi="Arial" w:cs="Arial"/>
          <w:color w:val="1F3864" w:themeColor="accent1" w:themeShade="80"/>
          <w:sz w:val="24"/>
          <w:szCs w:val="24"/>
        </w:rPr>
        <w:t>,</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neste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ato</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representado</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por</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seu</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Representante</w:t>
      </w:r>
      <w:r w:rsidRPr="00F00FEA">
        <w:rPr>
          <w:rFonts w:ascii="Arial" w:hAnsi="Arial" w:cs="Arial"/>
          <w:color w:val="1F3864" w:themeColor="accent1" w:themeShade="80"/>
          <w:spacing w:val="26"/>
          <w:sz w:val="24"/>
          <w:szCs w:val="24"/>
        </w:rPr>
        <w:t xml:space="preserve"> </w:t>
      </w:r>
      <w:r w:rsidRPr="00F00FEA">
        <w:rPr>
          <w:rFonts w:ascii="Arial" w:hAnsi="Arial" w:cs="Arial"/>
          <w:color w:val="1F3864" w:themeColor="accent1" w:themeShade="80"/>
          <w:sz w:val="24"/>
          <w:szCs w:val="24"/>
        </w:rPr>
        <w:t>Legal,______________________,</w:t>
      </w:r>
      <w:r w:rsidRPr="00F00FEA">
        <w:rPr>
          <w:rFonts w:ascii="Arial" w:hAnsi="Arial" w:cs="Arial"/>
          <w:color w:val="1F3864" w:themeColor="accent1" w:themeShade="80"/>
          <w:spacing w:val="55"/>
          <w:sz w:val="24"/>
          <w:szCs w:val="24"/>
        </w:rPr>
        <w:t xml:space="preserve"> </w:t>
      </w:r>
      <w:r w:rsidRPr="00F00FEA">
        <w:rPr>
          <w:rFonts w:ascii="Arial" w:hAnsi="Arial" w:cs="Arial"/>
          <w:color w:val="1F3864" w:themeColor="accent1" w:themeShade="80"/>
          <w:sz w:val="24"/>
          <w:szCs w:val="24"/>
        </w:rPr>
        <w:t>portador</w:t>
      </w:r>
      <w:r w:rsidRPr="00F00FEA">
        <w:rPr>
          <w:rFonts w:ascii="Arial" w:hAnsi="Arial" w:cs="Arial"/>
          <w:color w:val="1F3864" w:themeColor="accent1" w:themeShade="80"/>
          <w:spacing w:val="55"/>
          <w:sz w:val="24"/>
          <w:szCs w:val="24"/>
        </w:rPr>
        <w:t xml:space="preserve"> </w:t>
      </w:r>
      <w:r w:rsidRPr="00F00FEA">
        <w:rPr>
          <w:rFonts w:ascii="Arial" w:hAnsi="Arial" w:cs="Arial"/>
          <w:color w:val="1F3864" w:themeColor="accent1" w:themeShade="80"/>
          <w:sz w:val="24"/>
          <w:szCs w:val="24"/>
        </w:rPr>
        <w:t>da carteira</w:t>
      </w:r>
      <w:r w:rsidRPr="00F00FEA">
        <w:rPr>
          <w:rFonts w:ascii="Arial" w:hAnsi="Arial" w:cs="Arial"/>
          <w:color w:val="1F3864" w:themeColor="accent1" w:themeShade="80"/>
          <w:spacing w:val="57"/>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identidade</w:t>
      </w:r>
      <w:r w:rsidRPr="00F00FEA">
        <w:rPr>
          <w:rFonts w:ascii="Arial" w:hAnsi="Arial" w:cs="Arial"/>
          <w:color w:val="1F3864" w:themeColor="accent1" w:themeShade="80"/>
          <w:spacing w:val="37"/>
          <w:sz w:val="24"/>
          <w:szCs w:val="24"/>
        </w:rPr>
        <w:t xml:space="preserve"> </w:t>
      </w:r>
      <w:r w:rsidRPr="00F00FEA">
        <w:rPr>
          <w:rFonts w:ascii="Arial" w:hAnsi="Arial" w:cs="Arial"/>
          <w:color w:val="1F3864" w:themeColor="accent1" w:themeShade="80"/>
          <w:sz w:val="24"/>
          <w:szCs w:val="24"/>
        </w:rPr>
        <w:t>nº ________,</w:t>
      </w:r>
      <w:r w:rsidRPr="00F00FEA">
        <w:rPr>
          <w:rFonts w:ascii="Arial" w:hAnsi="Arial" w:cs="Arial"/>
          <w:color w:val="1F3864" w:themeColor="accent1" w:themeShade="80"/>
          <w:spacing w:val="52"/>
          <w:sz w:val="24"/>
          <w:szCs w:val="24"/>
        </w:rPr>
        <w:t xml:space="preserve"> </w:t>
      </w:r>
      <w:r w:rsidRPr="00F00FEA">
        <w:rPr>
          <w:rFonts w:ascii="Arial" w:hAnsi="Arial" w:cs="Arial"/>
          <w:color w:val="1F3864" w:themeColor="accent1" w:themeShade="80"/>
          <w:sz w:val="24"/>
          <w:szCs w:val="24"/>
        </w:rPr>
        <w:t>expedida</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 xml:space="preserve">pelo </w:t>
      </w:r>
      <w:r w:rsidRPr="00F00FEA">
        <w:rPr>
          <w:rFonts w:ascii="Arial" w:hAnsi="Arial" w:cs="Arial"/>
          <w:color w:val="1F3864" w:themeColor="accent1" w:themeShade="80"/>
          <w:sz w:val="24"/>
          <w:szCs w:val="24"/>
          <w:u w:val="single"/>
        </w:rPr>
        <w:t xml:space="preserve">          </w:t>
      </w:r>
      <w:r w:rsidRPr="00F00FEA">
        <w:rPr>
          <w:rFonts w:ascii="Arial" w:hAnsi="Arial" w:cs="Arial"/>
          <w:color w:val="1F3864" w:themeColor="accent1" w:themeShade="80"/>
          <w:sz w:val="24"/>
          <w:szCs w:val="24"/>
        </w:rPr>
        <w:t>,</w:t>
      </w:r>
      <w:r w:rsidRPr="00F00FEA">
        <w:rPr>
          <w:rFonts w:ascii="Arial" w:hAnsi="Arial" w:cs="Arial"/>
          <w:color w:val="1F3864" w:themeColor="accent1" w:themeShade="80"/>
          <w:spacing w:val="56"/>
          <w:sz w:val="24"/>
          <w:szCs w:val="24"/>
        </w:rPr>
        <w:t xml:space="preserve"> </w:t>
      </w:r>
      <w:r w:rsidRPr="00F00FEA">
        <w:rPr>
          <w:rFonts w:ascii="Arial" w:hAnsi="Arial" w:cs="Arial"/>
          <w:color w:val="1F3864" w:themeColor="accent1" w:themeShade="80"/>
          <w:sz w:val="24"/>
          <w:szCs w:val="24"/>
        </w:rPr>
        <w:t>e</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inscrito</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no</w:t>
      </w:r>
      <w:r w:rsidRPr="00F00FEA">
        <w:rPr>
          <w:rFonts w:ascii="Arial" w:hAnsi="Arial" w:cs="Arial"/>
          <w:color w:val="1F3864" w:themeColor="accent1" w:themeShade="80"/>
          <w:spacing w:val="50"/>
          <w:sz w:val="24"/>
          <w:szCs w:val="24"/>
        </w:rPr>
        <w:t xml:space="preserve"> </w:t>
      </w:r>
      <w:r w:rsidRPr="00F00FEA">
        <w:rPr>
          <w:rFonts w:ascii="Arial" w:hAnsi="Arial" w:cs="Arial"/>
          <w:color w:val="1F3864" w:themeColor="accent1" w:themeShade="80"/>
          <w:sz w:val="24"/>
          <w:szCs w:val="24"/>
        </w:rPr>
        <w:t>CPF</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sob o</w:t>
      </w:r>
      <w:r w:rsidRPr="00F00FEA">
        <w:rPr>
          <w:rFonts w:ascii="Arial" w:hAnsi="Arial" w:cs="Arial"/>
          <w:color w:val="1F3864" w:themeColor="accent1" w:themeShade="80"/>
          <w:spacing w:val="32"/>
          <w:sz w:val="24"/>
          <w:szCs w:val="24"/>
        </w:rPr>
        <w:t xml:space="preserve"> </w:t>
      </w:r>
      <w:r w:rsidRPr="00F00FEA">
        <w:rPr>
          <w:rFonts w:ascii="Arial" w:hAnsi="Arial" w:cs="Arial"/>
          <w:color w:val="1F3864" w:themeColor="accent1" w:themeShade="80"/>
          <w:sz w:val="24"/>
          <w:szCs w:val="24"/>
        </w:rPr>
        <w:t>nº____________,</w:t>
      </w:r>
      <w:r w:rsidRPr="00F00FEA">
        <w:rPr>
          <w:rFonts w:ascii="Arial" w:hAnsi="Arial" w:cs="Arial"/>
          <w:color w:val="1F3864" w:themeColor="accent1" w:themeShade="80"/>
          <w:spacing w:val="-57"/>
          <w:sz w:val="24"/>
          <w:szCs w:val="24"/>
        </w:rPr>
        <w:t xml:space="preserve"> </w:t>
      </w:r>
      <w:r w:rsidRPr="00F00FEA">
        <w:rPr>
          <w:rFonts w:ascii="Arial" w:hAnsi="Arial" w:cs="Arial"/>
          <w:color w:val="1F3864" w:themeColor="accent1" w:themeShade="80"/>
          <w:sz w:val="24"/>
          <w:szCs w:val="24"/>
        </w:rPr>
        <w:t>com fundamento na Lei Federal nº 13.019/2014 e no Decreto Municipal nº 42.696/2016 e suas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alterações,</w:t>
      </w:r>
      <w:r w:rsidRPr="00F00FEA">
        <w:rPr>
          <w:rFonts w:ascii="Arial" w:hAnsi="Arial" w:cs="Arial"/>
          <w:color w:val="1F3864" w:themeColor="accent1" w:themeShade="80"/>
          <w:spacing w:val="56"/>
          <w:sz w:val="24"/>
          <w:szCs w:val="24"/>
        </w:rPr>
        <w:t xml:space="preserve"> </w:t>
      </w:r>
      <w:r w:rsidRPr="00F00FEA">
        <w:rPr>
          <w:rFonts w:ascii="Arial" w:hAnsi="Arial" w:cs="Arial"/>
          <w:color w:val="1F3864" w:themeColor="accent1" w:themeShade="80"/>
          <w:sz w:val="24"/>
          <w:szCs w:val="24"/>
        </w:rPr>
        <w:t>e</w:t>
      </w:r>
      <w:r w:rsidRPr="00F00FEA">
        <w:rPr>
          <w:rFonts w:ascii="Arial" w:hAnsi="Arial" w:cs="Arial"/>
          <w:color w:val="1F3864" w:themeColor="accent1" w:themeShade="80"/>
          <w:spacing w:val="58"/>
          <w:sz w:val="24"/>
          <w:szCs w:val="24"/>
        </w:rPr>
        <w:t xml:space="preserve"> </w:t>
      </w:r>
      <w:r w:rsidRPr="00F00FEA">
        <w:rPr>
          <w:rFonts w:ascii="Arial" w:hAnsi="Arial" w:cs="Arial"/>
          <w:color w:val="1F3864" w:themeColor="accent1" w:themeShade="80"/>
          <w:sz w:val="24"/>
          <w:szCs w:val="24"/>
        </w:rPr>
        <w:t>consoante</w:t>
      </w:r>
      <w:r w:rsidRPr="00F00FEA">
        <w:rPr>
          <w:rFonts w:ascii="Arial" w:hAnsi="Arial" w:cs="Arial"/>
          <w:color w:val="1F3864" w:themeColor="accent1" w:themeShade="80"/>
          <w:spacing w:val="58"/>
          <w:sz w:val="24"/>
          <w:szCs w:val="24"/>
        </w:rPr>
        <w:t xml:space="preserve"> </w:t>
      </w:r>
      <w:r w:rsidRPr="00F00FEA">
        <w:rPr>
          <w:rFonts w:ascii="Arial" w:hAnsi="Arial" w:cs="Arial"/>
          <w:color w:val="1F3864" w:themeColor="accent1" w:themeShade="80"/>
          <w:sz w:val="24"/>
          <w:szCs w:val="24"/>
        </w:rPr>
        <w:t>autorização</w:t>
      </w:r>
      <w:r w:rsidRPr="00F00FEA">
        <w:rPr>
          <w:rFonts w:ascii="Arial" w:hAnsi="Arial" w:cs="Arial"/>
          <w:color w:val="1F3864" w:themeColor="accent1" w:themeShade="80"/>
          <w:spacing w:val="63"/>
          <w:sz w:val="24"/>
          <w:szCs w:val="24"/>
        </w:rPr>
        <w:t xml:space="preserve"> </w:t>
      </w:r>
      <w:r w:rsidRPr="00F00FEA">
        <w:rPr>
          <w:rFonts w:ascii="Arial" w:hAnsi="Arial" w:cs="Arial"/>
          <w:color w:val="1F3864" w:themeColor="accent1" w:themeShade="80"/>
          <w:sz w:val="24"/>
          <w:szCs w:val="24"/>
        </w:rPr>
        <w:t>do</w:t>
      </w:r>
      <w:r w:rsidRPr="00F00FEA">
        <w:rPr>
          <w:rFonts w:ascii="Arial" w:hAnsi="Arial" w:cs="Arial"/>
          <w:color w:val="1F3864" w:themeColor="accent1" w:themeShade="80"/>
          <w:spacing w:val="59"/>
          <w:sz w:val="24"/>
          <w:szCs w:val="24"/>
        </w:rPr>
        <w:t xml:space="preserve"> </w:t>
      </w:r>
      <w:r w:rsidRPr="00F00FEA">
        <w:rPr>
          <w:rFonts w:ascii="Arial" w:hAnsi="Arial" w:cs="Arial"/>
          <w:color w:val="1F3864" w:themeColor="accent1" w:themeShade="80"/>
          <w:sz w:val="24"/>
          <w:szCs w:val="24"/>
        </w:rPr>
        <w:t>Sr.</w:t>
      </w:r>
      <w:r w:rsidRPr="00F00FEA">
        <w:rPr>
          <w:rFonts w:ascii="Arial" w:hAnsi="Arial" w:cs="Arial"/>
          <w:color w:val="1F3864" w:themeColor="accent1" w:themeShade="80"/>
          <w:spacing w:val="53"/>
          <w:sz w:val="24"/>
          <w:szCs w:val="24"/>
        </w:rPr>
        <w:t xml:space="preserve"> </w:t>
      </w:r>
      <w:r>
        <w:rPr>
          <w:rFonts w:ascii="Arial" w:hAnsi="Arial" w:cs="Arial"/>
          <w:color w:val="1F3864" w:themeColor="accent1" w:themeShade="80"/>
          <w:sz w:val="24"/>
          <w:szCs w:val="24"/>
        </w:rPr>
        <w:t>Coordenador (a)</w:t>
      </w:r>
      <w:r w:rsidRPr="00F00FEA">
        <w:rPr>
          <w:rFonts w:ascii="Arial" w:hAnsi="Arial" w:cs="Arial"/>
          <w:color w:val="1F3864" w:themeColor="accent1" w:themeShade="80"/>
          <w:spacing w:val="36"/>
          <w:sz w:val="24"/>
          <w:szCs w:val="24"/>
        </w:rPr>
        <w:t xml:space="preserve"> </w:t>
      </w:r>
      <w:r>
        <w:rPr>
          <w:rFonts w:ascii="Arial" w:hAnsi="Arial" w:cs="Arial"/>
          <w:color w:val="1F3864" w:themeColor="accent1" w:themeShade="80"/>
          <w:spacing w:val="36"/>
          <w:sz w:val="24"/>
          <w:szCs w:val="24"/>
        </w:rPr>
        <w:t xml:space="preserve">da </w:t>
      </w:r>
      <w:r>
        <w:rPr>
          <w:rFonts w:ascii="Arial" w:hAnsi="Arial" w:cs="Arial"/>
          <w:color w:val="1F3864" w:themeColor="accent1" w:themeShade="80"/>
          <w:sz w:val="24"/>
          <w:szCs w:val="24"/>
        </w:rPr>
        <w:t>____ª</w:t>
      </w:r>
      <w:r w:rsidRPr="00F00FEA">
        <w:rPr>
          <w:rFonts w:ascii="Arial" w:hAnsi="Arial" w:cs="Arial"/>
          <w:color w:val="1F3864" w:themeColor="accent1" w:themeShade="80"/>
          <w:spacing w:val="34"/>
          <w:sz w:val="24"/>
          <w:szCs w:val="24"/>
        </w:rPr>
        <w:t xml:space="preserve"> </w:t>
      </w:r>
      <w:r w:rsidRPr="006515EA">
        <w:rPr>
          <w:rFonts w:ascii="Arial" w:hAnsi="Arial" w:cs="Arial"/>
          <w:color w:val="1F3864" w:themeColor="accent1" w:themeShade="80"/>
          <w:sz w:val="24"/>
          <w:szCs w:val="24"/>
        </w:rPr>
        <w:t>Coordenadoria Regional de Educação</w:t>
      </w:r>
      <w:r w:rsidRPr="00F00FEA">
        <w:rPr>
          <w:rFonts w:ascii="Arial" w:hAnsi="Arial" w:cs="Arial"/>
          <w:color w:val="1F3864" w:themeColor="accent1" w:themeShade="80"/>
          <w:sz w:val="24"/>
          <w:szCs w:val="24"/>
        </w:rPr>
        <w:t xml:space="preserve">, devidamente </w:t>
      </w:r>
      <w:r w:rsidRPr="00F00FEA">
        <w:rPr>
          <w:rFonts w:ascii="Arial" w:hAnsi="Arial" w:cs="Arial"/>
          <w:color w:val="1F3864" w:themeColor="accent1" w:themeShade="80"/>
          <w:spacing w:val="-58"/>
          <w:sz w:val="24"/>
          <w:szCs w:val="24"/>
        </w:rPr>
        <w:t xml:space="preserve">          </w:t>
      </w:r>
      <w:r w:rsidRPr="00F00FEA">
        <w:rPr>
          <w:rFonts w:ascii="Arial" w:hAnsi="Arial" w:cs="Arial"/>
          <w:color w:val="1F3864" w:themeColor="accent1" w:themeShade="80"/>
          <w:sz w:val="24"/>
          <w:szCs w:val="24"/>
        </w:rPr>
        <w:t>publicada</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no</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Diário</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Oficial do</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Município</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do</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Rio</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de Janeiro,</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em ___/___/20</w:t>
      </w:r>
      <w:r w:rsidRPr="00F00FEA">
        <w:rPr>
          <w:rFonts w:ascii="Arial" w:hAnsi="Arial" w:cs="Arial"/>
          <w:color w:val="1F3864" w:themeColor="accent1" w:themeShade="80"/>
          <w:spacing w:val="60"/>
          <w:sz w:val="24"/>
          <w:szCs w:val="24"/>
          <w:u w:val="single"/>
        </w:rPr>
        <w:t xml:space="preserve"> </w:t>
      </w:r>
      <w:r w:rsidRPr="00F00FEA">
        <w:rPr>
          <w:rFonts w:ascii="Arial" w:hAnsi="Arial" w:cs="Arial"/>
          <w:color w:val="1F3864" w:themeColor="accent1" w:themeShade="80"/>
          <w:sz w:val="24"/>
          <w:szCs w:val="24"/>
        </w:rPr>
        <w:t>,</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às fls.</w:t>
      </w:r>
      <w:r w:rsidRPr="00F00FEA">
        <w:rPr>
          <w:rFonts w:ascii="Arial" w:hAnsi="Arial" w:cs="Arial"/>
          <w:color w:val="1F3864" w:themeColor="accent1" w:themeShade="80"/>
          <w:sz w:val="24"/>
          <w:szCs w:val="24"/>
          <w:u w:val="single"/>
        </w:rPr>
        <w:t xml:space="preserve">   </w:t>
      </w:r>
      <w:r w:rsidRPr="00F00FEA">
        <w:rPr>
          <w:rFonts w:ascii="Arial" w:hAnsi="Arial" w:cs="Arial"/>
          <w:color w:val="1F3864" w:themeColor="accent1" w:themeShade="80"/>
          <w:sz w:val="24"/>
          <w:szCs w:val="24"/>
        </w:rPr>
        <w:t>,</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assinam</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presente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TERMO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COLABORAÇÃO,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mediante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seguintes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CLÁUSULAS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e</w:t>
      </w:r>
      <w:r w:rsidRPr="00F00FEA">
        <w:rPr>
          <w:rFonts w:ascii="Arial" w:hAnsi="Arial" w:cs="Arial"/>
          <w:color w:val="1F3864" w:themeColor="accent1" w:themeShade="80"/>
          <w:spacing w:val="-16"/>
          <w:sz w:val="24"/>
          <w:szCs w:val="24"/>
        </w:rPr>
        <w:t xml:space="preserve"> </w:t>
      </w:r>
      <w:r w:rsidRPr="00F00FEA">
        <w:rPr>
          <w:rFonts w:ascii="Arial" w:hAnsi="Arial" w:cs="Arial"/>
          <w:color w:val="1F3864" w:themeColor="accent1" w:themeShade="80"/>
          <w:sz w:val="24"/>
          <w:szCs w:val="24"/>
        </w:rPr>
        <w:t>condições:</w:t>
      </w:r>
    </w:p>
    <w:p w14:paraId="4F943BEA" w14:textId="77777777" w:rsidR="00CD5AEB" w:rsidRPr="00F00FEA" w:rsidRDefault="00CD5AEB" w:rsidP="00CD5AEB">
      <w:pPr>
        <w:spacing w:before="90" w:after="0" w:line="276" w:lineRule="auto"/>
        <w:jc w:val="both"/>
        <w:rPr>
          <w:rFonts w:ascii="Arial" w:hAnsi="Arial" w:cs="Arial"/>
          <w:color w:val="1F3864" w:themeColor="accent1" w:themeShade="80"/>
          <w:sz w:val="24"/>
          <w:szCs w:val="24"/>
        </w:rPr>
      </w:pPr>
    </w:p>
    <w:p w14:paraId="04CB54E8" w14:textId="77777777" w:rsidR="00CD5AEB" w:rsidRPr="00F00FEA" w:rsidRDefault="00CD5AEB" w:rsidP="00CD5AEB">
      <w:pPr>
        <w:spacing w:after="0"/>
        <w:rPr>
          <w:rFonts w:ascii="Arial" w:hAnsi="Arial" w:cs="Arial"/>
          <w:b/>
          <w:bCs/>
          <w:color w:val="1F3864" w:themeColor="accent1" w:themeShade="80"/>
          <w:sz w:val="24"/>
          <w:szCs w:val="24"/>
        </w:rPr>
      </w:pPr>
      <w:r w:rsidRPr="00F00FEA">
        <w:rPr>
          <w:rFonts w:ascii="Arial" w:hAnsi="Arial" w:cs="Arial"/>
          <w:b/>
          <w:bCs/>
          <w:color w:val="1F3864" w:themeColor="accent1" w:themeShade="80"/>
          <w:sz w:val="24"/>
          <w:szCs w:val="24"/>
        </w:rPr>
        <w:t>CLÁUSULA</w:t>
      </w:r>
      <w:r w:rsidRPr="00F00FEA">
        <w:rPr>
          <w:rFonts w:ascii="Arial" w:hAnsi="Arial" w:cs="Arial"/>
          <w:b/>
          <w:bCs/>
          <w:color w:val="1F3864" w:themeColor="accent1" w:themeShade="80"/>
          <w:spacing w:val="-5"/>
          <w:sz w:val="24"/>
          <w:szCs w:val="24"/>
        </w:rPr>
        <w:t xml:space="preserve"> </w:t>
      </w:r>
      <w:r w:rsidRPr="00F00FEA">
        <w:rPr>
          <w:rFonts w:ascii="Arial" w:hAnsi="Arial" w:cs="Arial"/>
          <w:b/>
          <w:bCs/>
          <w:color w:val="1F3864" w:themeColor="accent1" w:themeShade="80"/>
          <w:sz w:val="24"/>
          <w:szCs w:val="24"/>
        </w:rPr>
        <w:t>PRIMEIRA</w:t>
      </w:r>
      <w:r w:rsidRPr="00F00FEA">
        <w:rPr>
          <w:rFonts w:ascii="Arial" w:hAnsi="Arial" w:cs="Arial"/>
          <w:b/>
          <w:bCs/>
          <w:color w:val="1F3864" w:themeColor="accent1" w:themeShade="80"/>
          <w:spacing w:val="-4"/>
          <w:sz w:val="24"/>
          <w:szCs w:val="24"/>
        </w:rPr>
        <w:t xml:space="preserve"> </w:t>
      </w:r>
      <w:r w:rsidRPr="00F00FEA">
        <w:rPr>
          <w:rFonts w:ascii="Arial" w:hAnsi="Arial" w:cs="Arial"/>
          <w:b/>
          <w:bCs/>
          <w:color w:val="1F3864" w:themeColor="accent1" w:themeShade="80"/>
          <w:sz w:val="24"/>
          <w:szCs w:val="24"/>
        </w:rPr>
        <w:t>–</w:t>
      </w:r>
      <w:r w:rsidRPr="00F00FEA">
        <w:rPr>
          <w:rFonts w:ascii="Arial" w:hAnsi="Arial" w:cs="Arial"/>
          <w:b/>
          <w:bCs/>
          <w:color w:val="1F3864" w:themeColor="accent1" w:themeShade="80"/>
          <w:spacing w:val="-3"/>
          <w:sz w:val="24"/>
          <w:szCs w:val="24"/>
        </w:rPr>
        <w:t xml:space="preserve"> </w:t>
      </w:r>
      <w:r w:rsidRPr="00F00FEA">
        <w:rPr>
          <w:rFonts w:ascii="Arial" w:hAnsi="Arial" w:cs="Arial"/>
          <w:b/>
          <w:bCs/>
          <w:color w:val="1F3864" w:themeColor="accent1" w:themeShade="80"/>
          <w:sz w:val="24"/>
          <w:szCs w:val="24"/>
        </w:rPr>
        <w:t>LEGISLAÇÃO</w:t>
      </w:r>
      <w:r w:rsidRPr="00F00FEA">
        <w:rPr>
          <w:rFonts w:ascii="Arial" w:hAnsi="Arial" w:cs="Arial"/>
          <w:b/>
          <w:bCs/>
          <w:color w:val="1F3864" w:themeColor="accent1" w:themeShade="80"/>
          <w:spacing w:val="-4"/>
          <w:sz w:val="24"/>
          <w:szCs w:val="24"/>
        </w:rPr>
        <w:t xml:space="preserve"> </w:t>
      </w:r>
      <w:r w:rsidRPr="00F00FEA">
        <w:rPr>
          <w:rFonts w:ascii="Arial" w:hAnsi="Arial" w:cs="Arial"/>
          <w:b/>
          <w:bCs/>
          <w:color w:val="1F3864" w:themeColor="accent1" w:themeShade="80"/>
          <w:sz w:val="24"/>
          <w:szCs w:val="24"/>
        </w:rPr>
        <w:t>APLICÁVEL</w:t>
      </w:r>
    </w:p>
    <w:p w14:paraId="12930079" w14:textId="77777777" w:rsidR="00CD5AEB" w:rsidRPr="00F00FEA" w:rsidRDefault="00CD5AEB" w:rsidP="00CD5AEB">
      <w:pPr>
        <w:pStyle w:val="Corpodetexto"/>
        <w:spacing w:line="276" w:lineRule="auto"/>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presente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TERMO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reger-se-á</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por</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toda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legislação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aplicável</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à</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espécie,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ainda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pelas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disposições que a completarem, cujas normas, desde já, entendem-se como integrantes deste,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em especial pelas normas gerais da Lei Federal nº 13.019, de 31.07.2014 e suas alterações; do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 xml:space="preserve">Decreto nº 42696 de 2016; do </w:t>
      </w:r>
      <w:bookmarkStart w:id="152" w:name="_Hlk130402838"/>
      <w:r w:rsidRPr="00F00FEA">
        <w:rPr>
          <w:rFonts w:ascii="Arial" w:hAnsi="Arial" w:cs="Arial"/>
          <w:color w:val="1F3864" w:themeColor="accent1" w:themeShade="80"/>
          <w:sz w:val="24"/>
          <w:szCs w:val="24"/>
        </w:rPr>
        <w:t>Decreto nº 21.083, de 20.02.2002</w:t>
      </w:r>
      <w:bookmarkEnd w:id="152"/>
      <w:r w:rsidRPr="00F00FEA">
        <w:rPr>
          <w:rFonts w:ascii="Arial" w:hAnsi="Arial" w:cs="Arial"/>
          <w:color w:val="1F3864" w:themeColor="accent1" w:themeShade="80"/>
          <w:sz w:val="24"/>
          <w:szCs w:val="24"/>
        </w:rPr>
        <w:t xml:space="preserve">; </w:t>
      </w:r>
      <w:bookmarkStart w:id="153" w:name="_Hlk130403237"/>
      <w:r w:rsidRPr="00F00FEA">
        <w:rPr>
          <w:rFonts w:ascii="Arial" w:hAnsi="Arial" w:cs="Arial"/>
          <w:color w:val="1F3864" w:themeColor="accent1" w:themeShade="80"/>
          <w:sz w:val="24"/>
          <w:szCs w:val="24"/>
        </w:rPr>
        <w:t>do Decreto nº 32.318, 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7.06.2010</w:t>
      </w:r>
      <w:bookmarkEnd w:id="153"/>
      <w:r w:rsidRPr="00F00FEA">
        <w:rPr>
          <w:rFonts w:ascii="Arial" w:hAnsi="Arial" w:cs="Arial"/>
          <w:color w:val="1F3864" w:themeColor="accent1" w:themeShade="80"/>
          <w:sz w:val="24"/>
          <w:szCs w:val="24"/>
        </w:rPr>
        <w:t xml:space="preserve">; </w:t>
      </w:r>
      <w:bookmarkStart w:id="154" w:name="_Hlk130403297"/>
      <w:r w:rsidRPr="00F00FEA">
        <w:rPr>
          <w:rFonts w:ascii="Arial" w:hAnsi="Arial" w:cs="Arial"/>
          <w:color w:val="1F3864" w:themeColor="accent1" w:themeShade="80"/>
          <w:sz w:val="24"/>
          <w:szCs w:val="24"/>
        </w:rPr>
        <w:t>pelas normas do Código de Administração Financeira e Contabilidade Pública do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Município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Rio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Janeiro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lastRenderedPageBreak/>
        <w:t>(CAF),</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instituído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pela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Lei</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nº</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207,</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19.12.1980,</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suas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alterações,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ratificadas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pela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Lei</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Complementar</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nº</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01,</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13.09.1990;</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pelas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normas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Regulamento Geral do Código supracitado (RGCAF), aprovado pelo Decreto nº 3.221, 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18.09.1981</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suas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alterações</w:t>
      </w:r>
      <w:bookmarkEnd w:id="154"/>
      <w:r w:rsidRPr="00F00FEA">
        <w:rPr>
          <w:rFonts w:ascii="Arial" w:hAnsi="Arial" w:cs="Arial"/>
          <w:color w:val="1F3864" w:themeColor="accent1" w:themeShade="80"/>
          <w:sz w:val="24"/>
          <w:szCs w:val="24"/>
        </w:rPr>
        <w:t>,</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as quais a ORGANIZAÇÃO DA SOCIEDADE</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CIVIL</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declara</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conhecer</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se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obriga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respeitar,</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ainda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que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não</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transcritas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neste</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instrumento.</w:t>
      </w:r>
    </w:p>
    <w:p w14:paraId="2C85D775" w14:textId="77777777" w:rsidR="00CD5AEB" w:rsidRPr="00F00FEA" w:rsidRDefault="00CD5AEB" w:rsidP="00CD5AEB">
      <w:pPr>
        <w:pStyle w:val="Corpodetexto"/>
        <w:spacing w:line="276" w:lineRule="auto"/>
        <w:jc w:val="both"/>
        <w:rPr>
          <w:rFonts w:ascii="Arial" w:hAnsi="Arial" w:cs="Arial"/>
          <w:color w:val="1F3864" w:themeColor="accent1" w:themeShade="80"/>
          <w:sz w:val="24"/>
          <w:szCs w:val="24"/>
        </w:rPr>
      </w:pPr>
    </w:p>
    <w:p w14:paraId="25A77182" w14:textId="77777777" w:rsidR="00CD5AEB" w:rsidRPr="00F00FEA" w:rsidRDefault="00CD5AEB" w:rsidP="00CD5AEB">
      <w:pPr>
        <w:spacing w:after="0"/>
        <w:rPr>
          <w:rFonts w:ascii="Arial" w:hAnsi="Arial" w:cs="Arial"/>
          <w:b/>
          <w:bCs/>
          <w:color w:val="1F3864" w:themeColor="accent1" w:themeShade="80"/>
          <w:sz w:val="24"/>
          <w:szCs w:val="24"/>
        </w:rPr>
      </w:pPr>
      <w:r w:rsidRPr="00F00FEA">
        <w:rPr>
          <w:rFonts w:ascii="Arial" w:hAnsi="Arial" w:cs="Arial"/>
          <w:b/>
          <w:bCs/>
          <w:color w:val="1F3864" w:themeColor="accent1" w:themeShade="80"/>
          <w:sz w:val="24"/>
          <w:szCs w:val="24"/>
        </w:rPr>
        <w:t>CLÁUSULA</w:t>
      </w:r>
      <w:r w:rsidRPr="00F00FEA">
        <w:rPr>
          <w:rFonts w:ascii="Arial" w:hAnsi="Arial" w:cs="Arial"/>
          <w:b/>
          <w:bCs/>
          <w:color w:val="1F3864" w:themeColor="accent1" w:themeShade="80"/>
          <w:spacing w:val="-3"/>
          <w:sz w:val="24"/>
          <w:szCs w:val="24"/>
        </w:rPr>
        <w:t xml:space="preserve"> </w:t>
      </w:r>
      <w:r w:rsidRPr="00F00FEA">
        <w:rPr>
          <w:rFonts w:ascii="Arial" w:hAnsi="Arial" w:cs="Arial"/>
          <w:b/>
          <w:bCs/>
          <w:color w:val="1F3864" w:themeColor="accent1" w:themeShade="80"/>
          <w:sz w:val="24"/>
          <w:szCs w:val="24"/>
        </w:rPr>
        <w:t>SEGUNDA</w:t>
      </w:r>
      <w:r w:rsidRPr="00F00FEA">
        <w:rPr>
          <w:rFonts w:ascii="Arial" w:hAnsi="Arial" w:cs="Arial"/>
          <w:b/>
          <w:bCs/>
          <w:color w:val="1F3864" w:themeColor="accent1" w:themeShade="80"/>
          <w:spacing w:val="-1"/>
          <w:sz w:val="24"/>
          <w:szCs w:val="24"/>
        </w:rPr>
        <w:t xml:space="preserve"> </w:t>
      </w:r>
      <w:r w:rsidRPr="00F00FEA">
        <w:rPr>
          <w:rFonts w:ascii="Arial" w:hAnsi="Arial" w:cs="Arial"/>
          <w:b/>
          <w:bCs/>
          <w:color w:val="1F3864" w:themeColor="accent1" w:themeShade="80"/>
          <w:sz w:val="24"/>
          <w:szCs w:val="24"/>
        </w:rPr>
        <w:t>- DO</w:t>
      </w:r>
      <w:r w:rsidRPr="00F00FEA">
        <w:rPr>
          <w:rFonts w:ascii="Arial" w:hAnsi="Arial" w:cs="Arial"/>
          <w:b/>
          <w:bCs/>
          <w:color w:val="1F3864" w:themeColor="accent1" w:themeShade="80"/>
          <w:spacing w:val="-2"/>
          <w:sz w:val="24"/>
          <w:szCs w:val="24"/>
        </w:rPr>
        <w:t xml:space="preserve"> </w:t>
      </w:r>
      <w:r w:rsidRPr="00F00FEA">
        <w:rPr>
          <w:rFonts w:ascii="Arial" w:hAnsi="Arial" w:cs="Arial"/>
          <w:b/>
          <w:bCs/>
          <w:color w:val="1F3864" w:themeColor="accent1" w:themeShade="80"/>
          <w:sz w:val="24"/>
          <w:szCs w:val="24"/>
        </w:rPr>
        <w:t>OBJETO</w:t>
      </w:r>
    </w:p>
    <w:p w14:paraId="3B12943E" w14:textId="77777777" w:rsidR="00CD5AEB" w:rsidRPr="00F00FEA" w:rsidRDefault="00CD5AEB" w:rsidP="00CD5AEB">
      <w:pPr>
        <w:pStyle w:val="Corpodetexto"/>
        <w:spacing w:before="1" w:after="0" w:line="276" w:lineRule="auto"/>
        <w:ind w:right="-9"/>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O</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presente</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TERMO</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tem</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por</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objeto</w:t>
      </w:r>
      <w:r w:rsidRPr="00F00FEA">
        <w:rPr>
          <w:rFonts w:ascii="Arial" w:hAnsi="Arial" w:cs="Arial"/>
          <w:color w:val="1F3864" w:themeColor="accent1" w:themeShade="80"/>
          <w:spacing w:val="61"/>
          <w:sz w:val="24"/>
          <w:szCs w:val="24"/>
        </w:rPr>
        <w:t xml:space="preserve"> </w:t>
      </w:r>
      <w:r>
        <w:rPr>
          <w:rFonts w:ascii="Arial" w:hAnsi="Arial" w:cs="Arial"/>
          <w:color w:val="1F3864" w:themeColor="accent1" w:themeShade="80"/>
          <w:spacing w:val="61"/>
          <w:sz w:val="24"/>
          <w:szCs w:val="24"/>
        </w:rPr>
        <w:t>a</w:t>
      </w:r>
      <w:r w:rsidRPr="00126368">
        <w:rPr>
          <w:rFonts w:ascii="Arial" w:hAnsi="Arial" w:cs="Arial"/>
          <w:color w:val="002060"/>
          <w:sz w:val="24"/>
          <w:szCs w:val="24"/>
        </w:rPr>
        <w:t>percepção de recursos financeiros transferidos</w:t>
      </w:r>
      <w:r w:rsidRPr="00B64FB1">
        <w:rPr>
          <w:rFonts w:ascii="Arial" w:hAnsi="Arial" w:cs="Arial"/>
          <w:color w:val="002060"/>
        </w:rPr>
        <w:t xml:space="preserve"> </w:t>
      </w:r>
      <w:r w:rsidRPr="00F00FEA">
        <w:rPr>
          <w:rFonts w:ascii="Arial" w:hAnsi="Arial" w:cs="Arial"/>
          <w:color w:val="1F3864" w:themeColor="accent1" w:themeShade="80"/>
          <w:sz w:val="24"/>
          <w:szCs w:val="24"/>
        </w:rPr>
        <w:t>do Programa Nacional de Alimentação Escolar PNAE/FNDE/MEC, recebidos pelo Município da Cidade do Rio de Janeiro, em favor da instituição parceira e destinados, exclusivamente, à aquisição de gêneros alimentícios para suprir, parcialmente, as necessidades nutricionais dos alunos matriculados nas creches privadas sem fins lucrativos e comunitárias do Sistema Municipal de Ensino,</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bem</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como</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a   promoção   de   todas   as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atividades constantes do Plano de Trabalho (Anexo I) e</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da</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Planilha</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Custos</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(Valores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Base)</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(Anexo</w:t>
      </w:r>
      <w:r w:rsidRPr="00F00FEA">
        <w:rPr>
          <w:rFonts w:ascii="Arial" w:hAnsi="Arial" w:cs="Arial"/>
          <w:color w:val="1F3864" w:themeColor="accent1" w:themeShade="80"/>
          <w:spacing w:val="-26"/>
          <w:sz w:val="24"/>
          <w:szCs w:val="24"/>
        </w:rPr>
        <w:t xml:space="preserve"> </w:t>
      </w:r>
      <w:r w:rsidRPr="00F00FEA">
        <w:rPr>
          <w:rFonts w:ascii="Arial" w:hAnsi="Arial" w:cs="Arial"/>
          <w:color w:val="1F3864" w:themeColor="accent1" w:themeShade="80"/>
          <w:sz w:val="24"/>
          <w:szCs w:val="24"/>
        </w:rPr>
        <w:t>II).</w:t>
      </w:r>
    </w:p>
    <w:p w14:paraId="52CDEE48" w14:textId="77777777" w:rsidR="00CD5AEB" w:rsidRPr="00F00FEA" w:rsidRDefault="00CD5AEB" w:rsidP="00CD5AEB">
      <w:pPr>
        <w:pStyle w:val="Corpodetexto"/>
        <w:spacing w:before="1" w:after="0" w:line="276" w:lineRule="auto"/>
        <w:ind w:right="-9"/>
        <w:jc w:val="both"/>
        <w:rPr>
          <w:rFonts w:ascii="Arial" w:hAnsi="Arial" w:cs="Arial"/>
          <w:color w:val="1F3864" w:themeColor="accent1" w:themeShade="80"/>
          <w:sz w:val="24"/>
          <w:szCs w:val="24"/>
        </w:rPr>
      </w:pPr>
    </w:p>
    <w:p w14:paraId="413B1F3E" w14:textId="77777777" w:rsidR="00CD5AEB" w:rsidRPr="00F00FEA" w:rsidRDefault="00CD5AEB" w:rsidP="00CD5AEB">
      <w:pPr>
        <w:spacing w:after="0"/>
        <w:jc w:val="both"/>
        <w:rPr>
          <w:rFonts w:ascii="Arial" w:hAnsi="Arial" w:cs="Arial"/>
          <w:b/>
          <w:bCs/>
          <w:color w:val="1F3864" w:themeColor="accent1" w:themeShade="80"/>
          <w:sz w:val="24"/>
          <w:szCs w:val="24"/>
        </w:rPr>
      </w:pPr>
      <w:r w:rsidRPr="00F00FEA">
        <w:rPr>
          <w:rFonts w:ascii="Arial" w:hAnsi="Arial" w:cs="Arial"/>
          <w:b/>
          <w:bCs/>
          <w:color w:val="1F3864" w:themeColor="accent1" w:themeShade="80"/>
          <w:sz w:val="24"/>
          <w:szCs w:val="24"/>
        </w:rPr>
        <w:t>CLÁUSULA</w:t>
      </w:r>
      <w:r w:rsidRPr="00F00FEA">
        <w:rPr>
          <w:rFonts w:ascii="Arial" w:hAnsi="Arial" w:cs="Arial"/>
          <w:b/>
          <w:bCs/>
          <w:color w:val="1F3864" w:themeColor="accent1" w:themeShade="80"/>
          <w:sz w:val="24"/>
          <w:szCs w:val="24"/>
        </w:rPr>
        <w:tab/>
        <w:t>TERCEIRA</w:t>
      </w:r>
      <w:r w:rsidRPr="00F00FEA">
        <w:rPr>
          <w:rFonts w:ascii="Arial" w:hAnsi="Arial" w:cs="Arial"/>
          <w:b/>
          <w:bCs/>
          <w:color w:val="1F3864" w:themeColor="accent1" w:themeShade="80"/>
          <w:sz w:val="24"/>
          <w:szCs w:val="24"/>
        </w:rPr>
        <w:tab/>
        <w:t>- DAS OBRIGAÇÕES DA ORGANIZAÇÃO DA SOCIEDADE CIVIL</w:t>
      </w:r>
    </w:p>
    <w:p w14:paraId="36EF2D70" w14:textId="77777777" w:rsidR="00CD5AEB" w:rsidRPr="00F00FEA" w:rsidRDefault="00CD5AEB" w:rsidP="00CD5AEB">
      <w:pPr>
        <w:pStyle w:val="Corpodetexto"/>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A</w:t>
      </w:r>
      <w:r w:rsidRPr="00F00FEA">
        <w:rPr>
          <w:rFonts w:ascii="Arial" w:hAnsi="Arial" w:cs="Arial"/>
          <w:color w:val="1F3864" w:themeColor="accent1" w:themeShade="80"/>
          <w:spacing w:val="-8"/>
          <w:sz w:val="24"/>
          <w:szCs w:val="24"/>
        </w:rPr>
        <w:t xml:space="preserve"> </w:t>
      </w:r>
      <w:r w:rsidRPr="00F00FEA">
        <w:rPr>
          <w:rFonts w:ascii="Arial" w:hAnsi="Arial" w:cs="Arial"/>
          <w:color w:val="1F3864" w:themeColor="accent1" w:themeShade="80"/>
          <w:sz w:val="24"/>
          <w:szCs w:val="24"/>
        </w:rPr>
        <w:t>ORGANIZAÇÃO</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DA</w:t>
      </w:r>
      <w:r w:rsidRPr="00F00FEA">
        <w:rPr>
          <w:rFonts w:ascii="Arial" w:hAnsi="Arial" w:cs="Arial"/>
          <w:color w:val="1F3864" w:themeColor="accent1" w:themeShade="80"/>
          <w:spacing w:val="-7"/>
          <w:sz w:val="24"/>
          <w:szCs w:val="24"/>
        </w:rPr>
        <w:t xml:space="preserve"> </w:t>
      </w:r>
      <w:r w:rsidRPr="00F00FEA">
        <w:rPr>
          <w:rFonts w:ascii="Arial" w:hAnsi="Arial" w:cs="Arial"/>
          <w:color w:val="1F3864" w:themeColor="accent1" w:themeShade="80"/>
          <w:sz w:val="24"/>
          <w:szCs w:val="24"/>
        </w:rPr>
        <w:t>SOCIEDADE CIVIL</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possui</w:t>
      </w:r>
      <w:r w:rsidRPr="00F00FEA">
        <w:rPr>
          <w:rFonts w:ascii="Arial" w:hAnsi="Arial" w:cs="Arial"/>
          <w:color w:val="1F3864" w:themeColor="accent1" w:themeShade="80"/>
          <w:spacing w:val="-10"/>
          <w:sz w:val="24"/>
          <w:szCs w:val="24"/>
        </w:rPr>
        <w:t xml:space="preserve"> </w:t>
      </w:r>
      <w:r w:rsidRPr="00F00FEA">
        <w:rPr>
          <w:rFonts w:ascii="Arial" w:hAnsi="Arial" w:cs="Arial"/>
          <w:color w:val="1F3864" w:themeColor="accent1" w:themeShade="80"/>
          <w:sz w:val="24"/>
          <w:szCs w:val="24"/>
        </w:rPr>
        <w:t>as</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seguintes</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obrigações:</w:t>
      </w:r>
    </w:p>
    <w:p w14:paraId="206504B7" w14:textId="77777777" w:rsidR="00CD5AEB" w:rsidRPr="00F00FEA" w:rsidRDefault="00CD5AEB" w:rsidP="00CD5AEB">
      <w:pPr>
        <w:pStyle w:val="PargrafodaLista"/>
        <w:widowControl w:val="0"/>
        <w:numPr>
          <w:ilvl w:val="0"/>
          <w:numId w:val="34"/>
        </w:numPr>
        <w:tabs>
          <w:tab w:val="left" w:pos="993"/>
        </w:tabs>
        <w:autoSpaceDE w:val="0"/>
        <w:autoSpaceDN w:val="0"/>
        <w:spacing w:after="0" w:line="276" w:lineRule="auto"/>
        <w:ind w:left="0" w:firstLine="14"/>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Desenvolver, em conjunto com o MUNICÍPIO, o</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objeto</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da</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parceria</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conforme</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o Plano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de Trabalho</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(Anexo</w:t>
      </w:r>
      <w:r w:rsidRPr="00F00FEA">
        <w:rPr>
          <w:rFonts w:ascii="Arial" w:hAnsi="Arial" w:cs="Arial"/>
          <w:color w:val="1F3864" w:themeColor="accent1" w:themeShade="80"/>
          <w:spacing w:val="6"/>
          <w:sz w:val="24"/>
          <w:szCs w:val="24"/>
        </w:rPr>
        <w:t xml:space="preserve"> </w:t>
      </w:r>
      <w:r w:rsidRPr="00F00FEA">
        <w:rPr>
          <w:rFonts w:ascii="Arial" w:hAnsi="Arial" w:cs="Arial"/>
          <w:color w:val="1F3864" w:themeColor="accent1" w:themeShade="80"/>
          <w:sz w:val="24"/>
          <w:szCs w:val="24"/>
        </w:rPr>
        <w:t>I);</w:t>
      </w:r>
    </w:p>
    <w:p w14:paraId="6CDF4CF5" w14:textId="77777777" w:rsidR="00CD5AEB" w:rsidRPr="00F00FEA" w:rsidRDefault="00CD5AEB" w:rsidP="00CD5AEB">
      <w:pPr>
        <w:pStyle w:val="PargrafodaLista"/>
        <w:widowControl w:val="0"/>
        <w:numPr>
          <w:ilvl w:val="0"/>
          <w:numId w:val="34"/>
        </w:numPr>
        <w:tabs>
          <w:tab w:val="left" w:pos="938"/>
        </w:tabs>
        <w:autoSpaceDE w:val="0"/>
        <w:autoSpaceDN w:val="0"/>
        <w:spacing w:after="0" w:line="276" w:lineRule="auto"/>
        <w:ind w:left="0" w:firstLine="0"/>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Prestar,</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sempre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que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solicitadas,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quaisquer</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outras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informações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sobre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execução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financeira desta</w:t>
      </w:r>
      <w:r w:rsidRPr="00F00FEA">
        <w:rPr>
          <w:rFonts w:ascii="Arial" w:hAnsi="Arial" w:cs="Arial"/>
          <w:color w:val="1F3864" w:themeColor="accent1" w:themeShade="80"/>
          <w:spacing w:val="-6"/>
          <w:sz w:val="24"/>
          <w:szCs w:val="24"/>
        </w:rPr>
        <w:t xml:space="preserve"> </w:t>
      </w:r>
      <w:r w:rsidRPr="00F00FEA">
        <w:rPr>
          <w:rFonts w:ascii="Arial" w:hAnsi="Arial" w:cs="Arial"/>
          <w:color w:val="1F3864" w:themeColor="accent1" w:themeShade="80"/>
          <w:sz w:val="24"/>
          <w:szCs w:val="24"/>
        </w:rPr>
        <w:t>parceria;</w:t>
      </w:r>
    </w:p>
    <w:p w14:paraId="66331BCB" w14:textId="77777777" w:rsidR="00CD5AEB" w:rsidRPr="00F00FEA" w:rsidRDefault="00CD5AEB" w:rsidP="00CD5AEB">
      <w:pPr>
        <w:pStyle w:val="PargrafodaLista"/>
        <w:widowControl w:val="0"/>
        <w:numPr>
          <w:ilvl w:val="0"/>
          <w:numId w:val="34"/>
        </w:numPr>
        <w:tabs>
          <w:tab w:val="left" w:pos="948"/>
        </w:tabs>
        <w:autoSpaceDE w:val="0"/>
        <w:autoSpaceDN w:val="0"/>
        <w:spacing w:after="0" w:line="276" w:lineRule="auto"/>
        <w:ind w:left="0" w:firstLine="0"/>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Permitir a supervisão, fiscalização, monitoramento</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e</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avaliação</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do   MUNICÍPIO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sobre o</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objeto</w:t>
      </w:r>
      <w:r w:rsidRPr="00F00FEA">
        <w:rPr>
          <w:rFonts w:ascii="Arial" w:hAnsi="Arial" w:cs="Arial"/>
          <w:color w:val="1F3864" w:themeColor="accent1" w:themeShade="80"/>
          <w:spacing w:val="6"/>
          <w:sz w:val="24"/>
          <w:szCs w:val="24"/>
        </w:rPr>
        <w:t xml:space="preserve"> </w:t>
      </w:r>
      <w:r w:rsidRPr="00F00FEA">
        <w:rPr>
          <w:rFonts w:ascii="Arial" w:hAnsi="Arial" w:cs="Arial"/>
          <w:color w:val="1F3864" w:themeColor="accent1" w:themeShade="80"/>
          <w:sz w:val="24"/>
          <w:szCs w:val="24"/>
        </w:rPr>
        <w:t>da</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presente parceria;</w:t>
      </w:r>
    </w:p>
    <w:p w14:paraId="048D2BA4" w14:textId="77777777" w:rsidR="00CD5AEB" w:rsidRPr="00F00FEA" w:rsidRDefault="00CD5AEB" w:rsidP="00CD5AEB">
      <w:pPr>
        <w:pStyle w:val="PargrafodaLista"/>
        <w:widowControl w:val="0"/>
        <w:numPr>
          <w:ilvl w:val="0"/>
          <w:numId w:val="34"/>
        </w:numPr>
        <w:tabs>
          <w:tab w:val="left" w:pos="890"/>
        </w:tabs>
        <w:autoSpaceDE w:val="0"/>
        <w:autoSpaceDN w:val="0"/>
        <w:spacing w:after="0" w:line="276" w:lineRule="auto"/>
        <w:ind w:left="0" w:firstLine="0"/>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Manter atualizadas as informações cadastrais junto ao MUNICÍPIO comunicando-lhe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imediatamente quaisquer</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alterações</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em</w:t>
      </w:r>
      <w:r w:rsidRPr="00F00FEA">
        <w:rPr>
          <w:rFonts w:ascii="Arial" w:hAnsi="Arial" w:cs="Arial"/>
          <w:color w:val="1F3864" w:themeColor="accent1" w:themeShade="80"/>
          <w:spacing w:val="-7"/>
          <w:sz w:val="24"/>
          <w:szCs w:val="24"/>
        </w:rPr>
        <w:t xml:space="preserve"> </w:t>
      </w:r>
      <w:r w:rsidRPr="00F00FEA">
        <w:rPr>
          <w:rFonts w:ascii="Arial" w:hAnsi="Arial" w:cs="Arial"/>
          <w:color w:val="1F3864" w:themeColor="accent1" w:themeShade="80"/>
          <w:sz w:val="24"/>
          <w:szCs w:val="24"/>
        </w:rPr>
        <w:t>seus</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atos</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constitutivos;</w:t>
      </w:r>
    </w:p>
    <w:p w14:paraId="6209C9A0" w14:textId="77777777" w:rsidR="00CD5AEB" w:rsidRPr="00B210C8" w:rsidRDefault="00CD5AEB" w:rsidP="00CD5AEB">
      <w:pPr>
        <w:pStyle w:val="PargrafodaLista"/>
        <w:widowControl w:val="0"/>
        <w:numPr>
          <w:ilvl w:val="0"/>
          <w:numId w:val="34"/>
        </w:numPr>
        <w:tabs>
          <w:tab w:val="left" w:pos="972"/>
          <w:tab w:val="left" w:pos="4255"/>
          <w:tab w:val="left" w:pos="9482"/>
        </w:tabs>
        <w:autoSpaceDE w:val="0"/>
        <w:autoSpaceDN w:val="0"/>
        <w:spacing w:before="7" w:after="0" w:line="276" w:lineRule="auto"/>
        <w:ind w:left="0" w:firstLine="0"/>
        <w:contextualSpacing w:val="0"/>
        <w:jc w:val="both"/>
        <w:rPr>
          <w:rFonts w:ascii="Arial" w:hAnsi="Arial" w:cs="Arial"/>
          <w:i/>
          <w:color w:val="1F3864" w:themeColor="accent1" w:themeShade="80"/>
          <w:sz w:val="24"/>
          <w:szCs w:val="24"/>
        </w:rPr>
      </w:pPr>
      <w:r w:rsidRPr="00B210C8">
        <w:rPr>
          <w:rFonts w:ascii="Arial" w:hAnsi="Arial" w:cs="Arial"/>
          <w:color w:val="1F3864" w:themeColor="accent1" w:themeShade="80"/>
          <w:sz w:val="24"/>
          <w:szCs w:val="24"/>
        </w:rPr>
        <w:t>Abrir</w:t>
      </w:r>
      <w:r w:rsidRPr="00B210C8">
        <w:rPr>
          <w:rFonts w:ascii="Arial" w:hAnsi="Arial" w:cs="Arial"/>
          <w:color w:val="1F3864" w:themeColor="accent1" w:themeShade="80"/>
          <w:spacing w:val="-2"/>
          <w:sz w:val="24"/>
          <w:szCs w:val="24"/>
        </w:rPr>
        <w:t xml:space="preserve"> </w:t>
      </w:r>
      <w:r w:rsidRPr="00B210C8">
        <w:rPr>
          <w:rFonts w:ascii="Arial" w:hAnsi="Arial" w:cs="Arial"/>
          <w:color w:val="1F3864" w:themeColor="accent1" w:themeShade="80"/>
          <w:sz w:val="24"/>
          <w:szCs w:val="24"/>
        </w:rPr>
        <w:t>conta</w:t>
      </w:r>
      <w:r w:rsidRPr="00B210C8">
        <w:rPr>
          <w:rFonts w:ascii="Arial" w:hAnsi="Arial" w:cs="Arial"/>
          <w:color w:val="1F3864" w:themeColor="accent1" w:themeShade="80"/>
          <w:spacing w:val="-3"/>
          <w:sz w:val="24"/>
          <w:szCs w:val="24"/>
        </w:rPr>
        <w:t xml:space="preserve"> </w:t>
      </w:r>
      <w:r w:rsidRPr="00B210C8">
        <w:rPr>
          <w:rFonts w:ascii="Arial" w:hAnsi="Arial" w:cs="Arial"/>
          <w:color w:val="1F3864" w:themeColor="accent1" w:themeShade="80"/>
          <w:sz w:val="24"/>
          <w:szCs w:val="24"/>
        </w:rPr>
        <w:t>corrente</w:t>
      </w:r>
      <w:r w:rsidRPr="00B210C8">
        <w:rPr>
          <w:rFonts w:ascii="Arial" w:hAnsi="Arial" w:cs="Arial"/>
          <w:color w:val="1F3864" w:themeColor="accent1" w:themeShade="80"/>
          <w:spacing w:val="-3"/>
          <w:sz w:val="24"/>
          <w:szCs w:val="24"/>
        </w:rPr>
        <w:t xml:space="preserve"> </w:t>
      </w:r>
      <w:r w:rsidRPr="00B210C8">
        <w:rPr>
          <w:rFonts w:ascii="Arial" w:hAnsi="Arial" w:cs="Arial"/>
          <w:color w:val="1F3864" w:themeColor="accent1" w:themeShade="80"/>
          <w:sz w:val="24"/>
          <w:szCs w:val="24"/>
        </w:rPr>
        <w:t>bancária</w:t>
      </w:r>
      <w:r w:rsidRPr="00B210C8">
        <w:rPr>
          <w:rFonts w:ascii="Arial" w:hAnsi="Arial" w:cs="Arial"/>
          <w:color w:val="1F3864" w:themeColor="accent1" w:themeShade="80"/>
          <w:spacing w:val="-3"/>
          <w:sz w:val="24"/>
          <w:szCs w:val="24"/>
        </w:rPr>
        <w:t xml:space="preserve"> </w:t>
      </w:r>
      <w:r w:rsidRPr="00B210C8">
        <w:rPr>
          <w:rFonts w:ascii="Arial" w:hAnsi="Arial" w:cs="Arial"/>
          <w:color w:val="1F3864" w:themeColor="accent1" w:themeShade="80"/>
          <w:sz w:val="24"/>
          <w:szCs w:val="24"/>
        </w:rPr>
        <w:t>específica</w:t>
      </w:r>
      <w:r w:rsidRPr="00B210C8">
        <w:rPr>
          <w:rFonts w:ascii="Arial" w:hAnsi="Arial" w:cs="Arial"/>
          <w:color w:val="1F3864" w:themeColor="accent1" w:themeShade="80"/>
          <w:spacing w:val="2"/>
          <w:sz w:val="24"/>
          <w:szCs w:val="24"/>
        </w:rPr>
        <w:t xml:space="preserve"> </w:t>
      </w:r>
      <w:r w:rsidRPr="00B210C8">
        <w:rPr>
          <w:rFonts w:ascii="Arial" w:hAnsi="Arial" w:cs="Arial"/>
          <w:color w:val="1F3864" w:themeColor="accent1" w:themeShade="80"/>
          <w:sz w:val="24"/>
          <w:szCs w:val="24"/>
        </w:rPr>
        <w:t>isenta</w:t>
      </w:r>
      <w:r w:rsidRPr="00B210C8">
        <w:rPr>
          <w:rFonts w:ascii="Arial" w:hAnsi="Arial" w:cs="Arial"/>
          <w:color w:val="1F3864" w:themeColor="accent1" w:themeShade="80"/>
          <w:spacing w:val="-3"/>
          <w:sz w:val="24"/>
          <w:szCs w:val="24"/>
        </w:rPr>
        <w:t xml:space="preserve"> </w:t>
      </w:r>
      <w:r w:rsidRPr="00B210C8">
        <w:rPr>
          <w:rFonts w:ascii="Arial" w:hAnsi="Arial" w:cs="Arial"/>
          <w:color w:val="1F3864" w:themeColor="accent1" w:themeShade="80"/>
          <w:sz w:val="24"/>
          <w:szCs w:val="24"/>
        </w:rPr>
        <w:t>de</w:t>
      </w:r>
      <w:r w:rsidRPr="00B210C8">
        <w:rPr>
          <w:rFonts w:ascii="Arial" w:hAnsi="Arial" w:cs="Arial"/>
          <w:color w:val="1F3864" w:themeColor="accent1" w:themeShade="80"/>
          <w:spacing w:val="-3"/>
          <w:sz w:val="24"/>
          <w:szCs w:val="24"/>
        </w:rPr>
        <w:t xml:space="preserve"> </w:t>
      </w:r>
      <w:r w:rsidRPr="00B210C8">
        <w:rPr>
          <w:rFonts w:ascii="Arial" w:hAnsi="Arial" w:cs="Arial"/>
          <w:color w:val="1F3864" w:themeColor="accent1" w:themeShade="80"/>
          <w:sz w:val="24"/>
          <w:szCs w:val="24"/>
        </w:rPr>
        <w:t>tarifa</w:t>
      </w:r>
      <w:r w:rsidRPr="00B210C8">
        <w:rPr>
          <w:rFonts w:ascii="Arial" w:hAnsi="Arial" w:cs="Arial"/>
          <w:color w:val="1F3864" w:themeColor="accent1" w:themeShade="80"/>
          <w:spacing w:val="21"/>
          <w:sz w:val="24"/>
          <w:szCs w:val="24"/>
        </w:rPr>
        <w:t xml:space="preserve"> </w:t>
      </w:r>
      <w:r w:rsidRPr="00B210C8">
        <w:rPr>
          <w:rFonts w:ascii="Arial" w:hAnsi="Arial" w:cs="Arial"/>
          <w:color w:val="1F3864" w:themeColor="accent1" w:themeShade="80"/>
          <w:sz w:val="24"/>
          <w:szCs w:val="24"/>
        </w:rPr>
        <w:t xml:space="preserve">bancária. </w:t>
      </w:r>
    </w:p>
    <w:p w14:paraId="1B62519A" w14:textId="77777777" w:rsidR="00CD5AEB" w:rsidRPr="00F00FEA" w:rsidRDefault="00CD5AEB" w:rsidP="00CD5AEB">
      <w:pPr>
        <w:pStyle w:val="PargrafodaLista"/>
        <w:widowControl w:val="0"/>
        <w:numPr>
          <w:ilvl w:val="0"/>
          <w:numId w:val="34"/>
        </w:numPr>
        <w:tabs>
          <w:tab w:val="left" w:pos="977"/>
        </w:tabs>
        <w:autoSpaceDE w:val="0"/>
        <w:autoSpaceDN w:val="0"/>
        <w:spacing w:after="0" w:line="276" w:lineRule="auto"/>
        <w:ind w:left="0" w:firstLine="0"/>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Permitir</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livre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acesso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dos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agentes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administração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pública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aos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processos,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aos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documentos,</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às</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informações</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relacionadas</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a</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termos</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colaboração bem como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aos</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locais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execução</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do</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respectivo</w:t>
      </w:r>
      <w:r w:rsidRPr="00F00FEA">
        <w:rPr>
          <w:rFonts w:ascii="Arial" w:hAnsi="Arial" w:cs="Arial"/>
          <w:color w:val="1F3864" w:themeColor="accent1" w:themeShade="80"/>
          <w:spacing w:val="16"/>
          <w:sz w:val="24"/>
          <w:szCs w:val="24"/>
        </w:rPr>
        <w:t xml:space="preserve"> </w:t>
      </w:r>
      <w:r w:rsidRPr="00F00FEA">
        <w:rPr>
          <w:rFonts w:ascii="Arial" w:hAnsi="Arial" w:cs="Arial"/>
          <w:color w:val="1F3864" w:themeColor="accent1" w:themeShade="80"/>
          <w:sz w:val="24"/>
          <w:szCs w:val="24"/>
        </w:rPr>
        <w:t>objeto;</w:t>
      </w:r>
    </w:p>
    <w:p w14:paraId="4B06CC05" w14:textId="77777777" w:rsidR="00CD5AEB" w:rsidRPr="00F00FEA" w:rsidRDefault="00CD5AEB" w:rsidP="00CD5AEB">
      <w:pPr>
        <w:pStyle w:val="PargrafodaLista"/>
        <w:widowControl w:val="0"/>
        <w:numPr>
          <w:ilvl w:val="0"/>
          <w:numId w:val="34"/>
        </w:numPr>
        <w:tabs>
          <w:tab w:val="left" w:pos="981"/>
        </w:tabs>
        <w:autoSpaceDE w:val="0"/>
        <w:autoSpaceDN w:val="0"/>
        <w:spacing w:before="1" w:after="0" w:line="276" w:lineRule="auto"/>
        <w:ind w:left="0" w:firstLine="0"/>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Prestar</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contas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aplicação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dos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recursos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repassados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na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forma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CLÁUSULA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NONA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presente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instrumento,</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mantendo</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em</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boa</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ordem</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e</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guarda</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todos</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os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documentos originais que comprovem as</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despesas realizadas</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no</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decorrer</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da</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parceria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durante</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o</w:t>
      </w:r>
      <w:r w:rsidRPr="00F00FEA">
        <w:rPr>
          <w:rFonts w:ascii="Arial" w:hAnsi="Arial" w:cs="Arial"/>
          <w:color w:val="1F3864" w:themeColor="accent1" w:themeShade="80"/>
          <w:spacing w:val="6"/>
          <w:sz w:val="24"/>
          <w:szCs w:val="24"/>
        </w:rPr>
        <w:t xml:space="preserve"> </w:t>
      </w:r>
      <w:r w:rsidRPr="00F00FEA">
        <w:rPr>
          <w:rFonts w:ascii="Arial" w:hAnsi="Arial" w:cs="Arial"/>
          <w:color w:val="1F3864" w:themeColor="accent1" w:themeShade="80"/>
          <w:sz w:val="24"/>
          <w:szCs w:val="24"/>
        </w:rPr>
        <w:t>prazo</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10</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(dez)</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anos;</w:t>
      </w:r>
    </w:p>
    <w:p w14:paraId="1426668F" w14:textId="77777777" w:rsidR="00CD5AEB" w:rsidRPr="00F00FEA" w:rsidRDefault="00CD5AEB" w:rsidP="00CD5AEB">
      <w:pPr>
        <w:pStyle w:val="PargrafodaLista"/>
        <w:widowControl w:val="0"/>
        <w:numPr>
          <w:ilvl w:val="0"/>
          <w:numId w:val="34"/>
        </w:numPr>
        <w:tabs>
          <w:tab w:val="left" w:pos="1001"/>
        </w:tabs>
        <w:autoSpaceDE w:val="0"/>
        <w:autoSpaceDN w:val="0"/>
        <w:spacing w:before="1" w:after="0" w:line="276" w:lineRule="auto"/>
        <w:ind w:left="0" w:firstLine="0"/>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Apresentar</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relatórios</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Execução</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do</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Objeto</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e</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Execução   Financeira,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conforme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previsto</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na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CLÁUSULA</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NONA,</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parágrafo</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primeiro;</w:t>
      </w:r>
    </w:p>
    <w:p w14:paraId="20394994" w14:textId="77777777" w:rsidR="00CD5AEB" w:rsidRDefault="00CD5AEB" w:rsidP="00CD5AEB">
      <w:pPr>
        <w:pStyle w:val="PargrafodaLista"/>
        <w:rPr>
          <w:rFonts w:ascii="Arial" w:hAnsi="Arial" w:cs="Arial"/>
          <w:color w:val="1F3864" w:themeColor="accent1" w:themeShade="80"/>
          <w:sz w:val="24"/>
          <w:szCs w:val="24"/>
        </w:rPr>
      </w:pPr>
    </w:p>
    <w:p w14:paraId="71444D31" w14:textId="77777777" w:rsidR="0000641D" w:rsidRDefault="0000641D">
      <w:pPr>
        <w:rPr>
          <w:rFonts w:ascii="Arial" w:hAnsi="Arial" w:cs="Arial"/>
          <w:b/>
          <w:bCs/>
          <w:color w:val="1F3864" w:themeColor="accent1" w:themeShade="80"/>
          <w:sz w:val="24"/>
          <w:szCs w:val="24"/>
        </w:rPr>
      </w:pPr>
      <w:r>
        <w:rPr>
          <w:rFonts w:ascii="Arial" w:hAnsi="Arial" w:cs="Arial"/>
          <w:b/>
          <w:bCs/>
          <w:color w:val="1F3864" w:themeColor="accent1" w:themeShade="80"/>
          <w:sz w:val="24"/>
          <w:szCs w:val="24"/>
        </w:rPr>
        <w:br w:type="page"/>
      </w:r>
    </w:p>
    <w:p w14:paraId="50C86D22" w14:textId="18863FA5" w:rsidR="00CD5AEB" w:rsidRPr="00F00FEA" w:rsidRDefault="00CD5AEB" w:rsidP="00CD5AEB">
      <w:pPr>
        <w:rPr>
          <w:rFonts w:ascii="Arial" w:hAnsi="Arial" w:cs="Arial"/>
          <w:b/>
          <w:bCs/>
          <w:color w:val="1F3864" w:themeColor="accent1" w:themeShade="80"/>
          <w:sz w:val="24"/>
          <w:szCs w:val="24"/>
        </w:rPr>
      </w:pPr>
      <w:r w:rsidRPr="00F00FEA">
        <w:rPr>
          <w:rFonts w:ascii="Arial" w:hAnsi="Arial" w:cs="Arial"/>
          <w:b/>
          <w:bCs/>
          <w:color w:val="1F3864" w:themeColor="accent1" w:themeShade="80"/>
          <w:sz w:val="24"/>
          <w:szCs w:val="24"/>
        </w:rPr>
        <w:lastRenderedPageBreak/>
        <w:t>CLÁUSULA</w:t>
      </w:r>
      <w:r w:rsidRPr="00F00FEA">
        <w:rPr>
          <w:rFonts w:ascii="Arial" w:hAnsi="Arial" w:cs="Arial"/>
          <w:b/>
          <w:bCs/>
          <w:color w:val="1F3864" w:themeColor="accent1" w:themeShade="80"/>
          <w:spacing w:val="-4"/>
          <w:sz w:val="24"/>
          <w:szCs w:val="24"/>
        </w:rPr>
        <w:t xml:space="preserve"> </w:t>
      </w:r>
      <w:r w:rsidRPr="00F00FEA">
        <w:rPr>
          <w:rFonts w:ascii="Arial" w:hAnsi="Arial" w:cs="Arial"/>
          <w:b/>
          <w:bCs/>
          <w:color w:val="1F3864" w:themeColor="accent1" w:themeShade="80"/>
          <w:sz w:val="24"/>
          <w:szCs w:val="24"/>
        </w:rPr>
        <w:t>QUARTA</w:t>
      </w:r>
      <w:r w:rsidRPr="00F00FEA">
        <w:rPr>
          <w:rFonts w:ascii="Arial" w:hAnsi="Arial" w:cs="Arial"/>
          <w:b/>
          <w:bCs/>
          <w:color w:val="1F3864" w:themeColor="accent1" w:themeShade="80"/>
          <w:spacing w:val="-1"/>
          <w:sz w:val="24"/>
          <w:szCs w:val="24"/>
        </w:rPr>
        <w:t xml:space="preserve"> </w:t>
      </w:r>
      <w:r w:rsidRPr="00F00FEA">
        <w:rPr>
          <w:rFonts w:ascii="Arial" w:hAnsi="Arial" w:cs="Arial"/>
          <w:b/>
          <w:bCs/>
          <w:color w:val="1F3864" w:themeColor="accent1" w:themeShade="80"/>
          <w:sz w:val="24"/>
          <w:szCs w:val="24"/>
        </w:rPr>
        <w:t>- DAS</w:t>
      </w:r>
      <w:r w:rsidRPr="00F00FEA">
        <w:rPr>
          <w:rFonts w:ascii="Arial" w:hAnsi="Arial" w:cs="Arial"/>
          <w:b/>
          <w:bCs/>
          <w:color w:val="1F3864" w:themeColor="accent1" w:themeShade="80"/>
          <w:spacing w:val="-3"/>
          <w:sz w:val="24"/>
          <w:szCs w:val="24"/>
        </w:rPr>
        <w:t xml:space="preserve"> </w:t>
      </w:r>
      <w:r w:rsidRPr="00F00FEA">
        <w:rPr>
          <w:rFonts w:ascii="Arial" w:hAnsi="Arial" w:cs="Arial"/>
          <w:b/>
          <w:bCs/>
          <w:color w:val="1F3864" w:themeColor="accent1" w:themeShade="80"/>
          <w:sz w:val="24"/>
          <w:szCs w:val="24"/>
        </w:rPr>
        <w:t>OBRIGAÇÕES</w:t>
      </w:r>
      <w:r w:rsidRPr="00F00FEA">
        <w:rPr>
          <w:rFonts w:ascii="Arial" w:hAnsi="Arial" w:cs="Arial"/>
          <w:b/>
          <w:bCs/>
          <w:color w:val="1F3864" w:themeColor="accent1" w:themeShade="80"/>
          <w:spacing w:val="-6"/>
          <w:sz w:val="24"/>
          <w:szCs w:val="24"/>
        </w:rPr>
        <w:t xml:space="preserve"> </w:t>
      </w:r>
      <w:r w:rsidRPr="00F00FEA">
        <w:rPr>
          <w:rFonts w:ascii="Arial" w:hAnsi="Arial" w:cs="Arial"/>
          <w:b/>
          <w:bCs/>
          <w:color w:val="1F3864" w:themeColor="accent1" w:themeShade="80"/>
          <w:sz w:val="24"/>
          <w:szCs w:val="24"/>
        </w:rPr>
        <w:t>DO</w:t>
      </w:r>
      <w:r w:rsidRPr="00F00FEA">
        <w:rPr>
          <w:rFonts w:ascii="Arial" w:hAnsi="Arial" w:cs="Arial"/>
          <w:b/>
          <w:bCs/>
          <w:color w:val="1F3864" w:themeColor="accent1" w:themeShade="80"/>
          <w:spacing w:val="-2"/>
          <w:sz w:val="24"/>
          <w:szCs w:val="24"/>
        </w:rPr>
        <w:t xml:space="preserve"> </w:t>
      </w:r>
      <w:r w:rsidRPr="00F00FEA">
        <w:rPr>
          <w:rFonts w:ascii="Arial" w:hAnsi="Arial" w:cs="Arial"/>
          <w:b/>
          <w:bCs/>
          <w:color w:val="1F3864" w:themeColor="accent1" w:themeShade="80"/>
          <w:sz w:val="24"/>
          <w:szCs w:val="24"/>
        </w:rPr>
        <w:t>MUNICÍPIO</w:t>
      </w:r>
    </w:p>
    <w:p w14:paraId="5638A77E" w14:textId="77777777" w:rsidR="00CD5AEB" w:rsidRPr="00F00FEA" w:rsidRDefault="00CD5AEB" w:rsidP="00CD5AEB">
      <w:pPr>
        <w:pStyle w:val="Corpodetexto"/>
        <w:spacing w:line="276" w:lineRule="auto"/>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O</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MUNICÍPIO</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possui</w:t>
      </w:r>
      <w:r w:rsidRPr="00F00FEA">
        <w:rPr>
          <w:rFonts w:ascii="Arial" w:hAnsi="Arial" w:cs="Arial"/>
          <w:color w:val="1F3864" w:themeColor="accent1" w:themeShade="80"/>
          <w:spacing w:val="-10"/>
          <w:sz w:val="24"/>
          <w:szCs w:val="24"/>
        </w:rPr>
        <w:t xml:space="preserve"> </w:t>
      </w:r>
      <w:r w:rsidRPr="00F00FEA">
        <w:rPr>
          <w:rFonts w:ascii="Arial" w:hAnsi="Arial" w:cs="Arial"/>
          <w:color w:val="1F3864" w:themeColor="accent1" w:themeShade="80"/>
          <w:sz w:val="24"/>
          <w:szCs w:val="24"/>
        </w:rPr>
        <w:t>as</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seguintes</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obrigações:</w:t>
      </w:r>
    </w:p>
    <w:p w14:paraId="4DA01F43" w14:textId="77777777" w:rsidR="00CD5AEB" w:rsidRPr="00F00FEA" w:rsidRDefault="00CD5AEB" w:rsidP="00CD5AEB">
      <w:pPr>
        <w:pStyle w:val="PargrafodaLista"/>
        <w:widowControl w:val="0"/>
        <w:numPr>
          <w:ilvl w:val="0"/>
          <w:numId w:val="35"/>
        </w:numPr>
        <w:autoSpaceDE w:val="0"/>
        <w:autoSpaceDN w:val="0"/>
        <w:spacing w:after="0" w:line="276" w:lineRule="auto"/>
        <w:ind w:left="0" w:firstLine="1"/>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 xml:space="preserve">    Supervisionar,</w:t>
      </w:r>
      <w:r w:rsidRPr="00F00FEA">
        <w:rPr>
          <w:rFonts w:ascii="Arial" w:hAnsi="Arial" w:cs="Arial"/>
          <w:color w:val="1F3864" w:themeColor="accent1" w:themeShade="80"/>
          <w:spacing w:val="9"/>
          <w:sz w:val="24"/>
          <w:szCs w:val="24"/>
        </w:rPr>
        <w:t xml:space="preserve"> </w:t>
      </w:r>
      <w:r w:rsidRPr="00F00FEA">
        <w:rPr>
          <w:rFonts w:ascii="Arial" w:hAnsi="Arial" w:cs="Arial"/>
          <w:color w:val="1F3864" w:themeColor="accent1" w:themeShade="80"/>
          <w:sz w:val="24"/>
          <w:szCs w:val="24"/>
        </w:rPr>
        <w:t>fiscalizar,</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monitorar</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e</w:t>
      </w:r>
      <w:r w:rsidRPr="00F00FEA">
        <w:rPr>
          <w:rFonts w:ascii="Arial" w:hAnsi="Arial" w:cs="Arial"/>
          <w:color w:val="1F3864" w:themeColor="accent1" w:themeShade="80"/>
          <w:spacing w:val="55"/>
          <w:sz w:val="24"/>
          <w:szCs w:val="24"/>
        </w:rPr>
        <w:t xml:space="preserve"> </w:t>
      </w:r>
      <w:r w:rsidRPr="00F00FEA">
        <w:rPr>
          <w:rFonts w:ascii="Arial" w:hAnsi="Arial" w:cs="Arial"/>
          <w:color w:val="1F3864" w:themeColor="accent1" w:themeShade="80"/>
          <w:sz w:val="24"/>
          <w:szCs w:val="24"/>
        </w:rPr>
        <w:t>avaliar</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a</w:t>
      </w:r>
      <w:r w:rsidRPr="00F00FEA">
        <w:rPr>
          <w:rFonts w:ascii="Arial" w:hAnsi="Arial" w:cs="Arial"/>
          <w:color w:val="1F3864" w:themeColor="accent1" w:themeShade="80"/>
          <w:spacing w:val="38"/>
          <w:sz w:val="24"/>
          <w:szCs w:val="24"/>
        </w:rPr>
        <w:t xml:space="preserve"> </w:t>
      </w:r>
      <w:r w:rsidRPr="00F00FEA">
        <w:rPr>
          <w:rFonts w:ascii="Arial" w:hAnsi="Arial" w:cs="Arial"/>
          <w:color w:val="1F3864" w:themeColor="accent1" w:themeShade="80"/>
          <w:sz w:val="24"/>
          <w:szCs w:val="24"/>
        </w:rPr>
        <w:t>execução</w:t>
      </w:r>
      <w:r w:rsidRPr="00F00FEA">
        <w:rPr>
          <w:rFonts w:ascii="Arial" w:hAnsi="Arial" w:cs="Arial"/>
          <w:color w:val="1F3864" w:themeColor="accent1" w:themeShade="80"/>
          <w:spacing w:val="39"/>
          <w:sz w:val="24"/>
          <w:szCs w:val="24"/>
        </w:rPr>
        <w:t xml:space="preserve"> </w:t>
      </w:r>
      <w:r w:rsidRPr="00F00FEA">
        <w:rPr>
          <w:rFonts w:ascii="Arial" w:hAnsi="Arial" w:cs="Arial"/>
          <w:color w:val="1F3864" w:themeColor="accent1" w:themeShade="80"/>
          <w:sz w:val="24"/>
          <w:szCs w:val="24"/>
        </w:rPr>
        <w:t>do</w:t>
      </w:r>
      <w:r w:rsidRPr="00F00FEA">
        <w:rPr>
          <w:rFonts w:ascii="Arial" w:hAnsi="Arial" w:cs="Arial"/>
          <w:color w:val="1F3864" w:themeColor="accent1" w:themeShade="80"/>
          <w:spacing w:val="-58"/>
          <w:sz w:val="24"/>
          <w:szCs w:val="24"/>
        </w:rPr>
        <w:t xml:space="preserve">         </w:t>
      </w:r>
      <w:r w:rsidRPr="00F00FEA">
        <w:rPr>
          <w:rFonts w:ascii="Arial" w:hAnsi="Arial" w:cs="Arial"/>
          <w:color w:val="1F3864" w:themeColor="accent1" w:themeShade="80"/>
          <w:sz w:val="24"/>
          <w:szCs w:val="24"/>
        </w:rPr>
        <w:t>Plano</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Trabalho</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objeto</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do</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presente</w:t>
      </w:r>
      <w:r w:rsidRPr="00F00FEA">
        <w:rPr>
          <w:rFonts w:ascii="Arial" w:hAnsi="Arial" w:cs="Arial"/>
          <w:color w:val="1F3864" w:themeColor="accent1" w:themeShade="80"/>
          <w:spacing w:val="15"/>
          <w:sz w:val="24"/>
          <w:szCs w:val="24"/>
        </w:rPr>
        <w:t xml:space="preserve"> </w:t>
      </w:r>
      <w:r w:rsidRPr="00F00FEA">
        <w:rPr>
          <w:rFonts w:ascii="Arial" w:hAnsi="Arial" w:cs="Arial"/>
          <w:color w:val="1F3864" w:themeColor="accent1" w:themeShade="80"/>
          <w:sz w:val="24"/>
          <w:szCs w:val="24"/>
        </w:rPr>
        <w:t>TERMO;</w:t>
      </w:r>
    </w:p>
    <w:p w14:paraId="24227283" w14:textId="77777777" w:rsidR="00CD5AEB" w:rsidRPr="00F00FEA" w:rsidRDefault="00CD5AEB" w:rsidP="00CD5AEB">
      <w:pPr>
        <w:pStyle w:val="PargrafodaLista"/>
        <w:widowControl w:val="0"/>
        <w:numPr>
          <w:ilvl w:val="0"/>
          <w:numId w:val="35"/>
        </w:numPr>
        <w:tabs>
          <w:tab w:val="left" w:pos="929"/>
        </w:tabs>
        <w:autoSpaceDE w:val="0"/>
        <w:autoSpaceDN w:val="0"/>
        <w:spacing w:after="0" w:line="276" w:lineRule="auto"/>
        <w:ind w:left="0" w:firstLine="0"/>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Repassar</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à</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ORGANIZAÇÃO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SOCIEDADE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CIVIL</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os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recursos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necessários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à</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execução</w:t>
      </w:r>
      <w:r w:rsidRPr="00F00FEA">
        <w:rPr>
          <w:rFonts w:ascii="Arial" w:hAnsi="Arial" w:cs="Arial"/>
          <w:color w:val="1F3864" w:themeColor="accent1" w:themeShade="80"/>
          <w:spacing w:val="9"/>
          <w:sz w:val="24"/>
          <w:szCs w:val="24"/>
        </w:rPr>
        <w:t xml:space="preserve"> </w:t>
      </w:r>
      <w:r w:rsidRPr="00F00FEA">
        <w:rPr>
          <w:rFonts w:ascii="Arial" w:hAnsi="Arial" w:cs="Arial"/>
          <w:color w:val="1F3864" w:themeColor="accent1" w:themeShade="80"/>
          <w:sz w:val="24"/>
          <w:szCs w:val="24"/>
        </w:rPr>
        <w:t>deste</w:t>
      </w:r>
      <w:r w:rsidRPr="00F00FEA">
        <w:rPr>
          <w:rFonts w:ascii="Arial" w:hAnsi="Arial" w:cs="Arial"/>
          <w:color w:val="1F3864" w:themeColor="accent1" w:themeShade="80"/>
          <w:spacing w:val="7"/>
          <w:sz w:val="24"/>
          <w:szCs w:val="24"/>
        </w:rPr>
        <w:t xml:space="preserve"> </w:t>
      </w:r>
      <w:r w:rsidRPr="00F00FEA">
        <w:rPr>
          <w:rFonts w:ascii="Arial" w:hAnsi="Arial" w:cs="Arial"/>
          <w:color w:val="1F3864" w:themeColor="accent1" w:themeShade="80"/>
          <w:sz w:val="24"/>
          <w:szCs w:val="24"/>
        </w:rPr>
        <w:t>TERMO;</w:t>
      </w:r>
    </w:p>
    <w:p w14:paraId="2147F6D2" w14:textId="77777777" w:rsidR="00CD5AEB" w:rsidRPr="00F00FEA" w:rsidRDefault="00CD5AEB" w:rsidP="00CD5AEB">
      <w:pPr>
        <w:pStyle w:val="PargrafodaLista"/>
        <w:widowControl w:val="0"/>
        <w:numPr>
          <w:ilvl w:val="0"/>
          <w:numId w:val="35"/>
        </w:numPr>
        <w:tabs>
          <w:tab w:val="left" w:pos="857"/>
        </w:tabs>
        <w:autoSpaceDE w:val="0"/>
        <w:autoSpaceDN w:val="0"/>
        <w:spacing w:before="1" w:after="0" w:line="276" w:lineRule="auto"/>
        <w:ind w:left="0" w:firstLine="0"/>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Receber, analisar e emitir parecer técnico conclusivo sobre a prestação de contas das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verbas</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recebidas</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pela ORGANIZAÇÃO DE</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SOCIEDADE</w:t>
      </w:r>
      <w:r w:rsidRPr="00F00FEA">
        <w:rPr>
          <w:rFonts w:ascii="Arial" w:hAnsi="Arial" w:cs="Arial"/>
          <w:color w:val="1F3864" w:themeColor="accent1" w:themeShade="80"/>
          <w:spacing w:val="-10"/>
          <w:sz w:val="24"/>
          <w:szCs w:val="24"/>
        </w:rPr>
        <w:t xml:space="preserve"> </w:t>
      </w:r>
      <w:r w:rsidRPr="00F00FEA">
        <w:rPr>
          <w:rFonts w:ascii="Arial" w:hAnsi="Arial" w:cs="Arial"/>
          <w:color w:val="1F3864" w:themeColor="accent1" w:themeShade="80"/>
          <w:sz w:val="24"/>
          <w:szCs w:val="24"/>
        </w:rPr>
        <w:t>CIVIL;</w:t>
      </w:r>
    </w:p>
    <w:p w14:paraId="552610D5" w14:textId="77777777" w:rsidR="00CD5AEB" w:rsidRPr="00F00FEA" w:rsidRDefault="00CD5AEB" w:rsidP="00CD5AEB">
      <w:pPr>
        <w:pStyle w:val="Corpodetexto"/>
        <w:spacing w:before="9" w:after="0" w:line="276" w:lineRule="auto"/>
        <w:rPr>
          <w:rFonts w:ascii="Arial" w:hAnsi="Arial" w:cs="Arial"/>
          <w:color w:val="1F3864" w:themeColor="accent1" w:themeShade="80"/>
          <w:sz w:val="24"/>
          <w:szCs w:val="24"/>
        </w:rPr>
      </w:pPr>
    </w:p>
    <w:p w14:paraId="30608D80" w14:textId="77777777" w:rsidR="00CD5AEB" w:rsidRPr="00F00FEA" w:rsidRDefault="00CD5AEB" w:rsidP="00CD5AEB">
      <w:pPr>
        <w:rPr>
          <w:rFonts w:ascii="Arial" w:hAnsi="Arial" w:cs="Arial"/>
          <w:b/>
          <w:bCs/>
          <w:color w:val="1F3864" w:themeColor="accent1" w:themeShade="80"/>
          <w:sz w:val="24"/>
          <w:szCs w:val="24"/>
        </w:rPr>
      </w:pPr>
      <w:r w:rsidRPr="00F00FEA">
        <w:rPr>
          <w:rFonts w:ascii="Arial" w:hAnsi="Arial" w:cs="Arial"/>
          <w:b/>
          <w:bCs/>
          <w:color w:val="1F3864" w:themeColor="accent1" w:themeShade="80"/>
          <w:sz w:val="24"/>
          <w:szCs w:val="24"/>
        </w:rPr>
        <w:t>CLÁUSULA</w:t>
      </w:r>
      <w:r w:rsidRPr="00F00FEA">
        <w:rPr>
          <w:rFonts w:ascii="Arial" w:hAnsi="Arial" w:cs="Arial"/>
          <w:b/>
          <w:bCs/>
          <w:color w:val="1F3864" w:themeColor="accent1" w:themeShade="80"/>
          <w:spacing w:val="-5"/>
          <w:sz w:val="24"/>
          <w:szCs w:val="24"/>
        </w:rPr>
        <w:t xml:space="preserve"> </w:t>
      </w:r>
      <w:r w:rsidRPr="00F00FEA">
        <w:rPr>
          <w:rFonts w:ascii="Arial" w:hAnsi="Arial" w:cs="Arial"/>
          <w:b/>
          <w:bCs/>
          <w:color w:val="1F3864" w:themeColor="accent1" w:themeShade="80"/>
          <w:sz w:val="24"/>
          <w:szCs w:val="24"/>
        </w:rPr>
        <w:t>QUINTA</w:t>
      </w:r>
      <w:r w:rsidRPr="00F00FEA">
        <w:rPr>
          <w:rFonts w:ascii="Arial" w:hAnsi="Arial" w:cs="Arial"/>
          <w:b/>
          <w:bCs/>
          <w:color w:val="1F3864" w:themeColor="accent1" w:themeShade="80"/>
          <w:spacing w:val="-2"/>
          <w:sz w:val="24"/>
          <w:szCs w:val="24"/>
        </w:rPr>
        <w:t xml:space="preserve"> </w:t>
      </w:r>
      <w:r w:rsidRPr="00F00FEA">
        <w:rPr>
          <w:rFonts w:ascii="Arial" w:hAnsi="Arial" w:cs="Arial"/>
          <w:b/>
          <w:bCs/>
          <w:color w:val="1F3864" w:themeColor="accent1" w:themeShade="80"/>
          <w:sz w:val="24"/>
          <w:szCs w:val="24"/>
        </w:rPr>
        <w:t>–</w:t>
      </w:r>
      <w:r w:rsidRPr="00F00FEA">
        <w:rPr>
          <w:rFonts w:ascii="Arial" w:hAnsi="Arial" w:cs="Arial"/>
          <w:b/>
          <w:bCs/>
          <w:color w:val="1F3864" w:themeColor="accent1" w:themeShade="80"/>
          <w:spacing w:val="-4"/>
          <w:sz w:val="24"/>
          <w:szCs w:val="24"/>
        </w:rPr>
        <w:t xml:space="preserve"> </w:t>
      </w:r>
      <w:r w:rsidRPr="00F00FEA">
        <w:rPr>
          <w:rFonts w:ascii="Arial" w:hAnsi="Arial" w:cs="Arial"/>
          <w:b/>
          <w:bCs/>
          <w:color w:val="1F3864" w:themeColor="accent1" w:themeShade="80"/>
          <w:sz w:val="24"/>
          <w:szCs w:val="24"/>
        </w:rPr>
        <w:t>DAS</w:t>
      </w:r>
      <w:r w:rsidRPr="00F00FEA">
        <w:rPr>
          <w:rFonts w:ascii="Arial" w:hAnsi="Arial" w:cs="Arial"/>
          <w:b/>
          <w:bCs/>
          <w:color w:val="1F3864" w:themeColor="accent1" w:themeShade="80"/>
          <w:spacing w:val="-3"/>
          <w:sz w:val="24"/>
          <w:szCs w:val="24"/>
        </w:rPr>
        <w:t xml:space="preserve"> </w:t>
      </w:r>
      <w:r w:rsidRPr="00F00FEA">
        <w:rPr>
          <w:rFonts w:ascii="Arial" w:hAnsi="Arial" w:cs="Arial"/>
          <w:b/>
          <w:bCs/>
          <w:color w:val="1F3864" w:themeColor="accent1" w:themeShade="80"/>
          <w:sz w:val="24"/>
          <w:szCs w:val="24"/>
        </w:rPr>
        <w:t>VEDAÇÕES</w:t>
      </w:r>
    </w:p>
    <w:p w14:paraId="2E47731B" w14:textId="77777777" w:rsidR="00CD5AEB" w:rsidRPr="00F00FEA" w:rsidRDefault="00CD5AEB" w:rsidP="00CD5AEB">
      <w:pPr>
        <w:pStyle w:val="Corpodetexto"/>
        <w:spacing w:line="276" w:lineRule="auto"/>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É</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vedado,</w:t>
      </w:r>
      <w:r w:rsidRPr="00F00FEA">
        <w:rPr>
          <w:rFonts w:ascii="Arial" w:hAnsi="Arial" w:cs="Arial"/>
          <w:color w:val="1F3864" w:themeColor="accent1" w:themeShade="80"/>
          <w:spacing w:val="-6"/>
          <w:sz w:val="24"/>
          <w:szCs w:val="24"/>
        </w:rPr>
        <w:t xml:space="preserve"> </w:t>
      </w:r>
      <w:r w:rsidRPr="00F00FEA">
        <w:rPr>
          <w:rFonts w:ascii="Arial" w:hAnsi="Arial" w:cs="Arial"/>
          <w:color w:val="1F3864" w:themeColor="accent1" w:themeShade="80"/>
          <w:sz w:val="24"/>
          <w:szCs w:val="24"/>
        </w:rPr>
        <w:t>no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âmbito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desta</w:t>
      </w:r>
      <w:r w:rsidRPr="00F00FEA">
        <w:rPr>
          <w:rFonts w:ascii="Arial" w:hAnsi="Arial" w:cs="Arial"/>
          <w:color w:val="1F3864" w:themeColor="accent1" w:themeShade="80"/>
          <w:spacing w:val="-8"/>
          <w:sz w:val="24"/>
          <w:szCs w:val="24"/>
        </w:rPr>
        <w:t xml:space="preserve"> </w:t>
      </w:r>
      <w:r w:rsidRPr="00F00FEA">
        <w:rPr>
          <w:rFonts w:ascii="Arial" w:hAnsi="Arial" w:cs="Arial"/>
          <w:color w:val="1F3864" w:themeColor="accent1" w:themeShade="80"/>
          <w:sz w:val="24"/>
          <w:szCs w:val="24"/>
        </w:rPr>
        <w:t>parceria:</w:t>
      </w:r>
    </w:p>
    <w:p w14:paraId="5381196A" w14:textId="77777777" w:rsidR="00CD5AEB" w:rsidRPr="00F00FEA" w:rsidRDefault="00CD5AEB" w:rsidP="00CD5AEB">
      <w:pPr>
        <w:pStyle w:val="PargrafodaLista"/>
        <w:widowControl w:val="0"/>
        <w:numPr>
          <w:ilvl w:val="0"/>
          <w:numId w:val="32"/>
        </w:numPr>
        <w:tabs>
          <w:tab w:val="left" w:pos="535"/>
        </w:tabs>
        <w:autoSpaceDE w:val="0"/>
        <w:autoSpaceDN w:val="0"/>
        <w:spacing w:after="0" w:line="276" w:lineRule="auto"/>
        <w:ind w:left="0" w:firstLine="0"/>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utilizar</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recursos</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para</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finalidade</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alheia</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ao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objeto</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da</w:t>
      </w:r>
      <w:r w:rsidRPr="00F00FEA">
        <w:rPr>
          <w:rFonts w:ascii="Arial" w:hAnsi="Arial" w:cs="Arial"/>
          <w:color w:val="1F3864" w:themeColor="accent1" w:themeShade="80"/>
          <w:spacing w:val="-6"/>
          <w:sz w:val="24"/>
          <w:szCs w:val="24"/>
        </w:rPr>
        <w:t xml:space="preserve"> </w:t>
      </w:r>
      <w:r w:rsidRPr="00F00FEA">
        <w:rPr>
          <w:rFonts w:ascii="Arial" w:hAnsi="Arial" w:cs="Arial"/>
          <w:color w:val="1F3864" w:themeColor="accent1" w:themeShade="80"/>
          <w:sz w:val="24"/>
          <w:szCs w:val="24"/>
        </w:rPr>
        <w:t>parceria;</w:t>
      </w:r>
    </w:p>
    <w:p w14:paraId="3DAEC73D" w14:textId="77777777" w:rsidR="00CD5AEB" w:rsidRPr="00F00FEA" w:rsidRDefault="00CD5AEB" w:rsidP="00CD5AEB">
      <w:pPr>
        <w:pStyle w:val="PargrafodaLista"/>
        <w:widowControl w:val="0"/>
        <w:numPr>
          <w:ilvl w:val="0"/>
          <w:numId w:val="32"/>
        </w:numPr>
        <w:autoSpaceDE w:val="0"/>
        <w:autoSpaceDN w:val="0"/>
        <w:spacing w:after="0" w:line="276" w:lineRule="auto"/>
        <w:ind w:left="0" w:right="261" w:firstLine="9"/>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remunerar, com recursos da parceria, cônjuge,</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companheiro</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ou parente, em linha reta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ou colateral, por consanguinidade</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ou</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afinidade,</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até</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o</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terceiro   grau,   de</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agente</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público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que exerça, no órgão</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ou</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entidade</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da</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Administração</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Municipal,</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cargo</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de   natureza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especial,</w:t>
      </w:r>
      <w:r w:rsidRPr="00F00FEA">
        <w:rPr>
          <w:rFonts w:ascii="Arial" w:hAnsi="Arial" w:cs="Arial"/>
          <w:color w:val="1F3864" w:themeColor="accent1" w:themeShade="80"/>
          <w:spacing w:val="58"/>
          <w:sz w:val="24"/>
          <w:szCs w:val="24"/>
        </w:rPr>
        <w:t xml:space="preserve"> </w:t>
      </w:r>
      <w:r w:rsidRPr="00F00FEA">
        <w:rPr>
          <w:rFonts w:ascii="Arial" w:hAnsi="Arial" w:cs="Arial"/>
          <w:color w:val="1F3864" w:themeColor="accent1" w:themeShade="80"/>
          <w:sz w:val="24"/>
          <w:szCs w:val="24"/>
        </w:rPr>
        <w:t>cargo</w:t>
      </w:r>
      <w:r w:rsidRPr="00F00FEA">
        <w:rPr>
          <w:rFonts w:ascii="Arial" w:hAnsi="Arial" w:cs="Arial"/>
          <w:color w:val="1F3864" w:themeColor="accent1" w:themeShade="80"/>
          <w:spacing w:val="56"/>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provimento</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em</w:t>
      </w:r>
      <w:r w:rsidRPr="00F00FEA">
        <w:rPr>
          <w:rFonts w:ascii="Arial" w:hAnsi="Arial" w:cs="Arial"/>
          <w:color w:val="1F3864" w:themeColor="accent1" w:themeShade="80"/>
          <w:spacing w:val="-10"/>
          <w:sz w:val="24"/>
          <w:szCs w:val="24"/>
        </w:rPr>
        <w:t xml:space="preserve"> </w:t>
      </w:r>
      <w:r w:rsidRPr="00F00FEA">
        <w:rPr>
          <w:rFonts w:ascii="Arial" w:hAnsi="Arial" w:cs="Arial"/>
          <w:color w:val="1F3864" w:themeColor="accent1" w:themeShade="80"/>
          <w:sz w:val="24"/>
          <w:szCs w:val="24"/>
        </w:rPr>
        <w:t>comissão</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ou</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função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direção,</w:t>
      </w:r>
      <w:r w:rsidRPr="00F00FEA">
        <w:rPr>
          <w:rFonts w:ascii="Arial" w:hAnsi="Arial" w:cs="Arial"/>
          <w:color w:val="1F3864" w:themeColor="accent1" w:themeShade="80"/>
          <w:spacing w:val="59"/>
          <w:sz w:val="24"/>
          <w:szCs w:val="24"/>
        </w:rPr>
        <w:t xml:space="preserve"> </w:t>
      </w:r>
      <w:r w:rsidRPr="00F00FEA">
        <w:rPr>
          <w:rFonts w:ascii="Arial" w:hAnsi="Arial" w:cs="Arial"/>
          <w:color w:val="1F3864" w:themeColor="accent1" w:themeShade="80"/>
          <w:sz w:val="24"/>
          <w:szCs w:val="24"/>
        </w:rPr>
        <w:t>chefia</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ou</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assessoramento;</w:t>
      </w:r>
    </w:p>
    <w:p w14:paraId="26A9ADC0" w14:textId="77777777" w:rsidR="00CD5AEB" w:rsidRPr="00F00FEA" w:rsidRDefault="00CD5AEB" w:rsidP="00CD5AEB">
      <w:pPr>
        <w:pStyle w:val="PargrafodaLista"/>
        <w:widowControl w:val="0"/>
        <w:numPr>
          <w:ilvl w:val="0"/>
          <w:numId w:val="32"/>
        </w:numPr>
        <w:tabs>
          <w:tab w:val="left" w:pos="709"/>
        </w:tabs>
        <w:autoSpaceDE w:val="0"/>
        <w:autoSpaceDN w:val="0"/>
        <w:spacing w:after="0" w:line="276" w:lineRule="auto"/>
        <w:ind w:left="0" w:right="257" w:firstLine="38"/>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pagar, a qualquer título, servidor ou empregado público com recursos vinculados à</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parceria,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salvo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nas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hipóteses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previstas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em</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lei</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específica</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e</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na</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lei</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diretrizes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orçamentárias;</w:t>
      </w:r>
    </w:p>
    <w:p w14:paraId="57612676" w14:textId="77777777" w:rsidR="00CD5AEB" w:rsidRPr="00F00FEA" w:rsidRDefault="00CD5AEB" w:rsidP="00CD5AEB">
      <w:pPr>
        <w:pStyle w:val="PargrafodaLista"/>
        <w:widowControl w:val="0"/>
        <w:numPr>
          <w:ilvl w:val="0"/>
          <w:numId w:val="32"/>
        </w:numPr>
        <w:autoSpaceDE w:val="0"/>
        <w:autoSpaceDN w:val="0"/>
        <w:spacing w:before="1" w:after="0" w:line="276" w:lineRule="auto"/>
        <w:ind w:left="0" w:firstLine="0"/>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 xml:space="preserve"> realizar despesa</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em</w:t>
      </w:r>
      <w:r w:rsidRPr="00F00FEA">
        <w:rPr>
          <w:rFonts w:ascii="Arial" w:hAnsi="Arial" w:cs="Arial"/>
          <w:color w:val="1F3864" w:themeColor="accent1" w:themeShade="80"/>
          <w:spacing w:val="-9"/>
          <w:sz w:val="24"/>
          <w:szCs w:val="24"/>
        </w:rPr>
        <w:t xml:space="preserve"> </w:t>
      </w:r>
      <w:r w:rsidRPr="00F00FEA">
        <w:rPr>
          <w:rFonts w:ascii="Arial" w:hAnsi="Arial" w:cs="Arial"/>
          <w:color w:val="1F3864" w:themeColor="accent1" w:themeShade="80"/>
          <w:sz w:val="24"/>
          <w:szCs w:val="24"/>
        </w:rPr>
        <w:t>data</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anterior à</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vigência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parceria;</w:t>
      </w:r>
    </w:p>
    <w:p w14:paraId="2CDDE2C1" w14:textId="77777777" w:rsidR="00CD5AEB" w:rsidRPr="00F00FEA" w:rsidRDefault="00CD5AEB" w:rsidP="00CD5AEB">
      <w:pPr>
        <w:pStyle w:val="PargrafodaLista"/>
        <w:widowControl w:val="0"/>
        <w:numPr>
          <w:ilvl w:val="0"/>
          <w:numId w:val="32"/>
        </w:numPr>
        <w:tabs>
          <w:tab w:val="left" w:pos="709"/>
        </w:tabs>
        <w:autoSpaceDE w:val="0"/>
        <w:autoSpaceDN w:val="0"/>
        <w:spacing w:after="0" w:line="276" w:lineRule="auto"/>
        <w:ind w:left="0" w:right="259" w:firstLine="0"/>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efetuar</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pagamento</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em</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data</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posterior</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à</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vigência</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 xml:space="preserve">da  </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 xml:space="preserve">parceria, salvo  </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se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expressamente autorizado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pela autoridade competente da Administração</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Municipal e desde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que 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fato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gerador</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da</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despesa tenha ocorrido</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durante a</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vigência da</w:t>
      </w:r>
      <w:r w:rsidRPr="00F00FEA">
        <w:rPr>
          <w:rFonts w:ascii="Arial" w:hAnsi="Arial" w:cs="Arial"/>
          <w:color w:val="1F3864" w:themeColor="accent1" w:themeShade="80"/>
          <w:spacing w:val="23"/>
          <w:sz w:val="24"/>
          <w:szCs w:val="24"/>
        </w:rPr>
        <w:t xml:space="preserve"> </w:t>
      </w:r>
      <w:r w:rsidRPr="00F00FEA">
        <w:rPr>
          <w:rFonts w:ascii="Arial" w:hAnsi="Arial" w:cs="Arial"/>
          <w:color w:val="1F3864" w:themeColor="accent1" w:themeShade="80"/>
          <w:sz w:val="24"/>
          <w:szCs w:val="24"/>
        </w:rPr>
        <w:t>parceria;</w:t>
      </w:r>
    </w:p>
    <w:p w14:paraId="51930901" w14:textId="77777777" w:rsidR="00CD5AEB" w:rsidRPr="00F00FEA" w:rsidRDefault="00CD5AEB" w:rsidP="00CD5AEB">
      <w:pPr>
        <w:pStyle w:val="PargrafodaLista"/>
        <w:widowControl w:val="0"/>
        <w:numPr>
          <w:ilvl w:val="0"/>
          <w:numId w:val="32"/>
        </w:numPr>
        <w:tabs>
          <w:tab w:val="left" w:pos="943"/>
        </w:tabs>
        <w:autoSpaceDE w:val="0"/>
        <w:autoSpaceDN w:val="0"/>
        <w:spacing w:after="0" w:line="276" w:lineRule="auto"/>
        <w:ind w:left="0" w:right="253" w:firstLine="0"/>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transferir</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recursos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para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clubes,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associações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servidores,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partidos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políticos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ou</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quaisquer</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entidades</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congêneres;</w:t>
      </w:r>
    </w:p>
    <w:p w14:paraId="268E1F0F" w14:textId="77777777" w:rsidR="00CD5AEB" w:rsidRPr="00F00FEA" w:rsidRDefault="00CD5AEB" w:rsidP="00CD5AEB">
      <w:pPr>
        <w:pStyle w:val="PargrafodaLista"/>
        <w:widowControl w:val="0"/>
        <w:numPr>
          <w:ilvl w:val="0"/>
          <w:numId w:val="32"/>
        </w:numPr>
        <w:autoSpaceDE w:val="0"/>
        <w:autoSpaceDN w:val="0"/>
        <w:spacing w:before="90" w:after="0" w:line="276" w:lineRule="auto"/>
        <w:ind w:left="0" w:firstLine="0"/>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realizar</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despesas</w:t>
      </w:r>
      <w:r w:rsidRPr="00F00FEA">
        <w:rPr>
          <w:rFonts w:ascii="Arial" w:hAnsi="Arial" w:cs="Arial"/>
          <w:color w:val="1F3864" w:themeColor="accent1" w:themeShade="80"/>
          <w:spacing w:val="-7"/>
          <w:sz w:val="24"/>
          <w:szCs w:val="24"/>
        </w:rPr>
        <w:t xml:space="preserve"> </w:t>
      </w:r>
      <w:r w:rsidRPr="00F00FEA">
        <w:rPr>
          <w:rFonts w:ascii="Arial" w:hAnsi="Arial" w:cs="Arial"/>
          <w:color w:val="1F3864" w:themeColor="accent1" w:themeShade="80"/>
          <w:sz w:val="24"/>
          <w:szCs w:val="24"/>
        </w:rPr>
        <w:t>com:</w:t>
      </w:r>
    </w:p>
    <w:p w14:paraId="0013FC73" w14:textId="77777777" w:rsidR="00CD5AEB" w:rsidRPr="00F00FEA" w:rsidRDefault="00CD5AEB" w:rsidP="00CD5AEB">
      <w:pPr>
        <w:pStyle w:val="PargrafodaLista"/>
        <w:widowControl w:val="0"/>
        <w:numPr>
          <w:ilvl w:val="0"/>
          <w:numId w:val="31"/>
        </w:numPr>
        <w:tabs>
          <w:tab w:val="left" w:pos="841"/>
        </w:tabs>
        <w:autoSpaceDE w:val="0"/>
        <w:autoSpaceDN w:val="0"/>
        <w:spacing w:after="0" w:line="276" w:lineRule="auto"/>
        <w:ind w:left="0" w:right="274" w:firstLine="0"/>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multas,</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juros</w:t>
      </w:r>
      <w:r w:rsidRPr="00F00FEA">
        <w:rPr>
          <w:rFonts w:ascii="Arial" w:hAnsi="Arial" w:cs="Arial"/>
          <w:color w:val="1F3864" w:themeColor="accent1" w:themeShade="80"/>
          <w:spacing w:val="-6"/>
          <w:sz w:val="24"/>
          <w:szCs w:val="24"/>
        </w:rPr>
        <w:t xml:space="preserve"> </w:t>
      </w:r>
      <w:r w:rsidRPr="00F00FEA">
        <w:rPr>
          <w:rFonts w:ascii="Arial" w:hAnsi="Arial" w:cs="Arial"/>
          <w:color w:val="1F3864" w:themeColor="accent1" w:themeShade="80"/>
          <w:sz w:val="24"/>
          <w:szCs w:val="24"/>
        </w:rPr>
        <w:t>ou</w:t>
      </w:r>
      <w:r w:rsidRPr="00F00FEA">
        <w:rPr>
          <w:rFonts w:ascii="Arial" w:hAnsi="Arial" w:cs="Arial"/>
          <w:color w:val="1F3864" w:themeColor="accent1" w:themeShade="80"/>
          <w:spacing w:val="-7"/>
          <w:sz w:val="24"/>
          <w:szCs w:val="24"/>
        </w:rPr>
        <w:t xml:space="preserve"> </w:t>
      </w:r>
      <w:r w:rsidRPr="00F00FEA">
        <w:rPr>
          <w:rFonts w:ascii="Arial" w:hAnsi="Arial" w:cs="Arial"/>
          <w:color w:val="1F3864" w:themeColor="accent1" w:themeShade="80"/>
          <w:sz w:val="24"/>
          <w:szCs w:val="24"/>
        </w:rPr>
        <w:t>correção</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monetária,</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inclusive</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referentes</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a</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pagamentos</w:t>
      </w:r>
      <w:r w:rsidRPr="00F00FEA">
        <w:rPr>
          <w:rFonts w:ascii="Arial" w:hAnsi="Arial" w:cs="Arial"/>
          <w:color w:val="1F3864" w:themeColor="accent1" w:themeShade="80"/>
          <w:spacing w:val="-9"/>
          <w:sz w:val="24"/>
          <w:szCs w:val="24"/>
        </w:rPr>
        <w:t xml:space="preserve"> </w:t>
      </w:r>
      <w:r w:rsidRPr="00F00FEA">
        <w:rPr>
          <w:rFonts w:ascii="Arial" w:hAnsi="Arial" w:cs="Arial"/>
          <w:color w:val="1F3864" w:themeColor="accent1" w:themeShade="80"/>
          <w:sz w:val="24"/>
          <w:szCs w:val="24"/>
        </w:rPr>
        <w:t>ou</w:t>
      </w:r>
      <w:r w:rsidRPr="00F00FEA">
        <w:rPr>
          <w:rFonts w:ascii="Arial" w:hAnsi="Arial" w:cs="Arial"/>
          <w:color w:val="1F3864" w:themeColor="accent1" w:themeShade="80"/>
          <w:spacing w:val="-7"/>
          <w:sz w:val="24"/>
          <w:szCs w:val="24"/>
        </w:rPr>
        <w:t xml:space="preserve"> </w:t>
      </w:r>
      <w:r w:rsidRPr="00F00FEA">
        <w:rPr>
          <w:rFonts w:ascii="Arial" w:hAnsi="Arial" w:cs="Arial"/>
          <w:color w:val="1F3864" w:themeColor="accent1" w:themeShade="80"/>
          <w:sz w:val="24"/>
          <w:szCs w:val="24"/>
        </w:rPr>
        <w:t>a</w:t>
      </w:r>
      <w:r w:rsidRPr="00F00FEA">
        <w:rPr>
          <w:rFonts w:ascii="Arial" w:hAnsi="Arial" w:cs="Arial"/>
          <w:color w:val="1F3864" w:themeColor="accent1" w:themeShade="80"/>
          <w:spacing w:val="-57"/>
          <w:sz w:val="24"/>
          <w:szCs w:val="24"/>
        </w:rPr>
        <w:t xml:space="preserve"> </w:t>
      </w:r>
      <w:r w:rsidRPr="00F00FEA">
        <w:rPr>
          <w:rFonts w:ascii="Arial" w:hAnsi="Arial" w:cs="Arial"/>
          <w:color w:val="1F3864" w:themeColor="accent1" w:themeShade="80"/>
          <w:sz w:val="24"/>
          <w:szCs w:val="24"/>
        </w:rPr>
        <w:t>recolhimentos fora dos prazos, salvo se decorrentes de atrasos da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Administração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Municipal</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na</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liberação</w:t>
      </w:r>
      <w:r w:rsidRPr="00F00FEA">
        <w:rPr>
          <w:rFonts w:ascii="Arial" w:hAnsi="Arial" w:cs="Arial"/>
          <w:color w:val="1F3864" w:themeColor="accent1" w:themeShade="80"/>
          <w:spacing w:val="6"/>
          <w:sz w:val="24"/>
          <w:szCs w:val="24"/>
        </w:rPr>
        <w:t xml:space="preserve"> </w:t>
      </w:r>
      <w:r w:rsidRPr="00F00FEA">
        <w:rPr>
          <w:rFonts w:ascii="Arial" w:hAnsi="Arial" w:cs="Arial"/>
          <w:color w:val="1F3864" w:themeColor="accent1" w:themeShade="80"/>
          <w:sz w:val="24"/>
          <w:szCs w:val="24"/>
        </w:rPr>
        <w:t>de recursos</w:t>
      </w:r>
      <w:r w:rsidRPr="00F00FEA">
        <w:rPr>
          <w:rFonts w:ascii="Arial" w:hAnsi="Arial" w:cs="Arial"/>
          <w:color w:val="1F3864" w:themeColor="accent1" w:themeShade="80"/>
          <w:spacing w:val="-10"/>
          <w:sz w:val="24"/>
          <w:szCs w:val="24"/>
        </w:rPr>
        <w:t xml:space="preserve"> </w:t>
      </w:r>
      <w:r w:rsidRPr="00F00FEA">
        <w:rPr>
          <w:rFonts w:ascii="Arial" w:hAnsi="Arial" w:cs="Arial"/>
          <w:color w:val="1F3864" w:themeColor="accent1" w:themeShade="80"/>
          <w:sz w:val="24"/>
          <w:szCs w:val="24"/>
        </w:rPr>
        <w:t>financeiros;</w:t>
      </w:r>
    </w:p>
    <w:p w14:paraId="3889BCAE" w14:textId="77777777" w:rsidR="00CD5AEB" w:rsidRPr="00F00FEA" w:rsidRDefault="00CD5AEB" w:rsidP="00CD5AEB">
      <w:pPr>
        <w:pStyle w:val="PargrafodaLista"/>
        <w:widowControl w:val="0"/>
        <w:numPr>
          <w:ilvl w:val="0"/>
          <w:numId w:val="31"/>
        </w:numPr>
        <w:tabs>
          <w:tab w:val="left" w:pos="851"/>
        </w:tabs>
        <w:autoSpaceDE w:val="0"/>
        <w:autoSpaceDN w:val="0"/>
        <w:spacing w:after="0" w:line="276" w:lineRule="auto"/>
        <w:ind w:left="0" w:right="274" w:firstLine="0"/>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publicidade, salvo as previstas no plano de trabalho e diretamente vinculadas ao</w:t>
      </w:r>
      <w:r w:rsidRPr="00F00FEA">
        <w:rPr>
          <w:rFonts w:ascii="Arial" w:hAnsi="Arial" w:cs="Arial"/>
          <w:color w:val="1F3864" w:themeColor="accent1" w:themeShade="80"/>
          <w:spacing w:val="-57"/>
          <w:sz w:val="24"/>
          <w:szCs w:val="24"/>
        </w:rPr>
        <w:t xml:space="preserve"> </w:t>
      </w:r>
      <w:r w:rsidRPr="00F00FEA">
        <w:rPr>
          <w:rFonts w:ascii="Arial" w:hAnsi="Arial" w:cs="Arial"/>
          <w:color w:val="1F3864" w:themeColor="accent1" w:themeShade="80"/>
          <w:sz w:val="24"/>
          <w:szCs w:val="24"/>
        </w:rPr>
        <w:t>objeto da parceria, de caráter educativo, informativo ou de orientação social, das quais</w:t>
      </w:r>
      <w:r w:rsidRPr="00F00FEA">
        <w:rPr>
          <w:rFonts w:ascii="Arial" w:hAnsi="Arial" w:cs="Arial"/>
          <w:color w:val="1F3864" w:themeColor="accent1" w:themeShade="80"/>
          <w:spacing w:val="-57"/>
          <w:sz w:val="24"/>
          <w:szCs w:val="24"/>
        </w:rPr>
        <w:t xml:space="preserve"> </w:t>
      </w:r>
      <w:r w:rsidRPr="00F00FEA">
        <w:rPr>
          <w:rFonts w:ascii="Arial" w:hAnsi="Arial" w:cs="Arial"/>
          <w:color w:val="1F3864" w:themeColor="accent1" w:themeShade="80"/>
          <w:sz w:val="24"/>
          <w:szCs w:val="24"/>
        </w:rPr>
        <w:t>não</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constem</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nomes,</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símbolos</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ou imagens</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que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caracterizem</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promoção</w:t>
      </w:r>
      <w:r w:rsidRPr="00F00FEA">
        <w:rPr>
          <w:rFonts w:ascii="Arial" w:hAnsi="Arial" w:cs="Arial"/>
          <w:color w:val="1F3864" w:themeColor="accent1" w:themeShade="80"/>
          <w:spacing w:val="14"/>
          <w:sz w:val="24"/>
          <w:szCs w:val="24"/>
        </w:rPr>
        <w:t xml:space="preserve"> </w:t>
      </w:r>
      <w:r w:rsidRPr="00F00FEA">
        <w:rPr>
          <w:rFonts w:ascii="Arial" w:hAnsi="Arial" w:cs="Arial"/>
          <w:color w:val="1F3864" w:themeColor="accent1" w:themeShade="80"/>
          <w:sz w:val="24"/>
          <w:szCs w:val="24"/>
        </w:rPr>
        <w:t>pessoal;</w:t>
      </w:r>
    </w:p>
    <w:p w14:paraId="14F3ACA2" w14:textId="77777777" w:rsidR="00CD5AEB" w:rsidRPr="00F00FEA" w:rsidRDefault="00CD5AEB" w:rsidP="00CD5AEB">
      <w:pPr>
        <w:pStyle w:val="PargrafodaLista"/>
        <w:widowControl w:val="0"/>
        <w:numPr>
          <w:ilvl w:val="0"/>
          <w:numId w:val="31"/>
        </w:numPr>
        <w:tabs>
          <w:tab w:val="left" w:pos="852"/>
        </w:tabs>
        <w:autoSpaceDE w:val="0"/>
        <w:autoSpaceDN w:val="0"/>
        <w:spacing w:after="0" w:line="276" w:lineRule="auto"/>
        <w:ind w:left="0" w:right="274" w:firstLine="19"/>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pagamento</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pessoal</w:t>
      </w:r>
      <w:r w:rsidRPr="00F00FEA">
        <w:rPr>
          <w:rFonts w:ascii="Arial" w:hAnsi="Arial" w:cs="Arial"/>
          <w:color w:val="1F3864" w:themeColor="accent1" w:themeShade="80"/>
          <w:spacing w:val="-10"/>
          <w:sz w:val="24"/>
          <w:szCs w:val="24"/>
        </w:rPr>
        <w:t xml:space="preserve"> </w:t>
      </w:r>
      <w:r w:rsidRPr="00F00FEA">
        <w:rPr>
          <w:rFonts w:ascii="Arial" w:hAnsi="Arial" w:cs="Arial"/>
          <w:color w:val="1F3864" w:themeColor="accent1" w:themeShade="80"/>
          <w:sz w:val="24"/>
          <w:szCs w:val="24"/>
        </w:rPr>
        <w:t>contratado</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pela</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organização</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da</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sociedade</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civil</w:t>
      </w:r>
      <w:r w:rsidRPr="00F00FEA">
        <w:rPr>
          <w:rFonts w:ascii="Arial" w:hAnsi="Arial" w:cs="Arial"/>
          <w:color w:val="1F3864" w:themeColor="accent1" w:themeShade="80"/>
          <w:spacing w:val="-10"/>
          <w:sz w:val="24"/>
          <w:szCs w:val="24"/>
        </w:rPr>
        <w:t xml:space="preserve"> </w:t>
      </w:r>
      <w:r w:rsidRPr="00F00FEA">
        <w:rPr>
          <w:rFonts w:ascii="Arial" w:hAnsi="Arial" w:cs="Arial"/>
          <w:color w:val="1F3864" w:themeColor="accent1" w:themeShade="80"/>
          <w:sz w:val="24"/>
          <w:szCs w:val="24"/>
        </w:rPr>
        <w:t>que</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não</w:t>
      </w:r>
      <w:r w:rsidRPr="00F00FEA">
        <w:rPr>
          <w:rFonts w:ascii="Arial" w:hAnsi="Arial" w:cs="Arial"/>
          <w:color w:val="1F3864" w:themeColor="accent1" w:themeShade="80"/>
          <w:spacing w:val="-57"/>
          <w:sz w:val="24"/>
          <w:szCs w:val="24"/>
        </w:rPr>
        <w:t xml:space="preserve"> </w:t>
      </w:r>
      <w:r w:rsidRPr="00F00FEA">
        <w:rPr>
          <w:rFonts w:ascii="Arial" w:hAnsi="Arial" w:cs="Arial"/>
          <w:color w:val="1F3864" w:themeColor="accent1" w:themeShade="80"/>
          <w:sz w:val="24"/>
          <w:szCs w:val="24"/>
        </w:rPr>
        <w:t>atendam</w:t>
      </w:r>
      <w:r w:rsidRPr="00F00FEA">
        <w:rPr>
          <w:rFonts w:ascii="Arial" w:hAnsi="Arial" w:cs="Arial"/>
          <w:color w:val="1F3864" w:themeColor="accent1" w:themeShade="80"/>
          <w:spacing w:val="-9"/>
          <w:sz w:val="24"/>
          <w:szCs w:val="24"/>
        </w:rPr>
        <w:t xml:space="preserve"> </w:t>
      </w:r>
      <w:r w:rsidRPr="00F00FEA">
        <w:rPr>
          <w:rFonts w:ascii="Arial" w:hAnsi="Arial" w:cs="Arial"/>
          <w:color w:val="1F3864" w:themeColor="accent1" w:themeShade="80"/>
          <w:sz w:val="24"/>
          <w:szCs w:val="24"/>
        </w:rPr>
        <w:t>às</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exigências</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do</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art.</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29</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do</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Decreto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Municipal nº</w:t>
      </w:r>
      <w:r w:rsidRPr="00F00FEA">
        <w:rPr>
          <w:rFonts w:ascii="Arial" w:hAnsi="Arial" w:cs="Arial"/>
          <w:color w:val="1F3864" w:themeColor="accent1" w:themeShade="80"/>
          <w:spacing w:val="6"/>
          <w:sz w:val="24"/>
          <w:szCs w:val="24"/>
        </w:rPr>
        <w:t xml:space="preserve"> </w:t>
      </w:r>
      <w:r w:rsidRPr="00F00FEA">
        <w:rPr>
          <w:rFonts w:ascii="Arial" w:hAnsi="Arial" w:cs="Arial"/>
          <w:color w:val="1F3864" w:themeColor="accent1" w:themeShade="80"/>
          <w:sz w:val="24"/>
          <w:szCs w:val="24"/>
        </w:rPr>
        <w:t>42696/2016;</w:t>
      </w:r>
    </w:p>
    <w:p w14:paraId="254ADFA6" w14:textId="77777777" w:rsidR="00CD5AEB" w:rsidRPr="00F00FEA" w:rsidRDefault="00CD5AEB" w:rsidP="00CD5AEB">
      <w:pPr>
        <w:pStyle w:val="PargrafodaLista"/>
        <w:widowControl w:val="0"/>
        <w:numPr>
          <w:ilvl w:val="0"/>
          <w:numId w:val="31"/>
        </w:numPr>
        <w:autoSpaceDE w:val="0"/>
        <w:autoSpaceDN w:val="0"/>
        <w:spacing w:after="0" w:line="276" w:lineRule="auto"/>
        <w:ind w:left="0" w:firstLine="0"/>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 xml:space="preserve">  obras</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que</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não</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sejam</w:t>
      </w:r>
      <w:r w:rsidRPr="00F00FEA">
        <w:rPr>
          <w:rFonts w:ascii="Arial" w:hAnsi="Arial" w:cs="Arial"/>
          <w:color w:val="1F3864" w:themeColor="accent1" w:themeShade="80"/>
          <w:spacing w:val="-10"/>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mera</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adaptação</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e</w:t>
      </w:r>
      <w:r w:rsidRPr="00F00FEA">
        <w:rPr>
          <w:rFonts w:ascii="Arial" w:hAnsi="Arial" w:cs="Arial"/>
          <w:color w:val="1F3864" w:themeColor="accent1" w:themeShade="80"/>
          <w:spacing w:val="-6"/>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pequeno</w:t>
      </w:r>
      <w:r w:rsidRPr="00F00FEA">
        <w:rPr>
          <w:rFonts w:ascii="Arial" w:hAnsi="Arial" w:cs="Arial"/>
          <w:color w:val="1F3864" w:themeColor="accent1" w:themeShade="80"/>
          <w:spacing w:val="19"/>
          <w:sz w:val="24"/>
          <w:szCs w:val="24"/>
        </w:rPr>
        <w:t xml:space="preserve"> </w:t>
      </w:r>
      <w:r w:rsidRPr="00F00FEA">
        <w:rPr>
          <w:rFonts w:ascii="Arial" w:hAnsi="Arial" w:cs="Arial"/>
          <w:color w:val="1F3864" w:themeColor="accent1" w:themeShade="80"/>
          <w:sz w:val="24"/>
          <w:szCs w:val="24"/>
        </w:rPr>
        <w:t>porte</w:t>
      </w:r>
    </w:p>
    <w:p w14:paraId="4472BC3F" w14:textId="77777777" w:rsidR="00CD5AEB" w:rsidRPr="00F00FEA" w:rsidRDefault="00CD5AEB" w:rsidP="00CD5AEB">
      <w:pPr>
        <w:pStyle w:val="Corpodetexto"/>
        <w:spacing w:line="276" w:lineRule="auto"/>
        <w:rPr>
          <w:rFonts w:ascii="Arial" w:hAnsi="Arial" w:cs="Arial"/>
          <w:color w:val="1F3864" w:themeColor="accent1" w:themeShade="80"/>
          <w:sz w:val="24"/>
          <w:szCs w:val="24"/>
        </w:rPr>
      </w:pPr>
    </w:p>
    <w:p w14:paraId="00AC87AB" w14:textId="77777777" w:rsidR="00CD5AEB" w:rsidRPr="00F00FEA" w:rsidRDefault="00CD5AEB" w:rsidP="00CD5AEB">
      <w:pPr>
        <w:pStyle w:val="Corpodetexto"/>
        <w:spacing w:before="1"/>
        <w:rPr>
          <w:rFonts w:ascii="Arial" w:hAnsi="Arial" w:cs="Arial"/>
          <w:color w:val="1F3864" w:themeColor="accent1" w:themeShade="80"/>
          <w:sz w:val="24"/>
          <w:szCs w:val="24"/>
        </w:rPr>
      </w:pPr>
    </w:p>
    <w:p w14:paraId="75DD693C" w14:textId="77777777" w:rsidR="00CD5AEB" w:rsidRPr="00F00FEA" w:rsidRDefault="00CD5AEB" w:rsidP="00CD5AEB">
      <w:pPr>
        <w:rPr>
          <w:rFonts w:ascii="Arial" w:hAnsi="Arial" w:cs="Arial"/>
          <w:b/>
          <w:bCs/>
          <w:color w:val="1F3864" w:themeColor="accent1" w:themeShade="80"/>
          <w:sz w:val="24"/>
          <w:szCs w:val="24"/>
        </w:rPr>
      </w:pPr>
      <w:r w:rsidRPr="00F00FEA">
        <w:rPr>
          <w:rFonts w:ascii="Arial" w:hAnsi="Arial" w:cs="Arial"/>
          <w:b/>
          <w:bCs/>
          <w:color w:val="1F3864" w:themeColor="accent1" w:themeShade="80"/>
          <w:sz w:val="24"/>
          <w:szCs w:val="24"/>
        </w:rPr>
        <w:lastRenderedPageBreak/>
        <w:t>CLÁUSULA</w:t>
      </w:r>
      <w:r w:rsidRPr="00F00FEA">
        <w:rPr>
          <w:rFonts w:ascii="Arial" w:hAnsi="Arial" w:cs="Arial"/>
          <w:b/>
          <w:bCs/>
          <w:color w:val="1F3864" w:themeColor="accent1" w:themeShade="80"/>
          <w:spacing w:val="-4"/>
          <w:sz w:val="24"/>
          <w:szCs w:val="24"/>
        </w:rPr>
        <w:t xml:space="preserve"> </w:t>
      </w:r>
      <w:r w:rsidRPr="00F00FEA">
        <w:rPr>
          <w:rFonts w:ascii="Arial" w:hAnsi="Arial" w:cs="Arial"/>
          <w:b/>
          <w:bCs/>
          <w:color w:val="1F3864" w:themeColor="accent1" w:themeShade="80"/>
          <w:sz w:val="24"/>
          <w:szCs w:val="24"/>
        </w:rPr>
        <w:t>SEXTA</w:t>
      </w:r>
      <w:r w:rsidRPr="00F00FEA">
        <w:rPr>
          <w:rFonts w:ascii="Arial" w:hAnsi="Arial" w:cs="Arial"/>
          <w:b/>
          <w:bCs/>
          <w:color w:val="1F3864" w:themeColor="accent1" w:themeShade="80"/>
          <w:spacing w:val="-3"/>
          <w:sz w:val="24"/>
          <w:szCs w:val="24"/>
        </w:rPr>
        <w:t xml:space="preserve"> </w:t>
      </w:r>
      <w:r w:rsidRPr="00F00FEA">
        <w:rPr>
          <w:rFonts w:ascii="Arial" w:hAnsi="Arial" w:cs="Arial"/>
          <w:b/>
          <w:bCs/>
          <w:color w:val="1F3864" w:themeColor="accent1" w:themeShade="80"/>
          <w:sz w:val="24"/>
          <w:szCs w:val="24"/>
        </w:rPr>
        <w:t>-</w:t>
      </w:r>
      <w:r w:rsidRPr="00F00FEA">
        <w:rPr>
          <w:rFonts w:ascii="Arial" w:hAnsi="Arial" w:cs="Arial"/>
          <w:b/>
          <w:bCs/>
          <w:color w:val="1F3864" w:themeColor="accent1" w:themeShade="80"/>
          <w:spacing w:val="-1"/>
          <w:sz w:val="24"/>
          <w:szCs w:val="24"/>
        </w:rPr>
        <w:t xml:space="preserve"> </w:t>
      </w:r>
      <w:r w:rsidRPr="00F00FEA">
        <w:rPr>
          <w:rFonts w:ascii="Arial" w:hAnsi="Arial" w:cs="Arial"/>
          <w:b/>
          <w:bCs/>
          <w:color w:val="1F3864" w:themeColor="accent1" w:themeShade="80"/>
          <w:sz w:val="24"/>
          <w:szCs w:val="24"/>
        </w:rPr>
        <w:t>DO</w:t>
      </w:r>
      <w:r w:rsidRPr="00F00FEA">
        <w:rPr>
          <w:rFonts w:ascii="Arial" w:hAnsi="Arial" w:cs="Arial"/>
          <w:b/>
          <w:bCs/>
          <w:color w:val="1F3864" w:themeColor="accent1" w:themeShade="80"/>
          <w:spacing w:val="-3"/>
          <w:sz w:val="24"/>
          <w:szCs w:val="24"/>
        </w:rPr>
        <w:t xml:space="preserve"> </w:t>
      </w:r>
      <w:r w:rsidRPr="00F00FEA">
        <w:rPr>
          <w:rFonts w:ascii="Arial" w:hAnsi="Arial" w:cs="Arial"/>
          <w:b/>
          <w:bCs/>
          <w:color w:val="1F3864" w:themeColor="accent1" w:themeShade="80"/>
          <w:sz w:val="24"/>
          <w:szCs w:val="24"/>
        </w:rPr>
        <w:t>PRAZO</w:t>
      </w:r>
    </w:p>
    <w:p w14:paraId="0BB09005" w14:textId="77777777" w:rsidR="00CD5AEB" w:rsidRPr="009771E8" w:rsidRDefault="00CD5AEB" w:rsidP="00CD5AEB">
      <w:pPr>
        <w:pStyle w:val="Corpodetexto"/>
        <w:spacing w:before="1" w:line="276" w:lineRule="auto"/>
        <w:ind w:right="-9"/>
        <w:jc w:val="both"/>
        <w:rPr>
          <w:rFonts w:ascii="Arial" w:hAnsi="Arial" w:cs="Arial"/>
          <w:color w:val="002060"/>
        </w:rPr>
      </w:pPr>
      <w:r w:rsidRPr="00F00FEA">
        <w:rPr>
          <w:rFonts w:ascii="Arial" w:hAnsi="Arial" w:cs="Arial"/>
          <w:color w:val="1F3864" w:themeColor="accent1" w:themeShade="80"/>
          <w:sz w:val="24"/>
          <w:szCs w:val="24"/>
        </w:rPr>
        <w:t xml:space="preserve">O prazo do presente TERMO </w:t>
      </w:r>
      <w:bookmarkStart w:id="155" w:name="_Hlk169013198"/>
      <w:r>
        <w:rPr>
          <w:rFonts w:ascii="Arial" w:hAnsi="Arial" w:cs="Arial"/>
          <w:color w:val="002060"/>
        </w:rPr>
        <w:t xml:space="preserve">vigorará a partir </w:t>
      </w:r>
      <w:r w:rsidRPr="009771E8">
        <w:rPr>
          <w:rFonts w:ascii="Arial" w:hAnsi="Arial" w:cs="Arial"/>
          <w:color w:val="002060"/>
        </w:rPr>
        <w:t xml:space="preserve">da </w:t>
      </w:r>
      <w:r w:rsidRPr="00044370">
        <w:rPr>
          <w:rFonts w:ascii="Arial" w:hAnsi="Arial" w:cs="Arial"/>
          <w:color w:val="002060"/>
        </w:rPr>
        <w:t>publicação do extrato</w:t>
      </w:r>
      <w:r>
        <w:rPr>
          <w:rFonts w:ascii="Arial" w:hAnsi="Arial" w:cs="Arial"/>
          <w:color w:val="002060"/>
        </w:rPr>
        <w:t xml:space="preserve"> no Diário Oficial do Município (D.O.Rio)</w:t>
      </w:r>
      <w:r w:rsidRPr="00044370">
        <w:rPr>
          <w:rFonts w:ascii="Arial" w:hAnsi="Arial" w:cs="Arial"/>
          <w:color w:val="002060"/>
        </w:rPr>
        <w:t xml:space="preserve"> até 31/12/2024</w:t>
      </w:r>
      <w:r>
        <w:rPr>
          <w:rFonts w:ascii="Arial" w:hAnsi="Arial" w:cs="Arial"/>
          <w:color w:val="002060"/>
        </w:rPr>
        <w:t>.</w:t>
      </w:r>
    </w:p>
    <w:bookmarkEnd w:id="155"/>
    <w:p w14:paraId="0F91C578" w14:textId="77777777" w:rsidR="00CD5AEB" w:rsidRPr="00F00FEA" w:rsidRDefault="00CD5AEB" w:rsidP="00CD5AEB">
      <w:pPr>
        <w:pStyle w:val="Corpodetexto"/>
        <w:spacing w:before="5" w:line="276" w:lineRule="auto"/>
        <w:ind w:right="-9"/>
        <w:rPr>
          <w:rFonts w:ascii="Arial" w:hAnsi="Arial" w:cs="Arial"/>
          <w:color w:val="1F3864" w:themeColor="accent1" w:themeShade="80"/>
          <w:sz w:val="24"/>
          <w:szCs w:val="24"/>
        </w:rPr>
      </w:pPr>
    </w:p>
    <w:p w14:paraId="6651422A" w14:textId="77777777" w:rsidR="00CD5AEB" w:rsidRPr="00F00FEA" w:rsidRDefault="00CD5AEB" w:rsidP="00CD5AEB">
      <w:pPr>
        <w:pStyle w:val="Corpodetexto"/>
        <w:spacing w:line="276" w:lineRule="auto"/>
        <w:ind w:right="-9"/>
        <w:jc w:val="both"/>
        <w:rPr>
          <w:rFonts w:ascii="Arial" w:hAnsi="Arial" w:cs="Arial"/>
          <w:color w:val="1F3864" w:themeColor="accent1" w:themeShade="80"/>
          <w:sz w:val="24"/>
          <w:szCs w:val="24"/>
        </w:rPr>
      </w:pPr>
      <w:r w:rsidRPr="00F00FEA">
        <w:rPr>
          <w:rFonts w:ascii="Arial" w:hAnsi="Arial" w:cs="Arial"/>
          <w:b/>
          <w:color w:val="1F3864" w:themeColor="accent1" w:themeShade="80"/>
          <w:sz w:val="24"/>
          <w:szCs w:val="24"/>
        </w:rPr>
        <w:t xml:space="preserve">Parágrafo Primeiro: </w:t>
      </w:r>
      <w:r w:rsidRPr="00F00FEA">
        <w:rPr>
          <w:rFonts w:ascii="Arial" w:hAnsi="Arial" w:cs="Arial"/>
          <w:color w:val="1F3864" w:themeColor="accent1" w:themeShade="80"/>
          <w:sz w:val="24"/>
          <w:szCs w:val="24"/>
        </w:rPr>
        <w:t>A vigência da parceria poderá ser alterada, mediante solicitação da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ORGANIZAÇÃO</w:t>
      </w:r>
      <w:r w:rsidRPr="00F00FEA">
        <w:rPr>
          <w:rFonts w:ascii="Arial" w:hAnsi="Arial" w:cs="Arial"/>
          <w:color w:val="1F3864" w:themeColor="accent1" w:themeShade="80"/>
          <w:spacing w:val="55"/>
          <w:sz w:val="24"/>
          <w:szCs w:val="24"/>
        </w:rPr>
        <w:t xml:space="preserve"> </w:t>
      </w:r>
      <w:r w:rsidRPr="00F00FEA">
        <w:rPr>
          <w:rFonts w:ascii="Arial" w:hAnsi="Arial" w:cs="Arial"/>
          <w:color w:val="1F3864" w:themeColor="accent1" w:themeShade="80"/>
          <w:sz w:val="24"/>
          <w:szCs w:val="24"/>
        </w:rPr>
        <w:t>DA</w:t>
      </w:r>
      <w:r w:rsidRPr="00F00FEA">
        <w:rPr>
          <w:rFonts w:ascii="Arial" w:hAnsi="Arial" w:cs="Arial"/>
          <w:color w:val="1F3864" w:themeColor="accent1" w:themeShade="80"/>
          <w:spacing w:val="-8"/>
          <w:sz w:val="24"/>
          <w:szCs w:val="24"/>
        </w:rPr>
        <w:t xml:space="preserve"> </w:t>
      </w:r>
      <w:r w:rsidRPr="00F00FEA">
        <w:rPr>
          <w:rFonts w:ascii="Arial" w:hAnsi="Arial" w:cs="Arial"/>
          <w:color w:val="1F3864" w:themeColor="accent1" w:themeShade="80"/>
          <w:sz w:val="24"/>
          <w:szCs w:val="24"/>
        </w:rPr>
        <w:t>SOCIEDADE</w:t>
      </w:r>
      <w:r w:rsidRPr="00F00FEA">
        <w:rPr>
          <w:rFonts w:ascii="Arial" w:hAnsi="Arial" w:cs="Arial"/>
          <w:color w:val="1F3864" w:themeColor="accent1" w:themeShade="80"/>
          <w:spacing w:val="58"/>
          <w:sz w:val="24"/>
          <w:szCs w:val="24"/>
        </w:rPr>
        <w:t xml:space="preserve"> </w:t>
      </w:r>
      <w:r w:rsidRPr="00F00FEA">
        <w:rPr>
          <w:rFonts w:ascii="Arial" w:hAnsi="Arial" w:cs="Arial"/>
          <w:color w:val="1F3864" w:themeColor="accent1" w:themeShade="80"/>
          <w:sz w:val="24"/>
          <w:szCs w:val="24"/>
        </w:rPr>
        <w:t>CIVIL,</w:t>
      </w:r>
      <w:r w:rsidRPr="00F00FEA">
        <w:rPr>
          <w:rFonts w:ascii="Arial" w:hAnsi="Arial" w:cs="Arial"/>
          <w:color w:val="1F3864" w:themeColor="accent1" w:themeShade="80"/>
          <w:spacing w:val="53"/>
          <w:sz w:val="24"/>
          <w:szCs w:val="24"/>
        </w:rPr>
        <w:t xml:space="preserve"> </w:t>
      </w:r>
      <w:r w:rsidRPr="00F00FEA">
        <w:rPr>
          <w:rFonts w:ascii="Arial" w:hAnsi="Arial" w:cs="Arial"/>
          <w:color w:val="1F3864" w:themeColor="accent1" w:themeShade="80"/>
          <w:sz w:val="24"/>
          <w:szCs w:val="24"/>
        </w:rPr>
        <w:t>devidamente</w:t>
      </w:r>
      <w:r w:rsidRPr="00F00FEA">
        <w:rPr>
          <w:rFonts w:ascii="Arial" w:hAnsi="Arial" w:cs="Arial"/>
          <w:color w:val="1F3864" w:themeColor="accent1" w:themeShade="80"/>
          <w:spacing w:val="56"/>
          <w:sz w:val="24"/>
          <w:szCs w:val="24"/>
        </w:rPr>
        <w:t xml:space="preserve"> </w:t>
      </w:r>
      <w:r w:rsidRPr="00F00FEA">
        <w:rPr>
          <w:rFonts w:ascii="Arial" w:hAnsi="Arial" w:cs="Arial"/>
          <w:color w:val="1F3864" w:themeColor="accent1" w:themeShade="80"/>
          <w:sz w:val="24"/>
          <w:szCs w:val="24"/>
        </w:rPr>
        <w:t>formalizada</w:t>
      </w:r>
      <w:r w:rsidRPr="00F00FEA">
        <w:rPr>
          <w:rFonts w:ascii="Arial" w:hAnsi="Arial" w:cs="Arial"/>
          <w:color w:val="1F3864" w:themeColor="accent1" w:themeShade="80"/>
          <w:spacing w:val="55"/>
          <w:sz w:val="24"/>
          <w:szCs w:val="24"/>
        </w:rPr>
        <w:t xml:space="preserve"> </w:t>
      </w:r>
      <w:r w:rsidRPr="00F00FEA">
        <w:rPr>
          <w:rFonts w:ascii="Arial" w:hAnsi="Arial" w:cs="Arial"/>
          <w:color w:val="1F3864" w:themeColor="accent1" w:themeShade="80"/>
          <w:sz w:val="24"/>
          <w:szCs w:val="24"/>
        </w:rPr>
        <w:t>e</w:t>
      </w:r>
      <w:r w:rsidRPr="00F00FEA">
        <w:rPr>
          <w:rFonts w:ascii="Arial" w:hAnsi="Arial" w:cs="Arial"/>
          <w:color w:val="1F3864" w:themeColor="accent1" w:themeShade="80"/>
          <w:spacing w:val="55"/>
          <w:sz w:val="24"/>
          <w:szCs w:val="24"/>
        </w:rPr>
        <w:t xml:space="preserve"> </w:t>
      </w:r>
      <w:r w:rsidRPr="00F00FEA">
        <w:rPr>
          <w:rFonts w:ascii="Arial" w:hAnsi="Arial" w:cs="Arial"/>
          <w:color w:val="1F3864" w:themeColor="accent1" w:themeShade="80"/>
          <w:sz w:val="24"/>
          <w:szCs w:val="24"/>
        </w:rPr>
        <w:t>justificada,</w:t>
      </w:r>
      <w:r w:rsidRPr="00F00FEA">
        <w:rPr>
          <w:rFonts w:ascii="Arial" w:hAnsi="Arial" w:cs="Arial"/>
          <w:color w:val="1F3864" w:themeColor="accent1" w:themeShade="80"/>
          <w:spacing w:val="58"/>
          <w:sz w:val="24"/>
          <w:szCs w:val="24"/>
        </w:rPr>
        <w:t xml:space="preserve"> </w:t>
      </w:r>
      <w:r w:rsidRPr="00F00FEA">
        <w:rPr>
          <w:rFonts w:ascii="Arial" w:hAnsi="Arial" w:cs="Arial"/>
          <w:color w:val="1F3864" w:themeColor="accent1" w:themeShade="80"/>
          <w:sz w:val="24"/>
          <w:szCs w:val="24"/>
        </w:rPr>
        <w:t>a</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ser apresentada junto ao MUNICÍPIO em, no mínimo, 30 (trinta) dias antes do término de sua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vigência,</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ou por</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solicitação</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do</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MUNICÍPIO dentro do</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período 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sua vigência.</w:t>
      </w:r>
    </w:p>
    <w:p w14:paraId="56644097" w14:textId="77777777" w:rsidR="00CD5AEB" w:rsidRPr="00F00FEA" w:rsidRDefault="00CD5AEB" w:rsidP="00CD5AEB">
      <w:pPr>
        <w:pStyle w:val="Corpodetexto"/>
        <w:spacing w:before="10" w:line="276" w:lineRule="auto"/>
        <w:ind w:right="-9"/>
        <w:rPr>
          <w:rFonts w:ascii="Arial" w:hAnsi="Arial" w:cs="Arial"/>
          <w:color w:val="1F3864" w:themeColor="accent1" w:themeShade="80"/>
          <w:sz w:val="24"/>
          <w:szCs w:val="24"/>
        </w:rPr>
      </w:pPr>
    </w:p>
    <w:p w14:paraId="5F0EB9F2" w14:textId="77777777" w:rsidR="00CD5AEB" w:rsidRPr="00F00FEA" w:rsidRDefault="00CD5AEB" w:rsidP="00CD5AEB">
      <w:pPr>
        <w:pStyle w:val="Corpodetexto"/>
        <w:spacing w:before="1" w:after="0" w:line="276" w:lineRule="auto"/>
        <w:ind w:right="-9"/>
        <w:jc w:val="both"/>
        <w:rPr>
          <w:rFonts w:ascii="Arial" w:hAnsi="Arial" w:cs="Arial"/>
          <w:color w:val="1F3864" w:themeColor="accent1" w:themeShade="80"/>
          <w:sz w:val="24"/>
          <w:szCs w:val="24"/>
        </w:rPr>
      </w:pPr>
      <w:r w:rsidRPr="00F00FEA">
        <w:rPr>
          <w:rFonts w:ascii="Arial" w:hAnsi="Arial" w:cs="Arial"/>
          <w:b/>
          <w:color w:val="1F3864" w:themeColor="accent1" w:themeShade="80"/>
          <w:sz w:val="24"/>
          <w:szCs w:val="24"/>
        </w:rPr>
        <w:t>Parágrafo</w:t>
      </w:r>
      <w:r w:rsidRPr="00F00FEA">
        <w:rPr>
          <w:rFonts w:ascii="Arial" w:hAnsi="Arial" w:cs="Arial"/>
          <w:b/>
          <w:color w:val="1F3864" w:themeColor="accent1" w:themeShade="80"/>
          <w:spacing w:val="1"/>
          <w:sz w:val="24"/>
          <w:szCs w:val="24"/>
        </w:rPr>
        <w:t xml:space="preserve"> </w:t>
      </w:r>
      <w:r w:rsidRPr="00F00FEA">
        <w:rPr>
          <w:rFonts w:ascii="Arial" w:hAnsi="Arial" w:cs="Arial"/>
          <w:b/>
          <w:color w:val="1F3864" w:themeColor="accent1" w:themeShade="80"/>
          <w:sz w:val="24"/>
          <w:szCs w:val="24"/>
        </w:rPr>
        <w:t>Segundo:</w:t>
      </w:r>
      <w:r w:rsidRPr="00F00FEA">
        <w:rPr>
          <w:rFonts w:ascii="Arial" w:hAnsi="Arial" w:cs="Arial"/>
          <w:b/>
          <w:color w:val="1F3864" w:themeColor="accent1" w:themeShade="80"/>
          <w:spacing w:val="1"/>
          <w:sz w:val="24"/>
          <w:szCs w:val="24"/>
        </w:rPr>
        <w:t xml:space="preserve"> </w:t>
      </w:r>
      <w:r w:rsidRPr="00F00FEA">
        <w:rPr>
          <w:rFonts w:ascii="Arial" w:hAnsi="Arial" w:cs="Arial"/>
          <w:color w:val="1F3864" w:themeColor="accent1" w:themeShade="80"/>
          <w:sz w:val="24"/>
          <w:szCs w:val="24"/>
        </w:rPr>
        <w:t>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prazo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descrito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no</w:t>
      </w:r>
      <w:r w:rsidRPr="00F00FEA">
        <w:rPr>
          <w:rFonts w:ascii="Arial" w:hAnsi="Arial" w:cs="Arial"/>
          <w:color w:val="1F3864" w:themeColor="accent1" w:themeShade="80"/>
          <w:spacing w:val="1"/>
          <w:sz w:val="24"/>
          <w:szCs w:val="24"/>
        </w:rPr>
        <w:t xml:space="preserve"> </w:t>
      </w:r>
      <w:r w:rsidRPr="00F00FEA">
        <w:rPr>
          <w:rFonts w:ascii="Arial" w:hAnsi="Arial" w:cs="Arial"/>
          <w:i/>
          <w:color w:val="1F3864" w:themeColor="accent1" w:themeShade="80"/>
          <w:sz w:val="24"/>
          <w:szCs w:val="24"/>
        </w:rPr>
        <w:t>caput</w:t>
      </w:r>
      <w:r w:rsidRPr="00F00FEA">
        <w:rPr>
          <w:rFonts w:ascii="Arial" w:hAnsi="Arial" w:cs="Arial"/>
          <w:i/>
          <w:color w:val="1F3864" w:themeColor="accent1" w:themeShade="80"/>
          <w:spacing w:val="1"/>
          <w:sz w:val="24"/>
          <w:szCs w:val="24"/>
        </w:rPr>
        <w:t xml:space="preserve"> </w:t>
      </w:r>
      <w:r w:rsidRPr="00F00FEA">
        <w:rPr>
          <w:rFonts w:ascii="Arial" w:hAnsi="Arial" w:cs="Arial"/>
          <w:color w:val="1F3864" w:themeColor="accent1" w:themeShade="80"/>
          <w:sz w:val="24"/>
          <w:szCs w:val="24"/>
        </w:rPr>
        <w:t>poderá</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ser</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prorrogado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ofício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pelo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MUNICÍPIO, antes do seu término, quando este der causa a atraso na liberação dos recursos,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limitada ao exato período do atraso verificado, e informado no Sistema de Contabilidade 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Execução</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Orçamentária</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FINCON.</w:t>
      </w:r>
    </w:p>
    <w:p w14:paraId="530051A1" w14:textId="77777777" w:rsidR="00CD5AEB" w:rsidRPr="00F00FEA" w:rsidRDefault="00CD5AEB" w:rsidP="00CD5AEB">
      <w:pPr>
        <w:pStyle w:val="Corpodetexto"/>
        <w:rPr>
          <w:rFonts w:ascii="Arial" w:hAnsi="Arial" w:cs="Arial"/>
          <w:color w:val="1F3864" w:themeColor="accent1" w:themeShade="80"/>
          <w:sz w:val="24"/>
          <w:szCs w:val="24"/>
        </w:rPr>
      </w:pPr>
    </w:p>
    <w:p w14:paraId="4E4869B9" w14:textId="77777777" w:rsidR="00CD5AEB" w:rsidRPr="00F00FEA" w:rsidRDefault="00CD5AEB" w:rsidP="00CD5AEB">
      <w:pPr>
        <w:rPr>
          <w:rFonts w:ascii="Arial" w:hAnsi="Arial" w:cs="Arial"/>
          <w:b/>
          <w:bCs/>
          <w:color w:val="1F3864" w:themeColor="accent1" w:themeShade="80"/>
          <w:sz w:val="24"/>
          <w:szCs w:val="24"/>
        </w:rPr>
      </w:pPr>
      <w:r w:rsidRPr="00F00FEA">
        <w:rPr>
          <w:rFonts w:ascii="Arial" w:hAnsi="Arial" w:cs="Arial"/>
          <w:b/>
          <w:bCs/>
          <w:color w:val="1F3864" w:themeColor="accent1" w:themeShade="80"/>
          <w:sz w:val="24"/>
          <w:szCs w:val="24"/>
        </w:rPr>
        <w:t>CLÁUSULA</w:t>
      </w:r>
      <w:r w:rsidRPr="00F00FEA">
        <w:rPr>
          <w:rFonts w:ascii="Arial" w:hAnsi="Arial" w:cs="Arial"/>
          <w:b/>
          <w:bCs/>
          <w:color w:val="1F3864" w:themeColor="accent1" w:themeShade="80"/>
          <w:spacing w:val="-4"/>
          <w:sz w:val="24"/>
          <w:szCs w:val="24"/>
        </w:rPr>
        <w:t xml:space="preserve"> </w:t>
      </w:r>
      <w:r w:rsidRPr="00F00FEA">
        <w:rPr>
          <w:rFonts w:ascii="Arial" w:hAnsi="Arial" w:cs="Arial"/>
          <w:b/>
          <w:bCs/>
          <w:color w:val="1F3864" w:themeColor="accent1" w:themeShade="80"/>
          <w:sz w:val="24"/>
          <w:szCs w:val="24"/>
        </w:rPr>
        <w:t>SÉTIMA</w:t>
      </w:r>
      <w:r w:rsidRPr="00F00FEA">
        <w:rPr>
          <w:rFonts w:ascii="Arial" w:hAnsi="Arial" w:cs="Arial"/>
          <w:b/>
          <w:bCs/>
          <w:color w:val="1F3864" w:themeColor="accent1" w:themeShade="80"/>
          <w:spacing w:val="-3"/>
          <w:sz w:val="24"/>
          <w:szCs w:val="24"/>
        </w:rPr>
        <w:t xml:space="preserve"> </w:t>
      </w:r>
      <w:r w:rsidRPr="00F00FEA">
        <w:rPr>
          <w:rFonts w:ascii="Arial" w:hAnsi="Arial" w:cs="Arial"/>
          <w:b/>
          <w:bCs/>
          <w:color w:val="1F3864" w:themeColor="accent1" w:themeShade="80"/>
          <w:sz w:val="24"/>
          <w:szCs w:val="24"/>
        </w:rPr>
        <w:t>-</w:t>
      </w:r>
      <w:r w:rsidRPr="00F00FEA">
        <w:rPr>
          <w:rFonts w:ascii="Arial" w:hAnsi="Arial" w:cs="Arial"/>
          <w:b/>
          <w:bCs/>
          <w:color w:val="1F3864" w:themeColor="accent1" w:themeShade="80"/>
          <w:spacing w:val="56"/>
          <w:sz w:val="24"/>
          <w:szCs w:val="24"/>
        </w:rPr>
        <w:t xml:space="preserve"> </w:t>
      </w:r>
      <w:r w:rsidRPr="00F00FEA">
        <w:rPr>
          <w:rFonts w:ascii="Arial" w:hAnsi="Arial" w:cs="Arial"/>
          <w:b/>
          <w:bCs/>
          <w:color w:val="1F3864" w:themeColor="accent1" w:themeShade="80"/>
          <w:sz w:val="24"/>
          <w:szCs w:val="24"/>
        </w:rPr>
        <w:t>DAS</w:t>
      </w:r>
      <w:r w:rsidRPr="00F00FEA">
        <w:rPr>
          <w:rFonts w:ascii="Arial" w:hAnsi="Arial" w:cs="Arial"/>
          <w:b/>
          <w:bCs/>
          <w:color w:val="1F3864" w:themeColor="accent1" w:themeShade="80"/>
          <w:spacing w:val="-3"/>
          <w:sz w:val="24"/>
          <w:szCs w:val="24"/>
        </w:rPr>
        <w:t xml:space="preserve"> </w:t>
      </w:r>
      <w:r w:rsidRPr="00F00FEA">
        <w:rPr>
          <w:rFonts w:ascii="Arial" w:hAnsi="Arial" w:cs="Arial"/>
          <w:b/>
          <w:bCs/>
          <w:color w:val="1F3864" w:themeColor="accent1" w:themeShade="80"/>
          <w:sz w:val="24"/>
          <w:szCs w:val="24"/>
        </w:rPr>
        <w:t>ALTERAÇÕES</w:t>
      </w:r>
    </w:p>
    <w:p w14:paraId="456FEE54" w14:textId="77777777" w:rsidR="00CD5AEB" w:rsidRPr="00F00FEA" w:rsidRDefault="00CD5AEB" w:rsidP="00CD5AEB">
      <w:pPr>
        <w:pStyle w:val="Corpodetexto"/>
        <w:spacing w:before="1" w:line="276" w:lineRule="auto"/>
        <w:ind w:right="-9"/>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A Administração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Pública Municipal poderá autorizar</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ou propor a alteração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do termo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colaboração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ou</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plano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trabalho,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após,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respectivamente,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solicitação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fundamentada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organização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sociedade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civil</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ou</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sua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anuência,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desde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que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não</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haja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alteração</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seu</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objeto,</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da</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seguinte</w:t>
      </w:r>
      <w:r w:rsidRPr="00F00FEA">
        <w:rPr>
          <w:rFonts w:ascii="Arial" w:hAnsi="Arial" w:cs="Arial"/>
          <w:color w:val="1F3864" w:themeColor="accent1" w:themeShade="80"/>
          <w:spacing w:val="-9"/>
          <w:sz w:val="24"/>
          <w:szCs w:val="24"/>
        </w:rPr>
        <w:t xml:space="preserve"> </w:t>
      </w:r>
      <w:r w:rsidRPr="00F00FEA">
        <w:rPr>
          <w:rFonts w:ascii="Arial" w:hAnsi="Arial" w:cs="Arial"/>
          <w:color w:val="1F3864" w:themeColor="accent1" w:themeShade="80"/>
          <w:sz w:val="24"/>
          <w:szCs w:val="24"/>
        </w:rPr>
        <w:t>forma:</w:t>
      </w:r>
    </w:p>
    <w:p w14:paraId="1E25AADB" w14:textId="77777777" w:rsidR="00CD5AEB" w:rsidRPr="00F00FEA" w:rsidRDefault="00CD5AEB" w:rsidP="00CD5AEB">
      <w:pPr>
        <w:pStyle w:val="PargrafodaLista"/>
        <w:widowControl w:val="0"/>
        <w:numPr>
          <w:ilvl w:val="0"/>
          <w:numId w:val="30"/>
        </w:numPr>
        <w:tabs>
          <w:tab w:val="left" w:pos="665"/>
        </w:tabs>
        <w:autoSpaceDE w:val="0"/>
        <w:autoSpaceDN w:val="0"/>
        <w:spacing w:after="0" w:line="240" w:lineRule="auto"/>
        <w:ind w:left="0" w:right="-9" w:firstLine="0"/>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por</w:t>
      </w:r>
      <w:r w:rsidRPr="00F00FEA">
        <w:rPr>
          <w:rFonts w:ascii="Arial" w:hAnsi="Arial" w:cs="Arial"/>
          <w:color w:val="1F3864" w:themeColor="accent1" w:themeShade="80"/>
          <w:spacing w:val="-10"/>
          <w:sz w:val="24"/>
          <w:szCs w:val="24"/>
        </w:rPr>
        <w:t xml:space="preserve"> </w:t>
      </w:r>
      <w:r w:rsidRPr="00F00FEA">
        <w:rPr>
          <w:rFonts w:ascii="Arial" w:hAnsi="Arial" w:cs="Arial"/>
          <w:color w:val="1F3864" w:themeColor="accent1" w:themeShade="80"/>
          <w:sz w:val="24"/>
          <w:szCs w:val="24"/>
        </w:rPr>
        <w:t>termo</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aditivo</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à</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parceria</w:t>
      </w:r>
      <w:r w:rsidRPr="00F00FEA">
        <w:rPr>
          <w:rFonts w:ascii="Arial" w:hAnsi="Arial" w:cs="Arial"/>
          <w:color w:val="1F3864" w:themeColor="accent1" w:themeShade="80"/>
          <w:spacing w:val="9"/>
          <w:sz w:val="24"/>
          <w:szCs w:val="24"/>
        </w:rPr>
        <w:t xml:space="preserve"> </w:t>
      </w:r>
      <w:r w:rsidRPr="00F00FEA">
        <w:rPr>
          <w:rFonts w:ascii="Arial" w:hAnsi="Arial" w:cs="Arial"/>
          <w:color w:val="1F3864" w:themeColor="accent1" w:themeShade="80"/>
          <w:sz w:val="24"/>
          <w:szCs w:val="24"/>
        </w:rPr>
        <w:t>para:</w:t>
      </w:r>
    </w:p>
    <w:p w14:paraId="0C027A9A" w14:textId="77777777" w:rsidR="00CD5AEB" w:rsidRPr="00F00FEA" w:rsidRDefault="00CD5AEB" w:rsidP="00CD5AEB">
      <w:pPr>
        <w:pStyle w:val="PargrafodaLista"/>
        <w:widowControl w:val="0"/>
        <w:numPr>
          <w:ilvl w:val="0"/>
          <w:numId w:val="29"/>
        </w:numPr>
        <w:autoSpaceDE w:val="0"/>
        <w:autoSpaceDN w:val="0"/>
        <w:spacing w:after="0" w:line="240" w:lineRule="auto"/>
        <w:ind w:left="0" w:right="-9" w:firstLine="0"/>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ampliação do</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valor</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global,</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no limite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máximo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até</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trinta</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por</w:t>
      </w:r>
      <w:r w:rsidRPr="00F00FEA">
        <w:rPr>
          <w:rFonts w:ascii="Arial" w:hAnsi="Arial" w:cs="Arial"/>
          <w:color w:val="1F3864" w:themeColor="accent1" w:themeShade="80"/>
          <w:spacing w:val="33"/>
          <w:sz w:val="24"/>
          <w:szCs w:val="24"/>
        </w:rPr>
        <w:t xml:space="preserve"> </w:t>
      </w:r>
      <w:r w:rsidRPr="00F00FEA">
        <w:rPr>
          <w:rFonts w:ascii="Arial" w:hAnsi="Arial" w:cs="Arial"/>
          <w:color w:val="1F3864" w:themeColor="accent1" w:themeShade="80"/>
          <w:sz w:val="24"/>
          <w:szCs w:val="24"/>
        </w:rPr>
        <w:t>cento;</w:t>
      </w:r>
    </w:p>
    <w:p w14:paraId="0DD55F7B" w14:textId="77777777" w:rsidR="00CD5AEB" w:rsidRPr="00F00FEA" w:rsidRDefault="00CD5AEB" w:rsidP="00CD5AEB">
      <w:pPr>
        <w:pStyle w:val="PargrafodaLista"/>
        <w:widowControl w:val="0"/>
        <w:numPr>
          <w:ilvl w:val="0"/>
          <w:numId w:val="29"/>
        </w:numPr>
        <w:tabs>
          <w:tab w:val="left" w:pos="709"/>
          <w:tab w:val="left" w:pos="841"/>
          <w:tab w:val="left" w:pos="842"/>
        </w:tabs>
        <w:autoSpaceDE w:val="0"/>
        <w:autoSpaceDN w:val="0"/>
        <w:spacing w:after="0" w:line="240" w:lineRule="auto"/>
        <w:ind w:left="0" w:right="-9" w:firstLine="0"/>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redução do</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valor global,</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sem</w:t>
      </w:r>
      <w:r w:rsidRPr="00F00FEA">
        <w:rPr>
          <w:rFonts w:ascii="Arial" w:hAnsi="Arial" w:cs="Arial"/>
          <w:color w:val="1F3864" w:themeColor="accent1" w:themeShade="80"/>
          <w:spacing w:val="-8"/>
          <w:sz w:val="24"/>
          <w:szCs w:val="24"/>
        </w:rPr>
        <w:t xml:space="preserve"> </w:t>
      </w:r>
      <w:r w:rsidRPr="00F00FEA">
        <w:rPr>
          <w:rFonts w:ascii="Arial" w:hAnsi="Arial" w:cs="Arial"/>
          <w:color w:val="1F3864" w:themeColor="accent1" w:themeShade="80"/>
          <w:sz w:val="24"/>
          <w:szCs w:val="24"/>
        </w:rPr>
        <w:t>limitação de</w:t>
      </w:r>
      <w:r w:rsidRPr="00F00FEA">
        <w:rPr>
          <w:rFonts w:ascii="Arial" w:hAnsi="Arial" w:cs="Arial"/>
          <w:color w:val="1F3864" w:themeColor="accent1" w:themeShade="80"/>
          <w:spacing w:val="12"/>
          <w:sz w:val="24"/>
          <w:szCs w:val="24"/>
        </w:rPr>
        <w:t xml:space="preserve"> </w:t>
      </w:r>
      <w:r w:rsidRPr="00F00FEA">
        <w:rPr>
          <w:rFonts w:ascii="Arial" w:hAnsi="Arial" w:cs="Arial"/>
          <w:color w:val="1F3864" w:themeColor="accent1" w:themeShade="80"/>
          <w:sz w:val="24"/>
          <w:szCs w:val="24"/>
        </w:rPr>
        <w:t>montante;</w:t>
      </w:r>
    </w:p>
    <w:p w14:paraId="58BCEBB4" w14:textId="77777777" w:rsidR="00CD5AEB" w:rsidRPr="00F00FEA" w:rsidRDefault="00CD5AEB" w:rsidP="00CD5AEB">
      <w:pPr>
        <w:pStyle w:val="PargrafodaLista"/>
        <w:widowControl w:val="0"/>
        <w:numPr>
          <w:ilvl w:val="0"/>
          <w:numId w:val="29"/>
        </w:numPr>
        <w:tabs>
          <w:tab w:val="left" w:pos="709"/>
        </w:tabs>
        <w:autoSpaceDE w:val="0"/>
        <w:autoSpaceDN w:val="0"/>
        <w:spacing w:after="0" w:line="280" w:lineRule="auto"/>
        <w:ind w:left="0" w:right="-9" w:firstLine="0"/>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prorrogação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da</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vigência, em</w:t>
      </w:r>
      <w:r w:rsidRPr="00F00FEA">
        <w:rPr>
          <w:rFonts w:ascii="Arial" w:hAnsi="Arial" w:cs="Arial"/>
          <w:color w:val="1F3864" w:themeColor="accent1" w:themeShade="80"/>
          <w:spacing w:val="-11"/>
          <w:sz w:val="24"/>
          <w:szCs w:val="24"/>
        </w:rPr>
        <w:t xml:space="preserve"> </w:t>
      </w:r>
      <w:r w:rsidRPr="00F00FEA">
        <w:rPr>
          <w:rFonts w:ascii="Arial" w:hAnsi="Arial" w:cs="Arial"/>
          <w:color w:val="1F3864" w:themeColor="accent1" w:themeShade="80"/>
          <w:sz w:val="24"/>
          <w:szCs w:val="24"/>
        </w:rPr>
        <w:t>períodos</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iguais</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e</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sucessivos,</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limitados</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à</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duração</w:t>
      </w:r>
      <w:r w:rsidRPr="00F00FEA">
        <w:rPr>
          <w:rFonts w:ascii="Arial" w:hAnsi="Arial" w:cs="Arial"/>
          <w:color w:val="1F3864" w:themeColor="accent1" w:themeShade="80"/>
          <w:spacing w:val="-57"/>
          <w:sz w:val="24"/>
          <w:szCs w:val="24"/>
        </w:rPr>
        <w:t xml:space="preserve"> </w:t>
      </w:r>
      <w:r w:rsidRPr="00F00FEA">
        <w:rPr>
          <w:rFonts w:ascii="Arial" w:hAnsi="Arial" w:cs="Arial"/>
          <w:color w:val="1F3864" w:themeColor="accent1" w:themeShade="80"/>
          <w:sz w:val="24"/>
          <w:szCs w:val="24"/>
        </w:rPr>
        <w:t>máxima 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60</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(sessenta)</w:t>
      </w:r>
      <w:r w:rsidRPr="00F00FEA">
        <w:rPr>
          <w:rFonts w:ascii="Arial" w:hAnsi="Arial" w:cs="Arial"/>
          <w:color w:val="1F3864" w:themeColor="accent1" w:themeShade="80"/>
          <w:spacing w:val="10"/>
          <w:sz w:val="24"/>
          <w:szCs w:val="24"/>
        </w:rPr>
        <w:t xml:space="preserve"> </w:t>
      </w:r>
      <w:r w:rsidRPr="00F00FEA">
        <w:rPr>
          <w:rFonts w:ascii="Arial" w:hAnsi="Arial" w:cs="Arial"/>
          <w:color w:val="1F3864" w:themeColor="accent1" w:themeShade="80"/>
          <w:sz w:val="24"/>
          <w:szCs w:val="24"/>
        </w:rPr>
        <w:t>meses;</w:t>
      </w:r>
    </w:p>
    <w:p w14:paraId="5F2576E9" w14:textId="77777777" w:rsidR="00CD5AEB" w:rsidRDefault="00CD5AEB" w:rsidP="00CD5AEB">
      <w:pPr>
        <w:pStyle w:val="PargrafodaLista"/>
        <w:widowControl w:val="0"/>
        <w:numPr>
          <w:ilvl w:val="0"/>
          <w:numId w:val="29"/>
        </w:numPr>
        <w:tabs>
          <w:tab w:val="left" w:pos="709"/>
        </w:tabs>
        <w:autoSpaceDE w:val="0"/>
        <w:autoSpaceDN w:val="0"/>
        <w:spacing w:after="0" w:line="240" w:lineRule="auto"/>
        <w:ind w:left="0" w:right="-9" w:firstLine="0"/>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alteração</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da</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destinação</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dos</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bens</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remanescentes;</w:t>
      </w:r>
      <w:r w:rsidRPr="00F00FEA">
        <w:rPr>
          <w:rFonts w:ascii="Arial" w:hAnsi="Arial" w:cs="Arial"/>
          <w:color w:val="1F3864" w:themeColor="accent1" w:themeShade="80"/>
          <w:spacing w:val="-9"/>
          <w:sz w:val="24"/>
          <w:szCs w:val="24"/>
        </w:rPr>
        <w:t xml:space="preserve"> </w:t>
      </w:r>
      <w:r w:rsidRPr="00F00FEA">
        <w:rPr>
          <w:rFonts w:ascii="Arial" w:hAnsi="Arial" w:cs="Arial"/>
          <w:color w:val="1F3864" w:themeColor="accent1" w:themeShade="80"/>
          <w:sz w:val="24"/>
          <w:szCs w:val="24"/>
        </w:rPr>
        <w:t>ou</w:t>
      </w:r>
    </w:p>
    <w:p w14:paraId="4CB0253C" w14:textId="77777777" w:rsidR="002B7E36" w:rsidRPr="00F00FEA" w:rsidRDefault="002B7E36" w:rsidP="002B7E36">
      <w:pPr>
        <w:pStyle w:val="PargrafodaLista"/>
        <w:widowControl w:val="0"/>
        <w:tabs>
          <w:tab w:val="left" w:pos="709"/>
        </w:tabs>
        <w:autoSpaceDE w:val="0"/>
        <w:autoSpaceDN w:val="0"/>
        <w:spacing w:after="0" w:line="240" w:lineRule="auto"/>
        <w:ind w:left="0" w:right="-9"/>
        <w:contextualSpacing w:val="0"/>
        <w:jc w:val="both"/>
        <w:rPr>
          <w:rFonts w:ascii="Arial" w:hAnsi="Arial" w:cs="Arial"/>
          <w:color w:val="1F3864" w:themeColor="accent1" w:themeShade="80"/>
          <w:sz w:val="24"/>
          <w:szCs w:val="24"/>
        </w:rPr>
      </w:pPr>
    </w:p>
    <w:p w14:paraId="7C609AF4" w14:textId="77777777" w:rsidR="00CD5AEB" w:rsidRPr="00F00FEA" w:rsidRDefault="00CD5AEB" w:rsidP="00CD5AEB">
      <w:pPr>
        <w:pStyle w:val="PargrafodaLista"/>
        <w:widowControl w:val="0"/>
        <w:numPr>
          <w:ilvl w:val="0"/>
          <w:numId w:val="30"/>
        </w:numPr>
        <w:tabs>
          <w:tab w:val="left" w:pos="665"/>
        </w:tabs>
        <w:autoSpaceDE w:val="0"/>
        <w:autoSpaceDN w:val="0"/>
        <w:spacing w:after="0" w:line="240" w:lineRule="auto"/>
        <w:ind w:left="0" w:right="-9" w:firstLine="0"/>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por</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certidão</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apostilamento,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nas</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demais hipóteses</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alteração,</w:t>
      </w:r>
      <w:r w:rsidRPr="00F00FEA">
        <w:rPr>
          <w:rFonts w:ascii="Arial" w:hAnsi="Arial" w:cs="Arial"/>
          <w:color w:val="1F3864" w:themeColor="accent1" w:themeShade="80"/>
          <w:spacing w:val="-8"/>
          <w:sz w:val="24"/>
          <w:szCs w:val="24"/>
        </w:rPr>
        <w:t xml:space="preserve"> </w:t>
      </w:r>
      <w:r w:rsidRPr="00F00FEA">
        <w:rPr>
          <w:rFonts w:ascii="Arial" w:hAnsi="Arial" w:cs="Arial"/>
          <w:color w:val="1F3864" w:themeColor="accent1" w:themeShade="80"/>
          <w:sz w:val="24"/>
          <w:szCs w:val="24"/>
        </w:rPr>
        <w:t>tais</w:t>
      </w:r>
      <w:r w:rsidRPr="00F00FEA">
        <w:rPr>
          <w:rFonts w:ascii="Arial" w:hAnsi="Arial" w:cs="Arial"/>
          <w:color w:val="1F3864" w:themeColor="accent1" w:themeShade="80"/>
          <w:spacing w:val="7"/>
          <w:sz w:val="24"/>
          <w:szCs w:val="24"/>
        </w:rPr>
        <w:t xml:space="preserve"> </w:t>
      </w:r>
      <w:r w:rsidRPr="00F00FEA">
        <w:rPr>
          <w:rFonts w:ascii="Arial" w:hAnsi="Arial" w:cs="Arial"/>
          <w:color w:val="1F3864" w:themeColor="accent1" w:themeShade="80"/>
          <w:sz w:val="24"/>
          <w:szCs w:val="24"/>
        </w:rPr>
        <w:t>como:</w:t>
      </w:r>
    </w:p>
    <w:p w14:paraId="34EBC34E" w14:textId="77777777" w:rsidR="00CD5AEB" w:rsidRPr="00F00FEA" w:rsidRDefault="00CD5AEB" w:rsidP="00CD5AEB">
      <w:pPr>
        <w:pStyle w:val="PargrafodaLista"/>
        <w:widowControl w:val="0"/>
        <w:numPr>
          <w:ilvl w:val="0"/>
          <w:numId w:val="28"/>
        </w:numPr>
        <w:tabs>
          <w:tab w:val="left" w:pos="709"/>
        </w:tabs>
        <w:autoSpaceDE w:val="0"/>
        <w:autoSpaceDN w:val="0"/>
        <w:spacing w:after="0" w:line="276" w:lineRule="auto"/>
        <w:ind w:left="0" w:right="-9" w:firstLine="0"/>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utilização de</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rendimentos</w:t>
      </w:r>
      <w:r w:rsidRPr="00F00FEA">
        <w:rPr>
          <w:rFonts w:ascii="Arial" w:hAnsi="Arial" w:cs="Arial"/>
          <w:color w:val="1F3864" w:themeColor="accent1" w:themeShade="80"/>
          <w:spacing w:val="-6"/>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aplicações</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financeiras</w:t>
      </w:r>
      <w:r w:rsidRPr="00F00FEA">
        <w:rPr>
          <w:rFonts w:ascii="Arial" w:hAnsi="Arial" w:cs="Arial"/>
          <w:color w:val="1F3864" w:themeColor="accent1" w:themeShade="80"/>
          <w:spacing w:val="-6"/>
          <w:sz w:val="24"/>
          <w:szCs w:val="24"/>
        </w:rPr>
        <w:t xml:space="preserve"> </w:t>
      </w:r>
      <w:r w:rsidRPr="00F00FEA">
        <w:rPr>
          <w:rFonts w:ascii="Arial" w:hAnsi="Arial" w:cs="Arial"/>
          <w:color w:val="1F3864" w:themeColor="accent1" w:themeShade="80"/>
          <w:sz w:val="24"/>
          <w:szCs w:val="24"/>
        </w:rPr>
        <w:t>antes</w:t>
      </w:r>
      <w:r w:rsidRPr="00F00FEA">
        <w:rPr>
          <w:rFonts w:ascii="Arial" w:hAnsi="Arial" w:cs="Arial"/>
          <w:color w:val="1F3864" w:themeColor="accent1" w:themeShade="80"/>
          <w:spacing w:val="-6"/>
          <w:sz w:val="24"/>
          <w:szCs w:val="24"/>
        </w:rPr>
        <w:t xml:space="preserve"> </w:t>
      </w:r>
      <w:r w:rsidRPr="00F00FEA">
        <w:rPr>
          <w:rFonts w:ascii="Arial" w:hAnsi="Arial" w:cs="Arial"/>
          <w:color w:val="1F3864" w:themeColor="accent1" w:themeShade="80"/>
          <w:sz w:val="24"/>
          <w:szCs w:val="24"/>
        </w:rPr>
        <w:t>do</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término da</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execução</w:t>
      </w:r>
      <w:r w:rsidRPr="00F00FEA">
        <w:rPr>
          <w:rFonts w:ascii="Arial" w:hAnsi="Arial" w:cs="Arial"/>
          <w:color w:val="1F3864" w:themeColor="accent1" w:themeShade="80"/>
          <w:spacing w:val="-57"/>
          <w:sz w:val="24"/>
          <w:szCs w:val="24"/>
        </w:rPr>
        <w:t xml:space="preserve"> </w:t>
      </w:r>
      <w:r w:rsidRPr="00F00FEA">
        <w:rPr>
          <w:rFonts w:ascii="Arial" w:hAnsi="Arial" w:cs="Arial"/>
          <w:color w:val="1F3864" w:themeColor="accent1" w:themeShade="80"/>
          <w:sz w:val="24"/>
          <w:szCs w:val="24"/>
        </w:rPr>
        <w:t>da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parceria;</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ou</w:t>
      </w:r>
    </w:p>
    <w:p w14:paraId="309B2C60" w14:textId="77777777" w:rsidR="00CD5AEB" w:rsidRPr="00F00FEA" w:rsidRDefault="00CD5AEB" w:rsidP="00CD5AEB">
      <w:pPr>
        <w:pStyle w:val="PargrafodaLista"/>
        <w:widowControl w:val="0"/>
        <w:numPr>
          <w:ilvl w:val="0"/>
          <w:numId w:val="28"/>
        </w:numPr>
        <w:tabs>
          <w:tab w:val="left" w:pos="709"/>
        </w:tabs>
        <w:autoSpaceDE w:val="0"/>
        <w:autoSpaceDN w:val="0"/>
        <w:spacing w:after="0" w:line="240" w:lineRule="auto"/>
        <w:ind w:left="0" w:right="-9" w:firstLine="0"/>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pacing w:val="-1"/>
          <w:sz w:val="24"/>
          <w:szCs w:val="24"/>
        </w:rPr>
        <w:t>remanejamento</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pacing w:val="-1"/>
          <w:sz w:val="24"/>
          <w:szCs w:val="24"/>
        </w:rPr>
        <w:t>de</w:t>
      </w:r>
      <w:r w:rsidRPr="00F00FEA">
        <w:rPr>
          <w:rFonts w:ascii="Arial" w:hAnsi="Arial" w:cs="Arial"/>
          <w:color w:val="1F3864" w:themeColor="accent1" w:themeShade="80"/>
          <w:spacing w:val="-6"/>
          <w:sz w:val="24"/>
          <w:szCs w:val="24"/>
        </w:rPr>
        <w:t xml:space="preserve"> </w:t>
      </w:r>
      <w:r w:rsidRPr="00F00FEA">
        <w:rPr>
          <w:rFonts w:ascii="Arial" w:hAnsi="Arial" w:cs="Arial"/>
          <w:color w:val="1F3864" w:themeColor="accent1" w:themeShade="80"/>
          <w:sz w:val="24"/>
          <w:szCs w:val="24"/>
        </w:rPr>
        <w:t>recursos</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sem</w:t>
      </w:r>
      <w:r w:rsidRPr="00F00FEA">
        <w:rPr>
          <w:rFonts w:ascii="Arial" w:hAnsi="Arial" w:cs="Arial"/>
          <w:color w:val="1F3864" w:themeColor="accent1" w:themeShade="80"/>
          <w:spacing w:val="-9"/>
          <w:sz w:val="24"/>
          <w:szCs w:val="24"/>
        </w:rPr>
        <w:t xml:space="preserve"> </w:t>
      </w:r>
      <w:r w:rsidRPr="00F00FEA">
        <w:rPr>
          <w:rFonts w:ascii="Arial" w:hAnsi="Arial" w:cs="Arial"/>
          <w:color w:val="1F3864" w:themeColor="accent1" w:themeShade="80"/>
          <w:sz w:val="24"/>
          <w:szCs w:val="24"/>
        </w:rPr>
        <w:t>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alteração</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do valor</w:t>
      </w:r>
      <w:r w:rsidRPr="00F00FEA">
        <w:rPr>
          <w:rFonts w:ascii="Arial" w:hAnsi="Arial" w:cs="Arial"/>
          <w:color w:val="1F3864" w:themeColor="accent1" w:themeShade="80"/>
          <w:spacing w:val="-15"/>
          <w:sz w:val="24"/>
          <w:szCs w:val="24"/>
        </w:rPr>
        <w:t xml:space="preserve"> </w:t>
      </w:r>
      <w:r w:rsidRPr="00F00FEA">
        <w:rPr>
          <w:rFonts w:ascii="Arial" w:hAnsi="Arial" w:cs="Arial"/>
          <w:color w:val="1F3864" w:themeColor="accent1" w:themeShade="80"/>
          <w:sz w:val="24"/>
          <w:szCs w:val="24"/>
        </w:rPr>
        <w:t>global.</w:t>
      </w:r>
    </w:p>
    <w:p w14:paraId="4C0223A9" w14:textId="77777777" w:rsidR="00CD5AEB" w:rsidRPr="00F00FEA" w:rsidRDefault="00CD5AEB" w:rsidP="00CD5AEB">
      <w:pPr>
        <w:pStyle w:val="Corpodetexto"/>
        <w:ind w:right="-9"/>
        <w:jc w:val="both"/>
        <w:rPr>
          <w:rFonts w:ascii="Arial" w:hAnsi="Arial" w:cs="Arial"/>
          <w:color w:val="1F3864" w:themeColor="accent1" w:themeShade="80"/>
          <w:sz w:val="24"/>
          <w:szCs w:val="24"/>
        </w:rPr>
      </w:pPr>
    </w:p>
    <w:p w14:paraId="091EDA7F" w14:textId="77777777" w:rsidR="00CD5AEB" w:rsidRPr="00F00FEA" w:rsidRDefault="00CD5AEB" w:rsidP="00CD5AEB">
      <w:pPr>
        <w:pStyle w:val="Corpodetexto"/>
        <w:spacing w:line="278" w:lineRule="auto"/>
        <w:ind w:right="-9"/>
        <w:jc w:val="both"/>
        <w:rPr>
          <w:rFonts w:ascii="Arial" w:hAnsi="Arial" w:cs="Arial"/>
          <w:color w:val="1F3864" w:themeColor="accent1" w:themeShade="80"/>
          <w:sz w:val="24"/>
          <w:szCs w:val="24"/>
        </w:rPr>
      </w:pPr>
      <w:r w:rsidRPr="00F00FEA">
        <w:rPr>
          <w:rFonts w:ascii="Arial" w:hAnsi="Arial" w:cs="Arial"/>
          <w:b/>
          <w:color w:val="1F3864" w:themeColor="accent1" w:themeShade="80"/>
          <w:sz w:val="24"/>
          <w:szCs w:val="24"/>
        </w:rPr>
        <w:t xml:space="preserve">Parágrafo Único: </w:t>
      </w:r>
      <w:r w:rsidRPr="00F00FEA">
        <w:rPr>
          <w:rFonts w:ascii="Arial" w:hAnsi="Arial" w:cs="Arial"/>
          <w:color w:val="1F3864" w:themeColor="accent1" w:themeShade="80"/>
          <w:sz w:val="24"/>
          <w:szCs w:val="24"/>
        </w:rPr>
        <w:t>Sem prejuízo das alterações acima previstas, a parceria deverá ser alterada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por certidão de apostilamento, independentemente de anuência da organização da sociedade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civil,</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para:</w:t>
      </w:r>
    </w:p>
    <w:p w14:paraId="42984632" w14:textId="77777777" w:rsidR="00CD5AEB" w:rsidRPr="00F00FEA" w:rsidRDefault="00CD5AEB" w:rsidP="00CD5AEB">
      <w:pPr>
        <w:pStyle w:val="PargrafodaLista"/>
        <w:widowControl w:val="0"/>
        <w:numPr>
          <w:ilvl w:val="0"/>
          <w:numId w:val="27"/>
        </w:numPr>
        <w:tabs>
          <w:tab w:val="left" w:pos="709"/>
        </w:tabs>
        <w:autoSpaceDE w:val="0"/>
        <w:autoSpaceDN w:val="0"/>
        <w:spacing w:before="90" w:after="0" w:line="280" w:lineRule="auto"/>
        <w:ind w:left="0" w:right="-9" w:firstLine="0"/>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prorrogação da vigência, antes de seu término, quando o órgão ou a entidade da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administração pública municipal tiver dado causa ao atraso na liberação de recursos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financeiros,</w:t>
      </w:r>
      <w:r w:rsidRPr="00F00FEA">
        <w:rPr>
          <w:rFonts w:ascii="Arial" w:hAnsi="Arial" w:cs="Arial"/>
          <w:color w:val="1F3864" w:themeColor="accent1" w:themeShade="80"/>
          <w:spacing w:val="37"/>
          <w:sz w:val="24"/>
          <w:szCs w:val="24"/>
        </w:rPr>
        <w:t xml:space="preserve"> </w:t>
      </w:r>
      <w:r w:rsidRPr="00F00FEA">
        <w:rPr>
          <w:rFonts w:ascii="Arial" w:hAnsi="Arial" w:cs="Arial"/>
          <w:color w:val="1F3864" w:themeColor="accent1" w:themeShade="80"/>
          <w:sz w:val="24"/>
          <w:szCs w:val="24"/>
        </w:rPr>
        <w:t>ficando</w:t>
      </w:r>
      <w:r w:rsidRPr="00F00FEA">
        <w:rPr>
          <w:rFonts w:ascii="Arial" w:hAnsi="Arial" w:cs="Arial"/>
          <w:color w:val="1F3864" w:themeColor="accent1" w:themeShade="80"/>
          <w:spacing w:val="39"/>
          <w:sz w:val="24"/>
          <w:szCs w:val="24"/>
        </w:rPr>
        <w:t xml:space="preserve"> </w:t>
      </w:r>
      <w:r w:rsidRPr="00F00FEA">
        <w:rPr>
          <w:rFonts w:ascii="Arial" w:hAnsi="Arial" w:cs="Arial"/>
          <w:color w:val="1F3864" w:themeColor="accent1" w:themeShade="80"/>
          <w:sz w:val="24"/>
          <w:szCs w:val="24"/>
        </w:rPr>
        <w:t>a</w:t>
      </w:r>
      <w:r w:rsidRPr="00F00FEA">
        <w:rPr>
          <w:rFonts w:ascii="Arial" w:hAnsi="Arial" w:cs="Arial"/>
          <w:color w:val="1F3864" w:themeColor="accent1" w:themeShade="80"/>
          <w:spacing w:val="29"/>
          <w:sz w:val="24"/>
          <w:szCs w:val="24"/>
        </w:rPr>
        <w:t xml:space="preserve"> </w:t>
      </w:r>
      <w:r w:rsidRPr="00F00FEA">
        <w:rPr>
          <w:rFonts w:ascii="Arial" w:hAnsi="Arial" w:cs="Arial"/>
          <w:color w:val="1F3864" w:themeColor="accent1" w:themeShade="80"/>
          <w:sz w:val="24"/>
          <w:szCs w:val="24"/>
        </w:rPr>
        <w:t>prorrogação</w:t>
      </w:r>
      <w:r w:rsidRPr="00F00FEA">
        <w:rPr>
          <w:rFonts w:ascii="Arial" w:hAnsi="Arial" w:cs="Arial"/>
          <w:color w:val="1F3864" w:themeColor="accent1" w:themeShade="80"/>
          <w:spacing w:val="35"/>
          <w:sz w:val="24"/>
          <w:szCs w:val="24"/>
        </w:rPr>
        <w:t xml:space="preserve"> </w:t>
      </w:r>
      <w:r w:rsidRPr="00F00FEA">
        <w:rPr>
          <w:rFonts w:ascii="Arial" w:hAnsi="Arial" w:cs="Arial"/>
          <w:color w:val="1F3864" w:themeColor="accent1" w:themeShade="80"/>
          <w:sz w:val="24"/>
          <w:szCs w:val="24"/>
        </w:rPr>
        <w:t>limitada</w:t>
      </w:r>
      <w:r w:rsidRPr="00F00FEA">
        <w:rPr>
          <w:rFonts w:ascii="Arial" w:hAnsi="Arial" w:cs="Arial"/>
          <w:color w:val="1F3864" w:themeColor="accent1" w:themeShade="80"/>
          <w:spacing w:val="34"/>
          <w:sz w:val="24"/>
          <w:szCs w:val="24"/>
        </w:rPr>
        <w:t xml:space="preserve"> </w:t>
      </w:r>
      <w:r w:rsidRPr="00F00FEA">
        <w:rPr>
          <w:rFonts w:ascii="Arial" w:hAnsi="Arial" w:cs="Arial"/>
          <w:color w:val="1F3864" w:themeColor="accent1" w:themeShade="80"/>
          <w:sz w:val="24"/>
          <w:szCs w:val="24"/>
        </w:rPr>
        <w:t>ao</w:t>
      </w:r>
      <w:r w:rsidRPr="00F00FEA">
        <w:rPr>
          <w:rFonts w:ascii="Arial" w:hAnsi="Arial" w:cs="Arial"/>
          <w:color w:val="1F3864" w:themeColor="accent1" w:themeShade="80"/>
          <w:spacing w:val="34"/>
          <w:sz w:val="24"/>
          <w:szCs w:val="24"/>
        </w:rPr>
        <w:t xml:space="preserve"> </w:t>
      </w:r>
      <w:r w:rsidRPr="00F00FEA">
        <w:rPr>
          <w:rFonts w:ascii="Arial" w:hAnsi="Arial" w:cs="Arial"/>
          <w:color w:val="1F3864" w:themeColor="accent1" w:themeShade="80"/>
          <w:sz w:val="24"/>
          <w:szCs w:val="24"/>
        </w:rPr>
        <w:t>exato</w:t>
      </w:r>
      <w:r w:rsidRPr="00F00FEA">
        <w:rPr>
          <w:rFonts w:ascii="Arial" w:hAnsi="Arial" w:cs="Arial"/>
          <w:color w:val="1F3864" w:themeColor="accent1" w:themeShade="80"/>
          <w:spacing w:val="34"/>
          <w:sz w:val="24"/>
          <w:szCs w:val="24"/>
        </w:rPr>
        <w:t xml:space="preserve"> </w:t>
      </w:r>
      <w:r w:rsidRPr="00F00FEA">
        <w:rPr>
          <w:rFonts w:ascii="Arial" w:hAnsi="Arial" w:cs="Arial"/>
          <w:color w:val="1F3864" w:themeColor="accent1" w:themeShade="80"/>
          <w:sz w:val="24"/>
          <w:szCs w:val="24"/>
        </w:rPr>
        <w:t>período</w:t>
      </w:r>
      <w:r w:rsidRPr="00F00FEA">
        <w:rPr>
          <w:rFonts w:ascii="Arial" w:hAnsi="Arial" w:cs="Arial"/>
          <w:color w:val="1F3864" w:themeColor="accent1" w:themeShade="80"/>
          <w:spacing w:val="35"/>
          <w:sz w:val="24"/>
          <w:szCs w:val="24"/>
        </w:rPr>
        <w:t xml:space="preserve"> </w:t>
      </w:r>
      <w:r w:rsidRPr="00F00FEA">
        <w:rPr>
          <w:rFonts w:ascii="Arial" w:hAnsi="Arial" w:cs="Arial"/>
          <w:color w:val="1F3864" w:themeColor="accent1" w:themeShade="80"/>
          <w:sz w:val="24"/>
          <w:szCs w:val="24"/>
        </w:rPr>
        <w:t>do</w:t>
      </w:r>
      <w:r w:rsidRPr="00F00FEA">
        <w:rPr>
          <w:rFonts w:ascii="Arial" w:hAnsi="Arial" w:cs="Arial"/>
          <w:color w:val="1F3864" w:themeColor="accent1" w:themeShade="80"/>
          <w:spacing w:val="35"/>
          <w:sz w:val="24"/>
          <w:szCs w:val="24"/>
        </w:rPr>
        <w:t xml:space="preserve"> </w:t>
      </w:r>
      <w:r w:rsidRPr="00F00FEA">
        <w:rPr>
          <w:rFonts w:ascii="Arial" w:hAnsi="Arial" w:cs="Arial"/>
          <w:color w:val="1F3864" w:themeColor="accent1" w:themeShade="80"/>
          <w:sz w:val="24"/>
          <w:szCs w:val="24"/>
        </w:rPr>
        <w:t>atraso</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verificado;</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e</w:t>
      </w:r>
    </w:p>
    <w:p w14:paraId="66C9D67C" w14:textId="77777777" w:rsidR="00CD5AEB" w:rsidRPr="00F00FEA" w:rsidRDefault="00CD5AEB" w:rsidP="00CD5AEB">
      <w:pPr>
        <w:pStyle w:val="PargrafodaLista"/>
        <w:widowControl w:val="0"/>
        <w:numPr>
          <w:ilvl w:val="0"/>
          <w:numId w:val="27"/>
        </w:numPr>
        <w:tabs>
          <w:tab w:val="left" w:pos="709"/>
        </w:tabs>
        <w:autoSpaceDE w:val="0"/>
        <w:autoSpaceDN w:val="0"/>
        <w:spacing w:before="90" w:line="280" w:lineRule="auto"/>
        <w:ind w:left="0" w:right="-9" w:firstLine="0"/>
        <w:contextualSpacing w:val="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indicação dos créditos orçamentários de exercícios futuros.</w:t>
      </w:r>
    </w:p>
    <w:p w14:paraId="68364995" w14:textId="77777777" w:rsidR="00CD5AEB" w:rsidRPr="00F00FEA" w:rsidRDefault="00CD5AEB" w:rsidP="00CD5AEB">
      <w:pPr>
        <w:pStyle w:val="PargrafodaLista"/>
        <w:widowControl w:val="0"/>
        <w:tabs>
          <w:tab w:val="left" w:pos="709"/>
        </w:tabs>
        <w:autoSpaceDE w:val="0"/>
        <w:autoSpaceDN w:val="0"/>
        <w:spacing w:before="90" w:line="280" w:lineRule="auto"/>
        <w:ind w:left="0" w:right="-9"/>
        <w:contextualSpacing w:val="0"/>
        <w:jc w:val="both"/>
        <w:rPr>
          <w:rFonts w:ascii="Arial" w:hAnsi="Arial" w:cs="Arial"/>
          <w:color w:val="1F3864" w:themeColor="accent1" w:themeShade="80"/>
          <w:sz w:val="24"/>
          <w:szCs w:val="24"/>
        </w:rPr>
      </w:pPr>
    </w:p>
    <w:p w14:paraId="05B1C09C" w14:textId="77777777" w:rsidR="00CD5AEB" w:rsidRPr="00F00FEA" w:rsidRDefault="00CD5AEB" w:rsidP="00CD5AEB">
      <w:pPr>
        <w:spacing w:after="0"/>
        <w:rPr>
          <w:rFonts w:ascii="Arial" w:hAnsi="Arial" w:cs="Arial"/>
          <w:b/>
          <w:bCs/>
          <w:color w:val="1F3864" w:themeColor="accent1" w:themeShade="80"/>
          <w:sz w:val="24"/>
          <w:szCs w:val="24"/>
        </w:rPr>
      </w:pPr>
      <w:r w:rsidRPr="00F00FEA">
        <w:rPr>
          <w:rFonts w:ascii="Arial" w:hAnsi="Arial" w:cs="Arial"/>
          <w:b/>
          <w:bCs/>
          <w:color w:val="1F3864" w:themeColor="accent1" w:themeShade="80"/>
          <w:sz w:val="24"/>
          <w:szCs w:val="24"/>
        </w:rPr>
        <w:t>CLÁUSULA</w:t>
      </w:r>
      <w:r w:rsidRPr="00F00FEA">
        <w:rPr>
          <w:rFonts w:ascii="Arial" w:hAnsi="Arial" w:cs="Arial"/>
          <w:b/>
          <w:bCs/>
          <w:color w:val="1F3864" w:themeColor="accent1" w:themeShade="80"/>
          <w:spacing w:val="-3"/>
          <w:sz w:val="24"/>
          <w:szCs w:val="24"/>
        </w:rPr>
        <w:t xml:space="preserve"> </w:t>
      </w:r>
      <w:r w:rsidRPr="00F00FEA">
        <w:rPr>
          <w:rFonts w:ascii="Arial" w:hAnsi="Arial" w:cs="Arial"/>
          <w:b/>
          <w:bCs/>
          <w:color w:val="1F3864" w:themeColor="accent1" w:themeShade="80"/>
          <w:sz w:val="24"/>
          <w:szCs w:val="24"/>
        </w:rPr>
        <w:t>OITAVA -</w:t>
      </w:r>
      <w:r w:rsidRPr="00F00FEA">
        <w:rPr>
          <w:rFonts w:ascii="Arial" w:hAnsi="Arial" w:cs="Arial"/>
          <w:b/>
          <w:bCs/>
          <w:color w:val="1F3864" w:themeColor="accent1" w:themeShade="80"/>
          <w:spacing w:val="-4"/>
          <w:sz w:val="24"/>
          <w:szCs w:val="24"/>
        </w:rPr>
        <w:t xml:space="preserve"> </w:t>
      </w:r>
      <w:r w:rsidRPr="00F00FEA">
        <w:rPr>
          <w:rFonts w:ascii="Arial" w:hAnsi="Arial" w:cs="Arial"/>
          <w:b/>
          <w:bCs/>
          <w:color w:val="1F3864" w:themeColor="accent1" w:themeShade="80"/>
          <w:sz w:val="24"/>
          <w:szCs w:val="24"/>
        </w:rPr>
        <w:t>DO</w:t>
      </w:r>
      <w:r w:rsidRPr="00F00FEA">
        <w:rPr>
          <w:rFonts w:ascii="Arial" w:hAnsi="Arial" w:cs="Arial"/>
          <w:b/>
          <w:bCs/>
          <w:color w:val="1F3864" w:themeColor="accent1" w:themeShade="80"/>
          <w:spacing w:val="-1"/>
          <w:sz w:val="24"/>
          <w:szCs w:val="24"/>
        </w:rPr>
        <w:t xml:space="preserve"> </w:t>
      </w:r>
      <w:r w:rsidRPr="00F00FEA">
        <w:rPr>
          <w:rFonts w:ascii="Arial" w:hAnsi="Arial" w:cs="Arial"/>
          <w:b/>
          <w:bCs/>
          <w:color w:val="1F3864" w:themeColor="accent1" w:themeShade="80"/>
          <w:sz w:val="24"/>
          <w:szCs w:val="24"/>
        </w:rPr>
        <w:t>VALOR</w:t>
      </w:r>
      <w:r w:rsidRPr="00F00FEA">
        <w:rPr>
          <w:rFonts w:ascii="Arial" w:hAnsi="Arial" w:cs="Arial"/>
          <w:b/>
          <w:bCs/>
          <w:color w:val="1F3864" w:themeColor="accent1" w:themeShade="80"/>
          <w:spacing w:val="-2"/>
          <w:sz w:val="24"/>
          <w:szCs w:val="24"/>
        </w:rPr>
        <w:t xml:space="preserve"> </w:t>
      </w:r>
      <w:r w:rsidRPr="00F00FEA">
        <w:rPr>
          <w:rFonts w:ascii="Arial" w:hAnsi="Arial" w:cs="Arial"/>
          <w:b/>
          <w:bCs/>
          <w:color w:val="1F3864" w:themeColor="accent1" w:themeShade="80"/>
          <w:sz w:val="24"/>
          <w:szCs w:val="24"/>
        </w:rPr>
        <w:t>E</w:t>
      </w:r>
      <w:r w:rsidRPr="00F00FEA">
        <w:rPr>
          <w:rFonts w:ascii="Arial" w:hAnsi="Arial" w:cs="Arial"/>
          <w:b/>
          <w:bCs/>
          <w:color w:val="1F3864" w:themeColor="accent1" w:themeShade="80"/>
          <w:spacing w:val="-3"/>
          <w:sz w:val="24"/>
          <w:szCs w:val="24"/>
        </w:rPr>
        <w:t xml:space="preserve"> </w:t>
      </w:r>
      <w:r w:rsidRPr="00F00FEA">
        <w:rPr>
          <w:rFonts w:ascii="Arial" w:hAnsi="Arial" w:cs="Arial"/>
          <w:b/>
          <w:bCs/>
          <w:color w:val="1F3864" w:themeColor="accent1" w:themeShade="80"/>
          <w:sz w:val="24"/>
          <w:szCs w:val="24"/>
        </w:rPr>
        <w:t>CRONOGRAMA</w:t>
      </w:r>
      <w:r w:rsidRPr="00F00FEA">
        <w:rPr>
          <w:rFonts w:ascii="Arial" w:hAnsi="Arial" w:cs="Arial"/>
          <w:b/>
          <w:bCs/>
          <w:color w:val="1F3864" w:themeColor="accent1" w:themeShade="80"/>
          <w:spacing w:val="-2"/>
          <w:sz w:val="24"/>
          <w:szCs w:val="24"/>
        </w:rPr>
        <w:t xml:space="preserve"> </w:t>
      </w:r>
      <w:r w:rsidRPr="00F00FEA">
        <w:rPr>
          <w:rFonts w:ascii="Arial" w:hAnsi="Arial" w:cs="Arial"/>
          <w:b/>
          <w:bCs/>
          <w:color w:val="1F3864" w:themeColor="accent1" w:themeShade="80"/>
          <w:sz w:val="24"/>
          <w:szCs w:val="24"/>
        </w:rPr>
        <w:t>DE</w:t>
      </w:r>
      <w:r w:rsidRPr="00F00FEA">
        <w:rPr>
          <w:rFonts w:ascii="Arial" w:hAnsi="Arial" w:cs="Arial"/>
          <w:b/>
          <w:bCs/>
          <w:color w:val="1F3864" w:themeColor="accent1" w:themeShade="80"/>
          <w:spacing w:val="-4"/>
          <w:sz w:val="24"/>
          <w:szCs w:val="24"/>
        </w:rPr>
        <w:t xml:space="preserve"> </w:t>
      </w:r>
      <w:r w:rsidRPr="00F00FEA">
        <w:rPr>
          <w:rFonts w:ascii="Arial" w:hAnsi="Arial" w:cs="Arial"/>
          <w:b/>
          <w:bCs/>
          <w:color w:val="1F3864" w:themeColor="accent1" w:themeShade="80"/>
          <w:sz w:val="24"/>
          <w:szCs w:val="24"/>
        </w:rPr>
        <w:t>DESEMBOLSO</w:t>
      </w:r>
    </w:p>
    <w:p w14:paraId="0F36CE3B" w14:textId="77777777" w:rsidR="00CD5AEB" w:rsidRPr="00F00FEA" w:rsidRDefault="00CD5AEB" w:rsidP="00CD5AEB">
      <w:pPr>
        <w:spacing w:after="0"/>
        <w:rPr>
          <w:rFonts w:ascii="Arial" w:hAnsi="Arial" w:cs="Arial"/>
          <w:b/>
          <w:bCs/>
          <w:color w:val="1F3864" w:themeColor="accent1" w:themeShade="80"/>
          <w:sz w:val="24"/>
          <w:szCs w:val="24"/>
        </w:rPr>
      </w:pPr>
    </w:p>
    <w:p w14:paraId="449271B1" w14:textId="77777777" w:rsidR="00CD5AEB" w:rsidRDefault="00CD5AEB" w:rsidP="00CD5AEB">
      <w:pPr>
        <w:pStyle w:val="Corpodetexto"/>
        <w:spacing w:line="276" w:lineRule="auto"/>
        <w:ind w:right="-46"/>
        <w:jc w:val="both"/>
        <w:rPr>
          <w:rFonts w:ascii="Arial" w:hAnsi="Arial" w:cs="Arial"/>
          <w:i/>
          <w:color w:val="1F3864" w:themeColor="accent1" w:themeShade="80"/>
          <w:sz w:val="24"/>
          <w:szCs w:val="24"/>
        </w:rPr>
      </w:pPr>
      <w:r w:rsidRPr="00F00FEA">
        <w:rPr>
          <w:rFonts w:ascii="Arial" w:hAnsi="Arial" w:cs="Arial"/>
          <w:color w:val="1F3864" w:themeColor="accent1" w:themeShade="80"/>
          <w:sz w:val="24"/>
          <w:szCs w:val="24"/>
        </w:rPr>
        <w:t>O</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valor</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do presente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TERMO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é</w:t>
      </w:r>
      <w:r w:rsidRPr="00F00FEA">
        <w:rPr>
          <w:rFonts w:ascii="Arial" w:hAnsi="Arial" w:cs="Arial"/>
          <w:color w:val="1F3864" w:themeColor="accent1" w:themeShade="80"/>
          <w:spacing w:val="26"/>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R$</w:t>
      </w:r>
      <w:r w:rsidRPr="00F00FEA">
        <w:rPr>
          <w:rFonts w:ascii="Arial" w:hAnsi="Arial" w:cs="Arial"/>
          <w:color w:val="1F3864" w:themeColor="accent1" w:themeShade="80"/>
          <w:sz w:val="24"/>
          <w:szCs w:val="24"/>
          <w:u w:val="single"/>
        </w:rPr>
        <w:tab/>
      </w:r>
      <w:r w:rsidRPr="00F00FEA">
        <w:rPr>
          <w:rFonts w:ascii="Arial" w:hAnsi="Arial" w:cs="Arial"/>
          <w:color w:val="1F3864" w:themeColor="accent1" w:themeShade="80"/>
          <w:sz w:val="24"/>
          <w:szCs w:val="24"/>
        </w:rPr>
        <w:t>(</w:t>
      </w:r>
      <w:r w:rsidRPr="00F00FEA">
        <w:rPr>
          <w:rFonts w:ascii="Arial" w:hAnsi="Arial" w:cs="Arial"/>
          <w:i/>
          <w:color w:val="1F3864" w:themeColor="accent1" w:themeShade="80"/>
          <w:sz w:val="24"/>
          <w:szCs w:val="24"/>
        </w:rPr>
        <w:t>valor por extenso</w:t>
      </w:r>
      <w:r w:rsidRPr="00F00FEA">
        <w:rPr>
          <w:rFonts w:ascii="Arial" w:hAnsi="Arial" w:cs="Arial"/>
          <w:color w:val="1F3864" w:themeColor="accent1" w:themeShade="80"/>
          <w:sz w:val="24"/>
          <w:szCs w:val="24"/>
        </w:rPr>
        <w:t>), e correrá 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conta do</w:t>
      </w:r>
      <w:r w:rsidRPr="00F00FEA">
        <w:rPr>
          <w:rFonts w:ascii="Arial" w:hAnsi="Arial" w:cs="Arial"/>
          <w:color w:val="1F3864" w:themeColor="accent1" w:themeShade="80"/>
          <w:spacing w:val="-57"/>
          <w:sz w:val="24"/>
          <w:szCs w:val="24"/>
        </w:rPr>
        <w:t xml:space="preserve">   </w:t>
      </w:r>
      <w:r w:rsidRPr="00F00FEA">
        <w:rPr>
          <w:rFonts w:ascii="Arial" w:hAnsi="Arial" w:cs="Arial"/>
          <w:color w:val="1F3864" w:themeColor="accent1" w:themeShade="80"/>
          <w:sz w:val="24"/>
          <w:szCs w:val="24"/>
        </w:rPr>
        <w:t>PT _</w:t>
      </w:r>
      <w:r>
        <w:rPr>
          <w:rFonts w:ascii="Arial" w:hAnsi="Arial" w:cs="Arial"/>
          <w:color w:val="1F3864" w:themeColor="accent1" w:themeShade="80"/>
          <w:sz w:val="24"/>
          <w:szCs w:val="24"/>
        </w:rPr>
        <w:t>___</w:t>
      </w:r>
      <w:r w:rsidRPr="00F00FEA">
        <w:rPr>
          <w:rFonts w:ascii="Arial" w:hAnsi="Arial" w:cs="Arial"/>
          <w:color w:val="1F3864" w:themeColor="accent1" w:themeShade="80"/>
          <w:sz w:val="24"/>
          <w:szCs w:val="24"/>
        </w:rPr>
        <w:t>___;</w:t>
      </w:r>
      <w:r w:rsidRPr="00F00FEA">
        <w:rPr>
          <w:rFonts w:ascii="Arial" w:hAnsi="Arial" w:cs="Arial"/>
          <w:color w:val="1F3864" w:themeColor="accent1" w:themeShade="80"/>
          <w:spacing w:val="59"/>
          <w:sz w:val="24"/>
          <w:szCs w:val="24"/>
        </w:rPr>
        <w:t xml:space="preserve"> </w:t>
      </w:r>
      <w:r w:rsidRPr="00F00FEA">
        <w:rPr>
          <w:rFonts w:ascii="Arial" w:hAnsi="Arial" w:cs="Arial"/>
          <w:color w:val="1F3864" w:themeColor="accent1" w:themeShade="80"/>
          <w:sz w:val="24"/>
          <w:szCs w:val="24"/>
        </w:rPr>
        <w:t xml:space="preserve">FR </w:t>
      </w:r>
      <w:r w:rsidRPr="00F00FEA">
        <w:rPr>
          <w:rFonts w:ascii="Arial" w:hAnsi="Arial" w:cs="Arial"/>
          <w:color w:val="1F3864" w:themeColor="accent1" w:themeShade="80"/>
          <w:sz w:val="24"/>
          <w:szCs w:val="24"/>
          <w:u w:val="single"/>
        </w:rPr>
        <w:t xml:space="preserve">         </w:t>
      </w:r>
      <w:r w:rsidRPr="00F00FEA">
        <w:rPr>
          <w:rFonts w:ascii="Arial" w:hAnsi="Arial" w:cs="Arial"/>
          <w:color w:val="1F3864" w:themeColor="accent1" w:themeShade="80"/>
          <w:spacing w:val="25"/>
          <w:sz w:val="24"/>
          <w:szCs w:val="24"/>
          <w:u w:val="single"/>
        </w:rPr>
        <w:t xml:space="preserve"> </w:t>
      </w:r>
      <w:r w:rsidRPr="00F00FEA">
        <w:rPr>
          <w:rFonts w:ascii="Arial" w:hAnsi="Arial" w:cs="Arial"/>
          <w:color w:val="1F3864" w:themeColor="accent1" w:themeShade="80"/>
          <w:sz w:val="24"/>
          <w:szCs w:val="24"/>
        </w:rPr>
        <w:t>;</w:t>
      </w:r>
      <w:r w:rsidRPr="00F00FEA">
        <w:rPr>
          <w:rFonts w:ascii="Arial" w:hAnsi="Arial" w:cs="Arial"/>
          <w:color w:val="1F3864" w:themeColor="accent1" w:themeShade="80"/>
          <w:spacing w:val="35"/>
          <w:sz w:val="24"/>
          <w:szCs w:val="24"/>
        </w:rPr>
        <w:t xml:space="preserve"> </w:t>
      </w:r>
      <w:r w:rsidRPr="00F00FEA">
        <w:rPr>
          <w:rFonts w:ascii="Arial" w:hAnsi="Arial" w:cs="Arial"/>
          <w:color w:val="1F3864" w:themeColor="accent1" w:themeShade="80"/>
          <w:sz w:val="24"/>
          <w:szCs w:val="24"/>
        </w:rPr>
        <w:t>ND</w:t>
      </w:r>
      <w:r w:rsidRPr="00F00FEA">
        <w:rPr>
          <w:rFonts w:ascii="Arial" w:hAnsi="Arial" w:cs="Arial"/>
          <w:color w:val="1F3864" w:themeColor="accent1" w:themeShade="80"/>
          <w:sz w:val="24"/>
          <w:szCs w:val="24"/>
          <w:u w:val="single"/>
        </w:rPr>
        <w:tab/>
      </w:r>
      <w:r w:rsidRPr="00F00FEA">
        <w:rPr>
          <w:rFonts w:ascii="Arial" w:hAnsi="Arial" w:cs="Arial"/>
          <w:color w:val="1F3864" w:themeColor="accent1" w:themeShade="80"/>
          <w:sz w:val="24"/>
          <w:szCs w:val="24"/>
          <w:u w:val="single"/>
        </w:rPr>
        <w:tab/>
      </w:r>
      <w:r w:rsidRPr="00F00FEA">
        <w:rPr>
          <w:rFonts w:ascii="Arial" w:hAnsi="Arial" w:cs="Arial"/>
          <w:color w:val="1F3864" w:themeColor="accent1" w:themeShade="80"/>
          <w:sz w:val="24"/>
          <w:szCs w:val="24"/>
        </w:rPr>
        <w:t>,</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e</w:t>
      </w:r>
      <w:r w:rsidRPr="00F00FEA">
        <w:rPr>
          <w:rFonts w:ascii="Arial" w:hAnsi="Arial" w:cs="Arial"/>
          <w:color w:val="1F3864" w:themeColor="accent1" w:themeShade="80"/>
          <w:spacing w:val="63"/>
          <w:sz w:val="24"/>
          <w:szCs w:val="24"/>
        </w:rPr>
        <w:t xml:space="preserve"> </w:t>
      </w:r>
      <w:r w:rsidRPr="00F00FEA">
        <w:rPr>
          <w:rFonts w:ascii="Arial" w:hAnsi="Arial" w:cs="Arial"/>
          <w:color w:val="1F3864" w:themeColor="accent1" w:themeShade="80"/>
          <w:sz w:val="24"/>
          <w:szCs w:val="24"/>
        </w:rPr>
        <w:t>será</w:t>
      </w:r>
      <w:r w:rsidRPr="00F00FEA">
        <w:rPr>
          <w:rFonts w:ascii="Arial" w:hAnsi="Arial" w:cs="Arial"/>
          <w:color w:val="1F3864" w:themeColor="accent1" w:themeShade="80"/>
          <w:spacing w:val="57"/>
          <w:sz w:val="24"/>
          <w:szCs w:val="24"/>
        </w:rPr>
        <w:t xml:space="preserve"> </w:t>
      </w:r>
      <w:r w:rsidRPr="00F00FEA">
        <w:rPr>
          <w:rFonts w:ascii="Arial" w:hAnsi="Arial" w:cs="Arial"/>
          <w:color w:val="1F3864" w:themeColor="accent1" w:themeShade="80"/>
          <w:sz w:val="24"/>
          <w:szCs w:val="24"/>
        </w:rPr>
        <w:t>pago</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em parcela única, nos valores descriminados abaixo, tendo sido emitida(s) a(s) Nota(s) 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Empenho</w:t>
      </w:r>
      <w:r w:rsidRPr="00F00FEA">
        <w:rPr>
          <w:rFonts w:ascii="Arial" w:hAnsi="Arial" w:cs="Arial"/>
          <w:color w:val="1F3864" w:themeColor="accent1" w:themeShade="80"/>
          <w:spacing w:val="6"/>
          <w:sz w:val="24"/>
          <w:szCs w:val="24"/>
        </w:rPr>
        <w:t xml:space="preserve"> </w:t>
      </w:r>
      <w:r w:rsidRPr="00F00FEA">
        <w:rPr>
          <w:rFonts w:ascii="Arial" w:hAnsi="Arial" w:cs="Arial"/>
          <w:color w:val="1F3864" w:themeColor="accent1" w:themeShade="80"/>
          <w:sz w:val="24"/>
          <w:szCs w:val="24"/>
        </w:rPr>
        <w:t>Nº</w:t>
      </w:r>
      <w:r w:rsidRPr="00F00FEA">
        <w:rPr>
          <w:rFonts w:ascii="Arial" w:hAnsi="Arial" w:cs="Arial"/>
          <w:color w:val="1F3864" w:themeColor="accent1" w:themeShade="80"/>
          <w:sz w:val="24"/>
          <w:szCs w:val="24"/>
          <w:u w:val="single"/>
        </w:rPr>
        <w:tab/>
      </w:r>
      <w:r w:rsidRPr="00F00FEA">
        <w:rPr>
          <w:rFonts w:ascii="Arial" w:hAnsi="Arial" w:cs="Arial"/>
          <w:color w:val="1F3864" w:themeColor="accent1" w:themeShade="80"/>
          <w:sz w:val="24"/>
          <w:szCs w:val="24"/>
        </w:rPr>
        <w:t>,</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em</w:t>
      </w:r>
      <w:r w:rsidRPr="00F00FEA">
        <w:rPr>
          <w:rFonts w:ascii="Arial" w:hAnsi="Arial" w:cs="Arial"/>
          <w:color w:val="1F3864" w:themeColor="accent1" w:themeShade="80"/>
          <w:sz w:val="24"/>
          <w:szCs w:val="24"/>
          <w:u w:val="single"/>
        </w:rPr>
        <w:t xml:space="preserve">     </w:t>
      </w:r>
      <w:r w:rsidRPr="00F00FEA">
        <w:rPr>
          <w:rFonts w:ascii="Arial" w:hAnsi="Arial" w:cs="Arial"/>
          <w:color w:val="1F3864" w:themeColor="accent1" w:themeShade="80"/>
          <w:spacing w:val="51"/>
          <w:sz w:val="24"/>
          <w:szCs w:val="24"/>
          <w:u w:val="single"/>
        </w:rPr>
        <w:t xml:space="preserve"> </w:t>
      </w:r>
      <w:r w:rsidRPr="00F00FEA">
        <w:rPr>
          <w:rFonts w:ascii="Arial" w:hAnsi="Arial" w:cs="Arial"/>
          <w:color w:val="1F3864" w:themeColor="accent1" w:themeShade="80"/>
          <w:sz w:val="24"/>
          <w:szCs w:val="24"/>
        </w:rPr>
        <w:t>/</w:t>
      </w:r>
      <w:r w:rsidRPr="00F00FEA">
        <w:rPr>
          <w:rFonts w:ascii="Arial" w:hAnsi="Arial" w:cs="Arial"/>
          <w:color w:val="1F3864" w:themeColor="accent1" w:themeShade="80"/>
          <w:sz w:val="24"/>
          <w:szCs w:val="24"/>
          <w:u w:val="single"/>
        </w:rPr>
        <w:t xml:space="preserve">    </w:t>
      </w:r>
      <w:r w:rsidRPr="00F00FEA">
        <w:rPr>
          <w:rFonts w:ascii="Arial" w:hAnsi="Arial" w:cs="Arial"/>
          <w:color w:val="1F3864" w:themeColor="accent1" w:themeShade="80"/>
          <w:spacing w:val="54"/>
          <w:sz w:val="24"/>
          <w:szCs w:val="24"/>
          <w:u w:val="single"/>
        </w:rPr>
        <w:t xml:space="preserve"> </w:t>
      </w:r>
      <w:r w:rsidRPr="00F00FEA">
        <w:rPr>
          <w:rFonts w:ascii="Arial" w:hAnsi="Arial" w:cs="Arial"/>
          <w:color w:val="1F3864" w:themeColor="accent1" w:themeShade="80"/>
          <w:sz w:val="24"/>
          <w:szCs w:val="24"/>
        </w:rPr>
        <w:t>/20</w:t>
      </w:r>
      <w:r w:rsidRPr="00F00FEA">
        <w:rPr>
          <w:rFonts w:ascii="Arial" w:hAnsi="Arial" w:cs="Arial"/>
          <w:color w:val="1F3864" w:themeColor="accent1" w:themeShade="80"/>
          <w:sz w:val="24"/>
          <w:szCs w:val="24"/>
          <w:u w:val="single"/>
        </w:rPr>
        <w:t xml:space="preserve">  </w:t>
      </w:r>
      <w:r w:rsidRPr="00F00FEA">
        <w:rPr>
          <w:rFonts w:ascii="Arial" w:hAnsi="Arial" w:cs="Arial"/>
          <w:color w:val="1F3864" w:themeColor="accent1" w:themeShade="80"/>
          <w:spacing w:val="55"/>
          <w:sz w:val="24"/>
          <w:szCs w:val="24"/>
          <w:u w:val="single"/>
        </w:rPr>
        <w:t xml:space="preserve"> </w:t>
      </w:r>
      <w:r w:rsidRPr="00F00FEA">
        <w:rPr>
          <w:rFonts w:ascii="Arial" w:hAnsi="Arial" w:cs="Arial"/>
          <w:color w:val="1F3864" w:themeColor="accent1" w:themeShade="80"/>
          <w:sz w:val="24"/>
          <w:szCs w:val="24"/>
        </w:rPr>
        <w:t>,</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no</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valor</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R$</w:t>
      </w:r>
      <w:r w:rsidRPr="00F00FEA">
        <w:rPr>
          <w:rFonts w:ascii="Arial" w:hAnsi="Arial" w:cs="Arial"/>
          <w:color w:val="1F3864" w:themeColor="accent1" w:themeShade="80"/>
          <w:sz w:val="24"/>
          <w:szCs w:val="24"/>
          <w:u w:val="single"/>
        </w:rPr>
        <w:tab/>
      </w:r>
      <w:r w:rsidRPr="00F00FEA">
        <w:rPr>
          <w:rFonts w:ascii="Arial" w:hAnsi="Arial" w:cs="Arial"/>
          <w:color w:val="1F3864" w:themeColor="accent1" w:themeShade="80"/>
          <w:sz w:val="24"/>
          <w:szCs w:val="24"/>
          <w:u w:val="single"/>
        </w:rPr>
        <w:tab/>
      </w:r>
      <w:r w:rsidRPr="00F00FEA">
        <w:rPr>
          <w:rFonts w:ascii="Arial" w:hAnsi="Arial" w:cs="Arial"/>
          <w:color w:val="1F3864" w:themeColor="accent1" w:themeShade="80"/>
          <w:sz w:val="24"/>
          <w:szCs w:val="24"/>
        </w:rPr>
        <w:t>(</w:t>
      </w:r>
      <w:r w:rsidRPr="00F00FEA">
        <w:rPr>
          <w:rFonts w:ascii="Arial" w:hAnsi="Arial" w:cs="Arial"/>
          <w:i/>
          <w:color w:val="1F3864" w:themeColor="accent1" w:themeShade="80"/>
          <w:sz w:val="24"/>
          <w:szCs w:val="24"/>
        </w:rPr>
        <w:t>valor</w:t>
      </w:r>
      <w:r w:rsidRPr="00F00FEA">
        <w:rPr>
          <w:rFonts w:ascii="Arial" w:hAnsi="Arial" w:cs="Arial"/>
          <w:i/>
          <w:color w:val="1F3864" w:themeColor="accent1" w:themeShade="80"/>
          <w:spacing w:val="-1"/>
          <w:sz w:val="24"/>
          <w:szCs w:val="24"/>
        </w:rPr>
        <w:t xml:space="preserve"> </w:t>
      </w:r>
      <w:r w:rsidRPr="00F00FEA">
        <w:rPr>
          <w:rFonts w:ascii="Arial" w:hAnsi="Arial" w:cs="Arial"/>
          <w:i/>
          <w:color w:val="1F3864" w:themeColor="accent1" w:themeShade="80"/>
          <w:sz w:val="24"/>
          <w:szCs w:val="24"/>
        </w:rPr>
        <w:t>por</w:t>
      </w:r>
      <w:r w:rsidRPr="00F00FEA">
        <w:rPr>
          <w:rFonts w:ascii="Arial" w:hAnsi="Arial" w:cs="Arial"/>
          <w:i/>
          <w:color w:val="1F3864" w:themeColor="accent1" w:themeShade="80"/>
          <w:spacing w:val="-2"/>
          <w:sz w:val="24"/>
          <w:szCs w:val="24"/>
        </w:rPr>
        <w:t xml:space="preserve"> </w:t>
      </w:r>
      <w:r w:rsidRPr="00F00FEA">
        <w:rPr>
          <w:rFonts w:ascii="Arial" w:hAnsi="Arial" w:cs="Arial"/>
          <w:i/>
          <w:color w:val="1F3864" w:themeColor="accent1" w:themeShade="80"/>
          <w:sz w:val="24"/>
          <w:szCs w:val="24"/>
        </w:rPr>
        <w:t>extenso)</w:t>
      </w:r>
    </w:p>
    <w:p w14:paraId="41207F59" w14:textId="77777777" w:rsidR="00CD5AEB" w:rsidRDefault="00CD5AEB" w:rsidP="00CD5AEB">
      <w:pPr>
        <w:pStyle w:val="Corpodetexto"/>
        <w:spacing w:line="276" w:lineRule="auto"/>
        <w:ind w:right="-46"/>
        <w:jc w:val="both"/>
        <w:rPr>
          <w:rFonts w:ascii="Arial" w:hAnsi="Arial" w:cs="Arial"/>
          <w:i/>
          <w:color w:val="1F3864" w:themeColor="accent1" w:themeShade="80"/>
          <w:sz w:val="24"/>
          <w:szCs w:val="24"/>
        </w:rPr>
      </w:pPr>
    </w:p>
    <w:tbl>
      <w:tblPr>
        <w:tblW w:w="950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1"/>
        <w:gridCol w:w="7802"/>
      </w:tblGrid>
      <w:tr w:rsidR="00CD5AEB" w:rsidRPr="00044370" w14:paraId="372F9E94" w14:textId="77777777" w:rsidTr="00FA0EF9">
        <w:trPr>
          <w:trHeight w:val="615"/>
        </w:trPr>
        <w:tc>
          <w:tcPr>
            <w:tcW w:w="1701" w:type="dxa"/>
            <w:shd w:val="clear" w:color="auto" w:fill="AEAAAA" w:themeFill="background2" w:themeFillShade="BF"/>
            <w:vAlign w:val="center"/>
            <w:hideMark/>
          </w:tcPr>
          <w:p w14:paraId="16C25054" w14:textId="77777777" w:rsidR="00CD5AEB" w:rsidRPr="00044370" w:rsidRDefault="00CD5AEB" w:rsidP="00E339BE">
            <w:pPr>
              <w:jc w:val="center"/>
              <w:rPr>
                <w:rFonts w:ascii="Arial" w:hAnsi="Arial" w:cs="Arial"/>
                <w:b/>
                <w:bCs/>
                <w:color w:val="002060"/>
              </w:rPr>
            </w:pPr>
            <w:r w:rsidRPr="00044370">
              <w:rPr>
                <w:rFonts w:ascii="Arial" w:hAnsi="Arial" w:cs="Arial"/>
                <w:b/>
                <w:bCs/>
                <w:color w:val="002060"/>
              </w:rPr>
              <w:t>PARCELA</w:t>
            </w:r>
          </w:p>
        </w:tc>
        <w:tc>
          <w:tcPr>
            <w:tcW w:w="7802" w:type="dxa"/>
            <w:shd w:val="clear" w:color="auto" w:fill="AEAAAA" w:themeFill="background2" w:themeFillShade="BF"/>
            <w:vAlign w:val="center"/>
          </w:tcPr>
          <w:p w14:paraId="37905592" w14:textId="77777777" w:rsidR="00CD5AEB" w:rsidRPr="00044370" w:rsidRDefault="00CD5AEB" w:rsidP="00E339BE">
            <w:pPr>
              <w:jc w:val="center"/>
              <w:rPr>
                <w:rFonts w:ascii="Arial" w:hAnsi="Arial" w:cs="Arial"/>
                <w:b/>
                <w:bCs/>
                <w:color w:val="002060"/>
              </w:rPr>
            </w:pPr>
            <w:r w:rsidRPr="00044370">
              <w:rPr>
                <w:rFonts w:ascii="Arial" w:hAnsi="Arial" w:cs="Arial"/>
                <w:b/>
                <w:bCs/>
                <w:color w:val="002060"/>
              </w:rPr>
              <w:t>CONDIÇÃO PARA REPASSE</w:t>
            </w:r>
          </w:p>
        </w:tc>
      </w:tr>
      <w:tr w:rsidR="00CD5AEB" w:rsidRPr="00044370" w14:paraId="1911564C" w14:textId="77777777" w:rsidTr="00FA0EF9">
        <w:trPr>
          <w:trHeight w:val="522"/>
        </w:trPr>
        <w:tc>
          <w:tcPr>
            <w:tcW w:w="1701" w:type="dxa"/>
            <w:shd w:val="clear" w:color="auto" w:fill="auto"/>
            <w:vAlign w:val="center"/>
            <w:hideMark/>
          </w:tcPr>
          <w:p w14:paraId="38E353C1" w14:textId="77777777" w:rsidR="00CD5AEB" w:rsidRPr="00044370" w:rsidRDefault="00CD5AEB" w:rsidP="00E339BE">
            <w:pPr>
              <w:jc w:val="center"/>
              <w:rPr>
                <w:rFonts w:ascii="Arial" w:hAnsi="Arial" w:cs="Arial"/>
                <w:b/>
                <w:bCs/>
                <w:color w:val="002060"/>
              </w:rPr>
            </w:pPr>
            <w:r w:rsidRPr="00044370">
              <w:rPr>
                <w:rFonts w:ascii="Arial" w:hAnsi="Arial" w:cs="Arial"/>
                <w:b/>
                <w:bCs/>
                <w:color w:val="002060"/>
              </w:rPr>
              <w:t>Única</w:t>
            </w:r>
          </w:p>
        </w:tc>
        <w:tc>
          <w:tcPr>
            <w:tcW w:w="7802" w:type="dxa"/>
            <w:vAlign w:val="center"/>
          </w:tcPr>
          <w:p w14:paraId="0410F19A" w14:textId="77777777" w:rsidR="00CD5AEB" w:rsidRPr="00044370" w:rsidRDefault="00CD5AEB" w:rsidP="00E339BE">
            <w:pPr>
              <w:rPr>
                <w:rFonts w:ascii="Arial" w:hAnsi="Arial" w:cs="Arial"/>
                <w:color w:val="002060"/>
              </w:rPr>
            </w:pPr>
            <w:r w:rsidRPr="00044370">
              <w:rPr>
                <w:rFonts w:ascii="Arial" w:hAnsi="Arial" w:cs="Arial"/>
                <w:color w:val="002060"/>
              </w:rPr>
              <w:t>Mediante a assinatura do Termo de Colaboração.</w:t>
            </w:r>
          </w:p>
        </w:tc>
      </w:tr>
      <w:tr w:rsidR="00CD5AEB" w:rsidRPr="00044370" w14:paraId="2D37E8F0" w14:textId="77777777" w:rsidTr="00FA0EF9">
        <w:trPr>
          <w:trHeight w:val="522"/>
        </w:trPr>
        <w:tc>
          <w:tcPr>
            <w:tcW w:w="9503" w:type="dxa"/>
            <w:gridSpan w:val="2"/>
            <w:shd w:val="clear" w:color="auto" w:fill="auto"/>
          </w:tcPr>
          <w:p w14:paraId="492861AC" w14:textId="4F13ECD1" w:rsidR="00CD5AEB" w:rsidRPr="00044370" w:rsidRDefault="00CD5AEB" w:rsidP="00E339BE">
            <w:pPr>
              <w:jc w:val="both"/>
              <w:rPr>
                <w:rFonts w:ascii="Arial" w:hAnsi="Arial" w:cs="Arial"/>
                <w:b/>
                <w:bCs/>
                <w:color w:val="002060"/>
              </w:rPr>
            </w:pPr>
            <w:r w:rsidRPr="00044370">
              <w:rPr>
                <w:rFonts w:ascii="Arial" w:hAnsi="Arial" w:cs="Arial"/>
                <w:color w:val="002060"/>
              </w:rPr>
              <w:t>A transferência dos recursos referentes ao ano de 202</w:t>
            </w:r>
            <w:r w:rsidRPr="00CF5BFF">
              <w:rPr>
                <w:rFonts w:ascii="Arial" w:hAnsi="Arial" w:cs="Arial"/>
                <w:color w:val="FF0000"/>
              </w:rPr>
              <w:t>4</w:t>
            </w:r>
            <w:r w:rsidRPr="00044370">
              <w:rPr>
                <w:rFonts w:ascii="Arial" w:hAnsi="Arial" w:cs="Arial"/>
                <w:color w:val="002060"/>
              </w:rPr>
              <w:t xml:space="preserve"> será realizada à conta do Programa de Trabalho </w:t>
            </w:r>
            <w:bookmarkStart w:id="156" w:name="_Hlk168997184"/>
            <w:r w:rsidRPr="00CF5BFF">
              <w:rPr>
                <w:rFonts w:ascii="Arial" w:hAnsi="Arial" w:cs="Arial"/>
                <w:color w:val="FF0000"/>
              </w:rPr>
              <w:t>1</w:t>
            </w:r>
            <w:r w:rsidR="008E6FD3">
              <w:rPr>
                <w:rFonts w:ascii="Arial" w:hAnsi="Arial" w:cs="Arial"/>
                <w:color w:val="FF0000"/>
              </w:rPr>
              <w:t>0.1601.1</w:t>
            </w:r>
            <w:r w:rsidRPr="00CF5BFF">
              <w:rPr>
                <w:rFonts w:ascii="Arial" w:hAnsi="Arial" w:cs="Arial"/>
                <w:color w:val="FF0000"/>
              </w:rPr>
              <w:t>6</w:t>
            </w:r>
            <w:r w:rsidR="008E6FD3">
              <w:rPr>
                <w:rFonts w:ascii="Arial" w:hAnsi="Arial" w:cs="Arial"/>
                <w:color w:val="FF0000"/>
              </w:rPr>
              <w:t>0</w:t>
            </w:r>
            <w:r w:rsidRPr="00CF5BFF">
              <w:rPr>
                <w:rFonts w:ascii="Arial" w:hAnsi="Arial" w:cs="Arial"/>
                <w:color w:val="FF0000"/>
              </w:rPr>
              <w:t>XX.12.306.9000.5030, Código de Despesa 3.3.50.</w:t>
            </w:r>
            <w:r w:rsidR="008E6FD3">
              <w:rPr>
                <w:rFonts w:ascii="Arial" w:hAnsi="Arial" w:cs="Arial"/>
                <w:color w:val="FF0000"/>
              </w:rPr>
              <w:t>85</w:t>
            </w:r>
            <w:r w:rsidRPr="00044370">
              <w:rPr>
                <w:rFonts w:ascii="Arial" w:hAnsi="Arial" w:cs="Arial"/>
                <w:color w:val="002060"/>
              </w:rPr>
              <w:t xml:space="preserve">, Fonte </w:t>
            </w:r>
            <w:r w:rsidR="008E6FD3">
              <w:rPr>
                <w:rFonts w:ascii="Arial" w:hAnsi="Arial" w:cs="Arial"/>
                <w:color w:val="002060"/>
              </w:rPr>
              <w:t>1.552.</w:t>
            </w:r>
            <w:r w:rsidRPr="00044370">
              <w:rPr>
                <w:rFonts w:ascii="Arial" w:hAnsi="Arial" w:cs="Arial"/>
                <w:color w:val="002060"/>
              </w:rPr>
              <w:t xml:space="preserve">115 </w:t>
            </w:r>
            <w:bookmarkEnd w:id="156"/>
            <w:r w:rsidRPr="00044370">
              <w:rPr>
                <w:rFonts w:ascii="Arial" w:hAnsi="Arial" w:cs="Arial"/>
                <w:color w:val="002060"/>
              </w:rPr>
              <w:t xml:space="preserve">no valor definido pelo FNDE, conforme o estabelecido nas Resoluções CD/FNDE/MEC Nº 06 de 08 de maio de 2020 e Nº 02 de 10 de março de 2023.  </w:t>
            </w:r>
          </w:p>
        </w:tc>
      </w:tr>
    </w:tbl>
    <w:p w14:paraId="54F016C7" w14:textId="77777777" w:rsidR="00CD5AEB" w:rsidRDefault="00CD5AEB" w:rsidP="00CD5AEB">
      <w:pPr>
        <w:pStyle w:val="Corpodetexto"/>
        <w:spacing w:line="276" w:lineRule="auto"/>
        <w:ind w:right="95"/>
        <w:jc w:val="both"/>
        <w:rPr>
          <w:rFonts w:ascii="Arial" w:hAnsi="Arial" w:cs="Arial"/>
          <w:b/>
          <w:bCs/>
          <w:color w:val="1F3864" w:themeColor="accent1" w:themeShade="80"/>
          <w:sz w:val="24"/>
          <w:szCs w:val="24"/>
        </w:rPr>
      </w:pPr>
    </w:p>
    <w:p w14:paraId="19A6B719" w14:textId="77777777" w:rsidR="00CD5AEB" w:rsidRPr="00F00FEA" w:rsidRDefault="00CD5AEB" w:rsidP="00CD5AEB">
      <w:pPr>
        <w:pStyle w:val="Corpodetexto"/>
        <w:spacing w:line="276" w:lineRule="auto"/>
        <w:ind w:right="95"/>
        <w:jc w:val="both"/>
        <w:rPr>
          <w:rFonts w:ascii="Arial" w:hAnsi="Arial" w:cs="Arial"/>
          <w:color w:val="1F3864" w:themeColor="accent1" w:themeShade="80"/>
          <w:sz w:val="24"/>
          <w:szCs w:val="24"/>
        </w:rPr>
      </w:pPr>
      <w:r w:rsidRPr="00F00FEA">
        <w:rPr>
          <w:rFonts w:ascii="Arial" w:hAnsi="Arial" w:cs="Arial"/>
          <w:b/>
          <w:bCs/>
          <w:color w:val="1F3864" w:themeColor="accent1" w:themeShade="80"/>
          <w:sz w:val="24"/>
          <w:szCs w:val="24"/>
        </w:rPr>
        <w:t>Parágrafo</w:t>
      </w:r>
      <w:r w:rsidRPr="00F00FEA">
        <w:rPr>
          <w:rFonts w:ascii="Arial" w:hAnsi="Arial" w:cs="Arial"/>
          <w:color w:val="1F3864" w:themeColor="accent1" w:themeShade="80"/>
          <w:sz w:val="24"/>
          <w:szCs w:val="24"/>
        </w:rPr>
        <w:t xml:space="preserve"> </w:t>
      </w:r>
      <w:r w:rsidRPr="00F00FEA">
        <w:rPr>
          <w:rFonts w:ascii="Arial" w:hAnsi="Arial" w:cs="Arial"/>
          <w:b/>
          <w:bCs/>
          <w:color w:val="1F3864" w:themeColor="accent1" w:themeShade="80"/>
          <w:sz w:val="24"/>
          <w:szCs w:val="24"/>
        </w:rPr>
        <w:t>Primeiro</w:t>
      </w:r>
      <w:r w:rsidRPr="00F00FEA">
        <w:rPr>
          <w:rFonts w:ascii="Arial" w:hAnsi="Arial" w:cs="Arial"/>
          <w:color w:val="1F3864" w:themeColor="accent1" w:themeShade="80"/>
          <w:sz w:val="24"/>
          <w:szCs w:val="24"/>
        </w:rPr>
        <w:t>: O cronograma de desembolso representa previsão do repasse. Após a sua aplicação será apresentada a prestação de contas parcial, sempre que solicitada, e a prestação de contas final, no prazo definido pelo MUNICÍPIO.</w:t>
      </w:r>
    </w:p>
    <w:p w14:paraId="2BCAF5A7" w14:textId="77777777" w:rsidR="00CD5AEB" w:rsidRPr="00F00FEA" w:rsidRDefault="00CD5AEB" w:rsidP="00CD5AEB">
      <w:pPr>
        <w:pStyle w:val="Corpodetexto"/>
        <w:spacing w:line="276" w:lineRule="auto"/>
        <w:ind w:left="236" w:right="95"/>
        <w:jc w:val="both"/>
        <w:rPr>
          <w:rFonts w:ascii="Arial" w:hAnsi="Arial" w:cs="Arial"/>
          <w:color w:val="1F3864" w:themeColor="accent1" w:themeShade="80"/>
          <w:sz w:val="24"/>
          <w:szCs w:val="24"/>
        </w:rPr>
      </w:pPr>
    </w:p>
    <w:p w14:paraId="243ECAA8" w14:textId="77777777" w:rsidR="00CD5AEB" w:rsidRPr="00F00FEA" w:rsidRDefault="00CD5AEB" w:rsidP="00CD5AEB">
      <w:pPr>
        <w:pStyle w:val="Corpodetexto"/>
        <w:tabs>
          <w:tab w:val="left" w:pos="2248"/>
          <w:tab w:val="left" w:pos="2546"/>
          <w:tab w:val="left" w:pos="5413"/>
          <w:tab w:val="left" w:pos="6013"/>
          <w:tab w:val="left" w:pos="7386"/>
          <w:tab w:val="left" w:pos="9230"/>
        </w:tabs>
        <w:spacing w:line="276" w:lineRule="auto"/>
        <w:ind w:right="302"/>
        <w:jc w:val="both"/>
        <w:rPr>
          <w:rFonts w:ascii="Arial" w:hAnsi="Arial" w:cs="Arial"/>
          <w:color w:val="1F3864" w:themeColor="accent1" w:themeShade="80"/>
          <w:sz w:val="24"/>
          <w:szCs w:val="24"/>
        </w:rPr>
      </w:pPr>
      <w:r w:rsidRPr="00F00FEA">
        <w:rPr>
          <w:rFonts w:ascii="Arial" w:hAnsi="Arial" w:cs="Arial"/>
          <w:b/>
          <w:bCs/>
          <w:color w:val="1F3864" w:themeColor="accent1" w:themeShade="80"/>
          <w:sz w:val="24"/>
          <w:szCs w:val="24"/>
        </w:rPr>
        <w:t>Parágrafo Segundo</w:t>
      </w:r>
      <w:r w:rsidRPr="00F00FEA">
        <w:rPr>
          <w:rFonts w:ascii="Arial" w:hAnsi="Arial" w:cs="Arial"/>
          <w:color w:val="1F3864" w:themeColor="accent1" w:themeShade="80"/>
          <w:sz w:val="24"/>
          <w:szCs w:val="24"/>
        </w:rPr>
        <w:t>: O recurso previsto no caput será repassado, mediante transferência eletrônica, através de crédito em conta bancária específica, vinculada à ORGANIZAÇÃO DA SOCIEDADE CIVIL, onde será movimentado, vedada a utilização da conta para outra finalidade.</w:t>
      </w:r>
    </w:p>
    <w:p w14:paraId="17F15158" w14:textId="77777777" w:rsidR="00CD5AEB" w:rsidRPr="00F00FEA" w:rsidRDefault="00CD5AEB" w:rsidP="00CD5AEB">
      <w:pPr>
        <w:pStyle w:val="Corpodetexto"/>
        <w:tabs>
          <w:tab w:val="left" w:pos="142"/>
          <w:tab w:val="left" w:pos="2248"/>
          <w:tab w:val="left" w:pos="2546"/>
          <w:tab w:val="left" w:pos="5413"/>
          <w:tab w:val="left" w:pos="6013"/>
          <w:tab w:val="left" w:pos="7386"/>
          <w:tab w:val="left" w:pos="9230"/>
        </w:tabs>
        <w:spacing w:line="276" w:lineRule="auto"/>
        <w:ind w:left="142" w:right="302"/>
        <w:jc w:val="both"/>
        <w:rPr>
          <w:rFonts w:ascii="Arial" w:hAnsi="Arial" w:cs="Arial"/>
          <w:color w:val="1F3864" w:themeColor="accent1" w:themeShade="80"/>
          <w:sz w:val="24"/>
          <w:szCs w:val="24"/>
        </w:rPr>
      </w:pPr>
    </w:p>
    <w:p w14:paraId="1FCA6D4B" w14:textId="77777777" w:rsidR="00CD5AEB" w:rsidRPr="00F00FEA" w:rsidRDefault="00CD5AEB" w:rsidP="00CD5AEB">
      <w:pPr>
        <w:pStyle w:val="Corpodetexto"/>
        <w:tabs>
          <w:tab w:val="left" w:pos="2248"/>
          <w:tab w:val="left" w:pos="2546"/>
          <w:tab w:val="left" w:pos="5413"/>
          <w:tab w:val="left" w:pos="6013"/>
          <w:tab w:val="left" w:pos="7386"/>
          <w:tab w:val="left" w:pos="9230"/>
        </w:tabs>
        <w:spacing w:line="276" w:lineRule="auto"/>
        <w:ind w:right="302"/>
        <w:jc w:val="both"/>
        <w:rPr>
          <w:rFonts w:ascii="Arial" w:hAnsi="Arial" w:cs="Arial"/>
          <w:color w:val="1F3864" w:themeColor="accent1" w:themeShade="80"/>
          <w:sz w:val="24"/>
          <w:szCs w:val="24"/>
        </w:rPr>
      </w:pPr>
      <w:r w:rsidRPr="00F00FEA">
        <w:rPr>
          <w:rFonts w:ascii="Arial" w:hAnsi="Arial" w:cs="Arial"/>
          <w:b/>
          <w:bCs/>
          <w:color w:val="1F3864" w:themeColor="accent1" w:themeShade="80"/>
          <w:sz w:val="24"/>
          <w:szCs w:val="24"/>
        </w:rPr>
        <w:t>Parágrafo Terceiro</w:t>
      </w:r>
      <w:r w:rsidRPr="00F00FEA">
        <w:rPr>
          <w:rFonts w:ascii="Arial" w:hAnsi="Arial" w:cs="Arial"/>
          <w:color w:val="1F3864" w:themeColor="accent1" w:themeShade="80"/>
          <w:sz w:val="24"/>
          <w:szCs w:val="24"/>
        </w:rPr>
        <w:t>: Os recursos recebidos em decorrência da parceria serão depositados em conta corrente específica isenta de tarifa bancária no _________________</w:t>
      </w:r>
      <w:r w:rsidRPr="00F00FEA">
        <w:rPr>
          <w:rFonts w:ascii="Arial" w:hAnsi="Arial" w:cs="Arial"/>
          <w:color w:val="1F3864" w:themeColor="accent1" w:themeShade="80"/>
          <w:sz w:val="24"/>
          <w:szCs w:val="24"/>
        </w:rPr>
        <w:tab/>
        <w:t xml:space="preserve">(instituição financeira indicada pela Administração Municipal) e, enquanto não empregados na sua finalidade, serão obrigatoriamente aplicados, conforme regulamento específico. </w:t>
      </w:r>
    </w:p>
    <w:p w14:paraId="33CFA54C" w14:textId="77777777" w:rsidR="00CD5AEB" w:rsidRPr="00F00FEA" w:rsidRDefault="00CD5AEB" w:rsidP="00CD5AEB">
      <w:pPr>
        <w:pStyle w:val="Corpodetexto"/>
        <w:spacing w:line="276" w:lineRule="auto"/>
        <w:ind w:right="308"/>
        <w:jc w:val="both"/>
        <w:rPr>
          <w:rFonts w:ascii="Arial" w:hAnsi="Arial" w:cs="Arial"/>
          <w:b/>
          <w:color w:val="1F3864" w:themeColor="accent1" w:themeShade="80"/>
          <w:sz w:val="24"/>
          <w:szCs w:val="24"/>
        </w:rPr>
      </w:pPr>
    </w:p>
    <w:p w14:paraId="4005204A" w14:textId="77777777" w:rsidR="00CD5AEB" w:rsidRPr="00F00FEA" w:rsidRDefault="00CD5AEB" w:rsidP="00CD5AEB">
      <w:pPr>
        <w:spacing w:line="276" w:lineRule="auto"/>
        <w:jc w:val="both"/>
        <w:rPr>
          <w:rFonts w:ascii="Arial" w:hAnsi="Arial" w:cs="Arial"/>
          <w:color w:val="1F3864" w:themeColor="accent1" w:themeShade="80"/>
          <w:sz w:val="24"/>
          <w:szCs w:val="24"/>
        </w:rPr>
      </w:pPr>
      <w:r w:rsidRPr="00F00FEA">
        <w:rPr>
          <w:rFonts w:ascii="Arial" w:hAnsi="Arial" w:cs="Arial"/>
          <w:b/>
          <w:bCs/>
          <w:color w:val="1F3864" w:themeColor="accent1" w:themeShade="80"/>
          <w:sz w:val="24"/>
          <w:szCs w:val="24"/>
        </w:rPr>
        <w:t>Parágrafo Quarto</w:t>
      </w:r>
      <w:r w:rsidRPr="00F00FEA">
        <w:rPr>
          <w:rFonts w:ascii="Arial" w:hAnsi="Arial" w:cs="Arial"/>
          <w:color w:val="1F3864" w:themeColor="accent1" w:themeShade="80"/>
          <w:sz w:val="24"/>
          <w:szCs w:val="24"/>
        </w:rPr>
        <w:t>: Manter os recursos recebidos à conta do Termo de Colaboração, enquanto não utilizados, aplicados no mercado financeiro (caderneta de poupança ou fundo de aplicação financeira de curto prazo) vinculados à conta específica do PNAE. Os recursos transferidos, enquanto não utilizados, têm que estar aplicados e seus rendimentos só poderão ser utilizados na aquisição de gêneros alimentícios.</w:t>
      </w:r>
    </w:p>
    <w:p w14:paraId="1FB47BE5" w14:textId="77777777" w:rsidR="00CD5AEB" w:rsidRPr="00F00FEA" w:rsidRDefault="00CD5AEB" w:rsidP="00CD5AEB">
      <w:pPr>
        <w:spacing w:line="276" w:lineRule="auto"/>
        <w:jc w:val="both"/>
        <w:rPr>
          <w:rFonts w:ascii="Arial" w:hAnsi="Arial" w:cs="Arial"/>
          <w:color w:val="1F3864" w:themeColor="accent1" w:themeShade="80"/>
          <w:sz w:val="24"/>
          <w:szCs w:val="24"/>
        </w:rPr>
      </w:pPr>
    </w:p>
    <w:p w14:paraId="6A01BED4" w14:textId="77777777" w:rsidR="00CD5AEB" w:rsidRPr="00F00FEA" w:rsidRDefault="00CD5AEB" w:rsidP="00CD5AEB">
      <w:pPr>
        <w:spacing w:line="276" w:lineRule="auto"/>
        <w:jc w:val="both"/>
        <w:rPr>
          <w:rFonts w:ascii="Arial" w:hAnsi="Arial" w:cs="Arial"/>
          <w:color w:val="1F3864" w:themeColor="accent1" w:themeShade="80"/>
          <w:sz w:val="24"/>
          <w:szCs w:val="24"/>
        </w:rPr>
      </w:pPr>
      <w:r w:rsidRPr="00F00FEA">
        <w:rPr>
          <w:rFonts w:ascii="Arial" w:hAnsi="Arial" w:cs="Arial"/>
          <w:b/>
          <w:bCs/>
          <w:color w:val="1F3864" w:themeColor="accent1" w:themeShade="80"/>
          <w:sz w:val="24"/>
          <w:szCs w:val="24"/>
        </w:rPr>
        <w:lastRenderedPageBreak/>
        <w:t>Parágrafo Quinto:</w:t>
      </w:r>
      <w:r w:rsidRPr="00F00FEA">
        <w:rPr>
          <w:rFonts w:ascii="Arial" w:hAnsi="Arial" w:cs="Arial"/>
          <w:color w:val="1F3864" w:themeColor="accent1" w:themeShade="80"/>
          <w:sz w:val="24"/>
          <w:szCs w:val="24"/>
        </w:rPr>
        <w:t xml:space="preserve"> Na eventual celebração de termos aditivos, indicar-se-ão os créditos e empenhos para sua cobertura, e de cada parcela da despesa a ser transferida em exercício futuro.</w:t>
      </w:r>
    </w:p>
    <w:p w14:paraId="6002C586" w14:textId="77777777" w:rsidR="00CD5AEB" w:rsidRPr="00F00FEA" w:rsidRDefault="00CD5AEB" w:rsidP="00CD5AEB">
      <w:pPr>
        <w:spacing w:line="276" w:lineRule="auto"/>
        <w:jc w:val="both"/>
        <w:rPr>
          <w:rFonts w:ascii="Arial" w:hAnsi="Arial" w:cs="Arial"/>
          <w:color w:val="1F3864" w:themeColor="accent1" w:themeShade="80"/>
          <w:sz w:val="24"/>
          <w:szCs w:val="24"/>
        </w:rPr>
      </w:pPr>
    </w:p>
    <w:p w14:paraId="65607ED8" w14:textId="77777777" w:rsidR="00CD5AEB" w:rsidRPr="00F00FEA" w:rsidRDefault="00CD5AEB" w:rsidP="00CD5AEB">
      <w:pPr>
        <w:spacing w:after="0" w:line="276" w:lineRule="auto"/>
        <w:jc w:val="both"/>
        <w:rPr>
          <w:rFonts w:ascii="Arial" w:hAnsi="Arial" w:cs="Arial"/>
          <w:b/>
          <w:bCs/>
          <w:color w:val="1F3864" w:themeColor="accent1" w:themeShade="80"/>
          <w:sz w:val="24"/>
          <w:szCs w:val="24"/>
        </w:rPr>
      </w:pPr>
      <w:r w:rsidRPr="00F00FEA">
        <w:rPr>
          <w:rFonts w:ascii="Arial" w:hAnsi="Arial" w:cs="Arial"/>
          <w:b/>
          <w:bCs/>
          <w:color w:val="1F3864" w:themeColor="accent1" w:themeShade="80"/>
          <w:sz w:val="24"/>
          <w:szCs w:val="24"/>
        </w:rPr>
        <w:t>CLÁUSULA NONA - DA PRESTAÇÃO DE CONTAS</w:t>
      </w:r>
    </w:p>
    <w:p w14:paraId="097F244A" w14:textId="77777777" w:rsidR="00CD5AEB" w:rsidRPr="00F00FEA" w:rsidRDefault="00CD5AEB" w:rsidP="00CD5AEB">
      <w:pPr>
        <w:spacing w:line="276" w:lineRule="auto"/>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A prestação de contas dos recursos utilizados será encaminhada à Coordenadoria Regional de Educação – CRE, no prazo definido pelo MUNICÍPIO, em formulários próprios e de acordo com a Sistemática Operacional.</w:t>
      </w:r>
    </w:p>
    <w:p w14:paraId="6D9FCF5F" w14:textId="77777777" w:rsidR="00CD5AEB" w:rsidRPr="00F00FEA" w:rsidRDefault="00CD5AEB" w:rsidP="00CD5AEB">
      <w:pPr>
        <w:spacing w:line="276" w:lineRule="auto"/>
        <w:jc w:val="both"/>
        <w:rPr>
          <w:rFonts w:ascii="Arial" w:hAnsi="Arial" w:cs="Arial"/>
          <w:color w:val="1F3864" w:themeColor="accent1" w:themeShade="80"/>
          <w:sz w:val="24"/>
          <w:szCs w:val="24"/>
        </w:rPr>
      </w:pPr>
    </w:p>
    <w:p w14:paraId="26E35AF6" w14:textId="77777777" w:rsidR="00CD5AEB" w:rsidRPr="00F00FEA" w:rsidRDefault="00CD5AEB" w:rsidP="00CD5AEB">
      <w:pPr>
        <w:spacing w:line="276" w:lineRule="auto"/>
        <w:jc w:val="both"/>
        <w:rPr>
          <w:rFonts w:ascii="Arial" w:hAnsi="Arial" w:cs="Arial"/>
          <w:color w:val="1F3864" w:themeColor="accent1" w:themeShade="80"/>
          <w:sz w:val="24"/>
          <w:szCs w:val="24"/>
        </w:rPr>
      </w:pPr>
      <w:r w:rsidRPr="00F00FEA">
        <w:rPr>
          <w:rFonts w:ascii="Arial" w:hAnsi="Arial" w:cs="Arial"/>
          <w:b/>
          <w:bCs/>
          <w:color w:val="1F3864" w:themeColor="accent1" w:themeShade="80"/>
          <w:sz w:val="24"/>
          <w:szCs w:val="24"/>
        </w:rPr>
        <w:t>Parágrafo Primeiro</w:t>
      </w:r>
      <w:r w:rsidRPr="00F00FEA">
        <w:rPr>
          <w:rFonts w:ascii="Arial" w:hAnsi="Arial" w:cs="Arial"/>
          <w:color w:val="1F3864" w:themeColor="accent1" w:themeShade="80"/>
          <w:sz w:val="24"/>
          <w:szCs w:val="24"/>
        </w:rPr>
        <w:t>: A prestação de contas será instruída com os documentos indicados no Plano de Ação para celebração dos Termos de Colaboração PNAE.</w:t>
      </w:r>
    </w:p>
    <w:p w14:paraId="7B25551F" w14:textId="77777777" w:rsidR="00CD5AEB" w:rsidRPr="00F00FEA" w:rsidRDefault="00CD5AEB" w:rsidP="00CD5AEB">
      <w:pPr>
        <w:spacing w:line="276" w:lineRule="auto"/>
        <w:jc w:val="both"/>
        <w:rPr>
          <w:rFonts w:ascii="Arial" w:hAnsi="Arial" w:cs="Arial"/>
          <w:color w:val="1F3864" w:themeColor="accent1" w:themeShade="80"/>
          <w:sz w:val="24"/>
          <w:szCs w:val="24"/>
        </w:rPr>
      </w:pPr>
    </w:p>
    <w:p w14:paraId="623F8A95" w14:textId="77777777" w:rsidR="00CD5AEB" w:rsidRPr="00F00FEA" w:rsidRDefault="00CD5AEB" w:rsidP="00CD5AEB">
      <w:pPr>
        <w:spacing w:line="276" w:lineRule="auto"/>
        <w:jc w:val="both"/>
        <w:rPr>
          <w:rFonts w:ascii="Arial" w:hAnsi="Arial" w:cs="Arial"/>
          <w:color w:val="1F3864" w:themeColor="accent1" w:themeShade="80"/>
          <w:sz w:val="24"/>
          <w:szCs w:val="24"/>
        </w:rPr>
      </w:pPr>
      <w:r w:rsidRPr="00F00FEA">
        <w:rPr>
          <w:rFonts w:ascii="Arial" w:hAnsi="Arial" w:cs="Arial"/>
          <w:b/>
          <w:bCs/>
          <w:color w:val="1F3864" w:themeColor="accent1" w:themeShade="80"/>
          <w:sz w:val="24"/>
          <w:szCs w:val="24"/>
        </w:rPr>
        <w:t>Parágrafo Segundo</w:t>
      </w:r>
      <w:r w:rsidRPr="00F00FEA">
        <w:rPr>
          <w:rFonts w:ascii="Arial" w:hAnsi="Arial" w:cs="Arial"/>
          <w:color w:val="1F3864" w:themeColor="accent1" w:themeShade="80"/>
          <w:sz w:val="24"/>
          <w:szCs w:val="24"/>
        </w:rPr>
        <w:t>: A prestação de contas somente será recebida pelo MUNICÍPIO se estiver instruída com todos os documentos referidos no PARÁGRAFO PRIMEIRO.</w:t>
      </w:r>
    </w:p>
    <w:p w14:paraId="3AB46DF1" w14:textId="77777777" w:rsidR="00CD5AEB" w:rsidRPr="00F00FEA" w:rsidRDefault="00CD5AEB" w:rsidP="00CD5AEB">
      <w:pPr>
        <w:spacing w:line="276" w:lineRule="auto"/>
        <w:jc w:val="both"/>
        <w:rPr>
          <w:rFonts w:ascii="Arial" w:hAnsi="Arial" w:cs="Arial"/>
          <w:color w:val="1F3864" w:themeColor="accent1" w:themeShade="80"/>
          <w:sz w:val="24"/>
          <w:szCs w:val="24"/>
        </w:rPr>
      </w:pPr>
    </w:p>
    <w:p w14:paraId="36EA7B09" w14:textId="77777777" w:rsidR="00CD5AEB" w:rsidRPr="00F00FEA" w:rsidRDefault="00CD5AEB" w:rsidP="00CD5AEB">
      <w:pPr>
        <w:spacing w:line="276" w:lineRule="auto"/>
        <w:jc w:val="both"/>
        <w:rPr>
          <w:rFonts w:ascii="Arial" w:hAnsi="Arial" w:cs="Arial"/>
          <w:color w:val="1F3864" w:themeColor="accent1" w:themeShade="80"/>
          <w:sz w:val="24"/>
          <w:szCs w:val="24"/>
        </w:rPr>
      </w:pPr>
      <w:r w:rsidRPr="00F00FEA">
        <w:rPr>
          <w:rFonts w:ascii="Arial" w:hAnsi="Arial" w:cs="Arial"/>
          <w:b/>
          <w:bCs/>
          <w:color w:val="1F3864" w:themeColor="accent1" w:themeShade="80"/>
          <w:sz w:val="24"/>
          <w:szCs w:val="24"/>
        </w:rPr>
        <w:t>Parágrafo Terceiro</w:t>
      </w:r>
      <w:r w:rsidRPr="00F00FEA">
        <w:rPr>
          <w:rFonts w:ascii="Arial" w:hAnsi="Arial" w:cs="Arial"/>
          <w:color w:val="1F3864" w:themeColor="accent1" w:themeShade="80"/>
          <w:sz w:val="24"/>
          <w:szCs w:val="24"/>
        </w:rPr>
        <w:t>: No caso de erro nos documentos apresentados, serão devolvidos à ORGANIZAÇÃO DA SOCIEDADE CIVIL, ficando o repasse da parcela subsequente condicionado à reapresentação válida desses documentos.</w:t>
      </w:r>
    </w:p>
    <w:p w14:paraId="5C7EE2DB" w14:textId="77777777" w:rsidR="00CD5AEB" w:rsidRPr="00F00FEA" w:rsidRDefault="00CD5AEB" w:rsidP="00CD5AEB">
      <w:pPr>
        <w:spacing w:line="276" w:lineRule="auto"/>
        <w:jc w:val="both"/>
        <w:rPr>
          <w:rFonts w:ascii="Arial" w:hAnsi="Arial" w:cs="Arial"/>
          <w:color w:val="1F3864" w:themeColor="accent1" w:themeShade="80"/>
          <w:sz w:val="24"/>
          <w:szCs w:val="24"/>
        </w:rPr>
      </w:pPr>
    </w:p>
    <w:p w14:paraId="0AD1DC8E" w14:textId="77777777" w:rsidR="00CD5AEB" w:rsidRPr="00F00FEA" w:rsidRDefault="00CD5AEB" w:rsidP="00CD5AEB">
      <w:pPr>
        <w:spacing w:line="276" w:lineRule="auto"/>
        <w:jc w:val="both"/>
        <w:rPr>
          <w:rFonts w:ascii="Arial" w:hAnsi="Arial" w:cs="Arial"/>
          <w:color w:val="1F3864" w:themeColor="accent1" w:themeShade="80"/>
          <w:sz w:val="24"/>
          <w:szCs w:val="24"/>
        </w:rPr>
      </w:pPr>
      <w:r w:rsidRPr="00F00FEA">
        <w:rPr>
          <w:rFonts w:ascii="Arial" w:hAnsi="Arial" w:cs="Arial"/>
          <w:b/>
          <w:bCs/>
          <w:color w:val="1F3864" w:themeColor="accent1" w:themeShade="80"/>
          <w:sz w:val="24"/>
          <w:szCs w:val="24"/>
        </w:rPr>
        <w:t>Parágrafo Quarto:</w:t>
      </w:r>
      <w:r w:rsidRPr="00F00FEA">
        <w:rPr>
          <w:rFonts w:ascii="Arial" w:hAnsi="Arial" w:cs="Arial"/>
          <w:color w:val="1F3864" w:themeColor="accent1" w:themeShade="80"/>
          <w:sz w:val="24"/>
          <w:szCs w:val="24"/>
        </w:rPr>
        <w:t xml:space="preserve"> Os mapas, demonstrativos e relatórios físico-financeiros deverão conter assinatura do representante legal da ORGANIZAÇÃO DA SOCIEDADE CIVIL, bem como de contabilista registrado no Conselho Regional de Contabilidade.</w:t>
      </w:r>
    </w:p>
    <w:p w14:paraId="3006E3C4" w14:textId="77777777" w:rsidR="00CD5AEB" w:rsidRPr="00F00FEA" w:rsidRDefault="00CD5AEB" w:rsidP="00CD5AEB">
      <w:pPr>
        <w:spacing w:line="276" w:lineRule="auto"/>
        <w:jc w:val="both"/>
        <w:rPr>
          <w:rFonts w:ascii="Arial" w:hAnsi="Arial" w:cs="Arial"/>
          <w:color w:val="1F3864" w:themeColor="accent1" w:themeShade="80"/>
          <w:sz w:val="24"/>
          <w:szCs w:val="24"/>
        </w:rPr>
      </w:pPr>
    </w:p>
    <w:p w14:paraId="135CA82D" w14:textId="77777777" w:rsidR="00CD5AEB" w:rsidRPr="00F00FEA" w:rsidRDefault="00CD5AEB" w:rsidP="00CD5AEB">
      <w:pPr>
        <w:spacing w:line="276" w:lineRule="auto"/>
        <w:jc w:val="both"/>
        <w:rPr>
          <w:rFonts w:ascii="Arial" w:hAnsi="Arial" w:cs="Arial"/>
          <w:color w:val="1F3864" w:themeColor="accent1" w:themeShade="80"/>
          <w:sz w:val="24"/>
          <w:szCs w:val="24"/>
        </w:rPr>
      </w:pPr>
      <w:r w:rsidRPr="00F00FEA">
        <w:rPr>
          <w:rFonts w:ascii="Arial" w:hAnsi="Arial" w:cs="Arial"/>
          <w:b/>
          <w:bCs/>
          <w:color w:val="1F3864" w:themeColor="accent1" w:themeShade="80"/>
          <w:sz w:val="24"/>
          <w:szCs w:val="24"/>
        </w:rPr>
        <w:t>Parágrafo Quinto</w:t>
      </w:r>
      <w:r w:rsidRPr="00F00FEA">
        <w:rPr>
          <w:rFonts w:ascii="Arial" w:hAnsi="Arial" w:cs="Arial"/>
          <w:color w:val="1F3864" w:themeColor="accent1" w:themeShade="80"/>
          <w:sz w:val="24"/>
          <w:szCs w:val="24"/>
        </w:rPr>
        <w:t>: Os documentos fiscais originais deverão conter carimbo ou dizeres com os seguintes termos: “Prestação de Contas nº XXX/XXXX – TERMO DE COLABORAÇÃO Nº XXX/XXXX, entre a (Instituição) e a Secretaria Municipal XXX”.</w:t>
      </w:r>
    </w:p>
    <w:p w14:paraId="64AC953F" w14:textId="77777777" w:rsidR="00CD5AEB" w:rsidRPr="00F00FEA" w:rsidRDefault="00CD5AEB" w:rsidP="00CD5AEB">
      <w:pPr>
        <w:spacing w:line="276" w:lineRule="auto"/>
        <w:jc w:val="both"/>
        <w:rPr>
          <w:rFonts w:ascii="Arial" w:hAnsi="Arial" w:cs="Arial"/>
          <w:color w:val="1F3864" w:themeColor="accent1" w:themeShade="80"/>
          <w:sz w:val="24"/>
          <w:szCs w:val="24"/>
        </w:rPr>
      </w:pPr>
    </w:p>
    <w:p w14:paraId="4BE675FE" w14:textId="77777777" w:rsidR="00CD5AEB" w:rsidRPr="00F00FEA" w:rsidRDefault="00CD5AEB" w:rsidP="00CD5AEB">
      <w:pPr>
        <w:spacing w:line="276" w:lineRule="auto"/>
        <w:jc w:val="both"/>
        <w:rPr>
          <w:rFonts w:ascii="Arial" w:hAnsi="Arial" w:cs="Arial"/>
          <w:color w:val="1F3864" w:themeColor="accent1" w:themeShade="80"/>
          <w:sz w:val="24"/>
          <w:szCs w:val="24"/>
        </w:rPr>
      </w:pPr>
      <w:r w:rsidRPr="00F00FEA">
        <w:rPr>
          <w:rFonts w:ascii="Arial" w:hAnsi="Arial" w:cs="Arial"/>
          <w:b/>
          <w:bCs/>
          <w:color w:val="1F3864" w:themeColor="accent1" w:themeShade="80"/>
          <w:sz w:val="24"/>
          <w:szCs w:val="24"/>
        </w:rPr>
        <w:t>Parágrafo Sexto</w:t>
      </w:r>
      <w:r w:rsidRPr="00F00FEA">
        <w:rPr>
          <w:rFonts w:ascii="Arial" w:hAnsi="Arial" w:cs="Arial"/>
          <w:color w:val="1F3864" w:themeColor="accent1" w:themeShade="80"/>
          <w:sz w:val="24"/>
          <w:szCs w:val="24"/>
        </w:rPr>
        <w:t>: A ORGANIZAÇÃO DA SOCIEDADE CIVIL deverá manter em boa ordem e guarda todos os documentos originais que comprovem as despesas realizadas no decorrer da parceria durante o prazo de 10 (dez) anos.</w:t>
      </w:r>
    </w:p>
    <w:p w14:paraId="63495E86" w14:textId="77777777" w:rsidR="00CD5AEB" w:rsidRPr="00F00FEA" w:rsidRDefault="00CD5AEB" w:rsidP="00CD5AEB">
      <w:pPr>
        <w:spacing w:line="276" w:lineRule="auto"/>
        <w:jc w:val="both"/>
        <w:rPr>
          <w:rFonts w:ascii="Arial" w:hAnsi="Arial" w:cs="Arial"/>
          <w:color w:val="1F3864" w:themeColor="accent1" w:themeShade="80"/>
          <w:sz w:val="24"/>
          <w:szCs w:val="24"/>
        </w:rPr>
      </w:pPr>
    </w:p>
    <w:p w14:paraId="10BC1EF0" w14:textId="77777777" w:rsidR="00CD5AEB" w:rsidRPr="00F00FEA" w:rsidRDefault="00CD5AEB" w:rsidP="00CD5AEB">
      <w:pPr>
        <w:spacing w:after="0" w:line="276" w:lineRule="auto"/>
        <w:jc w:val="both"/>
        <w:rPr>
          <w:rFonts w:ascii="Arial" w:hAnsi="Arial" w:cs="Arial"/>
          <w:b/>
          <w:bCs/>
          <w:color w:val="1F3864" w:themeColor="accent1" w:themeShade="80"/>
          <w:sz w:val="24"/>
          <w:szCs w:val="24"/>
        </w:rPr>
      </w:pPr>
      <w:r w:rsidRPr="00F00FEA">
        <w:rPr>
          <w:rFonts w:ascii="Arial" w:hAnsi="Arial" w:cs="Arial"/>
          <w:b/>
          <w:bCs/>
          <w:color w:val="1F3864" w:themeColor="accent1" w:themeShade="80"/>
          <w:sz w:val="24"/>
          <w:szCs w:val="24"/>
        </w:rPr>
        <w:t>CLÁUSULA DÉCIMA - DAS PENALIDADES</w:t>
      </w:r>
    </w:p>
    <w:p w14:paraId="1D1D591B" w14:textId="77777777" w:rsidR="00CD5AEB" w:rsidRPr="00F00FEA" w:rsidRDefault="00CD5AEB" w:rsidP="00CD5AEB">
      <w:pPr>
        <w:spacing w:line="276" w:lineRule="auto"/>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 xml:space="preserve">Pela inexecução total ou parcial do objeto deste TERMO, do Plano de Trabalho, bem como por execução da parceria em desacordo com a Lei Federal nº 13.019/2014 e com </w:t>
      </w:r>
      <w:r w:rsidRPr="00F00FEA">
        <w:rPr>
          <w:rFonts w:ascii="Arial" w:hAnsi="Arial" w:cs="Arial"/>
          <w:color w:val="1F3864" w:themeColor="accent1" w:themeShade="80"/>
          <w:sz w:val="24"/>
          <w:szCs w:val="24"/>
        </w:rPr>
        <w:lastRenderedPageBreak/>
        <w:t>o Decreto Municipal nº 42696/2016, o MUNICÍPIO poderá, garantida a prévia defesa, aplicar à ORGANIZAÇÃO DA SOCIEDADE CIVIL as seguintes sanções:</w:t>
      </w:r>
    </w:p>
    <w:p w14:paraId="09F01663" w14:textId="77777777" w:rsidR="00CD5AEB" w:rsidRPr="00F00FEA" w:rsidRDefault="00CD5AEB" w:rsidP="00CD5AEB">
      <w:pPr>
        <w:spacing w:line="276" w:lineRule="auto"/>
        <w:jc w:val="both"/>
        <w:rPr>
          <w:rFonts w:ascii="Arial" w:hAnsi="Arial" w:cs="Arial"/>
          <w:color w:val="1F3864" w:themeColor="accent1" w:themeShade="80"/>
          <w:sz w:val="24"/>
          <w:szCs w:val="24"/>
        </w:rPr>
      </w:pPr>
    </w:p>
    <w:p w14:paraId="5A978292" w14:textId="77777777" w:rsidR="00CD5AEB" w:rsidRPr="00F00FEA" w:rsidRDefault="00CD5AEB" w:rsidP="00CD5AEB">
      <w:pPr>
        <w:spacing w:after="0" w:line="276" w:lineRule="auto"/>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(i)</w:t>
      </w:r>
      <w:r w:rsidRPr="00F00FEA">
        <w:rPr>
          <w:rFonts w:ascii="Arial" w:hAnsi="Arial" w:cs="Arial"/>
          <w:color w:val="1F3864" w:themeColor="accent1" w:themeShade="80"/>
          <w:sz w:val="24"/>
          <w:szCs w:val="24"/>
        </w:rPr>
        <w:tab/>
        <w:t>Advertência;</w:t>
      </w:r>
    </w:p>
    <w:p w14:paraId="0178F422" w14:textId="77777777" w:rsidR="00CD5AEB" w:rsidRPr="00F00FEA" w:rsidRDefault="00CD5AEB" w:rsidP="00CD5AEB">
      <w:pPr>
        <w:spacing w:line="276" w:lineRule="auto"/>
        <w:jc w:val="both"/>
        <w:rPr>
          <w:rFonts w:ascii="Arial" w:hAnsi="Arial" w:cs="Arial"/>
          <w:color w:val="1F3864" w:themeColor="accent1" w:themeShade="80"/>
          <w:sz w:val="24"/>
          <w:szCs w:val="24"/>
        </w:rPr>
      </w:pPr>
    </w:p>
    <w:p w14:paraId="183A6EB5" w14:textId="77777777" w:rsidR="00CD5AEB" w:rsidRPr="00F00FEA" w:rsidRDefault="00CD5AEB" w:rsidP="00CD5AEB">
      <w:pPr>
        <w:spacing w:after="0" w:line="276" w:lineRule="auto"/>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(ii)</w:t>
      </w:r>
      <w:r w:rsidRPr="00F00FEA">
        <w:rPr>
          <w:rFonts w:ascii="Arial" w:hAnsi="Arial" w:cs="Arial"/>
          <w:color w:val="1F3864" w:themeColor="accent1" w:themeShade="80"/>
          <w:sz w:val="24"/>
          <w:szCs w:val="24"/>
        </w:rPr>
        <w:tab/>
        <w:t>Suspensão temporária da participação em chamamento público e impedimento de celebrar parceria ou contrato com órgãos e entidades da esfera de governo da administração pública sancionadora, por prazo não superior a dois anos;</w:t>
      </w:r>
    </w:p>
    <w:p w14:paraId="14B5CBA2" w14:textId="77777777" w:rsidR="00CD5AEB" w:rsidRPr="00F00FEA" w:rsidRDefault="00CD5AEB" w:rsidP="00CD5AEB">
      <w:pPr>
        <w:spacing w:line="276" w:lineRule="auto"/>
        <w:jc w:val="both"/>
        <w:rPr>
          <w:rFonts w:ascii="Arial" w:hAnsi="Arial" w:cs="Arial"/>
          <w:color w:val="1F3864" w:themeColor="accent1" w:themeShade="80"/>
          <w:sz w:val="24"/>
          <w:szCs w:val="24"/>
        </w:rPr>
      </w:pPr>
    </w:p>
    <w:p w14:paraId="1D51B579" w14:textId="77777777" w:rsidR="00CD5AEB" w:rsidRPr="00F00FEA" w:rsidRDefault="00CD5AEB" w:rsidP="00CD5AEB">
      <w:pPr>
        <w:spacing w:line="276" w:lineRule="auto"/>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(iii)</w:t>
      </w:r>
      <w:r w:rsidRPr="00F00FEA">
        <w:rPr>
          <w:rFonts w:ascii="Arial" w:hAnsi="Arial" w:cs="Arial"/>
          <w:color w:val="1F3864" w:themeColor="accent1" w:themeShade="80"/>
          <w:sz w:val="24"/>
          <w:szCs w:val="24"/>
        </w:rPr>
        <w:tab/>
        <w:t>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da sanção aplicada com base no inciso (ii).</w:t>
      </w:r>
    </w:p>
    <w:p w14:paraId="6B53C675" w14:textId="77777777" w:rsidR="00CD5AEB" w:rsidRPr="00F00FEA" w:rsidRDefault="00CD5AEB" w:rsidP="00CD5AEB">
      <w:pPr>
        <w:spacing w:line="276" w:lineRule="auto"/>
        <w:jc w:val="both"/>
        <w:rPr>
          <w:rFonts w:ascii="Arial" w:hAnsi="Arial" w:cs="Arial"/>
          <w:color w:val="1F3864" w:themeColor="accent1" w:themeShade="80"/>
          <w:sz w:val="24"/>
          <w:szCs w:val="24"/>
        </w:rPr>
      </w:pPr>
    </w:p>
    <w:p w14:paraId="07F157C4" w14:textId="415AC879" w:rsidR="00CD5AEB" w:rsidRPr="00F00FEA" w:rsidRDefault="00CD5AEB" w:rsidP="00CD5AEB">
      <w:pPr>
        <w:spacing w:line="276" w:lineRule="auto"/>
        <w:jc w:val="both"/>
        <w:rPr>
          <w:rFonts w:ascii="Arial" w:hAnsi="Arial" w:cs="Arial"/>
          <w:color w:val="1F3864" w:themeColor="accent1" w:themeShade="80"/>
          <w:sz w:val="24"/>
          <w:szCs w:val="24"/>
        </w:rPr>
      </w:pPr>
      <w:r w:rsidRPr="00F00FEA">
        <w:rPr>
          <w:rFonts w:ascii="Arial" w:hAnsi="Arial" w:cs="Arial"/>
          <w:b/>
          <w:bCs/>
          <w:color w:val="1F3864" w:themeColor="accent1" w:themeShade="80"/>
          <w:sz w:val="24"/>
          <w:szCs w:val="24"/>
        </w:rPr>
        <w:t>Parágrafo Único</w:t>
      </w:r>
      <w:r w:rsidRPr="00F00FEA">
        <w:rPr>
          <w:rFonts w:ascii="Arial" w:hAnsi="Arial" w:cs="Arial"/>
          <w:color w:val="1F3864" w:themeColor="accent1" w:themeShade="80"/>
          <w:sz w:val="24"/>
          <w:szCs w:val="24"/>
        </w:rPr>
        <w:t>: As sanções estabelecidas nos incisos ii e iii são de competência exclusiva do Secretário Municipal de</w:t>
      </w:r>
      <w:r w:rsidR="00B64E0C">
        <w:rPr>
          <w:rFonts w:ascii="Arial" w:hAnsi="Arial" w:cs="Arial"/>
          <w:color w:val="1F3864" w:themeColor="accent1" w:themeShade="80"/>
          <w:sz w:val="24"/>
          <w:szCs w:val="24"/>
        </w:rPr>
        <w:t xml:space="preserve"> Educação,</w:t>
      </w:r>
      <w:r w:rsidRPr="00F00FEA">
        <w:rPr>
          <w:rFonts w:ascii="Arial" w:hAnsi="Arial" w:cs="Arial"/>
          <w:color w:val="1F3864" w:themeColor="accent1" w:themeShade="80"/>
          <w:sz w:val="24"/>
          <w:szCs w:val="24"/>
        </w:rPr>
        <w:t xml:space="preserve"> facultada a defesa do interessado no respectivo processo, no prazo de dez dias da abertura de vista, podendo a reabilitação ser requerida após dois anos de aplicação da penalidade.</w:t>
      </w:r>
    </w:p>
    <w:p w14:paraId="5EBEAF5D" w14:textId="77777777" w:rsidR="00BF64C1" w:rsidRPr="00F00FEA" w:rsidRDefault="00BF64C1" w:rsidP="00CD5AEB">
      <w:pPr>
        <w:spacing w:line="276" w:lineRule="auto"/>
        <w:jc w:val="both"/>
        <w:rPr>
          <w:rFonts w:ascii="Arial" w:hAnsi="Arial" w:cs="Arial"/>
          <w:color w:val="1F3864" w:themeColor="accent1" w:themeShade="80"/>
          <w:sz w:val="24"/>
          <w:szCs w:val="24"/>
        </w:rPr>
      </w:pPr>
    </w:p>
    <w:p w14:paraId="09864CE3" w14:textId="77777777" w:rsidR="00CD5AEB" w:rsidRPr="00F00FEA" w:rsidRDefault="00CD5AEB" w:rsidP="00CD5AEB">
      <w:pPr>
        <w:spacing w:line="276" w:lineRule="auto"/>
        <w:jc w:val="both"/>
        <w:rPr>
          <w:rFonts w:ascii="Arial" w:hAnsi="Arial" w:cs="Arial"/>
          <w:b/>
          <w:bCs/>
          <w:color w:val="1F3864" w:themeColor="accent1" w:themeShade="80"/>
          <w:sz w:val="24"/>
          <w:szCs w:val="24"/>
        </w:rPr>
      </w:pPr>
      <w:r w:rsidRPr="00F00FEA">
        <w:rPr>
          <w:rFonts w:ascii="Arial" w:hAnsi="Arial" w:cs="Arial"/>
          <w:b/>
          <w:bCs/>
          <w:color w:val="1F3864" w:themeColor="accent1" w:themeShade="80"/>
          <w:sz w:val="24"/>
          <w:szCs w:val="24"/>
        </w:rPr>
        <w:t>CLÁUSULA DÉCIMA PRIMEIRA - DA EXCLUSÃO DE RESPONSABILIDADE</w:t>
      </w:r>
    </w:p>
    <w:p w14:paraId="4176387A" w14:textId="77777777" w:rsidR="00CD5AEB" w:rsidRPr="00F00FEA" w:rsidRDefault="00CD5AEB" w:rsidP="00CD5AEB">
      <w:pPr>
        <w:spacing w:line="276" w:lineRule="auto"/>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A ORGANIZAÇÃO DA SOCIEDADE CIVIL assume, como exclusivamente seus, os riscos e as despesas decorrentes da contratação de pessoal necessária à boa e perfeita execução do presente TERMO, e pelo comportamento de seus empregados, prepostos ou subordinados, e, ainda, quaisquer prejuízos que sejam causados ao MUNICÍPIO ou a terceiros.</w:t>
      </w:r>
    </w:p>
    <w:p w14:paraId="6F6184F3" w14:textId="77777777" w:rsidR="00CD5AEB" w:rsidRPr="00F00FEA" w:rsidRDefault="00CD5AEB" w:rsidP="00CD5AEB">
      <w:pPr>
        <w:spacing w:line="276" w:lineRule="auto"/>
        <w:jc w:val="both"/>
        <w:rPr>
          <w:rFonts w:ascii="Arial" w:hAnsi="Arial" w:cs="Arial"/>
          <w:color w:val="1F3864" w:themeColor="accent1" w:themeShade="80"/>
          <w:sz w:val="24"/>
          <w:szCs w:val="24"/>
        </w:rPr>
      </w:pPr>
    </w:p>
    <w:p w14:paraId="0B364455" w14:textId="77777777" w:rsidR="00CD5AEB" w:rsidRPr="00F00FEA" w:rsidRDefault="00CD5AEB" w:rsidP="00CD5AEB">
      <w:pPr>
        <w:spacing w:line="276" w:lineRule="auto"/>
        <w:jc w:val="both"/>
        <w:rPr>
          <w:rFonts w:ascii="Arial" w:hAnsi="Arial" w:cs="Arial"/>
          <w:color w:val="1F3864" w:themeColor="accent1" w:themeShade="80"/>
          <w:sz w:val="24"/>
          <w:szCs w:val="24"/>
        </w:rPr>
      </w:pPr>
      <w:r w:rsidRPr="002B7E36">
        <w:rPr>
          <w:rFonts w:ascii="Arial" w:hAnsi="Arial" w:cs="Arial"/>
          <w:b/>
          <w:bCs/>
          <w:color w:val="1F3864" w:themeColor="accent1" w:themeShade="80"/>
          <w:sz w:val="24"/>
          <w:szCs w:val="24"/>
        </w:rPr>
        <w:t>Parágrafo Primeiro</w:t>
      </w:r>
      <w:r w:rsidRPr="00F00FEA">
        <w:rPr>
          <w:rFonts w:ascii="Arial" w:hAnsi="Arial" w:cs="Arial"/>
          <w:color w:val="1F3864" w:themeColor="accent1" w:themeShade="80"/>
          <w:sz w:val="24"/>
          <w:szCs w:val="24"/>
        </w:rPr>
        <w:t>: Os danos e prejuízos deverão ser ressarcidos ao MUNICÍPIO no prazo de 48 (quarenta e oito) horas contadas da notificação à ORGANIZAÇÃO DA SOCIEDADE CIVIL do ato administrativo que lhes fixar o valor, sob pena de aplicação de penalidades na forma da CLÁUSULA DÉCIMA.</w:t>
      </w:r>
    </w:p>
    <w:p w14:paraId="3BE833A4" w14:textId="77777777" w:rsidR="00CD5AEB" w:rsidRPr="00F00FEA" w:rsidRDefault="00CD5AEB" w:rsidP="00CD5AEB">
      <w:pPr>
        <w:spacing w:line="276" w:lineRule="auto"/>
        <w:jc w:val="both"/>
        <w:rPr>
          <w:rFonts w:ascii="Arial" w:hAnsi="Arial" w:cs="Arial"/>
          <w:color w:val="1F3864" w:themeColor="accent1" w:themeShade="80"/>
          <w:sz w:val="24"/>
          <w:szCs w:val="24"/>
        </w:rPr>
      </w:pPr>
    </w:p>
    <w:p w14:paraId="5611EE59" w14:textId="77777777" w:rsidR="00CD5AEB" w:rsidRPr="00F00FEA" w:rsidRDefault="00CD5AEB" w:rsidP="00CD5AEB">
      <w:pPr>
        <w:spacing w:line="276" w:lineRule="auto"/>
        <w:jc w:val="both"/>
        <w:rPr>
          <w:rFonts w:ascii="Arial" w:hAnsi="Arial" w:cs="Arial"/>
          <w:color w:val="1F3864" w:themeColor="accent1" w:themeShade="80"/>
          <w:sz w:val="24"/>
          <w:szCs w:val="24"/>
        </w:rPr>
      </w:pPr>
      <w:r w:rsidRPr="00F00FEA">
        <w:rPr>
          <w:rFonts w:ascii="Arial" w:hAnsi="Arial" w:cs="Arial"/>
          <w:b/>
          <w:bCs/>
          <w:color w:val="1F3864" w:themeColor="accent1" w:themeShade="80"/>
          <w:sz w:val="24"/>
          <w:szCs w:val="24"/>
        </w:rPr>
        <w:lastRenderedPageBreak/>
        <w:t>Parágrafo Segundo</w:t>
      </w:r>
      <w:r w:rsidRPr="00F00FEA">
        <w:rPr>
          <w:rFonts w:ascii="Arial" w:hAnsi="Arial" w:cs="Arial"/>
          <w:color w:val="1F3864" w:themeColor="accent1" w:themeShade="80"/>
          <w:sz w:val="24"/>
          <w:szCs w:val="24"/>
        </w:rPr>
        <w:t>: O MUNICÍPIO não é responsável pelo pagamento dos encargos trabalhistas, previdenciários, fiscais e comerciais relacionados à execução do objeto previsto no presente TERMO, não se caracterizando responsabilidade solidária ou subsidiária do MUNICÍPIO pelos respectivos pagamentos, qualquer oneração do objeto da parceria ou os danos decorrentes de restrição à sua execução.</w:t>
      </w:r>
    </w:p>
    <w:p w14:paraId="08F1A906" w14:textId="77777777" w:rsidR="00CD5AEB" w:rsidRPr="00F00FEA" w:rsidRDefault="00CD5AEB" w:rsidP="00CD5AEB">
      <w:pPr>
        <w:pStyle w:val="Corpodetexto"/>
        <w:spacing w:line="276" w:lineRule="auto"/>
        <w:ind w:left="236" w:right="321"/>
        <w:jc w:val="both"/>
        <w:rPr>
          <w:rFonts w:ascii="Arial" w:hAnsi="Arial" w:cs="Arial"/>
          <w:b/>
          <w:color w:val="1F3864" w:themeColor="accent1" w:themeShade="80"/>
          <w:sz w:val="24"/>
          <w:szCs w:val="24"/>
        </w:rPr>
      </w:pPr>
    </w:p>
    <w:p w14:paraId="39EDF2BE" w14:textId="77777777" w:rsidR="00CD5AEB" w:rsidRPr="00F00FEA" w:rsidRDefault="00CD5AEB" w:rsidP="00CD5AEB">
      <w:pPr>
        <w:pStyle w:val="Corpodetexto"/>
        <w:spacing w:line="276" w:lineRule="auto"/>
        <w:ind w:right="321"/>
        <w:jc w:val="both"/>
        <w:rPr>
          <w:rFonts w:ascii="Arial" w:hAnsi="Arial" w:cs="Arial"/>
          <w:color w:val="1F3864" w:themeColor="accent1" w:themeShade="80"/>
          <w:sz w:val="24"/>
          <w:szCs w:val="24"/>
        </w:rPr>
      </w:pPr>
      <w:r w:rsidRPr="00F00FEA">
        <w:rPr>
          <w:rFonts w:ascii="Arial" w:hAnsi="Arial" w:cs="Arial"/>
          <w:b/>
          <w:color w:val="1F3864" w:themeColor="accent1" w:themeShade="80"/>
          <w:sz w:val="24"/>
          <w:szCs w:val="24"/>
        </w:rPr>
        <w:t>Parágrafo</w:t>
      </w:r>
      <w:r w:rsidRPr="00F00FEA">
        <w:rPr>
          <w:rFonts w:ascii="Arial" w:hAnsi="Arial" w:cs="Arial"/>
          <w:b/>
          <w:color w:val="1F3864" w:themeColor="accent1" w:themeShade="80"/>
          <w:spacing w:val="1"/>
          <w:sz w:val="24"/>
          <w:szCs w:val="24"/>
        </w:rPr>
        <w:t xml:space="preserve"> </w:t>
      </w:r>
      <w:r w:rsidRPr="00F00FEA">
        <w:rPr>
          <w:rFonts w:ascii="Arial" w:hAnsi="Arial" w:cs="Arial"/>
          <w:b/>
          <w:color w:val="1F3864" w:themeColor="accent1" w:themeShade="80"/>
          <w:sz w:val="24"/>
          <w:szCs w:val="24"/>
        </w:rPr>
        <w:t>Terceiro:</w:t>
      </w:r>
      <w:r w:rsidRPr="00F00FEA">
        <w:rPr>
          <w:rFonts w:ascii="Arial" w:hAnsi="Arial" w:cs="Arial"/>
          <w:b/>
          <w:color w:val="1F3864" w:themeColor="accent1" w:themeShade="80"/>
          <w:spacing w:val="1"/>
          <w:sz w:val="24"/>
          <w:szCs w:val="24"/>
        </w:rPr>
        <w:t xml:space="preserve"> </w:t>
      </w:r>
      <w:r w:rsidRPr="00F00FEA">
        <w:rPr>
          <w:rFonts w:ascii="Arial" w:hAnsi="Arial" w:cs="Arial"/>
          <w:color w:val="1F3864" w:themeColor="accent1" w:themeShade="80"/>
          <w:sz w:val="24"/>
          <w:szCs w:val="24"/>
        </w:rPr>
        <w:t>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MUNICÍPIO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não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será</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responsável por</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quaisquer</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compromissos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assumidos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pela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ORGANIZAÇÃO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SOCIEDADE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CIVIL</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com</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terceiros,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ainda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que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vinculados à execução do presente TERMO, bem como por seus empregados, prepostos ou</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subordinados.</w:t>
      </w:r>
    </w:p>
    <w:p w14:paraId="78863943" w14:textId="77777777" w:rsidR="00CD5AEB" w:rsidRPr="00F00FEA" w:rsidRDefault="00CD5AEB" w:rsidP="00CD5AEB">
      <w:pPr>
        <w:pStyle w:val="Corpodetexto"/>
        <w:rPr>
          <w:rFonts w:ascii="Arial" w:hAnsi="Arial" w:cs="Arial"/>
          <w:color w:val="1F3864" w:themeColor="accent1" w:themeShade="80"/>
          <w:sz w:val="24"/>
          <w:szCs w:val="24"/>
        </w:rPr>
      </w:pPr>
    </w:p>
    <w:p w14:paraId="504FC22A" w14:textId="77777777" w:rsidR="00CD5AEB" w:rsidRPr="00F00FEA" w:rsidRDefault="00CD5AEB" w:rsidP="00CD5AEB">
      <w:pPr>
        <w:rPr>
          <w:rFonts w:ascii="Arial" w:hAnsi="Arial" w:cs="Arial"/>
          <w:b/>
          <w:bCs/>
          <w:color w:val="1F3864" w:themeColor="accent1" w:themeShade="80"/>
          <w:sz w:val="24"/>
          <w:szCs w:val="24"/>
        </w:rPr>
      </w:pPr>
      <w:r w:rsidRPr="00F00FEA">
        <w:rPr>
          <w:rFonts w:ascii="Arial" w:hAnsi="Arial" w:cs="Arial"/>
          <w:b/>
          <w:bCs/>
          <w:color w:val="1F3864" w:themeColor="accent1" w:themeShade="80"/>
          <w:sz w:val="24"/>
          <w:szCs w:val="24"/>
        </w:rPr>
        <w:t>CLÁUSULA</w:t>
      </w:r>
      <w:r w:rsidRPr="00F00FEA">
        <w:rPr>
          <w:rFonts w:ascii="Arial" w:hAnsi="Arial" w:cs="Arial"/>
          <w:b/>
          <w:bCs/>
          <w:color w:val="1F3864" w:themeColor="accent1" w:themeShade="80"/>
          <w:spacing w:val="-5"/>
          <w:sz w:val="24"/>
          <w:szCs w:val="24"/>
        </w:rPr>
        <w:t xml:space="preserve"> </w:t>
      </w:r>
      <w:r w:rsidRPr="00F00FEA">
        <w:rPr>
          <w:rFonts w:ascii="Arial" w:hAnsi="Arial" w:cs="Arial"/>
          <w:b/>
          <w:bCs/>
          <w:color w:val="1F3864" w:themeColor="accent1" w:themeShade="80"/>
          <w:sz w:val="24"/>
          <w:szCs w:val="24"/>
        </w:rPr>
        <w:t>DÉCIMA</w:t>
      </w:r>
      <w:r w:rsidRPr="00F00FEA">
        <w:rPr>
          <w:rFonts w:ascii="Arial" w:hAnsi="Arial" w:cs="Arial"/>
          <w:b/>
          <w:bCs/>
          <w:color w:val="1F3864" w:themeColor="accent1" w:themeShade="80"/>
          <w:spacing w:val="-4"/>
          <w:sz w:val="24"/>
          <w:szCs w:val="24"/>
        </w:rPr>
        <w:t xml:space="preserve"> </w:t>
      </w:r>
      <w:r w:rsidRPr="00F00FEA">
        <w:rPr>
          <w:rFonts w:ascii="Arial" w:hAnsi="Arial" w:cs="Arial"/>
          <w:b/>
          <w:bCs/>
          <w:color w:val="1F3864" w:themeColor="accent1" w:themeShade="80"/>
          <w:sz w:val="24"/>
          <w:szCs w:val="24"/>
        </w:rPr>
        <w:t>SEGUNDA -</w:t>
      </w:r>
      <w:r w:rsidRPr="00F00FEA">
        <w:rPr>
          <w:rFonts w:ascii="Arial" w:hAnsi="Arial" w:cs="Arial"/>
          <w:b/>
          <w:bCs/>
          <w:color w:val="1F3864" w:themeColor="accent1" w:themeShade="80"/>
          <w:spacing w:val="-1"/>
          <w:sz w:val="24"/>
          <w:szCs w:val="24"/>
        </w:rPr>
        <w:t xml:space="preserve"> </w:t>
      </w:r>
      <w:r w:rsidRPr="00F00FEA">
        <w:rPr>
          <w:rFonts w:ascii="Arial" w:hAnsi="Arial" w:cs="Arial"/>
          <w:b/>
          <w:bCs/>
          <w:color w:val="1F3864" w:themeColor="accent1" w:themeShade="80"/>
          <w:sz w:val="24"/>
          <w:szCs w:val="24"/>
        </w:rPr>
        <w:t>DA</w:t>
      </w:r>
      <w:r w:rsidRPr="00F00FEA">
        <w:rPr>
          <w:rFonts w:ascii="Arial" w:hAnsi="Arial" w:cs="Arial"/>
          <w:b/>
          <w:bCs/>
          <w:color w:val="1F3864" w:themeColor="accent1" w:themeShade="80"/>
          <w:spacing w:val="-4"/>
          <w:sz w:val="24"/>
          <w:szCs w:val="24"/>
        </w:rPr>
        <w:t xml:space="preserve"> </w:t>
      </w:r>
      <w:r w:rsidRPr="00F00FEA">
        <w:rPr>
          <w:rFonts w:ascii="Arial" w:hAnsi="Arial" w:cs="Arial"/>
          <w:b/>
          <w:bCs/>
          <w:color w:val="1F3864" w:themeColor="accent1" w:themeShade="80"/>
          <w:sz w:val="24"/>
          <w:szCs w:val="24"/>
        </w:rPr>
        <w:t>DENÚNCIA</w:t>
      </w:r>
    </w:p>
    <w:p w14:paraId="7836C9EC" w14:textId="77777777" w:rsidR="00CD5AEB" w:rsidRPr="00F00FEA" w:rsidRDefault="00CD5AEB" w:rsidP="00CD5AEB">
      <w:pPr>
        <w:pStyle w:val="Corpodetexto"/>
        <w:spacing w:line="276" w:lineRule="auto"/>
        <w:ind w:right="311"/>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O presente instrumento pode ser denunciado antes do término do prazo inicialmente pactuado,</w:t>
      </w:r>
      <w:r w:rsidRPr="00F00FEA">
        <w:rPr>
          <w:rFonts w:ascii="Arial" w:hAnsi="Arial" w:cs="Arial"/>
          <w:color w:val="1F3864" w:themeColor="accent1" w:themeShade="80"/>
          <w:spacing w:val="-57"/>
          <w:sz w:val="24"/>
          <w:szCs w:val="24"/>
        </w:rPr>
        <w:t xml:space="preserve"> </w:t>
      </w:r>
      <w:r w:rsidRPr="00F00FEA">
        <w:rPr>
          <w:rFonts w:ascii="Arial" w:hAnsi="Arial" w:cs="Arial"/>
          <w:color w:val="1F3864" w:themeColor="accent1" w:themeShade="80"/>
          <w:sz w:val="24"/>
          <w:szCs w:val="24"/>
        </w:rPr>
        <w:t>após manifestação expressa, por ofício ou carta remetida à outra parte, com antecedência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mínima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60</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(sessenta)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dias.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Nesta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hipótese,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partes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definirão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através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Termo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Encerramento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as respectivas condições,</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sanções</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e delimitações claras de responsabilidades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pacing w:val="-1"/>
          <w:sz w:val="24"/>
          <w:szCs w:val="24"/>
        </w:rPr>
        <w:t>em</w:t>
      </w:r>
      <w:r w:rsidRPr="00F00FEA">
        <w:rPr>
          <w:rFonts w:ascii="Arial" w:hAnsi="Arial" w:cs="Arial"/>
          <w:color w:val="1F3864" w:themeColor="accent1" w:themeShade="80"/>
          <w:spacing w:val="-7"/>
          <w:sz w:val="24"/>
          <w:szCs w:val="24"/>
        </w:rPr>
        <w:t xml:space="preserve"> </w:t>
      </w:r>
      <w:r w:rsidRPr="00F00FEA">
        <w:rPr>
          <w:rFonts w:ascii="Arial" w:hAnsi="Arial" w:cs="Arial"/>
          <w:color w:val="1F3864" w:themeColor="accent1" w:themeShade="80"/>
          <w:spacing w:val="-1"/>
          <w:sz w:val="24"/>
          <w:szCs w:val="24"/>
        </w:rPr>
        <w:t>relação</w:t>
      </w:r>
      <w:r w:rsidRPr="00F00FEA">
        <w:rPr>
          <w:rFonts w:ascii="Arial" w:hAnsi="Arial" w:cs="Arial"/>
          <w:color w:val="1F3864" w:themeColor="accent1" w:themeShade="80"/>
          <w:spacing w:val="6"/>
          <w:sz w:val="24"/>
          <w:szCs w:val="24"/>
        </w:rPr>
        <w:t xml:space="preserve"> </w:t>
      </w:r>
      <w:r w:rsidRPr="00F00FEA">
        <w:rPr>
          <w:rFonts w:ascii="Arial" w:hAnsi="Arial" w:cs="Arial"/>
          <w:color w:val="1F3864" w:themeColor="accent1" w:themeShade="80"/>
          <w:spacing w:val="-1"/>
          <w:sz w:val="24"/>
          <w:szCs w:val="24"/>
        </w:rPr>
        <w:t>à</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pacing w:val="-1"/>
          <w:sz w:val="24"/>
          <w:szCs w:val="24"/>
        </w:rPr>
        <w:t>conclusão</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pacing w:val="-1"/>
          <w:sz w:val="24"/>
          <w:szCs w:val="24"/>
        </w:rPr>
        <w:t>ou</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pacing w:val="-1"/>
          <w:sz w:val="24"/>
          <w:szCs w:val="24"/>
        </w:rPr>
        <w:t>extinção</w:t>
      </w:r>
      <w:r w:rsidRPr="00F00FEA">
        <w:rPr>
          <w:rFonts w:ascii="Arial" w:hAnsi="Arial" w:cs="Arial"/>
          <w:color w:val="1F3864" w:themeColor="accent1" w:themeShade="80"/>
          <w:spacing w:val="6"/>
          <w:sz w:val="24"/>
          <w:szCs w:val="24"/>
        </w:rPr>
        <w:t xml:space="preserve"> </w:t>
      </w:r>
      <w:r w:rsidRPr="00F00FEA">
        <w:rPr>
          <w:rFonts w:ascii="Arial" w:hAnsi="Arial" w:cs="Arial"/>
          <w:color w:val="1F3864" w:themeColor="accent1" w:themeShade="80"/>
          <w:spacing w:val="-1"/>
          <w:sz w:val="24"/>
          <w:szCs w:val="24"/>
        </w:rPr>
        <w:t>do</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pacing w:val="-1"/>
          <w:sz w:val="24"/>
          <w:szCs w:val="24"/>
        </w:rPr>
        <w:t>trabalho</w:t>
      </w:r>
      <w:r w:rsidRPr="00F00FEA">
        <w:rPr>
          <w:rFonts w:ascii="Arial" w:hAnsi="Arial" w:cs="Arial"/>
          <w:color w:val="1F3864" w:themeColor="accent1" w:themeShade="80"/>
          <w:spacing w:val="6"/>
          <w:sz w:val="24"/>
          <w:szCs w:val="24"/>
        </w:rPr>
        <w:t xml:space="preserve"> </w:t>
      </w:r>
      <w:r w:rsidRPr="00F00FEA">
        <w:rPr>
          <w:rFonts w:ascii="Arial" w:hAnsi="Arial" w:cs="Arial"/>
          <w:color w:val="1F3864" w:themeColor="accent1" w:themeShade="80"/>
          <w:sz w:val="24"/>
          <w:szCs w:val="24"/>
        </w:rPr>
        <w:t>em</w:t>
      </w:r>
      <w:r w:rsidRPr="00F00FEA">
        <w:rPr>
          <w:rFonts w:ascii="Arial" w:hAnsi="Arial" w:cs="Arial"/>
          <w:color w:val="1F3864" w:themeColor="accent1" w:themeShade="80"/>
          <w:spacing w:val="-19"/>
          <w:sz w:val="24"/>
          <w:szCs w:val="24"/>
        </w:rPr>
        <w:t xml:space="preserve"> </w:t>
      </w:r>
      <w:r w:rsidRPr="00F00FEA">
        <w:rPr>
          <w:rFonts w:ascii="Arial" w:hAnsi="Arial" w:cs="Arial"/>
          <w:color w:val="1F3864" w:themeColor="accent1" w:themeShade="80"/>
          <w:sz w:val="24"/>
          <w:szCs w:val="24"/>
        </w:rPr>
        <w:t>andamento.</w:t>
      </w:r>
    </w:p>
    <w:p w14:paraId="68ED5C31" w14:textId="77777777" w:rsidR="00CD5AEB" w:rsidRPr="00F00FEA" w:rsidRDefault="00CD5AEB" w:rsidP="00CD5AEB">
      <w:pPr>
        <w:pStyle w:val="Corpodetexto"/>
        <w:spacing w:before="9"/>
        <w:rPr>
          <w:rFonts w:ascii="Arial" w:hAnsi="Arial" w:cs="Arial"/>
          <w:color w:val="1F3864" w:themeColor="accent1" w:themeShade="80"/>
          <w:sz w:val="24"/>
          <w:szCs w:val="24"/>
        </w:rPr>
      </w:pPr>
    </w:p>
    <w:p w14:paraId="74F6AE92" w14:textId="77777777" w:rsidR="00CD5AEB" w:rsidRPr="00F00FEA" w:rsidRDefault="00CD5AEB" w:rsidP="00CD5AEB">
      <w:pPr>
        <w:pStyle w:val="Corpodetexto"/>
        <w:spacing w:line="276" w:lineRule="auto"/>
        <w:ind w:right="314"/>
        <w:jc w:val="both"/>
        <w:rPr>
          <w:rFonts w:ascii="Arial" w:hAnsi="Arial" w:cs="Arial"/>
          <w:color w:val="1F3864" w:themeColor="accent1" w:themeShade="80"/>
          <w:sz w:val="24"/>
          <w:szCs w:val="24"/>
        </w:rPr>
      </w:pPr>
      <w:r w:rsidRPr="00F00FEA">
        <w:rPr>
          <w:rFonts w:ascii="Arial" w:hAnsi="Arial" w:cs="Arial"/>
          <w:b/>
          <w:color w:val="1F3864" w:themeColor="accent1" w:themeShade="80"/>
          <w:sz w:val="24"/>
          <w:szCs w:val="24"/>
        </w:rPr>
        <w:t xml:space="preserve">Parágrafo Único: </w:t>
      </w:r>
      <w:r w:rsidRPr="00F00FEA">
        <w:rPr>
          <w:rFonts w:ascii="Arial" w:hAnsi="Arial" w:cs="Arial"/>
          <w:color w:val="1F3864" w:themeColor="accent1" w:themeShade="80"/>
          <w:sz w:val="24"/>
          <w:szCs w:val="24"/>
        </w:rPr>
        <w:t>Por ocasião da denúncia, os saldos financeiros remanescentes, inclusive os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provenientes das receitas obtidas das aplicações financeiras realizadas, serão devolvidos à</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entidade ou ao órgão repassador dos recursos, no prazo improrrogável de 30 (trinta) dias, sob</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pena de imediata instauração de tomada de contas especial do responsável, providenciada pela</w:t>
      </w:r>
      <w:r w:rsidRPr="00F00FEA">
        <w:rPr>
          <w:rFonts w:ascii="Arial" w:hAnsi="Arial" w:cs="Arial"/>
          <w:color w:val="1F3864" w:themeColor="accent1" w:themeShade="80"/>
          <w:spacing w:val="-57"/>
          <w:sz w:val="24"/>
          <w:szCs w:val="24"/>
        </w:rPr>
        <w:t xml:space="preserve"> </w:t>
      </w:r>
      <w:r w:rsidRPr="00F00FEA">
        <w:rPr>
          <w:rFonts w:ascii="Arial" w:hAnsi="Arial" w:cs="Arial"/>
          <w:color w:val="1F3864" w:themeColor="accent1" w:themeShade="80"/>
          <w:sz w:val="24"/>
          <w:szCs w:val="24"/>
        </w:rPr>
        <w:t>autoridade competente do órgão ou entidade responsável pela parceria, com encaminhamento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posterior</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à conclusão</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à</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Controladoria Geral</w:t>
      </w:r>
      <w:r w:rsidRPr="00F00FEA">
        <w:rPr>
          <w:rFonts w:ascii="Arial" w:hAnsi="Arial" w:cs="Arial"/>
          <w:color w:val="1F3864" w:themeColor="accent1" w:themeShade="80"/>
          <w:spacing w:val="-7"/>
          <w:sz w:val="24"/>
          <w:szCs w:val="24"/>
        </w:rPr>
        <w:t xml:space="preserve"> </w:t>
      </w:r>
      <w:r w:rsidRPr="00F00FEA">
        <w:rPr>
          <w:rFonts w:ascii="Arial" w:hAnsi="Arial" w:cs="Arial"/>
          <w:color w:val="1F3864" w:themeColor="accent1" w:themeShade="80"/>
          <w:sz w:val="24"/>
          <w:szCs w:val="24"/>
        </w:rPr>
        <w:t>do</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Município.</w:t>
      </w:r>
    </w:p>
    <w:p w14:paraId="36941106" w14:textId="77777777" w:rsidR="00CD5AEB" w:rsidRPr="00F00FEA" w:rsidRDefault="00CD5AEB" w:rsidP="00CD5AEB">
      <w:pPr>
        <w:pStyle w:val="Corpodetexto"/>
        <w:spacing w:before="1"/>
        <w:rPr>
          <w:rFonts w:ascii="Arial" w:hAnsi="Arial" w:cs="Arial"/>
          <w:color w:val="1F3864" w:themeColor="accent1" w:themeShade="80"/>
          <w:sz w:val="24"/>
          <w:szCs w:val="24"/>
        </w:rPr>
      </w:pPr>
    </w:p>
    <w:p w14:paraId="695DE1ED" w14:textId="77777777" w:rsidR="00CD5AEB" w:rsidRPr="00F00FEA" w:rsidRDefault="00CD5AEB" w:rsidP="00CD5AEB">
      <w:pPr>
        <w:rPr>
          <w:rFonts w:ascii="Arial" w:hAnsi="Arial" w:cs="Arial"/>
          <w:b/>
          <w:bCs/>
          <w:color w:val="1F3864" w:themeColor="accent1" w:themeShade="80"/>
          <w:sz w:val="24"/>
          <w:szCs w:val="24"/>
        </w:rPr>
      </w:pPr>
      <w:r w:rsidRPr="00F00FEA">
        <w:rPr>
          <w:rFonts w:ascii="Arial" w:hAnsi="Arial" w:cs="Arial"/>
          <w:b/>
          <w:bCs/>
          <w:color w:val="1F3864" w:themeColor="accent1" w:themeShade="80"/>
          <w:sz w:val="24"/>
          <w:szCs w:val="24"/>
        </w:rPr>
        <w:t>CLÁUSULA</w:t>
      </w:r>
      <w:r w:rsidRPr="00F00FEA">
        <w:rPr>
          <w:rFonts w:ascii="Arial" w:hAnsi="Arial" w:cs="Arial"/>
          <w:b/>
          <w:bCs/>
          <w:color w:val="1F3864" w:themeColor="accent1" w:themeShade="80"/>
          <w:spacing w:val="-4"/>
          <w:sz w:val="24"/>
          <w:szCs w:val="24"/>
        </w:rPr>
        <w:t xml:space="preserve"> </w:t>
      </w:r>
      <w:r w:rsidRPr="00F00FEA">
        <w:rPr>
          <w:rFonts w:ascii="Arial" w:hAnsi="Arial" w:cs="Arial"/>
          <w:b/>
          <w:bCs/>
          <w:color w:val="1F3864" w:themeColor="accent1" w:themeShade="80"/>
          <w:sz w:val="24"/>
          <w:szCs w:val="24"/>
        </w:rPr>
        <w:t>DÉCIMA</w:t>
      </w:r>
      <w:r w:rsidRPr="00F00FEA">
        <w:rPr>
          <w:rFonts w:ascii="Arial" w:hAnsi="Arial" w:cs="Arial"/>
          <w:b/>
          <w:bCs/>
          <w:color w:val="1F3864" w:themeColor="accent1" w:themeShade="80"/>
          <w:spacing w:val="-3"/>
          <w:sz w:val="24"/>
          <w:szCs w:val="24"/>
        </w:rPr>
        <w:t xml:space="preserve"> </w:t>
      </w:r>
      <w:r w:rsidRPr="00F00FEA">
        <w:rPr>
          <w:rFonts w:ascii="Arial" w:hAnsi="Arial" w:cs="Arial"/>
          <w:b/>
          <w:bCs/>
          <w:color w:val="1F3864" w:themeColor="accent1" w:themeShade="80"/>
          <w:sz w:val="24"/>
          <w:szCs w:val="24"/>
        </w:rPr>
        <w:t>TERCEIRA - DA</w:t>
      </w:r>
      <w:r w:rsidRPr="00F00FEA">
        <w:rPr>
          <w:rFonts w:ascii="Arial" w:hAnsi="Arial" w:cs="Arial"/>
          <w:b/>
          <w:bCs/>
          <w:color w:val="1F3864" w:themeColor="accent1" w:themeShade="80"/>
          <w:spacing w:val="-8"/>
          <w:sz w:val="24"/>
          <w:szCs w:val="24"/>
        </w:rPr>
        <w:t xml:space="preserve"> </w:t>
      </w:r>
      <w:r w:rsidRPr="00F00FEA">
        <w:rPr>
          <w:rFonts w:ascii="Arial" w:hAnsi="Arial" w:cs="Arial"/>
          <w:b/>
          <w:bCs/>
          <w:color w:val="1F3864" w:themeColor="accent1" w:themeShade="80"/>
          <w:sz w:val="24"/>
          <w:szCs w:val="24"/>
        </w:rPr>
        <w:t>RESCISÃO</w:t>
      </w:r>
    </w:p>
    <w:p w14:paraId="17961EFC" w14:textId="77777777" w:rsidR="00CD5AEB" w:rsidRPr="00F00FEA" w:rsidRDefault="00CD5AEB" w:rsidP="00CD5AEB">
      <w:pPr>
        <w:pStyle w:val="Corpodetexto"/>
        <w:spacing w:line="276" w:lineRule="auto"/>
        <w:ind w:right="318"/>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No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caso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detecção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de quaisquer</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irregularidades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cometidas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pela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ORGANIZAÇÃO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SOCIEDADE CIVIL, o MUNICÍPIO poderá rescindir o presente TERMO, sem necessidade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de antecedência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comunicação.</w:t>
      </w:r>
    </w:p>
    <w:p w14:paraId="752F66AF" w14:textId="77777777" w:rsidR="00CD5AEB" w:rsidRPr="00F00FEA" w:rsidRDefault="00CD5AEB" w:rsidP="00CD5AEB">
      <w:pPr>
        <w:pStyle w:val="Corpodetexto"/>
        <w:spacing w:before="5"/>
        <w:rPr>
          <w:rFonts w:ascii="Arial" w:hAnsi="Arial" w:cs="Arial"/>
          <w:color w:val="1F3864" w:themeColor="accent1" w:themeShade="80"/>
          <w:sz w:val="24"/>
          <w:szCs w:val="24"/>
        </w:rPr>
      </w:pPr>
    </w:p>
    <w:p w14:paraId="3683502B" w14:textId="197B9EDE" w:rsidR="00CD5AEB" w:rsidRPr="00F00FEA" w:rsidRDefault="00CD5AEB" w:rsidP="00CD5AEB">
      <w:pPr>
        <w:pStyle w:val="Corpodetexto"/>
        <w:spacing w:line="276" w:lineRule="auto"/>
        <w:ind w:right="317"/>
        <w:jc w:val="both"/>
        <w:rPr>
          <w:rFonts w:ascii="Arial" w:hAnsi="Arial" w:cs="Arial"/>
          <w:color w:val="1F3864" w:themeColor="accent1" w:themeShade="80"/>
          <w:sz w:val="24"/>
          <w:szCs w:val="24"/>
        </w:rPr>
      </w:pPr>
      <w:r w:rsidRPr="00F00FEA">
        <w:rPr>
          <w:rFonts w:ascii="Arial" w:hAnsi="Arial" w:cs="Arial"/>
          <w:b/>
          <w:color w:val="1F3864" w:themeColor="accent1" w:themeShade="80"/>
          <w:sz w:val="24"/>
          <w:szCs w:val="24"/>
        </w:rPr>
        <w:t>Parágrafo</w:t>
      </w:r>
      <w:r w:rsidRPr="00F00FEA">
        <w:rPr>
          <w:rFonts w:ascii="Arial" w:hAnsi="Arial" w:cs="Arial"/>
          <w:b/>
          <w:color w:val="1F3864" w:themeColor="accent1" w:themeShade="80"/>
          <w:spacing w:val="6"/>
          <w:sz w:val="24"/>
          <w:szCs w:val="24"/>
        </w:rPr>
        <w:t xml:space="preserve"> </w:t>
      </w:r>
      <w:r w:rsidRPr="00F00FEA">
        <w:rPr>
          <w:rFonts w:ascii="Arial" w:hAnsi="Arial" w:cs="Arial"/>
          <w:b/>
          <w:color w:val="1F3864" w:themeColor="accent1" w:themeShade="80"/>
          <w:sz w:val="24"/>
          <w:szCs w:val="24"/>
        </w:rPr>
        <w:t>Único:</w:t>
      </w:r>
      <w:r w:rsidRPr="00F00FEA">
        <w:rPr>
          <w:rFonts w:ascii="Arial" w:hAnsi="Arial" w:cs="Arial"/>
          <w:b/>
          <w:color w:val="1F3864" w:themeColor="accent1" w:themeShade="80"/>
          <w:spacing w:val="11"/>
          <w:sz w:val="24"/>
          <w:szCs w:val="24"/>
        </w:rPr>
        <w:t xml:space="preserve"> </w:t>
      </w:r>
      <w:r w:rsidRPr="00F00FEA">
        <w:rPr>
          <w:rFonts w:ascii="Arial" w:hAnsi="Arial" w:cs="Arial"/>
          <w:color w:val="1F3864" w:themeColor="accent1" w:themeShade="80"/>
          <w:sz w:val="24"/>
          <w:szCs w:val="24"/>
        </w:rPr>
        <w:t>Na</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ocorrência</w:t>
      </w:r>
      <w:r w:rsidRPr="00F00FEA">
        <w:rPr>
          <w:rFonts w:ascii="Arial" w:hAnsi="Arial" w:cs="Arial"/>
          <w:color w:val="1F3864" w:themeColor="accent1" w:themeShade="80"/>
          <w:spacing w:val="6"/>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6"/>
          <w:sz w:val="24"/>
          <w:szCs w:val="24"/>
        </w:rPr>
        <w:t xml:space="preserve"> </w:t>
      </w:r>
      <w:r w:rsidRPr="00F00FEA">
        <w:rPr>
          <w:rFonts w:ascii="Arial" w:hAnsi="Arial" w:cs="Arial"/>
          <w:color w:val="1F3864" w:themeColor="accent1" w:themeShade="80"/>
          <w:sz w:val="24"/>
          <w:szCs w:val="24"/>
        </w:rPr>
        <w:t>rescisão,</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o</w:t>
      </w:r>
      <w:r w:rsidRPr="00F00FEA">
        <w:rPr>
          <w:rFonts w:ascii="Arial" w:hAnsi="Arial" w:cs="Arial"/>
          <w:color w:val="1F3864" w:themeColor="accent1" w:themeShade="80"/>
          <w:spacing w:val="11"/>
          <w:sz w:val="24"/>
          <w:szCs w:val="24"/>
        </w:rPr>
        <w:t xml:space="preserve"> </w:t>
      </w:r>
      <w:r w:rsidRPr="00F00FEA">
        <w:rPr>
          <w:rFonts w:ascii="Arial" w:hAnsi="Arial" w:cs="Arial"/>
          <w:color w:val="1F3864" w:themeColor="accent1" w:themeShade="80"/>
          <w:sz w:val="24"/>
          <w:szCs w:val="24"/>
        </w:rPr>
        <w:t>MUNICÍPIO</w:t>
      </w:r>
      <w:r w:rsidRPr="00F00FEA">
        <w:rPr>
          <w:rFonts w:ascii="Arial" w:hAnsi="Arial" w:cs="Arial"/>
          <w:color w:val="1F3864" w:themeColor="accent1" w:themeShade="80"/>
          <w:spacing w:val="7"/>
          <w:sz w:val="24"/>
          <w:szCs w:val="24"/>
        </w:rPr>
        <w:t xml:space="preserve"> </w:t>
      </w:r>
      <w:r w:rsidRPr="00F00FEA">
        <w:rPr>
          <w:rFonts w:ascii="Arial" w:hAnsi="Arial" w:cs="Arial"/>
          <w:color w:val="1F3864" w:themeColor="accent1" w:themeShade="80"/>
          <w:sz w:val="24"/>
          <w:szCs w:val="24"/>
        </w:rPr>
        <w:t>suspenderá</w:t>
      </w:r>
      <w:r w:rsidRPr="00F00FEA">
        <w:rPr>
          <w:rFonts w:ascii="Arial" w:hAnsi="Arial" w:cs="Arial"/>
          <w:color w:val="1F3864" w:themeColor="accent1" w:themeShade="80"/>
          <w:spacing w:val="18"/>
          <w:sz w:val="24"/>
          <w:szCs w:val="24"/>
        </w:rPr>
        <w:t xml:space="preserve"> </w:t>
      </w:r>
      <w:r w:rsidRPr="00F00FEA">
        <w:rPr>
          <w:rFonts w:ascii="Arial" w:hAnsi="Arial" w:cs="Arial"/>
          <w:color w:val="1F3864" w:themeColor="accent1" w:themeShade="80"/>
          <w:sz w:val="24"/>
          <w:szCs w:val="24"/>
        </w:rPr>
        <w:t>imediatamente</w:t>
      </w:r>
      <w:r w:rsidRPr="00F00FEA">
        <w:rPr>
          <w:rFonts w:ascii="Arial" w:hAnsi="Arial" w:cs="Arial"/>
          <w:color w:val="1F3864" w:themeColor="accent1" w:themeShade="80"/>
          <w:spacing w:val="6"/>
          <w:sz w:val="24"/>
          <w:szCs w:val="24"/>
        </w:rPr>
        <w:t xml:space="preserve"> </w:t>
      </w:r>
      <w:r w:rsidRPr="00F00FEA">
        <w:rPr>
          <w:rFonts w:ascii="Arial" w:hAnsi="Arial" w:cs="Arial"/>
          <w:color w:val="1F3864" w:themeColor="accent1" w:themeShade="80"/>
          <w:sz w:val="24"/>
          <w:szCs w:val="24"/>
        </w:rPr>
        <w:t xml:space="preserve">todo </w:t>
      </w:r>
      <w:r w:rsidRPr="00F00FEA">
        <w:rPr>
          <w:rFonts w:ascii="Arial" w:hAnsi="Arial" w:cs="Arial"/>
          <w:color w:val="1F3864" w:themeColor="accent1" w:themeShade="80"/>
          <w:spacing w:val="-58"/>
          <w:sz w:val="24"/>
          <w:szCs w:val="24"/>
        </w:rPr>
        <w:t xml:space="preserve"> </w:t>
      </w:r>
      <w:r w:rsidRPr="00F00FEA">
        <w:rPr>
          <w:rFonts w:ascii="Arial" w:hAnsi="Arial" w:cs="Arial"/>
          <w:color w:val="1F3864" w:themeColor="accent1" w:themeShade="80"/>
          <w:sz w:val="24"/>
          <w:szCs w:val="24"/>
        </w:rPr>
        <w:t xml:space="preserve">e qualquer repasse à ORGANIZAÇÃO DA SOCIEDADE CIVIL, ficando </w:t>
      </w:r>
      <w:r w:rsidR="00B64E0C" w:rsidRPr="00F00FEA">
        <w:rPr>
          <w:rFonts w:ascii="Arial" w:hAnsi="Arial" w:cs="Arial"/>
          <w:color w:val="1F3864" w:themeColor="accent1" w:themeShade="80"/>
          <w:sz w:val="24"/>
          <w:szCs w:val="24"/>
        </w:rPr>
        <w:t>está</w:t>
      </w:r>
      <w:r w:rsidRPr="00F00FEA">
        <w:rPr>
          <w:rFonts w:ascii="Arial" w:hAnsi="Arial" w:cs="Arial"/>
          <w:color w:val="1F3864" w:themeColor="accent1" w:themeShade="80"/>
          <w:sz w:val="24"/>
          <w:szCs w:val="24"/>
        </w:rPr>
        <w:t xml:space="preserve"> obrigada 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prestar</w:t>
      </w:r>
      <w:r w:rsidRPr="00F00FEA">
        <w:rPr>
          <w:rFonts w:ascii="Arial" w:hAnsi="Arial" w:cs="Arial"/>
          <w:color w:val="1F3864" w:themeColor="accent1" w:themeShade="80"/>
          <w:spacing w:val="55"/>
          <w:sz w:val="24"/>
          <w:szCs w:val="24"/>
        </w:rPr>
        <w:t xml:space="preserve"> </w:t>
      </w:r>
      <w:r w:rsidRPr="00F00FEA">
        <w:rPr>
          <w:rFonts w:ascii="Arial" w:hAnsi="Arial" w:cs="Arial"/>
          <w:color w:val="1F3864" w:themeColor="accent1" w:themeShade="80"/>
          <w:sz w:val="24"/>
          <w:szCs w:val="24"/>
        </w:rPr>
        <w:t>contas</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das</w:t>
      </w:r>
      <w:r w:rsidRPr="00F00FEA">
        <w:rPr>
          <w:rFonts w:ascii="Arial" w:hAnsi="Arial" w:cs="Arial"/>
          <w:color w:val="1F3864" w:themeColor="accent1" w:themeShade="80"/>
          <w:spacing w:val="56"/>
          <w:sz w:val="24"/>
          <w:szCs w:val="24"/>
        </w:rPr>
        <w:t xml:space="preserve"> </w:t>
      </w:r>
      <w:r w:rsidRPr="00F00FEA">
        <w:rPr>
          <w:rFonts w:ascii="Arial" w:hAnsi="Arial" w:cs="Arial"/>
          <w:color w:val="1F3864" w:themeColor="accent1" w:themeShade="80"/>
          <w:sz w:val="24"/>
          <w:szCs w:val="24"/>
        </w:rPr>
        <w:t>importâncias</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recebidas</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e</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a</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devolver</w:t>
      </w:r>
      <w:r w:rsidRPr="00F00FEA">
        <w:rPr>
          <w:rFonts w:ascii="Arial" w:hAnsi="Arial" w:cs="Arial"/>
          <w:color w:val="1F3864" w:themeColor="accent1" w:themeShade="80"/>
          <w:spacing w:val="59"/>
          <w:sz w:val="24"/>
          <w:szCs w:val="24"/>
        </w:rPr>
        <w:t xml:space="preserve"> </w:t>
      </w:r>
      <w:r w:rsidRPr="00F00FEA">
        <w:rPr>
          <w:rFonts w:ascii="Arial" w:hAnsi="Arial" w:cs="Arial"/>
          <w:color w:val="1F3864" w:themeColor="accent1" w:themeShade="80"/>
          <w:sz w:val="24"/>
          <w:szCs w:val="24"/>
        </w:rPr>
        <w:t>os</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saldos</w:t>
      </w:r>
      <w:r w:rsidRPr="00F00FEA">
        <w:rPr>
          <w:rFonts w:ascii="Arial" w:hAnsi="Arial" w:cs="Arial"/>
          <w:color w:val="1F3864" w:themeColor="accent1" w:themeShade="80"/>
          <w:spacing w:val="56"/>
          <w:sz w:val="24"/>
          <w:szCs w:val="24"/>
        </w:rPr>
        <w:t xml:space="preserve"> </w:t>
      </w:r>
      <w:r w:rsidRPr="00F00FEA">
        <w:rPr>
          <w:rFonts w:ascii="Arial" w:hAnsi="Arial" w:cs="Arial"/>
          <w:color w:val="1F3864" w:themeColor="accent1" w:themeShade="80"/>
          <w:sz w:val="24"/>
          <w:szCs w:val="24"/>
        </w:rPr>
        <w:t>financeiros</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remanescentes, inclusive os provenientes das receitas obtidas das aplicações financeiras realizadas, no prazo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 xml:space="preserve">improrrogável de 30 (trinta) dias, sob </w:t>
      </w:r>
      <w:r w:rsidRPr="00F00FEA">
        <w:rPr>
          <w:rFonts w:ascii="Arial" w:hAnsi="Arial" w:cs="Arial"/>
          <w:color w:val="1F3864" w:themeColor="accent1" w:themeShade="80"/>
          <w:sz w:val="24"/>
          <w:szCs w:val="24"/>
        </w:rPr>
        <w:lastRenderedPageBreak/>
        <w:t>pena de imediata instauração de tomada de contas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especial do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responsável,</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providenciada pela autoridade competente do órgão ou entidade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responsável pela parceria, com encaminhamento posterior à conclusão à Controladoria Geral</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Município.</w:t>
      </w:r>
    </w:p>
    <w:p w14:paraId="66A7608E" w14:textId="77777777" w:rsidR="00CD5AEB" w:rsidRPr="00F00FEA" w:rsidRDefault="00CD5AEB" w:rsidP="00CD5AEB">
      <w:pPr>
        <w:pStyle w:val="Corpodetexto"/>
        <w:rPr>
          <w:rFonts w:ascii="Arial" w:hAnsi="Arial" w:cs="Arial"/>
          <w:color w:val="1F3864" w:themeColor="accent1" w:themeShade="80"/>
          <w:sz w:val="24"/>
          <w:szCs w:val="24"/>
        </w:rPr>
      </w:pPr>
    </w:p>
    <w:p w14:paraId="3E3006BF" w14:textId="77777777" w:rsidR="00CD5AEB" w:rsidRDefault="00CD5AEB" w:rsidP="00CD5AEB">
      <w:pPr>
        <w:rPr>
          <w:rFonts w:ascii="Arial" w:hAnsi="Arial" w:cs="Arial"/>
          <w:b/>
          <w:bCs/>
          <w:color w:val="1F3864" w:themeColor="accent1" w:themeShade="80"/>
          <w:sz w:val="24"/>
          <w:szCs w:val="24"/>
        </w:rPr>
      </w:pPr>
      <w:r w:rsidRPr="00F00FEA">
        <w:rPr>
          <w:rFonts w:ascii="Arial" w:hAnsi="Arial" w:cs="Arial"/>
          <w:b/>
          <w:bCs/>
          <w:color w:val="1F3864" w:themeColor="accent1" w:themeShade="80"/>
          <w:sz w:val="24"/>
          <w:szCs w:val="24"/>
        </w:rPr>
        <w:t>CLÁUSULA</w:t>
      </w:r>
      <w:r w:rsidRPr="00F00FEA">
        <w:rPr>
          <w:rFonts w:ascii="Arial" w:hAnsi="Arial" w:cs="Arial"/>
          <w:b/>
          <w:bCs/>
          <w:color w:val="1F3864" w:themeColor="accent1" w:themeShade="80"/>
          <w:spacing w:val="1"/>
          <w:sz w:val="24"/>
          <w:szCs w:val="24"/>
        </w:rPr>
        <w:t xml:space="preserve"> </w:t>
      </w:r>
      <w:r w:rsidRPr="00F00FEA">
        <w:rPr>
          <w:rFonts w:ascii="Arial" w:hAnsi="Arial" w:cs="Arial"/>
          <w:b/>
          <w:bCs/>
          <w:color w:val="1F3864" w:themeColor="accent1" w:themeShade="80"/>
          <w:sz w:val="24"/>
          <w:szCs w:val="24"/>
        </w:rPr>
        <w:t>DÉCIMA</w:t>
      </w:r>
      <w:r w:rsidRPr="00F00FEA">
        <w:rPr>
          <w:rFonts w:ascii="Arial" w:hAnsi="Arial" w:cs="Arial"/>
          <w:b/>
          <w:bCs/>
          <w:color w:val="1F3864" w:themeColor="accent1" w:themeShade="80"/>
          <w:spacing w:val="1"/>
          <w:sz w:val="24"/>
          <w:szCs w:val="24"/>
        </w:rPr>
        <w:t xml:space="preserve"> </w:t>
      </w:r>
      <w:r w:rsidRPr="00F00FEA">
        <w:rPr>
          <w:rFonts w:ascii="Arial" w:hAnsi="Arial" w:cs="Arial"/>
          <w:b/>
          <w:bCs/>
          <w:color w:val="1F3864" w:themeColor="accent1" w:themeShade="80"/>
          <w:sz w:val="24"/>
          <w:szCs w:val="24"/>
        </w:rPr>
        <w:t>QUARTA</w:t>
      </w:r>
      <w:r w:rsidRPr="00F00FEA">
        <w:rPr>
          <w:rFonts w:ascii="Arial" w:hAnsi="Arial" w:cs="Arial"/>
          <w:b/>
          <w:bCs/>
          <w:color w:val="1F3864" w:themeColor="accent1" w:themeShade="80"/>
          <w:spacing w:val="1"/>
          <w:sz w:val="24"/>
          <w:szCs w:val="24"/>
        </w:rPr>
        <w:t xml:space="preserve"> </w:t>
      </w:r>
      <w:r w:rsidRPr="00F00FEA">
        <w:rPr>
          <w:rFonts w:ascii="Arial" w:hAnsi="Arial" w:cs="Arial"/>
          <w:b/>
          <w:bCs/>
          <w:color w:val="1F3864" w:themeColor="accent1" w:themeShade="80"/>
          <w:sz w:val="24"/>
          <w:szCs w:val="24"/>
        </w:rPr>
        <w:t>-</w:t>
      </w:r>
      <w:r w:rsidRPr="00F00FEA">
        <w:rPr>
          <w:rFonts w:ascii="Arial" w:hAnsi="Arial" w:cs="Arial"/>
          <w:b/>
          <w:bCs/>
          <w:color w:val="1F3864" w:themeColor="accent1" w:themeShade="80"/>
          <w:spacing w:val="1"/>
          <w:sz w:val="24"/>
          <w:szCs w:val="24"/>
        </w:rPr>
        <w:t xml:space="preserve"> </w:t>
      </w:r>
      <w:r w:rsidRPr="00F00FEA">
        <w:rPr>
          <w:rFonts w:ascii="Arial" w:hAnsi="Arial" w:cs="Arial"/>
          <w:b/>
          <w:bCs/>
          <w:color w:val="1F3864" w:themeColor="accent1" w:themeShade="80"/>
          <w:sz w:val="24"/>
          <w:szCs w:val="24"/>
        </w:rPr>
        <w:t>DA</w:t>
      </w:r>
      <w:r w:rsidRPr="00F00FEA">
        <w:rPr>
          <w:rFonts w:ascii="Arial" w:hAnsi="Arial" w:cs="Arial"/>
          <w:b/>
          <w:bCs/>
          <w:color w:val="1F3864" w:themeColor="accent1" w:themeShade="80"/>
          <w:spacing w:val="1"/>
          <w:sz w:val="24"/>
          <w:szCs w:val="24"/>
        </w:rPr>
        <w:t xml:space="preserve"> </w:t>
      </w:r>
      <w:r w:rsidRPr="00F00FEA">
        <w:rPr>
          <w:rFonts w:ascii="Arial" w:hAnsi="Arial" w:cs="Arial"/>
          <w:b/>
          <w:bCs/>
          <w:color w:val="1F3864" w:themeColor="accent1" w:themeShade="80"/>
          <w:sz w:val="24"/>
          <w:szCs w:val="24"/>
        </w:rPr>
        <w:t>MANUTENÇÃO</w:t>
      </w:r>
      <w:r w:rsidRPr="00F00FEA">
        <w:rPr>
          <w:rFonts w:ascii="Arial" w:hAnsi="Arial" w:cs="Arial"/>
          <w:b/>
          <w:bCs/>
          <w:color w:val="1F3864" w:themeColor="accent1" w:themeShade="80"/>
          <w:spacing w:val="1"/>
          <w:sz w:val="24"/>
          <w:szCs w:val="24"/>
        </w:rPr>
        <w:t xml:space="preserve"> </w:t>
      </w:r>
      <w:r w:rsidRPr="00F00FEA">
        <w:rPr>
          <w:rFonts w:ascii="Arial" w:hAnsi="Arial" w:cs="Arial"/>
          <w:b/>
          <w:bCs/>
          <w:color w:val="1F3864" w:themeColor="accent1" w:themeShade="80"/>
          <w:sz w:val="24"/>
          <w:szCs w:val="24"/>
        </w:rPr>
        <w:t>DOS</w:t>
      </w:r>
      <w:r w:rsidRPr="00F00FEA">
        <w:rPr>
          <w:rFonts w:ascii="Arial" w:hAnsi="Arial" w:cs="Arial"/>
          <w:b/>
          <w:bCs/>
          <w:color w:val="1F3864" w:themeColor="accent1" w:themeShade="80"/>
          <w:spacing w:val="1"/>
          <w:sz w:val="24"/>
          <w:szCs w:val="24"/>
        </w:rPr>
        <w:t xml:space="preserve"> </w:t>
      </w:r>
      <w:r w:rsidRPr="00F00FEA">
        <w:rPr>
          <w:rFonts w:ascii="Arial" w:hAnsi="Arial" w:cs="Arial"/>
          <w:b/>
          <w:bCs/>
          <w:color w:val="1F3864" w:themeColor="accent1" w:themeShade="80"/>
          <w:sz w:val="24"/>
          <w:szCs w:val="24"/>
        </w:rPr>
        <w:t>REQUISITOS</w:t>
      </w:r>
      <w:r w:rsidRPr="00F00FEA">
        <w:rPr>
          <w:rFonts w:ascii="Arial" w:hAnsi="Arial" w:cs="Arial"/>
          <w:b/>
          <w:bCs/>
          <w:color w:val="1F3864" w:themeColor="accent1" w:themeShade="80"/>
          <w:spacing w:val="1"/>
          <w:sz w:val="24"/>
          <w:szCs w:val="24"/>
        </w:rPr>
        <w:t xml:space="preserve"> </w:t>
      </w:r>
      <w:r w:rsidRPr="00F00FEA">
        <w:rPr>
          <w:rFonts w:ascii="Arial" w:hAnsi="Arial" w:cs="Arial"/>
          <w:b/>
          <w:bCs/>
          <w:color w:val="1F3864" w:themeColor="accent1" w:themeShade="80"/>
          <w:sz w:val="24"/>
          <w:szCs w:val="24"/>
        </w:rPr>
        <w:t>DE</w:t>
      </w:r>
      <w:r w:rsidRPr="00F00FEA">
        <w:rPr>
          <w:rFonts w:ascii="Arial" w:hAnsi="Arial" w:cs="Arial"/>
          <w:b/>
          <w:bCs/>
          <w:color w:val="1F3864" w:themeColor="accent1" w:themeShade="80"/>
          <w:spacing w:val="1"/>
          <w:sz w:val="24"/>
          <w:szCs w:val="24"/>
        </w:rPr>
        <w:t xml:space="preserve"> </w:t>
      </w:r>
      <w:r w:rsidRPr="00F00FEA">
        <w:rPr>
          <w:rFonts w:ascii="Arial" w:hAnsi="Arial" w:cs="Arial"/>
          <w:b/>
          <w:bCs/>
          <w:color w:val="1F3864" w:themeColor="accent1" w:themeShade="80"/>
          <w:sz w:val="24"/>
          <w:szCs w:val="24"/>
        </w:rPr>
        <w:t>HABILITAÇÃO</w:t>
      </w:r>
    </w:p>
    <w:p w14:paraId="0A82DF13" w14:textId="77777777" w:rsidR="002B7E36" w:rsidRPr="00F00FEA" w:rsidRDefault="002B7E36" w:rsidP="00CD5AEB">
      <w:pPr>
        <w:rPr>
          <w:rFonts w:ascii="Arial" w:hAnsi="Arial" w:cs="Arial"/>
          <w:b/>
          <w:bCs/>
          <w:color w:val="1F3864" w:themeColor="accent1" w:themeShade="80"/>
          <w:sz w:val="24"/>
          <w:szCs w:val="24"/>
        </w:rPr>
      </w:pPr>
    </w:p>
    <w:p w14:paraId="616D82B1" w14:textId="77777777" w:rsidR="00CD5AEB" w:rsidRPr="00F00FEA" w:rsidRDefault="00CD5AEB" w:rsidP="00CD5AEB">
      <w:pPr>
        <w:pStyle w:val="Corpodetexto"/>
        <w:spacing w:line="280" w:lineRule="auto"/>
        <w:ind w:right="34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A ORGANIZAÇÃO DA SOCIEDADE CIVIL deverá manter as condições de habilitação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previstas</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no</w:t>
      </w:r>
      <w:r w:rsidRPr="00F00FEA">
        <w:rPr>
          <w:rFonts w:ascii="Arial" w:hAnsi="Arial" w:cs="Arial"/>
          <w:color w:val="1F3864" w:themeColor="accent1" w:themeShade="80"/>
          <w:spacing w:val="5"/>
          <w:sz w:val="24"/>
          <w:szCs w:val="24"/>
        </w:rPr>
        <w:t xml:space="preserve"> Decreto Rio nº42.696/2016</w:t>
      </w:r>
      <w:r w:rsidRPr="00F00FEA">
        <w:rPr>
          <w:rFonts w:ascii="Arial" w:hAnsi="Arial" w:cs="Arial"/>
          <w:color w:val="1F3864" w:themeColor="accent1" w:themeShade="80"/>
          <w:spacing w:val="-7"/>
          <w:sz w:val="24"/>
          <w:szCs w:val="24"/>
        </w:rPr>
        <w:t xml:space="preserve"> </w:t>
      </w:r>
      <w:r w:rsidRPr="00F00FEA">
        <w:rPr>
          <w:rFonts w:ascii="Arial" w:hAnsi="Arial" w:cs="Arial"/>
          <w:color w:val="1F3864" w:themeColor="accent1" w:themeShade="80"/>
          <w:sz w:val="24"/>
          <w:szCs w:val="24"/>
        </w:rPr>
        <w:t>durante o</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curso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do</w:t>
      </w:r>
      <w:r w:rsidRPr="00F00FEA">
        <w:rPr>
          <w:rFonts w:ascii="Arial" w:hAnsi="Arial" w:cs="Arial"/>
          <w:color w:val="1F3864" w:themeColor="accent1" w:themeShade="80"/>
          <w:spacing w:val="6"/>
          <w:sz w:val="24"/>
          <w:szCs w:val="24"/>
        </w:rPr>
        <w:t xml:space="preserve"> </w:t>
      </w:r>
      <w:r w:rsidRPr="00F00FEA">
        <w:rPr>
          <w:rFonts w:ascii="Arial" w:hAnsi="Arial" w:cs="Arial"/>
          <w:color w:val="1F3864" w:themeColor="accent1" w:themeShade="80"/>
          <w:sz w:val="24"/>
          <w:szCs w:val="24"/>
        </w:rPr>
        <w:t>presente TERMO.</w:t>
      </w:r>
    </w:p>
    <w:p w14:paraId="489EF6FF" w14:textId="77777777" w:rsidR="002B7E36" w:rsidRPr="00F00FEA" w:rsidRDefault="002B7E36" w:rsidP="00CD5AEB">
      <w:pPr>
        <w:pStyle w:val="Corpodetexto"/>
        <w:spacing w:before="4"/>
        <w:rPr>
          <w:rFonts w:ascii="Arial" w:hAnsi="Arial" w:cs="Arial"/>
          <w:color w:val="1F3864" w:themeColor="accent1" w:themeShade="80"/>
          <w:sz w:val="24"/>
          <w:szCs w:val="24"/>
        </w:rPr>
      </w:pPr>
    </w:p>
    <w:p w14:paraId="28D40EE3" w14:textId="77777777" w:rsidR="00CD5AEB" w:rsidRDefault="00CD5AEB" w:rsidP="00CD5AEB">
      <w:pPr>
        <w:rPr>
          <w:rFonts w:ascii="Arial" w:hAnsi="Arial" w:cs="Arial"/>
          <w:b/>
          <w:bCs/>
          <w:color w:val="1F3864" w:themeColor="accent1" w:themeShade="80"/>
          <w:sz w:val="24"/>
          <w:szCs w:val="24"/>
        </w:rPr>
      </w:pPr>
      <w:r w:rsidRPr="00F00FEA">
        <w:rPr>
          <w:rFonts w:ascii="Arial" w:hAnsi="Arial" w:cs="Arial"/>
          <w:b/>
          <w:bCs/>
          <w:color w:val="1F3864" w:themeColor="accent1" w:themeShade="80"/>
          <w:sz w:val="24"/>
          <w:szCs w:val="24"/>
        </w:rPr>
        <w:t>CLÁUSULA</w:t>
      </w:r>
      <w:r w:rsidRPr="00F00FEA">
        <w:rPr>
          <w:rFonts w:ascii="Arial" w:hAnsi="Arial" w:cs="Arial"/>
          <w:b/>
          <w:bCs/>
          <w:color w:val="1F3864" w:themeColor="accent1" w:themeShade="80"/>
          <w:spacing w:val="-3"/>
          <w:sz w:val="24"/>
          <w:szCs w:val="24"/>
        </w:rPr>
        <w:t xml:space="preserve"> </w:t>
      </w:r>
      <w:r w:rsidRPr="00F00FEA">
        <w:rPr>
          <w:rFonts w:ascii="Arial" w:hAnsi="Arial" w:cs="Arial"/>
          <w:b/>
          <w:bCs/>
          <w:color w:val="1F3864" w:themeColor="accent1" w:themeShade="80"/>
          <w:sz w:val="24"/>
          <w:szCs w:val="24"/>
        </w:rPr>
        <w:t>DÉCIMA</w:t>
      </w:r>
      <w:r w:rsidRPr="00F00FEA">
        <w:rPr>
          <w:rFonts w:ascii="Arial" w:hAnsi="Arial" w:cs="Arial"/>
          <w:b/>
          <w:bCs/>
          <w:color w:val="1F3864" w:themeColor="accent1" w:themeShade="80"/>
          <w:spacing w:val="-3"/>
          <w:sz w:val="24"/>
          <w:szCs w:val="24"/>
        </w:rPr>
        <w:t xml:space="preserve"> </w:t>
      </w:r>
      <w:r w:rsidRPr="00F00FEA">
        <w:rPr>
          <w:rFonts w:ascii="Arial" w:hAnsi="Arial" w:cs="Arial"/>
          <w:b/>
          <w:bCs/>
          <w:color w:val="1F3864" w:themeColor="accent1" w:themeShade="80"/>
          <w:sz w:val="24"/>
          <w:szCs w:val="24"/>
        </w:rPr>
        <w:t>QUINTA</w:t>
      </w:r>
      <w:r w:rsidRPr="00F00FEA">
        <w:rPr>
          <w:rFonts w:ascii="Arial" w:hAnsi="Arial" w:cs="Arial"/>
          <w:b/>
          <w:bCs/>
          <w:color w:val="1F3864" w:themeColor="accent1" w:themeShade="80"/>
          <w:spacing w:val="-1"/>
          <w:sz w:val="24"/>
          <w:szCs w:val="24"/>
        </w:rPr>
        <w:t xml:space="preserve"> </w:t>
      </w:r>
      <w:r w:rsidRPr="00F00FEA">
        <w:rPr>
          <w:rFonts w:ascii="Arial" w:hAnsi="Arial" w:cs="Arial"/>
          <w:b/>
          <w:bCs/>
          <w:color w:val="1F3864" w:themeColor="accent1" w:themeShade="80"/>
          <w:sz w:val="24"/>
          <w:szCs w:val="24"/>
        </w:rPr>
        <w:t>-</w:t>
      </w:r>
      <w:r w:rsidRPr="00F00FEA">
        <w:rPr>
          <w:rFonts w:ascii="Arial" w:hAnsi="Arial" w:cs="Arial"/>
          <w:b/>
          <w:bCs/>
          <w:color w:val="1F3864" w:themeColor="accent1" w:themeShade="80"/>
          <w:spacing w:val="-4"/>
          <w:sz w:val="24"/>
          <w:szCs w:val="24"/>
        </w:rPr>
        <w:t xml:space="preserve"> </w:t>
      </w:r>
      <w:r w:rsidRPr="00F00FEA">
        <w:rPr>
          <w:rFonts w:ascii="Arial" w:hAnsi="Arial" w:cs="Arial"/>
          <w:b/>
          <w:bCs/>
          <w:color w:val="1F3864" w:themeColor="accent1" w:themeShade="80"/>
          <w:sz w:val="24"/>
          <w:szCs w:val="24"/>
        </w:rPr>
        <w:t>DA</w:t>
      </w:r>
      <w:r w:rsidRPr="00F00FEA">
        <w:rPr>
          <w:rFonts w:ascii="Arial" w:hAnsi="Arial" w:cs="Arial"/>
          <w:b/>
          <w:bCs/>
          <w:color w:val="1F3864" w:themeColor="accent1" w:themeShade="80"/>
          <w:spacing w:val="-3"/>
          <w:sz w:val="24"/>
          <w:szCs w:val="24"/>
        </w:rPr>
        <w:t xml:space="preserve"> </w:t>
      </w:r>
      <w:r w:rsidRPr="00F00FEA">
        <w:rPr>
          <w:rFonts w:ascii="Arial" w:hAnsi="Arial" w:cs="Arial"/>
          <w:b/>
          <w:bCs/>
          <w:color w:val="1F3864" w:themeColor="accent1" w:themeShade="80"/>
          <w:sz w:val="24"/>
          <w:szCs w:val="24"/>
        </w:rPr>
        <w:t>PUBLICAÇÃO</w:t>
      </w:r>
    </w:p>
    <w:p w14:paraId="7F5D68DD" w14:textId="77777777" w:rsidR="002B7E36" w:rsidRPr="00F00FEA" w:rsidRDefault="002B7E36" w:rsidP="00CD5AEB">
      <w:pPr>
        <w:rPr>
          <w:rFonts w:ascii="Arial" w:hAnsi="Arial" w:cs="Arial"/>
          <w:b/>
          <w:bCs/>
          <w:color w:val="1F3864" w:themeColor="accent1" w:themeShade="80"/>
          <w:sz w:val="24"/>
          <w:szCs w:val="24"/>
        </w:rPr>
      </w:pPr>
    </w:p>
    <w:p w14:paraId="7C0E06DA" w14:textId="77777777" w:rsidR="00CD5AEB" w:rsidRDefault="00CD5AEB" w:rsidP="00CD5AEB">
      <w:pPr>
        <w:pStyle w:val="Corpodetexto"/>
        <w:spacing w:line="276" w:lineRule="auto"/>
        <w:ind w:right="320"/>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Até o quinto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dia útil do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mês seguinte ao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de sua assinatura,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deverá ser</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providenciada 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publicação do presente instrumento, no prazo máximo de 20 (vinte)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dias,</w:t>
      </w:r>
      <w:r w:rsidRPr="00F00FEA">
        <w:rPr>
          <w:rFonts w:ascii="Arial" w:hAnsi="Arial" w:cs="Arial"/>
          <w:color w:val="1F3864" w:themeColor="accent1" w:themeShade="80"/>
          <w:spacing w:val="61"/>
          <w:sz w:val="24"/>
          <w:szCs w:val="24"/>
        </w:rPr>
        <w:t xml:space="preserve"> </w:t>
      </w:r>
      <w:r w:rsidRPr="00F00FEA">
        <w:rPr>
          <w:rFonts w:ascii="Arial" w:hAnsi="Arial" w:cs="Arial"/>
          <w:color w:val="1F3864" w:themeColor="accent1" w:themeShade="80"/>
          <w:sz w:val="24"/>
          <w:szCs w:val="24"/>
        </w:rPr>
        <w:t>em extrato, no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Diário</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Oficial</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do</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Município</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do</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Rio</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Janeiro,</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à</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conta do Município.</w:t>
      </w:r>
    </w:p>
    <w:p w14:paraId="0F2624B5" w14:textId="77777777" w:rsidR="002B7E36" w:rsidRPr="00F00FEA" w:rsidRDefault="002B7E36" w:rsidP="00CD5AEB">
      <w:pPr>
        <w:pStyle w:val="Corpodetexto"/>
        <w:spacing w:line="276" w:lineRule="auto"/>
        <w:ind w:right="320"/>
        <w:jc w:val="both"/>
        <w:rPr>
          <w:rFonts w:ascii="Arial" w:hAnsi="Arial" w:cs="Arial"/>
          <w:color w:val="1F3864" w:themeColor="accent1" w:themeShade="80"/>
          <w:sz w:val="24"/>
          <w:szCs w:val="24"/>
        </w:rPr>
      </w:pPr>
    </w:p>
    <w:p w14:paraId="4129E3E3" w14:textId="77777777" w:rsidR="00CD5AEB" w:rsidRDefault="00CD5AEB" w:rsidP="00CD5AEB">
      <w:pPr>
        <w:rPr>
          <w:rFonts w:ascii="Arial" w:hAnsi="Arial" w:cs="Arial"/>
          <w:b/>
          <w:bCs/>
          <w:color w:val="1F3864" w:themeColor="accent1" w:themeShade="80"/>
          <w:sz w:val="24"/>
          <w:szCs w:val="24"/>
        </w:rPr>
      </w:pPr>
      <w:r w:rsidRPr="00F00FEA">
        <w:rPr>
          <w:rFonts w:ascii="Arial" w:hAnsi="Arial" w:cs="Arial"/>
          <w:b/>
          <w:bCs/>
          <w:color w:val="1F3864" w:themeColor="accent1" w:themeShade="80"/>
          <w:sz w:val="24"/>
          <w:szCs w:val="24"/>
        </w:rPr>
        <w:t>CLÁUSULA</w:t>
      </w:r>
      <w:r w:rsidRPr="00F00FEA">
        <w:rPr>
          <w:rFonts w:ascii="Arial" w:hAnsi="Arial" w:cs="Arial"/>
          <w:b/>
          <w:bCs/>
          <w:color w:val="1F3864" w:themeColor="accent1" w:themeShade="80"/>
          <w:spacing w:val="-6"/>
          <w:sz w:val="24"/>
          <w:szCs w:val="24"/>
        </w:rPr>
        <w:t xml:space="preserve"> </w:t>
      </w:r>
      <w:r w:rsidRPr="00F00FEA">
        <w:rPr>
          <w:rFonts w:ascii="Arial" w:hAnsi="Arial" w:cs="Arial"/>
          <w:b/>
          <w:bCs/>
          <w:color w:val="1F3864" w:themeColor="accent1" w:themeShade="80"/>
          <w:sz w:val="24"/>
          <w:szCs w:val="24"/>
        </w:rPr>
        <w:t>DÉCIMA</w:t>
      </w:r>
      <w:r w:rsidRPr="00F00FEA">
        <w:rPr>
          <w:rFonts w:ascii="Arial" w:hAnsi="Arial" w:cs="Arial"/>
          <w:b/>
          <w:bCs/>
          <w:color w:val="1F3864" w:themeColor="accent1" w:themeShade="80"/>
          <w:spacing w:val="-3"/>
          <w:sz w:val="24"/>
          <w:szCs w:val="24"/>
        </w:rPr>
        <w:t xml:space="preserve"> </w:t>
      </w:r>
      <w:r w:rsidRPr="00F00FEA">
        <w:rPr>
          <w:rFonts w:ascii="Arial" w:hAnsi="Arial" w:cs="Arial"/>
          <w:b/>
          <w:bCs/>
          <w:color w:val="1F3864" w:themeColor="accent1" w:themeShade="80"/>
          <w:sz w:val="24"/>
          <w:szCs w:val="24"/>
        </w:rPr>
        <w:t>SEXTA</w:t>
      </w:r>
      <w:r w:rsidRPr="00F00FEA">
        <w:rPr>
          <w:rFonts w:ascii="Arial" w:hAnsi="Arial" w:cs="Arial"/>
          <w:b/>
          <w:bCs/>
          <w:color w:val="1F3864" w:themeColor="accent1" w:themeShade="80"/>
          <w:spacing w:val="-3"/>
          <w:sz w:val="24"/>
          <w:szCs w:val="24"/>
        </w:rPr>
        <w:t xml:space="preserve"> </w:t>
      </w:r>
      <w:r w:rsidRPr="00F00FEA">
        <w:rPr>
          <w:rFonts w:ascii="Arial" w:hAnsi="Arial" w:cs="Arial"/>
          <w:b/>
          <w:bCs/>
          <w:color w:val="1F3864" w:themeColor="accent1" w:themeShade="80"/>
          <w:sz w:val="24"/>
          <w:szCs w:val="24"/>
        </w:rPr>
        <w:t>-</w:t>
      </w:r>
      <w:r w:rsidRPr="00F00FEA">
        <w:rPr>
          <w:rFonts w:ascii="Arial" w:hAnsi="Arial" w:cs="Arial"/>
          <w:b/>
          <w:bCs/>
          <w:color w:val="1F3864" w:themeColor="accent1" w:themeShade="80"/>
          <w:spacing w:val="-7"/>
          <w:sz w:val="24"/>
          <w:szCs w:val="24"/>
        </w:rPr>
        <w:t xml:space="preserve"> </w:t>
      </w:r>
      <w:r w:rsidRPr="00F00FEA">
        <w:rPr>
          <w:rFonts w:ascii="Arial" w:hAnsi="Arial" w:cs="Arial"/>
          <w:b/>
          <w:bCs/>
          <w:color w:val="1F3864" w:themeColor="accent1" w:themeShade="80"/>
          <w:sz w:val="24"/>
          <w:szCs w:val="24"/>
        </w:rPr>
        <w:t>DO</w:t>
      </w:r>
      <w:r w:rsidRPr="00F00FEA">
        <w:rPr>
          <w:rFonts w:ascii="Arial" w:hAnsi="Arial" w:cs="Arial"/>
          <w:b/>
          <w:bCs/>
          <w:color w:val="1F3864" w:themeColor="accent1" w:themeShade="80"/>
          <w:spacing w:val="-4"/>
          <w:sz w:val="24"/>
          <w:szCs w:val="24"/>
        </w:rPr>
        <w:t xml:space="preserve"> </w:t>
      </w:r>
      <w:r w:rsidRPr="00F00FEA">
        <w:rPr>
          <w:rFonts w:ascii="Arial" w:hAnsi="Arial" w:cs="Arial"/>
          <w:b/>
          <w:bCs/>
          <w:color w:val="1F3864" w:themeColor="accent1" w:themeShade="80"/>
          <w:sz w:val="24"/>
          <w:szCs w:val="24"/>
        </w:rPr>
        <w:t>CONTROLE</w:t>
      </w:r>
      <w:r w:rsidRPr="00F00FEA">
        <w:rPr>
          <w:rFonts w:ascii="Arial" w:hAnsi="Arial" w:cs="Arial"/>
          <w:b/>
          <w:bCs/>
          <w:color w:val="1F3864" w:themeColor="accent1" w:themeShade="80"/>
          <w:spacing w:val="-6"/>
          <w:sz w:val="24"/>
          <w:szCs w:val="24"/>
        </w:rPr>
        <w:t xml:space="preserve"> </w:t>
      </w:r>
      <w:r w:rsidRPr="00F00FEA">
        <w:rPr>
          <w:rFonts w:ascii="Arial" w:hAnsi="Arial" w:cs="Arial"/>
          <w:b/>
          <w:bCs/>
          <w:color w:val="1F3864" w:themeColor="accent1" w:themeShade="80"/>
          <w:sz w:val="24"/>
          <w:szCs w:val="24"/>
        </w:rPr>
        <w:t>ORÇAMENTÁRIO</w:t>
      </w:r>
      <w:r w:rsidRPr="00F00FEA">
        <w:rPr>
          <w:rFonts w:ascii="Arial" w:hAnsi="Arial" w:cs="Arial"/>
          <w:b/>
          <w:bCs/>
          <w:color w:val="1F3864" w:themeColor="accent1" w:themeShade="80"/>
          <w:spacing w:val="-4"/>
          <w:sz w:val="24"/>
          <w:szCs w:val="24"/>
        </w:rPr>
        <w:t xml:space="preserve"> </w:t>
      </w:r>
      <w:r w:rsidRPr="00F00FEA">
        <w:rPr>
          <w:rFonts w:ascii="Arial" w:hAnsi="Arial" w:cs="Arial"/>
          <w:b/>
          <w:bCs/>
          <w:color w:val="1F3864" w:themeColor="accent1" w:themeShade="80"/>
          <w:sz w:val="24"/>
          <w:szCs w:val="24"/>
        </w:rPr>
        <w:t>E</w:t>
      </w:r>
      <w:r w:rsidRPr="00F00FEA">
        <w:rPr>
          <w:rFonts w:ascii="Arial" w:hAnsi="Arial" w:cs="Arial"/>
          <w:b/>
          <w:bCs/>
          <w:color w:val="1F3864" w:themeColor="accent1" w:themeShade="80"/>
          <w:spacing w:val="-6"/>
          <w:sz w:val="24"/>
          <w:szCs w:val="24"/>
        </w:rPr>
        <w:t xml:space="preserve"> </w:t>
      </w:r>
      <w:r w:rsidRPr="00F00FEA">
        <w:rPr>
          <w:rFonts w:ascii="Arial" w:hAnsi="Arial" w:cs="Arial"/>
          <w:b/>
          <w:bCs/>
          <w:color w:val="1F3864" w:themeColor="accent1" w:themeShade="80"/>
          <w:sz w:val="24"/>
          <w:szCs w:val="24"/>
        </w:rPr>
        <w:t>FINANCEIRO</w:t>
      </w:r>
    </w:p>
    <w:p w14:paraId="604B0867" w14:textId="77777777" w:rsidR="002B7E36" w:rsidRPr="00F00FEA" w:rsidRDefault="002B7E36" w:rsidP="00CD5AEB">
      <w:pPr>
        <w:rPr>
          <w:rFonts w:ascii="Arial" w:hAnsi="Arial" w:cs="Arial"/>
          <w:b/>
          <w:bCs/>
          <w:color w:val="1F3864" w:themeColor="accent1" w:themeShade="80"/>
          <w:sz w:val="24"/>
          <w:szCs w:val="24"/>
        </w:rPr>
      </w:pPr>
    </w:p>
    <w:p w14:paraId="64CF5485" w14:textId="77777777" w:rsidR="00CD5AEB" w:rsidRPr="00F00FEA" w:rsidRDefault="00CD5AEB" w:rsidP="00CD5AEB">
      <w:pPr>
        <w:pStyle w:val="Corpodetexto"/>
        <w:spacing w:line="276" w:lineRule="auto"/>
        <w:ind w:right="319"/>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O MUNICÍPIO providenciará a remessa de cópias do presente TERMO ao órgão de controle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interno do Município, no prazo de 5 (cinco) dias, contados de sua assinatura e ao Tribunal 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Contas do Município do Rio de Janeiro, no prazo de 10 (dez) dias, contados da publicação de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seu</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extrato,</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respectivamente.</w:t>
      </w:r>
    </w:p>
    <w:p w14:paraId="00EA7106" w14:textId="77777777" w:rsidR="00CD5AEB" w:rsidRPr="00F00FEA" w:rsidRDefault="00CD5AEB" w:rsidP="00CD5AEB">
      <w:pPr>
        <w:pStyle w:val="Corpodetexto"/>
        <w:rPr>
          <w:rFonts w:ascii="Arial" w:hAnsi="Arial" w:cs="Arial"/>
          <w:color w:val="1F3864" w:themeColor="accent1" w:themeShade="80"/>
          <w:sz w:val="24"/>
          <w:szCs w:val="24"/>
        </w:rPr>
      </w:pPr>
    </w:p>
    <w:p w14:paraId="16E2375E" w14:textId="77777777" w:rsidR="002B7E36" w:rsidRDefault="002B7E36">
      <w:pPr>
        <w:rPr>
          <w:rFonts w:ascii="Arial" w:hAnsi="Arial" w:cs="Arial"/>
          <w:b/>
          <w:bCs/>
          <w:color w:val="1F3864" w:themeColor="accent1" w:themeShade="80"/>
          <w:sz w:val="24"/>
          <w:szCs w:val="24"/>
        </w:rPr>
      </w:pPr>
      <w:r>
        <w:rPr>
          <w:rFonts w:ascii="Arial" w:hAnsi="Arial" w:cs="Arial"/>
          <w:b/>
          <w:bCs/>
          <w:color w:val="1F3864" w:themeColor="accent1" w:themeShade="80"/>
          <w:sz w:val="24"/>
          <w:szCs w:val="24"/>
        </w:rPr>
        <w:br w:type="page"/>
      </w:r>
    </w:p>
    <w:p w14:paraId="3CFEAC93" w14:textId="2C821EBE" w:rsidR="00CD5AEB" w:rsidRDefault="00CD5AEB" w:rsidP="00CD5AEB">
      <w:pPr>
        <w:rPr>
          <w:rFonts w:ascii="Arial" w:hAnsi="Arial" w:cs="Arial"/>
          <w:b/>
          <w:bCs/>
          <w:color w:val="1F3864" w:themeColor="accent1" w:themeShade="80"/>
          <w:sz w:val="24"/>
          <w:szCs w:val="24"/>
        </w:rPr>
      </w:pPr>
      <w:r w:rsidRPr="00F00FEA">
        <w:rPr>
          <w:rFonts w:ascii="Arial" w:hAnsi="Arial" w:cs="Arial"/>
          <w:b/>
          <w:bCs/>
          <w:color w:val="1F3864" w:themeColor="accent1" w:themeShade="80"/>
          <w:sz w:val="24"/>
          <w:szCs w:val="24"/>
        </w:rPr>
        <w:lastRenderedPageBreak/>
        <w:t>CLÁUSULA</w:t>
      </w:r>
      <w:r w:rsidRPr="00F00FEA">
        <w:rPr>
          <w:rFonts w:ascii="Arial" w:hAnsi="Arial" w:cs="Arial"/>
          <w:b/>
          <w:bCs/>
          <w:color w:val="1F3864" w:themeColor="accent1" w:themeShade="80"/>
          <w:spacing w:val="-4"/>
          <w:sz w:val="24"/>
          <w:szCs w:val="24"/>
        </w:rPr>
        <w:t xml:space="preserve"> </w:t>
      </w:r>
      <w:r w:rsidRPr="00F00FEA">
        <w:rPr>
          <w:rFonts w:ascii="Arial" w:hAnsi="Arial" w:cs="Arial"/>
          <w:b/>
          <w:bCs/>
          <w:color w:val="1F3864" w:themeColor="accent1" w:themeShade="80"/>
          <w:sz w:val="24"/>
          <w:szCs w:val="24"/>
        </w:rPr>
        <w:t>DÉCIMA</w:t>
      </w:r>
      <w:r w:rsidRPr="00F00FEA">
        <w:rPr>
          <w:rFonts w:ascii="Arial" w:hAnsi="Arial" w:cs="Arial"/>
          <w:b/>
          <w:bCs/>
          <w:color w:val="1F3864" w:themeColor="accent1" w:themeShade="80"/>
          <w:spacing w:val="-3"/>
          <w:sz w:val="24"/>
          <w:szCs w:val="24"/>
        </w:rPr>
        <w:t xml:space="preserve"> </w:t>
      </w:r>
      <w:r w:rsidRPr="00F00FEA">
        <w:rPr>
          <w:rFonts w:ascii="Arial" w:hAnsi="Arial" w:cs="Arial"/>
          <w:b/>
          <w:bCs/>
          <w:color w:val="1F3864" w:themeColor="accent1" w:themeShade="80"/>
          <w:sz w:val="24"/>
          <w:szCs w:val="24"/>
        </w:rPr>
        <w:t>SÉTIMA -</w:t>
      </w:r>
      <w:r w:rsidRPr="00F00FEA">
        <w:rPr>
          <w:rFonts w:ascii="Arial" w:hAnsi="Arial" w:cs="Arial"/>
          <w:b/>
          <w:bCs/>
          <w:color w:val="1F3864" w:themeColor="accent1" w:themeShade="80"/>
          <w:spacing w:val="-1"/>
          <w:sz w:val="24"/>
          <w:szCs w:val="24"/>
        </w:rPr>
        <w:t xml:space="preserve"> </w:t>
      </w:r>
      <w:r w:rsidRPr="00F00FEA">
        <w:rPr>
          <w:rFonts w:ascii="Arial" w:hAnsi="Arial" w:cs="Arial"/>
          <w:b/>
          <w:bCs/>
          <w:color w:val="1F3864" w:themeColor="accent1" w:themeShade="80"/>
          <w:sz w:val="24"/>
          <w:szCs w:val="24"/>
        </w:rPr>
        <w:t>DO</w:t>
      </w:r>
      <w:r w:rsidRPr="00F00FEA">
        <w:rPr>
          <w:rFonts w:ascii="Arial" w:hAnsi="Arial" w:cs="Arial"/>
          <w:b/>
          <w:bCs/>
          <w:color w:val="1F3864" w:themeColor="accent1" w:themeShade="80"/>
          <w:spacing w:val="-3"/>
          <w:sz w:val="24"/>
          <w:szCs w:val="24"/>
        </w:rPr>
        <w:t xml:space="preserve"> </w:t>
      </w:r>
      <w:r w:rsidRPr="00F00FEA">
        <w:rPr>
          <w:rFonts w:ascii="Arial" w:hAnsi="Arial" w:cs="Arial"/>
          <w:b/>
          <w:bCs/>
          <w:color w:val="1F3864" w:themeColor="accent1" w:themeShade="80"/>
          <w:sz w:val="24"/>
          <w:szCs w:val="24"/>
        </w:rPr>
        <w:t>FORO</w:t>
      </w:r>
    </w:p>
    <w:p w14:paraId="1F521F29" w14:textId="77777777" w:rsidR="002B7E36" w:rsidRPr="00F00FEA" w:rsidRDefault="002B7E36" w:rsidP="00CD5AEB">
      <w:pPr>
        <w:rPr>
          <w:rFonts w:ascii="Arial" w:hAnsi="Arial" w:cs="Arial"/>
          <w:b/>
          <w:bCs/>
          <w:color w:val="1F3864" w:themeColor="accent1" w:themeShade="80"/>
          <w:sz w:val="24"/>
          <w:szCs w:val="24"/>
        </w:rPr>
      </w:pPr>
    </w:p>
    <w:p w14:paraId="61E2279B" w14:textId="77777777" w:rsidR="00CD5AEB" w:rsidRPr="00F00FEA" w:rsidRDefault="00CD5AEB" w:rsidP="00CD5AEB">
      <w:pPr>
        <w:pStyle w:val="Corpodetexto"/>
        <w:spacing w:line="276" w:lineRule="auto"/>
        <w:ind w:right="315"/>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Fica eleito o foro Central da Comarca da Capital do Estado do Rio de Janeiro, renunciando,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desde já, a ORGANIZAÇÃO DA SOCIEDADE</w:t>
      </w:r>
      <w:r w:rsidRPr="00F00FEA">
        <w:rPr>
          <w:rFonts w:ascii="Arial" w:hAnsi="Arial" w:cs="Arial"/>
          <w:color w:val="1F3864" w:themeColor="accent1" w:themeShade="80"/>
          <w:spacing w:val="60"/>
          <w:sz w:val="24"/>
          <w:szCs w:val="24"/>
        </w:rPr>
        <w:t xml:space="preserve"> </w:t>
      </w:r>
      <w:r w:rsidRPr="00F00FEA">
        <w:rPr>
          <w:rFonts w:ascii="Arial" w:hAnsi="Arial" w:cs="Arial"/>
          <w:color w:val="1F3864" w:themeColor="accent1" w:themeShade="80"/>
          <w:sz w:val="24"/>
          <w:szCs w:val="24"/>
        </w:rPr>
        <w:t>CIVIL a qualquer outro que porventura</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venha a ter,</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por</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mais</w:t>
      </w:r>
      <w:r w:rsidRPr="00F00FEA">
        <w:rPr>
          <w:rFonts w:ascii="Arial" w:hAnsi="Arial" w:cs="Arial"/>
          <w:color w:val="1F3864" w:themeColor="accent1" w:themeShade="80"/>
          <w:spacing w:val="-9"/>
          <w:sz w:val="24"/>
          <w:szCs w:val="24"/>
        </w:rPr>
        <w:t xml:space="preserve"> </w:t>
      </w:r>
      <w:r w:rsidRPr="00F00FEA">
        <w:rPr>
          <w:rFonts w:ascii="Arial" w:hAnsi="Arial" w:cs="Arial"/>
          <w:color w:val="1F3864" w:themeColor="accent1" w:themeShade="80"/>
          <w:sz w:val="24"/>
          <w:szCs w:val="24"/>
        </w:rPr>
        <w:t>privilegiado</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que</w:t>
      </w:r>
      <w:r w:rsidRPr="00F00FEA">
        <w:rPr>
          <w:rFonts w:ascii="Arial" w:hAnsi="Arial" w:cs="Arial"/>
          <w:color w:val="1F3864" w:themeColor="accent1" w:themeShade="80"/>
          <w:spacing w:val="12"/>
          <w:sz w:val="24"/>
          <w:szCs w:val="24"/>
        </w:rPr>
        <w:t xml:space="preserve"> </w:t>
      </w:r>
      <w:r w:rsidRPr="00F00FEA">
        <w:rPr>
          <w:rFonts w:ascii="Arial" w:hAnsi="Arial" w:cs="Arial"/>
          <w:color w:val="1F3864" w:themeColor="accent1" w:themeShade="80"/>
          <w:sz w:val="24"/>
          <w:szCs w:val="24"/>
        </w:rPr>
        <w:t>seja.</w:t>
      </w:r>
    </w:p>
    <w:p w14:paraId="3C16491D" w14:textId="77777777" w:rsidR="00CD5AEB" w:rsidRPr="00F00FEA" w:rsidRDefault="00CD5AEB" w:rsidP="00CD5AEB">
      <w:pPr>
        <w:pStyle w:val="Corpodetexto"/>
        <w:spacing w:before="10"/>
        <w:rPr>
          <w:rFonts w:ascii="Arial" w:hAnsi="Arial" w:cs="Arial"/>
          <w:color w:val="1F3864" w:themeColor="accent1" w:themeShade="80"/>
          <w:sz w:val="24"/>
          <w:szCs w:val="24"/>
        </w:rPr>
      </w:pPr>
    </w:p>
    <w:p w14:paraId="3DFFB547" w14:textId="77777777" w:rsidR="00CD5AEB" w:rsidRPr="00F00FEA" w:rsidRDefault="00CD5AEB" w:rsidP="00CD5AEB">
      <w:pPr>
        <w:pStyle w:val="Corpodetexto"/>
        <w:spacing w:line="276" w:lineRule="auto"/>
        <w:ind w:right="312"/>
        <w:jc w:val="both"/>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E, por estarem justos e acertados, firmam o presente TERMO em 03 (três) vias de igual teor 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validade,</w:t>
      </w:r>
      <w:r w:rsidRPr="00F00FEA">
        <w:rPr>
          <w:rFonts w:ascii="Arial" w:hAnsi="Arial" w:cs="Arial"/>
          <w:color w:val="1F3864" w:themeColor="accent1" w:themeShade="80"/>
          <w:spacing w:val="8"/>
          <w:sz w:val="24"/>
          <w:szCs w:val="24"/>
        </w:rPr>
        <w:t xml:space="preserve"> </w:t>
      </w:r>
      <w:r w:rsidRPr="00F00FEA">
        <w:rPr>
          <w:rFonts w:ascii="Arial" w:hAnsi="Arial" w:cs="Arial"/>
          <w:color w:val="1F3864" w:themeColor="accent1" w:themeShade="80"/>
          <w:sz w:val="24"/>
          <w:szCs w:val="24"/>
        </w:rPr>
        <w:t>juntamente com</w:t>
      </w:r>
      <w:r w:rsidRPr="00F00FEA">
        <w:rPr>
          <w:rFonts w:ascii="Arial" w:hAnsi="Arial" w:cs="Arial"/>
          <w:color w:val="1F3864" w:themeColor="accent1" w:themeShade="80"/>
          <w:spacing w:val="-7"/>
          <w:sz w:val="24"/>
          <w:szCs w:val="24"/>
        </w:rPr>
        <w:t xml:space="preserve"> </w:t>
      </w:r>
      <w:r w:rsidRPr="00F00FEA">
        <w:rPr>
          <w:rFonts w:ascii="Arial" w:hAnsi="Arial" w:cs="Arial"/>
          <w:color w:val="1F3864" w:themeColor="accent1" w:themeShade="80"/>
          <w:sz w:val="24"/>
          <w:szCs w:val="24"/>
        </w:rPr>
        <w:t>as</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testemunhas</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abaixo</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assinadas.</w:t>
      </w:r>
    </w:p>
    <w:p w14:paraId="15DA332C" w14:textId="77777777" w:rsidR="00CD5AEB" w:rsidRPr="00F00FEA" w:rsidRDefault="00CD5AEB" w:rsidP="00CD5AEB">
      <w:pPr>
        <w:pStyle w:val="Corpodetexto"/>
        <w:spacing w:before="5"/>
        <w:rPr>
          <w:rFonts w:ascii="Arial" w:hAnsi="Arial" w:cs="Arial"/>
          <w:color w:val="1F3864" w:themeColor="accent1" w:themeShade="80"/>
          <w:sz w:val="24"/>
          <w:szCs w:val="24"/>
        </w:rPr>
      </w:pPr>
    </w:p>
    <w:p w14:paraId="6EE9D24F" w14:textId="77777777" w:rsidR="00CD5AEB" w:rsidRPr="00F00FEA" w:rsidRDefault="00CD5AEB" w:rsidP="00CD5AEB">
      <w:pPr>
        <w:pStyle w:val="Corpodetexto"/>
        <w:tabs>
          <w:tab w:val="left" w:pos="2165"/>
          <w:tab w:val="left" w:pos="4071"/>
          <w:tab w:val="left" w:pos="4845"/>
        </w:tabs>
        <w:ind w:right="80"/>
        <w:jc w:val="center"/>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Rio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de</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Janeiro,</w:t>
      </w:r>
      <w:r w:rsidRPr="00F00FEA">
        <w:rPr>
          <w:rFonts w:ascii="Arial" w:hAnsi="Arial" w:cs="Arial"/>
          <w:color w:val="1F3864" w:themeColor="accent1" w:themeShade="80"/>
          <w:sz w:val="24"/>
          <w:szCs w:val="24"/>
          <w:u w:val="single"/>
        </w:rPr>
        <w:tab/>
      </w:r>
      <w:r w:rsidRPr="00F00FEA">
        <w:rPr>
          <w:rFonts w:ascii="Arial" w:hAnsi="Arial" w:cs="Arial"/>
          <w:color w:val="1F3864" w:themeColor="accent1" w:themeShade="80"/>
          <w:sz w:val="24"/>
          <w:szCs w:val="24"/>
        </w:rPr>
        <w:t>de</w:t>
      </w:r>
      <w:r w:rsidRPr="00F00FEA">
        <w:rPr>
          <w:rFonts w:ascii="Arial" w:hAnsi="Arial" w:cs="Arial"/>
          <w:color w:val="1F3864" w:themeColor="accent1" w:themeShade="80"/>
          <w:sz w:val="24"/>
          <w:szCs w:val="24"/>
          <w:u w:val="single"/>
        </w:rPr>
        <w:tab/>
      </w:r>
      <w:r w:rsidRPr="00F00FEA">
        <w:rPr>
          <w:rFonts w:ascii="Arial" w:hAnsi="Arial" w:cs="Arial"/>
          <w:color w:val="1F3864" w:themeColor="accent1" w:themeShade="80"/>
          <w:sz w:val="24"/>
          <w:szCs w:val="24"/>
        </w:rPr>
        <w:t>de</w:t>
      </w:r>
      <w:r w:rsidRPr="00F00FEA">
        <w:rPr>
          <w:rFonts w:ascii="Arial" w:hAnsi="Arial" w:cs="Arial"/>
          <w:color w:val="1F3864" w:themeColor="accent1" w:themeShade="80"/>
          <w:sz w:val="24"/>
          <w:szCs w:val="24"/>
          <w:u w:val="single"/>
        </w:rPr>
        <w:tab/>
      </w:r>
      <w:r w:rsidRPr="00F00FEA">
        <w:rPr>
          <w:rFonts w:ascii="Arial" w:hAnsi="Arial" w:cs="Arial"/>
          <w:color w:val="1F3864" w:themeColor="accent1" w:themeShade="80"/>
          <w:sz w:val="24"/>
          <w:szCs w:val="24"/>
        </w:rPr>
        <w:t>.</w:t>
      </w:r>
    </w:p>
    <w:p w14:paraId="1B360ACD" w14:textId="77777777" w:rsidR="00CD5AEB" w:rsidRPr="00F00FEA" w:rsidRDefault="00CD5AEB" w:rsidP="00CD5AEB">
      <w:pPr>
        <w:pStyle w:val="Corpodetexto"/>
        <w:rPr>
          <w:rFonts w:ascii="Arial" w:hAnsi="Arial" w:cs="Arial"/>
          <w:color w:val="1F3864" w:themeColor="accent1" w:themeShade="80"/>
          <w:sz w:val="24"/>
          <w:szCs w:val="24"/>
        </w:rPr>
      </w:pPr>
    </w:p>
    <w:p w14:paraId="034915BF" w14:textId="77777777" w:rsidR="00CD5AEB" w:rsidRPr="00F00FEA" w:rsidRDefault="00CD5AEB" w:rsidP="00CD5AEB">
      <w:pPr>
        <w:pStyle w:val="Corpodetexto"/>
        <w:spacing w:after="0" w:line="240" w:lineRule="auto"/>
        <w:jc w:val="center"/>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______________________________________</w:t>
      </w:r>
    </w:p>
    <w:p w14:paraId="25D3E780" w14:textId="157662DD" w:rsidR="00CD5AEB" w:rsidRPr="00F00FEA" w:rsidRDefault="00CD5AEB" w:rsidP="002B7E36">
      <w:pPr>
        <w:pStyle w:val="Corpodetexto"/>
        <w:spacing w:after="0" w:line="240" w:lineRule="auto"/>
        <w:ind w:left="2410" w:right="3055"/>
        <w:jc w:val="center"/>
        <w:rPr>
          <w:rFonts w:ascii="Arial" w:hAnsi="Arial" w:cs="Arial"/>
          <w:color w:val="1F3864" w:themeColor="accent1" w:themeShade="80"/>
          <w:spacing w:val="-57"/>
          <w:sz w:val="24"/>
          <w:szCs w:val="24"/>
        </w:rPr>
      </w:pPr>
      <w:r w:rsidRPr="00F00FEA">
        <w:rPr>
          <w:rFonts w:ascii="Arial" w:hAnsi="Arial" w:cs="Arial"/>
          <w:color w:val="1F3864" w:themeColor="accent1" w:themeShade="80"/>
          <w:sz w:val="24"/>
          <w:szCs w:val="24"/>
        </w:rPr>
        <w:t>MUNICÍPIO</w:t>
      </w:r>
      <w:r w:rsidRPr="00F00FEA">
        <w:rPr>
          <w:rFonts w:ascii="Arial" w:hAnsi="Arial" w:cs="Arial"/>
          <w:color w:val="1F3864" w:themeColor="accent1" w:themeShade="80"/>
          <w:spacing w:val="-5"/>
          <w:sz w:val="24"/>
          <w:szCs w:val="24"/>
        </w:rPr>
        <w:t xml:space="preserve"> </w:t>
      </w:r>
      <w:r w:rsidRPr="00F00FEA">
        <w:rPr>
          <w:rFonts w:ascii="Arial" w:hAnsi="Arial" w:cs="Arial"/>
          <w:color w:val="1F3864" w:themeColor="accent1" w:themeShade="80"/>
          <w:sz w:val="24"/>
          <w:szCs w:val="24"/>
        </w:rPr>
        <w:t>DO</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RIO</w:t>
      </w:r>
      <w:r w:rsidRPr="00F00FEA">
        <w:rPr>
          <w:rFonts w:ascii="Arial" w:hAnsi="Arial" w:cs="Arial"/>
          <w:color w:val="1F3864" w:themeColor="accent1" w:themeShade="80"/>
          <w:spacing w:val="-4"/>
          <w:sz w:val="24"/>
          <w:szCs w:val="24"/>
        </w:rPr>
        <w:t xml:space="preserve"> </w:t>
      </w:r>
      <w:r w:rsidRPr="00F00FEA">
        <w:rPr>
          <w:rFonts w:ascii="Arial" w:hAnsi="Arial" w:cs="Arial"/>
          <w:color w:val="1F3864" w:themeColor="accent1" w:themeShade="80"/>
          <w:sz w:val="24"/>
          <w:szCs w:val="24"/>
        </w:rPr>
        <w:t>DE JANEIRO</w:t>
      </w:r>
    </w:p>
    <w:p w14:paraId="4D64EC4C" w14:textId="79BB8409" w:rsidR="00CD5AEB" w:rsidRPr="00F00FEA" w:rsidRDefault="00CD5AEB" w:rsidP="002B7E36">
      <w:pPr>
        <w:pStyle w:val="Corpodetexto"/>
        <w:spacing w:after="0" w:line="240" w:lineRule="auto"/>
        <w:ind w:left="2835" w:right="3055"/>
        <w:jc w:val="center"/>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NOME</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DO SECRETÁRIO</w:t>
      </w:r>
    </w:p>
    <w:p w14:paraId="33CA0570" w14:textId="77777777" w:rsidR="00CD5AEB" w:rsidRPr="00F00FEA" w:rsidRDefault="00CD5AEB" w:rsidP="002B7E36">
      <w:pPr>
        <w:pStyle w:val="Corpodetexto"/>
        <w:tabs>
          <w:tab w:val="left" w:pos="3525"/>
        </w:tabs>
        <w:spacing w:after="0" w:line="240" w:lineRule="auto"/>
        <w:ind w:left="32"/>
        <w:jc w:val="center"/>
        <w:rPr>
          <w:rFonts w:ascii="Arial" w:hAnsi="Arial" w:cs="Arial"/>
          <w:color w:val="1F3864" w:themeColor="accent1" w:themeShade="80"/>
          <w:sz w:val="24"/>
          <w:szCs w:val="24"/>
        </w:rPr>
      </w:pPr>
      <w:r w:rsidRPr="00F00FEA">
        <w:rPr>
          <w:rFonts w:ascii="Arial" w:hAnsi="Arial" w:cs="Arial"/>
          <w:color w:val="1F3864" w:themeColor="accent1" w:themeShade="80"/>
          <w:spacing w:val="-1"/>
          <w:sz w:val="24"/>
          <w:szCs w:val="24"/>
        </w:rPr>
        <w:t>Secretário Municipal de _____________</w:t>
      </w:r>
    </w:p>
    <w:p w14:paraId="683F6DC1" w14:textId="77777777" w:rsidR="00CD5AEB" w:rsidRPr="00F00FEA" w:rsidRDefault="00CD5AEB" w:rsidP="00CD5AEB">
      <w:pPr>
        <w:pStyle w:val="Corpodetexto"/>
        <w:spacing w:before="90" w:line="554" w:lineRule="auto"/>
        <w:ind w:left="2767" w:right="1465" w:hanging="725"/>
        <w:rPr>
          <w:rFonts w:ascii="Arial" w:hAnsi="Arial" w:cs="Arial"/>
          <w:color w:val="1F3864" w:themeColor="accent1" w:themeShade="80"/>
          <w:sz w:val="24"/>
          <w:szCs w:val="24"/>
        </w:rPr>
      </w:pPr>
    </w:p>
    <w:p w14:paraId="64627DAC" w14:textId="77777777" w:rsidR="00CD5AEB" w:rsidRPr="00F00FEA" w:rsidRDefault="00CD5AEB" w:rsidP="00CD5AEB">
      <w:pPr>
        <w:pStyle w:val="Corpodetexto"/>
        <w:spacing w:after="0" w:line="240" w:lineRule="auto"/>
        <w:ind w:left="2410" w:right="1417" w:firstLine="68"/>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_____________________________</w:t>
      </w:r>
    </w:p>
    <w:p w14:paraId="317C134A" w14:textId="77777777" w:rsidR="00CD5AEB" w:rsidRPr="00F00FEA" w:rsidRDefault="00CD5AEB" w:rsidP="00CD5AEB">
      <w:pPr>
        <w:pStyle w:val="Corpodetexto"/>
        <w:spacing w:after="0" w:line="240" w:lineRule="auto"/>
        <w:ind w:left="2767" w:right="1465" w:hanging="725"/>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NOME</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DA</w:t>
      </w:r>
      <w:r w:rsidRPr="00F00FEA">
        <w:rPr>
          <w:rFonts w:ascii="Arial" w:hAnsi="Arial" w:cs="Arial"/>
          <w:color w:val="1F3864" w:themeColor="accent1" w:themeShade="80"/>
          <w:spacing w:val="-9"/>
          <w:sz w:val="24"/>
          <w:szCs w:val="24"/>
        </w:rPr>
        <w:t xml:space="preserve"> </w:t>
      </w:r>
      <w:r w:rsidRPr="00F00FEA">
        <w:rPr>
          <w:rFonts w:ascii="Arial" w:hAnsi="Arial" w:cs="Arial"/>
          <w:color w:val="1F3864" w:themeColor="accent1" w:themeShade="80"/>
          <w:sz w:val="24"/>
          <w:szCs w:val="24"/>
        </w:rPr>
        <w:t>ORGANIZAÇÃO</w:t>
      </w:r>
      <w:r w:rsidRPr="00F00FEA">
        <w:rPr>
          <w:rFonts w:ascii="Arial" w:hAnsi="Arial" w:cs="Arial"/>
          <w:color w:val="1F3864" w:themeColor="accent1" w:themeShade="80"/>
          <w:spacing w:val="-3"/>
          <w:sz w:val="24"/>
          <w:szCs w:val="24"/>
        </w:rPr>
        <w:t xml:space="preserve"> </w:t>
      </w:r>
      <w:r w:rsidRPr="00F00FEA">
        <w:rPr>
          <w:rFonts w:ascii="Arial" w:hAnsi="Arial" w:cs="Arial"/>
          <w:color w:val="1F3864" w:themeColor="accent1" w:themeShade="80"/>
          <w:sz w:val="24"/>
          <w:szCs w:val="24"/>
        </w:rPr>
        <w:t>DA</w:t>
      </w:r>
      <w:r w:rsidRPr="00F00FEA">
        <w:rPr>
          <w:rFonts w:ascii="Arial" w:hAnsi="Arial" w:cs="Arial"/>
          <w:color w:val="1F3864" w:themeColor="accent1" w:themeShade="80"/>
          <w:spacing w:val="-9"/>
          <w:sz w:val="24"/>
          <w:szCs w:val="24"/>
        </w:rPr>
        <w:t xml:space="preserve"> </w:t>
      </w:r>
      <w:r w:rsidRPr="00F00FEA">
        <w:rPr>
          <w:rFonts w:ascii="Arial" w:hAnsi="Arial" w:cs="Arial"/>
          <w:color w:val="1F3864" w:themeColor="accent1" w:themeShade="80"/>
          <w:sz w:val="24"/>
          <w:szCs w:val="24"/>
        </w:rPr>
        <w:t>SOCIEDADE</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CIVIL</w:t>
      </w:r>
      <w:r w:rsidRPr="00F00FEA">
        <w:rPr>
          <w:rFonts w:ascii="Arial" w:hAnsi="Arial" w:cs="Arial"/>
          <w:color w:val="1F3864" w:themeColor="accent1" w:themeShade="80"/>
          <w:spacing w:val="-57"/>
          <w:sz w:val="24"/>
          <w:szCs w:val="24"/>
        </w:rPr>
        <w:t xml:space="preserve"> </w:t>
      </w:r>
      <w:r w:rsidRPr="00F00FEA">
        <w:rPr>
          <w:rFonts w:ascii="Arial" w:hAnsi="Arial" w:cs="Arial"/>
          <w:color w:val="1F3864" w:themeColor="accent1" w:themeShade="80"/>
          <w:sz w:val="24"/>
          <w:szCs w:val="24"/>
        </w:rPr>
        <w:t>NOME</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DO</w:t>
      </w:r>
      <w:r w:rsidRPr="00F00FEA">
        <w:rPr>
          <w:rFonts w:ascii="Arial" w:hAnsi="Arial" w:cs="Arial"/>
          <w:color w:val="1F3864" w:themeColor="accent1" w:themeShade="80"/>
          <w:spacing w:val="-1"/>
          <w:sz w:val="24"/>
          <w:szCs w:val="24"/>
        </w:rPr>
        <w:t xml:space="preserve"> </w:t>
      </w:r>
      <w:r w:rsidRPr="00F00FEA">
        <w:rPr>
          <w:rFonts w:ascii="Arial" w:hAnsi="Arial" w:cs="Arial"/>
          <w:color w:val="1F3864" w:themeColor="accent1" w:themeShade="80"/>
          <w:sz w:val="24"/>
          <w:szCs w:val="24"/>
        </w:rPr>
        <w:t>REPRESENTANTE</w:t>
      </w:r>
      <w:r w:rsidRPr="00F00FEA">
        <w:rPr>
          <w:rFonts w:ascii="Arial" w:hAnsi="Arial" w:cs="Arial"/>
          <w:color w:val="1F3864" w:themeColor="accent1" w:themeShade="80"/>
          <w:spacing w:val="2"/>
          <w:sz w:val="24"/>
          <w:szCs w:val="24"/>
        </w:rPr>
        <w:t xml:space="preserve"> </w:t>
      </w:r>
      <w:r w:rsidRPr="00F00FEA">
        <w:rPr>
          <w:rFonts w:ascii="Arial" w:hAnsi="Arial" w:cs="Arial"/>
          <w:color w:val="1F3864" w:themeColor="accent1" w:themeShade="80"/>
          <w:sz w:val="24"/>
          <w:szCs w:val="24"/>
        </w:rPr>
        <w:t>LEGAL</w:t>
      </w:r>
    </w:p>
    <w:p w14:paraId="7FFCD59F" w14:textId="77777777" w:rsidR="00CD5AEB" w:rsidRPr="00F00FEA" w:rsidRDefault="00CD5AEB" w:rsidP="00CD5AEB">
      <w:pPr>
        <w:pStyle w:val="Corpodetexto"/>
        <w:rPr>
          <w:rFonts w:ascii="Arial" w:hAnsi="Arial" w:cs="Arial"/>
          <w:color w:val="1F3864" w:themeColor="accent1" w:themeShade="80"/>
          <w:sz w:val="24"/>
          <w:szCs w:val="24"/>
        </w:rPr>
      </w:pPr>
    </w:p>
    <w:p w14:paraId="7EF0ED56" w14:textId="77777777" w:rsidR="00CD5AEB" w:rsidRPr="00F00FEA" w:rsidRDefault="00CD5AEB" w:rsidP="00CD5AEB">
      <w:pPr>
        <w:pStyle w:val="Corpodetexto"/>
        <w:spacing w:before="90"/>
        <w:ind w:left="236"/>
        <w:jc w:val="center"/>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Testemunhas:</w:t>
      </w:r>
    </w:p>
    <w:p w14:paraId="7BCDF446" w14:textId="77777777" w:rsidR="00CD5AEB" w:rsidRPr="00F00FEA" w:rsidRDefault="00CD5AEB" w:rsidP="00CD5AEB">
      <w:pPr>
        <w:pStyle w:val="Corpodetexto"/>
        <w:jc w:val="center"/>
        <w:rPr>
          <w:rFonts w:ascii="Arial" w:hAnsi="Arial" w:cs="Arial"/>
          <w:color w:val="1F3864" w:themeColor="accent1" w:themeShade="80"/>
          <w:sz w:val="24"/>
          <w:szCs w:val="24"/>
        </w:rPr>
      </w:pPr>
    </w:p>
    <w:p w14:paraId="27212156" w14:textId="77777777" w:rsidR="00CD5AEB" w:rsidRPr="00F00FEA" w:rsidRDefault="00CD5AEB" w:rsidP="00CD5AEB">
      <w:pPr>
        <w:pStyle w:val="Corpodetexto"/>
        <w:jc w:val="center"/>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____________________________________________</w:t>
      </w:r>
    </w:p>
    <w:p w14:paraId="2EC8C65B" w14:textId="676E6786" w:rsidR="00CD5AEB" w:rsidRDefault="00CD5AEB" w:rsidP="00CD5AEB">
      <w:pPr>
        <w:pStyle w:val="Corpodetexto"/>
        <w:spacing w:before="2"/>
        <w:jc w:val="center"/>
        <w:rPr>
          <w:rFonts w:ascii="Arial" w:hAnsi="Arial" w:cs="Arial"/>
          <w:color w:val="1F3864" w:themeColor="accent1" w:themeShade="80"/>
          <w:sz w:val="24"/>
          <w:szCs w:val="24"/>
        </w:rPr>
      </w:pPr>
      <w:r w:rsidRPr="00F00FEA">
        <w:rPr>
          <w:rFonts w:ascii="Arial" w:hAnsi="Arial" w:cs="Arial"/>
          <w:color w:val="1F3864" w:themeColor="accent1" w:themeShade="80"/>
          <w:sz w:val="24"/>
          <w:szCs w:val="24"/>
        </w:rPr>
        <w:t>Nome</w:t>
      </w:r>
      <w:r>
        <w:rPr>
          <w:rFonts w:ascii="Arial" w:hAnsi="Arial" w:cs="Arial"/>
          <w:color w:val="1F3864" w:themeColor="accent1" w:themeShade="80"/>
          <w:sz w:val="24"/>
          <w:szCs w:val="24"/>
        </w:rPr>
        <w:br w:type="page"/>
      </w:r>
    </w:p>
    <w:p w14:paraId="3E84C400" w14:textId="77777777" w:rsidR="0075564A" w:rsidRDefault="0075564A" w:rsidP="0075564A"/>
    <w:p w14:paraId="25E3CB81" w14:textId="280348A0" w:rsidR="0075564A" w:rsidRPr="0075564A" w:rsidRDefault="0075564A" w:rsidP="0075564A">
      <w:pPr>
        <w:pStyle w:val="Ttulo2"/>
      </w:pPr>
      <w:bookmarkStart w:id="157" w:name="_Toc170459860"/>
      <w:r w:rsidRPr="0075564A">
        <w:t>ANEXO I</w:t>
      </w:r>
      <w:r>
        <w:t xml:space="preserve"> – PLANO DE TRABALHO</w:t>
      </w:r>
      <w:bookmarkEnd w:id="157"/>
    </w:p>
    <w:p w14:paraId="2F02D307" w14:textId="77777777" w:rsidR="0075564A" w:rsidRPr="000A7737" w:rsidRDefault="0075564A" w:rsidP="0075564A">
      <w:pPr>
        <w:pStyle w:val="Corpodetexto"/>
        <w:ind w:left="236"/>
        <w:jc w:val="center"/>
        <w:rPr>
          <w:rFonts w:ascii="Arial" w:hAnsi="Arial" w:cs="Arial"/>
          <w:b/>
          <w:bCs/>
          <w:color w:val="002060"/>
          <w:sz w:val="24"/>
          <w:szCs w:val="24"/>
        </w:rPr>
      </w:pPr>
      <w:r w:rsidRPr="000A7737">
        <w:rPr>
          <w:rFonts w:ascii="Arial" w:hAnsi="Arial" w:cs="Arial"/>
          <w:b/>
          <w:bCs/>
          <w:color w:val="002060"/>
          <w:sz w:val="24"/>
          <w:szCs w:val="24"/>
        </w:rPr>
        <w:t xml:space="preserve"> </w:t>
      </w:r>
    </w:p>
    <w:p w14:paraId="1A66921B" w14:textId="77777777" w:rsidR="0075564A" w:rsidRPr="000A7737" w:rsidRDefault="0075564A" w:rsidP="0075564A">
      <w:pPr>
        <w:pStyle w:val="Corpodetexto"/>
        <w:ind w:left="236"/>
        <w:rPr>
          <w:rFonts w:ascii="Arial" w:hAnsi="Arial" w:cs="Arial"/>
          <w:b/>
          <w:bCs/>
          <w:color w:val="002060"/>
          <w:sz w:val="24"/>
          <w:szCs w:val="24"/>
        </w:rPr>
      </w:pPr>
    </w:p>
    <w:p w14:paraId="68304B49" w14:textId="77777777" w:rsidR="0075564A" w:rsidRPr="000A7737" w:rsidRDefault="0075564A" w:rsidP="0075564A">
      <w:pPr>
        <w:pStyle w:val="Corpodetexto"/>
        <w:ind w:left="236"/>
        <w:jc w:val="center"/>
        <w:rPr>
          <w:rFonts w:ascii="Arial" w:hAnsi="Arial" w:cs="Arial"/>
          <w:color w:val="002060"/>
          <w:sz w:val="24"/>
          <w:szCs w:val="24"/>
          <w:highlight w:val="yellow"/>
        </w:rPr>
      </w:pPr>
    </w:p>
    <w:p w14:paraId="1FC529F4" w14:textId="77777777" w:rsidR="0075564A" w:rsidRPr="000A7737" w:rsidRDefault="0075564A" w:rsidP="0075564A">
      <w:pPr>
        <w:pStyle w:val="Corpodetexto"/>
        <w:ind w:left="236"/>
        <w:jc w:val="center"/>
        <w:rPr>
          <w:rFonts w:ascii="Arial" w:hAnsi="Arial" w:cs="Arial"/>
          <w:color w:val="002060"/>
          <w:sz w:val="24"/>
          <w:szCs w:val="24"/>
        </w:rPr>
      </w:pPr>
      <w:r w:rsidRPr="000A7737">
        <w:rPr>
          <w:rFonts w:ascii="Arial" w:hAnsi="Arial" w:cs="Arial"/>
          <w:color w:val="002060"/>
          <w:sz w:val="24"/>
          <w:szCs w:val="24"/>
          <w:highlight w:val="yellow"/>
        </w:rPr>
        <w:t>Obs: Anexar Plano de Trabalho devidamente preenchido e assinado</w:t>
      </w:r>
    </w:p>
    <w:p w14:paraId="69E747D6" w14:textId="77777777" w:rsidR="0075564A" w:rsidRPr="000A7737" w:rsidRDefault="0075564A" w:rsidP="0075564A">
      <w:pPr>
        <w:pStyle w:val="Corpodetexto"/>
        <w:ind w:left="236"/>
        <w:rPr>
          <w:rFonts w:ascii="Arial" w:hAnsi="Arial" w:cs="Arial"/>
          <w:color w:val="002060"/>
          <w:sz w:val="24"/>
          <w:szCs w:val="24"/>
        </w:rPr>
      </w:pPr>
    </w:p>
    <w:p w14:paraId="68BBC08B" w14:textId="77777777" w:rsidR="0075564A" w:rsidRPr="000A7737" w:rsidRDefault="0075564A" w:rsidP="0075564A">
      <w:pPr>
        <w:pStyle w:val="Corpodetexto"/>
        <w:ind w:left="236"/>
        <w:rPr>
          <w:rFonts w:ascii="Arial" w:hAnsi="Arial" w:cs="Arial"/>
          <w:color w:val="002060"/>
          <w:sz w:val="24"/>
          <w:szCs w:val="24"/>
        </w:rPr>
      </w:pPr>
    </w:p>
    <w:p w14:paraId="05D6929B" w14:textId="77777777" w:rsidR="0075564A" w:rsidRPr="000A7737" w:rsidRDefault="0075564A" w:rsidP="0075564A">
      <w:pPr>
        <w:pStyle w:val="Corpodetexto"/>
        <w:ind w:left="236"/>
        <w:rPr>
          <w:rFonts w:ascii="Arial" w:hAnsi="Arial" w:cs="Arial"/>
          <w:color w:val="002060"/>
          <w:sz w:val="24"/>
          <w:szCs w:val="24"/>
        </w:rPr>
      </w:pPr>
    </w:p>
    <w:p w14:paraId="1C21B5E0" w14:textId="77777777" w:rsidR="00CB4164" w:rsidRDefault="00CB4164">
      <w:pPr>
        <w:rPr>
          <w:rFonts w:asciiTheme="majorHAnsi" w:eastAsiaTheme="majorEastAsia" w:hAnsiTheme="majorHAnsi" w:cstheme="majorBidi"/>
          <w:color w:val="2F5496" w:themeColor="accent1" w:themeShade="BF"/>
          <w:sz w:val="26"/>
          <w:szCs w:val="26"/>
        </w:rPr>
      </w:pPr>
      <w:r>
        <w:br w:type="page"/>
      </w:r>
    </w:p>
    <w:p w14:paraId="13C2EC53" w14:textId="51788FCA" w:rsidR="0075564A" w:rsidRPr="0075564A" w:rsidRDefault="0075564A" w:rsidP="0075564A">
      <w:pPr>
        <w:pStyle w:val="Ttulo2"/>
      </w:pPr>
      <w:bookmarkStart w:id="158" w:name="_Toc170459861"/>
      <w:r w:rsidRPr="0075564A">
        <w:lastRenderedPageBreak/>
        <w:t xml:space="preserve">ANEXO I </w:t>
      </w:r>
      <w:r>
        <w:t>.</w:t>
      </w:r>
      <w:r w:rsidRPr="0075564A">
        <w:t xml:space="preserve"> A </w:t>
      </w:r>
      <w:r>
        <w:t xml:space="preserve">- </w:t>
      </w:r>
      <w:r w:rsidRPr="0075564A">
        <w:t>DA MINUTA DO TERMO DE COLABORAÇÃO</w:t>
      </w:r>
      <w:bookmarkEnd w:id="158"/>
    </w:p>
    <w:p w14:paraId="37F0DF7B" w14:textId="77777777" w:rsidR="0075564A" w:rsidRPr="000A7737" w:rsidRDefault="0075564A" w:rsidP="0075564A">
      <w:pPr>
        <w:pStyle w:val="Corpodetexto"/>
        <w:ind w:left="236"/>
        <w:jc w:val="center"/>
        <w:rPr>
          <w:rFonts w:ascii="Arial" w:hAnsi="Arial" w:cs="Arial"/>
          <w:color w:val="002060"/>
          <w:sz w:val="24"/>
          <w:szCs w:val="24"/>
        </w:rPr>
      </w:pPr>
    </w:p>
    <w:p w14:paraId="2EBA356C" w14:textId="77777777" w:rsidR="0075564A" w:rsidRPr="000A7737" w:rsidRDefault="0075564A" w:rsidP="0075564A">
      <w:pPr>
        <w:pStyle w:val="Corpodetexto"/>
        <w:ind w:left="236"/>
        <w:rPr>
          <w:rFonts w:ascii="Arial" w:hAnsi="Arial" w:cs="Arial"/>
          <w:color w:val="002060"/>
          <w:sz w:val="24"/>
          <w:szCs w:val="24"/>
        </w:rPr>
      </w:pPr>
    </w:p>
    <w:p w14:paraId="38A02B81" w14:textId="77777777" w:rsidR="0075564A" w:rsidRPr="000A7737" w:rsidRDefault="0075564A" w:rsidP="0075564A">
      <w:pPr>
        <w:pStyle w:val="Corpodetexto"/>
        <w:ind w:left="236"/>
        <w:jc w:val="both"/>
        <w:rPr>
          <w:rFonts w:ascii="Arial" w:hAnsi="Arial" w:cs="Arial"/>
          <w:color w:val="002060"/>
          <w:sz w:val="24"/>
          <w:szCs w:val="24"/>
        </w:rPr>
      </w:pPr>
      <w:r w:rsidRPr="000A7737">
        <w:rPr>
          <w:rFonts w:ascii="Arial" w:hAnsi="Arial" w:cs="Arial"/>
          <w:color w:val="002060"/>
          <w:sz w:val="24"/>
          <w:szCs w:val="24"/>
        </w:rPr>
        <w:t>As partes que a esta subscrevem declaram conhecer a Lei Federal nº 12.846, de 1º de agosto de 2013, que dispõe sobre a responsabilização administrativa e civil de pessoas jurídicas pela prática de atos contra a administração pública, nacional ou estrangeira, e se comprometem a atuar de forma ética, íntegra, legal e transparente na relação com a Administração Municipal.</w:t>
      </w:r>
    </w:p>
    <w:p w14:paraId="73B1C156" w14:textId="77777777" w:rsidR="0075564A" w:rsidRPr="000A7737" w:rsidRDefault="0075564A" w:rsidP="0075564A">
      <w:pPr>
        <w:pStyle w:val="Corpodetexto"/>
        <w:ind w:left="236"/>
        <w:rPr>
          <w:rFonts w:ascii="Arial" w:hAnsi="Arial" w:cs="Arial"/>
          <w:color w:val="002060"/>
          <w:sz w:val="24"/>
          <w:szCs w:val="24"/>
        </w:rPr>
      </w:pPr>
    </w:p>
    <w:p w14:paraId="0552F968" w14:textId="77777777" w:rsidR="0075564A" w:rsidRPr="000A7737" w:rsidRDefault="0075564A" w:rsidP="0075564A">
      <w:pPr>
        <w:pStyle w:val="Corpodetexto"/>
        <w:ind w:left="236"/>
        <w:rPr>
          <w:rFonts w:ascii="Arial" w:hAnsi="Arial" w:cs="Arial"/>
          <w:color w:val="002060"/>
          <w:sz w:val="24"/>
          <w:szCs w:val="24"/>
        </w:rPr>
      </w:pPr>
    </w:p>
    <w:p w14:paraId="5B36B351" w14:textId="77777777" w:rsidR="0075564A" w:rsidRPr="000A7737" w:rsidRDefault="0075564A" w:rsidP="0075564A">
      <w:pPr>
        <w:pStyle w:val="Corpodetexto"/>
        <w:ind w:left="236"/>
        <w:jc w:val="center"/>
        <w:rPr>
          <w:rFonts w:ascii="Arial" w:hAnsi="Arial" w:cs="Arial"/>
          <w:color w:val="002060"/>
          <w:sz w:val="24"/>
          <w:szCs w:val="24"/>
        </w:rPr>
      </w:pPr>
      <w:r w:rsidRPr="000A7737">
        <w:rPr>
          <w:rFonts w:ascii="Arial" w:hAnsi="Arial" w:cs="Arial"/>
          <w:color w:val="002060"/>
          <w:sz w:val="24"/>
          <w:szCs w:val="24"/>
        </w:rPr>
        <w:t>Rio de Janeiro, XXX de XXXXXX de 2023</w:t>
      </w:r>
    </w:p>
    <w:p w14:paraId="5C8A0E87" w14:textId="77777777" w:rsidR="0075564A" w:rsidRPr="000A7737" w:rsidRDefault="0075564A" w:rsidP="0075564A">
      <w:pPr>
        <w:pStyle w:val="Corpodetexto"/>
        <w:ind w:left="236"/>
        <w:jc w:val="center"/>
        <w:rPr>
          <w:rFonts w:ascii="Arial" w:hAnsi="Arial" w:cs="Arial"/>
          <w:color w:val="002060"/>
          <w:sz w:val="24"/>
          <w:szCs w:val="24"/>
        </w:rPr>
      </w:pPr>
    </w:p>
    <w:p w14:paraId="375C44A8" w14:textId="77777777" w:rsidR="0075564A" w:rsidRPr="000A7737" w:rsidRDefault="0075564A" w:rsidP="0075564A">
      <w:pPr>
        <w:pStyle w:val="Corpodetexto"/>
        <w:ind w:left="236"/>
        <w:jc w:val="center"/>
        <w:rPr>
          <w:rFonts w:ascii="Arial" w:hAnsi="Arial" w:cs="Arial"/>
          <w:color w:val="002060"/>
          <w:sz w:val="24"/>
          <w:szCs w:val="24"/>
        </w:rPr>
      </w:pPr>
    </w:p>
    <w:p w14:paraId="69C2C548" w14:textId="77777777" w:rsidR="0075564A" w:rsidRPr="000A7737" w:rsidRDefault="0075564A" w:rsidP="0075564A">
      <w:pPr>
        <w:pStyle w:val="Corpodetexto"/>
        <w:ind w:left="236"/>
        <w:jc w:val="center"/>
        <w:rPr>
          <w:rFonts w:ascii="Arial" w:hAnsi="Arial" w:cs="Arial"/>
          <w:color w:val="002060"/>
          <w:sz w:val="24"/>
          <w:szCs w:val="24"/>
        </w:rPr>
      </w:pPr>
    </w:p>
    <w:p w14:paraId="70175CB4" w14:textId="77777777" w:rsidR="0075564A" w:rsidRPr="000A7737" w:rsidRDefault="0075564A" w:rsidP="0075564A">
      <w:pPr>
        <w:pStyle w:val="Corpodetexto"/>
        <w:ind w:left="236"/>
        <w:jc w:val="center"/>
        <w:rPr>
          <w:rFonts w:ascii="Arial" w:hAnsi="Arial" w:cs="Arial"/>
          <w:color w:val="002060"/>
          <w:sz w:val="24"/>
          <w:szCs w:val="24"/>
        </w:rPr>
      </w:pPr>
      <w:r w:rsidRPr="000A7737">
        <w:rPr>
          <w:rFonts w:ascii="Arial" w:hAnsi="Arial" w:cs="Arial"/>
          <w:color w:val="002060"/>
          <w:sz w:val="24"/>
          <w:szCs w:val="24"/>
        </w:rPr>
        <w:t>_____________________________________________________</w:t>
      </w:r>
    </w:p>
    <w:p w14:paraId="4B4C67C4" w14:textId="77777777" w:rsidR="0075564A" w:rsidRPr="000A7737" w:rsidRDefault="0075564A" w:rsidP="0075564A">
      <w:pPr>
        <w:pStyle w:val="Corpodetexto"/>
        <w:ind w:left="236"/>
        <w:jc w:val="center"/>
        <w:rPr>
          <w:rFonts w:ascii="Arial" w:hAnsi="Arial" w:cs="Arial"/>
          <w:color w:val="002060"/>
          <w:sz w:val="24"/>
          <w:szCs w:val="24"/>
        </w:rPr>
      </w:pPr>
      <w:r w:rsidRPr="000A7737">
        <w:rPr>
          <w:rFonts w:ascii="Arial" w:hAnsi="Arial" w:cs="Arial"/>
          <w:color w:val="002060"/>
          <w:sz w:val="24"/>
          <w:szCs w:val="24"/>
        </w:rPr>
        <w:t>AGENTE PÚBLICO</w:t>
      </w:r>
    </w:p>
    <w:p w14:paraId="4D35A624" w14:textId="77777777" w:rsidR="0075564A" w:rsidRPr="000A7737" w:rsidRDefault="0075564A" w:rsidP="0075564A">
      <w:pPr>
        <w:pStyle w:val="Corpodetexto"/>
        <w:ind w:left="236"/>
        <w:jc w:val="center"/>
        <w:rPr>
          <w:rFonts w:ascii="Arial" w:hAnsi="Arial" w:cs="Arial"/>
          <w:color w:val="002060"/>
          <w:sz w:val="24"/>
          <w:szCs w:val="24"/>
        </w:rPr>
      </w:pPr>
      <w:r w:rsidRPr="000A7737">
        <w:rPr>
          <w:rFonts w:ascii="Arial" w:hAnsi="Arial" w:cs="Arial"/>
          <w:color w:val="002060"/>
          <w:sz w:val="24"/>
          <w:szCs w:val="24"/>
        </w:rPr>
        <w:t>(Nome, cargo, matrícula e lotação)</w:t>
      </w:r>
    </w:p>
    <w:p w14:paraId="1E33880D" w14:textId="77777777" w:rsidR="0075564A" w:rsidRPr="000A7737" w:rsidRDefault="0075564A" w:rsidP="0075564A">
      <w:pPr>
        <w:pStyle w:val="Corpodetexto"/>
        <w:ind w:left="236"/>
        <w:jc w:val="center"/>
        <w:rPr>
          <w:rFonts w:ascii="Arial" w:hAnsi="Arial" w:cs="Arial"/>
          <w:color w:val="002060"/>
          <w:sz w:val="24"/>
          <w:szCs w:val="24"/>
        </w:rPr>
      </w:pPr>
    </w:p>
    <w:p w14:paraId="39F70D73" w14:textId="77777777" w:rsidR="0075564A" w:rsidRPr="000A7737" w:rsidRDefault="0075564A" w:rsidP="0075564A">
      <w:pPr>
        <w:pStyle w:val="Corpodetexto"/>
        <w:ind w:left="236"/>
        <w:jc w:val="center"/>
        <w:rPr>
          <w:rFonts w:ascii="Arial" w:hAnsi="Arial" w:cs="Arial"/>
          <w:color w:val="002060"/>
          <w:sz w:val="24"/>
          <w:szCs w:val="24"/>
        </w:rPr>
      </w:pPr>
    </w:p>
    <w:p w14:paraId="55CBCD7E" w14:textId="77777777" w:rsidR="0075564A" w:rsidRPr="000A7737" w:rsidRDefault="0075564A" w:rsidP="0075564A">
      <w:pPr>
        <w:pStyle w:val="Corpodetexto"/>
        <w:ind w:left="236"/>
        <w:jc w:val="center"/>
        <w:rPr>
          <w:rFonts w:ascii="Arial" w:hAnsi="Arial" w:cs="Arial"/>
          <w:color w:val="002060"/>
          <w:sz w:val="24"/>
          <w:szCs w:val="24"/>
        </w:rPr>
      </w:pPr>
    </w:p>
    <w:p w14:paraId="06973704" w14:textId="77777777" w:rsidR="0075564A" w:rsidRPr="000A7737" w:rsidRDefault="0075564A" w:rsidP="0075564A">
      <w:pPr>
        <w:pStyle w:val="Corpodetexto"/>
        <w:ind w:left="236"/>
        <w:jc w:val="center"/>
        <w:rPr>
          <w:rFonts w:ascii="Arial" w:hAnsi="Arial" w:cs="Arial"/>
          <w:color w:val="002060"/>
          <w:sz w:val="24"/>
          <w:szCs w:val="24"/>
        </w:rPr>
      </w:pPr>
      <w:r w:rsidRPr="000A7737">
        <w:rPr>
          <w:rFonts w:ascii="Arial" w:hAnsi="Arial" w:cs="Arial"/>
          <w:color w:val="002060"/>
          <w:sz w:val="24"/>
          <w:szCs w:val="24"/>
        </w:rPr>
        <w:t>____________________________________________________</w:t>
      </w:r>
    </w:p>
    <w:p w14:paraId="72263891" w14:textId="77777777" w:rsidR="0075564A" w:rsidRPr="000A7737" w:rsidRDefault="0075564A" w:rsidP="0075564A">
      <w:pPr>
        <w:pStyle w:val="Corpodetexto"/>
        <w:ind w:left="236"/>
        <w:jc w:val="center"/>
        <w:rPr>
          <w:rFonts w:ascii="Arial" w:hAnsi="Arial" w:cs="Arial"/>
          <w:color w:val="002060"/>
          <w:sz w:val="24"/>
          <w:szCs w:val="24"/>
        </w:rPr>
      </w:pPr>
      <w:r w:rsidRPr="000A7737">
        <w:rPr>
          <w:rFonts w:ascii="Arial" w:hAnsi="Arial" w:cs="Arial"/>
          <w:color w:val="002060"/>
          <w:sz w:val="24"/>
          <w:szCs w:val="24"/>
        </w:rPr>
        <w:t>REPRESENTANTE LEGAL DA EMPRESA</w:t>
      </w:r>
    </w:p>
    <w:p w14:paraId="3F5501A5" w14:textId="77777777" w:rsidR="0075564A" w:rsidRPr="000A7737" w:rsidRDefault="0075564A" w:rsidP="0075564A">
      <w:pPr>
        <w:pStyle w:val="Corpodetexto"/>
        <w:ind w:left="236"/>
        <w:jc w:val="center"/>
        <w:rPr>
          <w:rFonts w:ascii="Arial" w:hAnsi="Arial" w:cs="Arial"/>
          <w:color w:val="002060"/>
          <w:sz w:val="24"/>
          <w:szCs w:val="24"/>
        </w:rPr>
      </w:pPr>
      <w:r w:rsidRPr="000A7737">
        <w:rPr>
          <w:rFonts w:ascii="Arial" w:hAnsi="Arial" w:cs="Arial"/>
          <w:color w:val="002060"/>
          <w:sz w:val="24"/>
          <w:szCs w:val="24"/>
        </w:rPr>
        <w:t>(Nome, cargo, matrícula e lotação)</w:t>
      </w:r>
    </w:p>
    <w:p w14:paraId="3B2CF13B" w14:textId="77777777" w:rsidR="0075564A" w:rsidRPr="000A7737" w:rsidRDefault="0075564A" w:rsidP="0075564A">
      <w:pPr>
        <w:pStyle w:val="Corpodetexto"/>
        <w:ind w:left="236"/>
        <w:rPr>
          <w:rFonts w:ascii="Arial" w:hAnsi="Arial" w:cs="Arial"/>
          <w:color w:val="002060"/>
          <w:sz w:val="24"/>
          <w:szCs w:val="24"/>
        </w:rPr>
      </w:pPr>
    </w:p>
    <w:p w14:paraId="5D5D2BAB" w14:textId="77777777" w:rsidR="00CB4164" w:rsidRDefault="00CB4164">
      <w:pPr>
        <w:rPr>
          <w:rFonts w:asciiTheme="majorHAnsi" w:eastAsiaTheme="majorEastAsia" w:hAnsiTheme="majorHAnsi" w:cstheme="majorBidi"/>
          <w:color w:val="2F5496" w:themeColor="accent1" w:themeShade="BF"/>
          <w:sz w:val="26"/>
          <w:szCs w:val="26"/>
        </w:rPr>
      </w:pPr>
      <w:r>
        <w:br w:type="page"/>
      </w:r>
    </w:p>
    <w:p w14:paraId="7930977C" w14:textId="19312C26" w:rsidR="0075564A" w:rsidRPr="0075564A" w:rsidRDefault="0075564A" w:rsidP="0075564A">
      <w:pPr>
        <w:pStyle w:val="Ttulo2"/>
      </w:pPr>
      <w:bookmarkStart w:id="159" w:name="_Toc170459862"/>
      <w:r w:rsidRPr="0075564A">
        <w:lastRenderedPageBreak/>
        <w:t xml:space="preserve">ANEXO I </w:t>
      </w:r>
      <w:r>
        <w:t>.</w:t>
      </w:r>
      <w:r w:rsidRPr="0075564A">
        <w:t xml:space="preserve"> </w:t>
      </w:r>
      <w:r>
        <w:t>B</w:t>
      </w:r>
      <w:r w:rsidRPr="0075564A">
        <w:t xml:space="preserve"> </w:t>
      </w:r>
      <w:r>
        <w:t xml:space="preserve">- </w:t>
      </w:r>
      <w:r w:rsidRPr="0075564A">
        <w:t>DA MINUTA DO TERMO DE COLABORAÇÃO</w:t>
      </w:r>
      <w:bookmarkEnd w:id="159"/>
    </w:p>
    <w:p w14:paraId="462F398D" w14:textId="77777777" w:rsidR="0075564A" w:rsidRDefault="0075564A" w:rsidP="0075564A">
      <w:pPr>
        <w:pStyle w:val="Corpodetexto"/>
        <w:ind w:left="236"/>
        <w:rPr>
          <w:rFonts w:ascii="Arial" w:hAnsi="Arial" w:cs="Arial"/>
          <w:color w:val="002060"/>
          <w:sz w:val="24"/>
          <w:szCs w:val="24"/>
        </w:rPr>
      </w:pPr>
    </w:p>
    <w:p w14:paraId="36996E72" w14:textId="77777777" w:rsidR="0026262C" w:rsidRPr="000A7737" w:rsidRDefault="0026262C" w:rsidP="0026262C">
      <w:pPr>
        <w:pStyle w:val="Corpodetexto"/>
        <w:ind w:left="236"/>
        <w:jc w:val="center"/>
        <w:rPr>
          <w:rFonts w:ascii="Arial" w:hAnsi="Arial" w:cs="Arial"/>
          <w:b/>
          <w:bCs/>
          <w:color w:val="002060"/>
          <w:sz w:val="24"/>
          <w:szCs w:val="24"/>
        </w:rPr>
      </w:pPr>
      <w:r w:rsidRPr="000A7737">
        <w:rPr>
          <w:rFonts w:ascii="Arial" w:hAnsi="Arial" w:cs="Arial"/>
          <w:b/>
          <w:bCs/>
          <w:color w:val="002060"/>
          <w:sz w:val="24"/>
          <w:szCs w:val="24"/>
        </w:rPr>
        <w:t>DECLARAÇÃO DE RESPONSABILIZAÇÃO CIVIL E ADMINISTRATIVA</w:t>
      </w:r>
    </w:p>
    <w:p w14:paraId="372ED2E6" w14:textId="77777777" w:rsidR="0026262C" w:rsidRPr="000A7737" w:rsidRDefault="0026262C" w:rsidP="0026262C">
      <w:pPr>
        <w:pStyle w:val="Corpodetexto"/>
        <w:ind w:left="236"/>
        <w:rPr>
          <w:rFonts w:ascii="Arial" w:hAnsi="Arial" w:cs="Arial"/>
          <w:b/>
          <w:bCs/>
          <w:color w:val="002060"/>
          <w:sz w:val="24"/>
          <w:szCs w:val="24"/>
        </w:rPr>
      </w:pPr>
    </w:p>
    <w:p w14:paraId="1A5D7FF9" w14:textId="77777777" w:rsidR="0026262C" w:rsidRPr="000A7737" w:rsidRDefault="0026262C" w:rsidP="0026262C">
      <w:pPr>
        <w:pStyle w:val="Corpodetexto"/>
        <w:ind w:left="236"/>
        <w:rPr>
          <w:rFonts w:ascii="Arial" w:hAnsi="Arial" w:cs="Arial"/>
          <w:color w:val="002060"/>
          <w:sz w:val="24"/>
          <w:szCs w:val="24"/>
        </w:rPr>
      </w:pPr>
    </w:p>
    <w:p w14:paraId="100332B3" w14:textId="77777777" w:rsidR="0026262C" w:rsidRPr="000A7737" w:rsidRDefault="0026262C" w:rsidP="0026262C">
      <w:pPr>
        <w:pStyle w:val="Corpodetexto"/>
        <w:ind w:left="236"/>
        <w:jc w:val="both"/>
        <w:rPr>
          <w:rFonts w:ascii="Arial" w:hAnsi="Arial" w:cs="Arial"/>
          <w:color w:val="002060"/>
          <w:sz w:val="24"/>
          <w:szCs w:val="24"/>
        </w:rPr>
      </w:pPr>
      <w:r w:rsidRPr="000A7737">
        <w:rPr>
          <w:rFonts w:ascii="Arial" w:hAnsi="Arial" w:cs="Arial"/>
          <w:color w:val="002060"/>
          <w:sz w:val="24"/>
          <w:szCs w:val="24"/>
        </w:rPr>
        <w:t>Para a execução deste instrumento jurídico, as partes declaram conhecer a Lei Federal nº 12.846/2013, se comprometem a atuar de forma ética, íntegra, legal e transparente, e estão cientes de que não poderão oferecer, dar ou se comprometer a dar a quem quer que seja, ou aceitar ou se comprometer a aceitar de quem quer que seja, tanto por conta própria quanto por intermédio de outrem, qualquer pagamento, doação, compensação, vantagens financeiras ou benefícios de qualquer espécie que constituam prática ilegal ou de corrupção, seja de forma direta, indireta ou por meio de subcontratados ou terceiros, quanto ao objeto deste contrato, ou de outra forma a ele não relacionada</w:t>
      </w:r>
    </w:p>
    <w:p w14:paraId="65BCBC31" w14:textId="77777777" w:rsidR="0026262C" w:rsidRPr="000A7737" w:rsidRDefault="0026262C" w:rsidP="0026262C">
      <w:pPr>
        <w:pStyle w:val="Corpodetexto"/>
        <w:ind w:left="236"/>
        <w:jc w:val="both"/>
        <w:rPr>
          <w:rFonts w:ascii="Arial" w:hAnsi="Arial" w:cs="Arial"/>
          <w:color w:val="002060"/>
          <w:sz w:val="24"/>
          <w:szCs w:val="24"/>
        </w:rPr>
      </w:pPr>
      <w:r w:rsidRPr="000A7737">
        <w:rPr>
          <w:rFonts w:ascii="Arial" w:hAnsi="Arial" w:cs="Arial"/>
          <w:color w:val="002060"/>
          <w:sz w:val="24"/>
          <w:szCs w:val="24"/>
        </w:rPr>
        <w:t>.</w:t>
      </w:r>
    </w:p>
    <w:p w14:paraId="148C825D" w14:textId="77777777" w:rsidR="0026262C" w:rsidRPr="000A7737" w:rsidRDefault="0026262C" w:rsidP="0026262C">
      <w:pPr>
        <w:pStyle w:val="Corpodetexto"/>
        <w:ind w:left="236"/>
        <w:jc w:val="both"/>
        <w:rPr>
          <w:rFonts w:ascii="Arial" w:hAnsi="Arial" w:cs="Arial"/>
          <w:color w:val="002060"/>
          <w:sz w:val="24"/>
          <w:szCs w:val="24"/>
        </w:rPr>
      </w:pPr>
      <w:r w:rsidRPr="000A7737">
        <w:rPr>
          <w:rFonts w:ascii="Arial" w:hAnsi="Arial" w:cs="Arial"/>
          <w:color w:val="002060"/>
          <w:sz w:val="24"/>
          <w:szCs w:val="24"/>
        </w:rPr>
        <w:t>Parágrafo primeiro – A responsabilização da pessoa jurídica subsiste nas hipóteses de alteração contratual, transformação, incorporação, fusão ou cisão societária, ressalvados os atos lesivos ocorridos antes da data da fusão ou incorporação, quando a responsabilidade da sucessora será restrita à obrigação de pagamento de multa e reparação integral do dano causado, até o limite do patrimônio transferido.</w:t>
      </w:r>
    </w:p>
    <w:p w14:paraId="6D71E61A" w14:textId="77777777" w:rsidR="0026262C" w:rsidRPr="000A7737" w:rsidRDefault="0026262C" w:rsidP="0026262C">
      <w:pPr>
        <w:pStyle w:val="Corpodetexto"/>
        <w:ind w:left="236"/>
        <w:jc w:val="both"/>
        <w:rPr>
          <w:rFonts w:ascii="Arial" w:hAnsi="Arial" w:cs="Arial"/>
          <w:color w:val="002060"/>
          <w:sz w:val="24"/>
          <w:szCs w:val="24"/>
        </w:rPr>
      </w:pPr>
    </w:p>
    <w:p w14:paraId="459555C0" w14:textId="77777777" w:rsidR="0026262C" w:rsidRPr="000A7737" w:rsidRDefault="0026262C" w:rsidP="0026262C">
      <w:pPr>
        <w:pStyle w:val="Corpodetexto"/>
        <w:ind w:left="236"/>
        <w:jc w:val="both"/>
        <w:rPr>
          <w:rFonts w:ascii="Arial" w:hAnsi="Arial" w:cs="Arial"/>
          <w:color w:val="002060"/>
          <w:sz w:val="24"/>
          <w:szCs w:val="24"/>
        </w:rPr>
      </w:pPr>
      <w:r w:rsidRPr="000A7737">
        <w:rPr>
          <w:rFonts w:ascii="Arial" w:hAnsi="Arial" w:cs="Arial"/>
          <w:color w:val="002060"/>
          <w:sz w:val="24"/>
          <w:szCs w:val="24"/>
        </w:rPr>
        <w:t>Parágrafo segundo - As sociedades controladoras, controladas, coligadas ou, no âmbito do respectivo contrato, as consorciadas serão solidariamente responsáveis pela prática dos atos previstos nesta Lei, restringindo-se tal responsabilidade à obrigação de pagamento de multa e reparação integral do dano causado.</w:t>
      </w:r>
    </w:p>
    <w:p w14:paraId="75A8DDD5" w14:textId="77777777" w:rsidR="0026262C" w:rsidRPr="000A7737" w:rsidRDefault="0026262C" w:rsidP="0026262C">
      <w:pPr>
        <w:pStyle w:val="Corpodetexto"/>
        <w:ind w:left="236"/>
        <w:rPr>
          <w:rFonts w:ascii="Arial" w:hAnsi="Arial" w:cs="Arial"/>
          <w:color w:val="002060"/>
          <w:sz w:val="24"/>
          <w:szCs w:val="24"/>
        </w:rPr>
      </w:pPr>
    </w:p>
    <w:p w14:paraId="6A532CF0" w14:textId="457425D2" w:rsidR="0026262C" w:rsidRPr="000A7737" w:rsidRDefault="0026262C" w:rsidP="0026262C">
      <w:pPr>
        <w:pStyle w:val="Corpodetexto"/>
        <w:ind w:left="236"/>
        <w:jc w:val="center"/>
        <w:rPr>
          <w:rFonts w:ascii="Arial" w:hAnsi="Arial" w:cs="Arial"/>
          <w:color w:val="002060"/>
          <w:sz w:val="24"/>
          <w:szCs w:val="24"/>
        </w:rPr>
      </w:pPr>
      <w:r w:rsidRPr="000A7737">
        <w:rPr>
          <w:rFonts w:ascii="Arial" w:hAnsi="Arial" w:cs="Arial"/>
          <w:color w:val="002060"/>
          <w:sz w:val="24"/>
          <w:szCs w:val="24"/>
        </w:rPr>
        <w:t xml:space="preserve">Rio de Janeiro, </w:t>
      </w:r>
      <w:r>
        <w:rPr>
          <w:rFonts w:ascii="Arial" w:hAnsi="Arial" w:cs="Arial"/>
          <w:color w:val="002060"/>
          <w:sz w:val="24"/>
          <w:szCs w:val="24"/>
        </w:rPr>
        <w:t>_____</w:t>
      </w:r>
      <w:r w:rsidRPr="000A7737">
        <w:rPr>
          <w:rFonts w:ascii="Arial" w:hAnsi="Arial" w:cs="Arial"/>
          <w:color w:val="002060"/>
          <w:sz w:val="24"/>
          <w:szCs w:val="24"/>
        </w:rPr>
        <w:t>de</w:t>
      </w:r>
      <w:r>
        <w:rPr>
          <w:rFonts w:ascii="Arial" w:hAnsi="Arial" w:cs="Arial"/>
          <w:color w:val="002060"/>
          <w:sz w:val="24"/>
          <w:szCs w:val="24"/>
        </w:rPr>
        <w:t>________________</w:t>
      </w:r>
      <w:r w:rsidRPr="000A7737">
        <w:rPr>
          <w:rFonts w:ascii="Arial" w:hAnsi="Arial" w:cs="Arial"/>
          <w:color w:val="002060"/>
          <w:sz w:val="24"/>
          <w:szCs w:val="24"/>
        </w:rPr>
        <w:t xml:space="preserve"> de 20</w:t>
      </w:r>
      <w:r>
        <w:rPr>
          <w:rFonts w:ascii="Arial" w:hAnsi="Arial" w:cs="Arial"/>
          <w:color w:val="002060"/>
          <w:sz w:val="24"/>
          <w:szCs w:val="24"/>
        </w:rPr>
        <w:t>___</w:t>
      </w:r>
    </w:p>
    <w:p w14:paraId="13EFD712" w14:textId="77777777" w:rsidR="0026262C" w:rsidRPr="000A7737" w:rsidRDefault="0026262C" w:rsidP="0026262C">
      <w:pPr>
        <w:pStyle w:val="Corpodetexto"/>
        <w:ind w:left="236"/>
        <w:jc w:val="center"/>
        <w:rPr>
          <w:rFonts w:ascii="Arial" w:hAnsi="Arial" w:cs="Arial"/>
          <w:color w:val="002060"/>
          <w:sz w:val="24"/>
          <w:szCs w:val="24"/>
        </w:rPr>
      </w:pPr>
    </w:p>
    <w:p w14:paraId="731A85E2" w14:textId="77777777" w:rsidR="0026262C" w:rsidRPr="000A7737" w:rsidRDefault="0026262C" w:rsidP="0026262C">
      <w:pPr>
        <w:pStyle w:val="Corpodetexto"/>
        <w:ind w:left="236"/>
        <w:jc w:val="center"/>
        <w:rPr>
          <w:rFonts w:ascii="Arial" w:hAnsi="Arial" w:cs="Arial"/>
          <w:color w:val="002060"/>
          <w:sz w:val="24"/>
          <w:szCs w:val="24"/>
        </w:rPr>
      </w:pPr>
    </w:p>
    <w:p w14:paraId="5B8F1FB8" w14:textId="77777777" w:rsidR="0026262C" w:rsidRPr="000A7737" w:rsidRDefault="0026262C" w:rsidP="0026262C">
      <w:pPr>
        <w:pStyle w:val="Corpodetexto"/>
        <w:spacing w:after="0"/>
        <w:ind w:left="236"/>
        <w:jc w:val="center"/>
        <w:rPr>
          <w:rFonts w:ascii="Arial" w:hAnsi="Arial" w:cs="Arial"/>
          <w:color w:val="002060"/>
          <w:sz w:val="24"/>
          <w:szCs w:val="24"/>
        </w:rPr>
      </w:pPr>
      <w:r w:rsidRPr="000A7737">
        <w:rPr>
          <w:rFonts w:ascii="Arial" w:hAnsi="Arial" w:cs="Arial"/>
          <w:color w:val="002060"/>
          <w:sz w:val="24"/>
          <w:szCs w:val="24"/>
        </w:rPr>
        <w:t>_____________________________________</w:t>
      </w:r>
    </w:p>
    <w:p w14:paraId="1CC0AFFC" w14:textId="77777777" w:rsidR="0026262C" w:rsidRPr="000A7737" w:rsidRDefault="0026262C" w:rsidP="0026262C">
      <w:pPr>
        <w:pStyle w:val="Corpodetexto"/>
        <w:spacing w:after="0"/>
        <w:ind w:left="236"/>
        <w:jc w:val="center"/>
        <w:rPr>
          <w:rFonts w:ascii="Arial" w:hAnsi="Arial" w:cs="Arial"/>
          <w:color w:val="002060"/>
          <w:sz w:val="24"/>
          <w:szCs w:val="24"/>
        </w:rPr>
      </w:pPr>
      <w:r w:rsidRPr="000A7737">
        <w:rPr>
          <w:rFonts w:ascii="Arial" w:hAnsi="Arial" w:cs="Arial"/>
          <w:color w:val="002060"/>
          <w:sz w:val="24"/>
          <w:szCs w:val="24"/>
        </w:rPr>
        <w:t>AGENTE PÚBLICO</w:t>
      </w:r>
    </w:p>
    <w:p w14:paraId="272C1DBB" w14:textId="77777777" w:rsidR="0026262C" w:rsidRPr="000A7737" w:rsidRDefault="0026262C" w:rsidP="0026262C">
      <w:pPr>
        <w:pStyle w:val="Corpodetexto"/>
        <w:spacing w:after="0"/>
        <w:ind w:left="236"/>
        <w:jc w:val="center"/>
        <w:rPr>
          <w:rFonts w:ascii="Arial" w:hAnsi="Arial" w:cs="Arial"/>
          <w:color w:val="002060"/>
          <w:sz w:val="24"/>
          <w:szCs w:val="24"/>
        </w:rPr>
      </w:pPr>
      <w:r w:rsidRPr="000A7737">
        <w:rPr>
          <w:rFonts w:ascii="Arial" w:hAnsi="Arial" w:cs="Arial"/>
          <w:color w:val="002060"/>
          <w:sz w:val="24"/>
          <w:szCs w:val="24"/>
        </w:rPr>
        <w:t>(Nome, cargo, matrícula e lotação)</w:t>
      </w:r>
    </w:p>
    <w:p w14:paraId="627D57D6" w14:textId="77777777" w:rsidR="0026262C" w:rsidRPr="000A7737" w:rsidRDefault="0026262C" w:rsidP="0026262C">
      <w:pPr>
        <w:pStyle w:val="Corpodetexto"/>
        <w:ind w:left="236"/>
        <w:jc w:val="center"/>
        <w:rPr>
          <w:rFonts w:ascii="Arial" w:hAnsi="Arial" w:cs="Arial"/>
          <w:color w:val="002060"/>
          <w:sz w:val="24"/>
          <w:szCs w:val="24"/>
        </w:rPr>
      </w:pPr>
    </w:p>
    <w:p w14:paraId="7D9FA2D3" w14:textId="77777777" w:rsidR="0026262C" w:rsidRPr="000A7737" w:rsidRDefault="0026262C" w:rsidP="0026262C">
      <w:pPr>
        <w:pStyle w:val="Corpodetexto"/>
        <w:ind w:left="236"/>
        <w:jc w:val="center"/>
        <w:rPr>
          <w:rFonts w:ascii="Arial" w:hAnsi="Arial" w:cs="Arial"/>
          <w:color w:val="002060"/>
          <w:sz w:val="24"/>
          <w:szCs w:val="24"/>
        </w:rPr>
      </w:pPr>
    </w:p>
    <w:p w14:paraId="7036830B" w14:textId="77777777" w:rsidR="0026262C" w:rsidRPr="000A7737" w:rsidRDefault="0026262C" w:rsidP="0026262C">
      <w:pPr>
        <w:pStyle w:val="Corpodetexto"/>
        <w:spacing w:after="0" w:line="240" w:lineRule="auto"/>
        <w:ind w:left="236"/>
        <w:jc w:val="center"/>
        <w:rPr>
          <w:rFonts w:ascii="Arial" w:hAnsi="Arial" w:cs="Arial"/>
          <w:color w:val="002060"/>
          <w:sz w:val="24"/>
          <w:szCs w:val="24"/>
        </w:rPr>
      </w:pPr>
      <w:r w:rsidRPr="000A7737">
        <w:rPr>
          <w:rFonts w:ascii="Arial" w:hAnsi="Arial" w:cs="Arial"/>
          <w:color w:val="002060"/>
          <w:sz w:val="24"/>
          <w:szCs w:val="24"/>
        </w:rPr>
        <w:t>____________________________________</w:t>
      </w:r>
    </w:p>
    <w:p w14:paraId="764E29B7" w14:textId="77777777" w:rsidR="0026262C" w:rsidRPr="000A7737" w:rsidRDefault="0026262C" w:rsidP="0026262C">
      <w:pPr>
        <w:pStyle w:val="Corpodetexto"/>
        <w:spacing w:after="0" w:line="240" w:lineRule="auto"/>
        <w:ind w:left="236"/>
        <w:jc w:val="center"/>
        <w:rPr>
          <w:rFonts w:ascii="Arial" w:hAnsi="Arial" w:cs="Arial"/>
          <w:color w:val="002060"/>
          <w:sz w:val="24"/>
          <w:szCs w:val="24"/>
        </w:rPr>
      </w:pPr>
      <w:r w:rsidRPr="000A7737">
        <w:rPr>
          <w:rFonts w:ascii="Arial" w:hAnsi="Arial" w:cs="Arial"/>
          <w:color w:val="002060"/>
          <w:sz w:val="24"/>
          <w:szCs w:val="24"/>
        </w:rPr>
        <w:t>REPRESENTANTE LEGAL DA EMPRESA</w:t>
      </w:r>
    </w:p>
    <w:p w14:paraId="2FA340E6" w14:textId="77777777" w:rsidR="0026262C" w:rsidRDefault="0026262C" w:rsidP="0026262C">
      <w:pPr>
        <w:pStyle w:val="Corpodetexto"/>
        <w:spacing w:after="0" w:line="240" w:lineRule="auto"/>
        <w:ind w:left="236"/>
        <w:jc w:val="center"/>
        <w:rPr>
          <w:rFonts w:ascii="Arial" w:hAnsi="Arial" w:cs="Arial"/>
          <w:color w:val="002060"/>
          <w:sz w:val="24"/>
          <w:szCs w:val="24"/>
        </w:rPr>
      </w:pPr>
      <w:r w:rsidRPr="000A7737">
        <w:rPr>
          <w:rFonts w:ascii="Arial" w:hAnsi="Arial" w:cs="Arial"/>
          <w:color w:val="002060"/>
          <w:sz w:val="24"/>
          <w:szCs w:val="24"/>
        </w:rPr>
        <w:t>(Nome, cargo, matrícula e lotação)</w:t>
      </w:r>
    </w:p>
    <w:p w14:paraId="24FD954B" w14:textId="13DBD2B7" w:rsidR="0026262C" w:rsidRDefault="0026262C">
      <w:pPr>
        <w:rPr>
          <w:rFonts w:ascii="Arial" w:hAnsi="Arial" w:cs="Arial"/>
          <w:color w:val="002060"/>
          <w:sz w:val="24"/>
          <w:szCs w:val="24"/>
        </w:rPr>
      </w:pPr>
      <w:r>
        <w:rPr>
          <w:rFonts w:ascii="Arial" w:hAnsi="Arial" w:cs="Arial"/>
          <w:color w:val="002060"/>
          <w:sz w:val="24"/>
          <w:szCs w:val="24"/>
        </w:rPr>
        <w:br w:type="page"/>
      </w:r>
    </w:p>
    <w:p w14:paraId="781DFD7E" w14:textId="0CB7D445" w:rsidR="0026262C" w:rsidRDefault="0026262C" w:rsidP="0026262C">
      <w:pPr>
        <w:pStyle w:val="Ttulo2"/>
        <w:jc w:val="center"/>
      </w:pPr>
      <w:bookmarkStart w:id="160" w:name="_Toc170459863"/>
      <w:r>
        <w:rPr>
          <w:rFonts w:ascii="Arial" w:eastAsia="Arial" w:hAnsi="Arial" w:cs="Arial"/>
          <w:b/>
          <w:bCs/>
          <w:color w:val="1F3864" w:themeColor="accent1" w:themeShade="80"/>
        </w:rPr>
        <w:lastRenderedPageBreak/>
        <w:t xml:space="preserve">ANEXO XXIII – </w:t>
      </w:r>
      <w:r w:rsidRPr="0026262C">
        <w:rPr>
          <w:rFonts w:ascii="Arial" w:eastAsia="Arial" w:hAnsi="Arial" w:cs="Arial"/>
          <w:b/>
          <w:bCs/>
          <w:color w:val="1F3864" w:themeColor="accent1" w:themeShade="80"/>
        </w:rPr>
        <w:t>DECLARAÇÃO DE CONFORMIDADE COM A MINUTA-PADRÃO</w:t>
      </w:r>
      <w:bookmarkEnd w:id="160"/>
    </w:p>
    <w:p w14:paraId="7B74725A" w14:textId="77777777" w:rsidR="0026262C" w:rsidRDefault="0026262C" w:rsidP="0026262C">
      <w:pPr>
        <w:pStyle w:val="Corpodetexto"/>
        <w:rPr>
          <w:b/>
          <w:bCs/>
        </w:rPr>
      </w:pPr>
      <w:r>
        <w:rPr>
          <w:b/>
          <w:bCs/>
          <w:noProof/>
        </w:rPr>
        <w:drawing>
          <wp:inline distT="0" distB="0" distL="0" distR="0" wp14:anchorId="4E1D121C" wp14:editId="4C4C97E2">
            <wp:extent cx="1207135" cy="384175"/>
            <wp:effectExtent l="0" t="0" r="0" b="0"/>
            <wp:docPr id="21" name="Imagem 21"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Uma imagem contendo Interface gráfica do usuário&#10;&#10;Descrição gerada automaticament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07135" cy="384175"/>
                    </a:xfrm>
                    <a:prstGeom prst="rect">
                      <a:avLst/>
                    </a:prstGeom>
                    <a:noFill/>
                  </pic:spPr>
                </pic:pic>
              </a:graphicData>
            </a:graphic>
          </wp:inline>
        </w:drawing>
      </w:r>
    </w:p>
    <w:p w14:paraId="3D53DC55" w14:textId="77777777" w:rsidR="0026262C" w:rsidRPr="00387585" w:rsidRDefault="0026262C" w:rsidP="0026262C">
      <w:pPr>
        <w:tabs>
          <w:tab w:val="center" w:pos="4252"/>
          <w:tab w:val="right" w:pos="8504"/>
        </w:tabs>
        <w:spacing w:after="0" w:line="240" w:lineRule="auto"/>
        <w:rPr>
          <w:rFonts w:ascii="Arial" w:hAnsi="Arial" w:cs="Arial"/>
          <w:color w:val="FF0000"/>
        </w:rPr>
      </w:pPr>
      <w:r w:rsidRPr="00387585">
        <w:rPr>
          <w:rFonts w:ascii="Arial" w:hAnsi="Arial" w:cs="Arial"/>
          <w:color w:val="FF0000"/>
        </w:rPr>
        <w:t>XXª Coordenadoria Regional de Educação</w:t>
      </w:r>
    </w:p>
    <w:p w14:paraId="5538899C" w14:textId="77777777" w:rsidR="0026262C" w:rsidRPr="00387585" w:rsidRDefault="0026262C" w:rsidP="0026262C">
      <w:pPr>
        <w:rPr>
          <w:rFonts w:ascii="Arial" w:hAnsi="Arial" w:cs="Arial"/>
          <w:color w:val="FF0000"/>
        </w:rPr>
      </w:pPr>
      <w:r w:rsidRPr="00387585">
        <w:rPr>
          <w:rFonts w:ascii="Arial" w:hAnsi="Arial" w:cs="Arial"/>
          <w:color w:val="FF0000"/>
        </w:rPr>
        <w:t>Gerência de Administração</w:t>
      </w:r>
    </w:p>
    <w:p w14:paraId="7504129D" w14:textId="77777777" w:rsidR="0026262C" w:rsidRPr="00E54A2E" w:rsidRDefault="0026262C" w:rsidP="0026262C">
      <w:pPr>
        <w:pStyle w:val="Corpodetexto"/>
        <w:ind w:left="236"/>
        <w:jc w:val="center"/>
        <w:rPr>
          <w:rFonts w:ascii="Arial" w:hAnsi="Arial" w:cs="Arial"/>
          <w:b/>
          <w:bCs/>
          <w:color w:val="1F3864" w:themeColor="accent1" w:themeShade="80"/>
        </w:rPr>
      </w:pPr>
      <w:r w:rsidRPr="00E54A2E">
        <w:rPr>
          <w:rFonts w:ascii="Arial" w:hAnsi="Arial" w:cs="Arial"/>
          <w:b/>
          <w:bCs/>
          <w:color w:val="1F3864" w:themeColor="accent1" w:themeShade="80"/>
        </w:rPr>
        <w:t>DECLARAÇÃO DE CONFORMIDADE COM A MINUTA-PADRÃO</w:t>
      </w:r>
    </w:p>
    <w:p w14:paraId="384B1549" w14:textId="77777777" w:rsidR="0026262C" w:rsidRPr="00E54A2E" w:rsidRDefault="0026262C" w:rsidP="0026262C">
      <w:pPr>
        <w:pStyle w:val="Corpodetexto"/>
        <w:ind w:left="236"/>
        <w:rPr>
          <w:rFonts w:ascii="Arial" w:hAnsi="Arial" w:cs="Arial"/>
          <w:color w:val="1F3864" w:themeColor="accent1" w:themeShade="80"/>
        </w:rPr>
      </w:pPr>
    </w:p>
    <w:p w14:paraId="337C5BED" w14:textId="77777777" w:rsidR="0026262C" w:rsidRPr="00E54A2E" w:rsidRDefault="0026262C" w:rsidP="0026262C">
      <w:pPr>
        <w:pStyle w:val="Corpodetexto"/>
        <w:ind w:left="236"/>
        <w:jc w:val="both"/>
        <w:rPr>
          <w:rFonts w:ascii="Arial" w:hAnsi="Arial" w:cs="Arial"/>
          <w:color w:val="1F3864" w:themeColor="accent1" w:themeShade="80"/>
        </w:rPr>
      </w:pPr>
      <w:r w:rsidRPr="00E54A2E">
        <w:rPr>
          <w:rFonts w:ascii="Arial" w:hAnsi="Arial" w:cs="Arial"/>
          <w:color w:val="1F3864" w:themeColor="accent1" w:themeShade="80"/>
        </w:rPr>
        <w:t>DECLARO A CONFORMIDADE da minuta de fls. ____ a ____</w:t>
      </w:r>
      <w:r w:rsidRPr="00E54A2E">
        <w:rPr>
          <w:rFonts w:ascii="Arial" w:hAnsi="Arial" w:cs="Arial"/>
          <w:color w:val="1F3864" w:themeColor="accent1" w:themeShade="80"/>
        </w:rPr>
        <w:tab/>
        <w:t>com a minuta-padrão estabelecida pelo Decreto Municipal nº 42696/2016.</w:t>
      </w:r>
    </w:p>
    <w:p w14:paraId="44DF54BC" w14:textId="18B38693" w:rsidR="0026262C" w:rsidRPr="00E54A2E" w:rsidRDefault="0026262C" w:rsidP="0026262C">
      <w:pPr>
        <w:pStyle w:val="Corpodetexto"/>
        <w:ind w:left="236"/>
        <w:jc w:val="both"/>
        <w:rPr>
          <w:rFonts w:ascii="Arial" w:hAnsi="Arial" w:cs="Arial"/>
          <w:color w:val="1F3864" w:themeColor="accent1" w:themeShade="80"/>
        </w:rPr>
      </w:pPr>
      <w:r w:rsidRPr="00E54A2E">
        <w:rPr>
          <w:rFonts w:ascii="Arial" w:hAnsi="Arial" w:cs="Arial"/>
          <w:color w:val="1F3864" w:themeColor="accent1" w:themeShade="80"/>
        </w:rPr>
        <w:t xml:space="preserve">ASSINALO, na sequência, as alterações realizadas na redação original da minuta-padrão, para adequação da minuta de fls. ___ à ___ às circunstâncias específicas da celebração da parceria/ do </w:t>
      </w:r>
      <w:r w:rsidR="008F5D11">
        <w:rPr>
          <w:rFonts w:ascii="Arial" w:hAnsi="Arial" w:cs="Arial"/>
          <w:color w:val="1F3864" w:themeColor="accent1" w:themeShade="80"/>
        </w:rPr>
        <w:t>term</w:t>
      </w:r>
      <w:r w:rsidRPr="00E54A2E">
        <w:rPr>
          <w:rFonts w:ascii="Arial" w:hAnsi="Arial" w:cs="Arial"/>
          <w:color w:val="1F3864" w:themeColor="accent1" w:themeShade="80"/>
        </w:rPr>
        <w:t>o de cooperação:</w:t>
      </w:r>
    </w:p>
    <w:p w14:paraId="46C28EA2" w14:textId="77777777" w:rsidR="0026262C" w:rsidRPr="00BE7E18" w:rsidRDefault="0026262C" w:rsidP="0026262C">
      <w:pPr>
        <w:pStyle w:val="Corpodetexto"/>
        <w:ind w:left="236"/>
        <w:jc w:val="both"/>
        <w:rPr>
          <w:color w:val="1F3864" w:themeColor="accent1" w:themeShade="80"/>
        </w:rPr>
      </w:pPr>
    </w:p>
    <w:tbl>
      <w:tblPr>
        <w:tblStyle w:val="Tabelacomgrade"/>
        <w:tblW w:w="9115" w:type="dxa"/>
        <w:tblInd w:w="236" w:type="dxa"/>
        <w:tblLook w:val="04A0" w:firstRow="1" w:lastRow="0" w:firstColumn="1" w:lastColumn="0" w:noHBand="0" w:noVBand="1"/>
      </w:tblPr>
      <w:tblGrid>
        <w:gridCol w:w="4154"/>
        <w:gridCol w:w="4961"/>
      </w:tblGrid>
      <w:tr w:rsidR="0026262C" w:rsidRPr="00E54A2E" w14:paraId="78A11272" w14:textId="77777777" w:rsidTr="00E54A2E">
        <w:trPr>
          <w:trHeight w:val="283"/>
        </w:trPr>
        <w:tc>
          <w:tcPr>
            <w:tcW w:w="4154" w:type="dxa"/>
            <w:vAlign w:val="center"/>
          </w:tcPr>
          <w:p w14:paraId="30E6AAA1" w14:textId="77777777" w:rsidR="0026262C" w:rsidRPr="00E54A2E" w:rsidRDefault="0026262C" w:rsidP="00E54A2E">
            <w:pPr>
              <w:pStyle w:val="Corpodetexto"/>
              <w:spacing w:after="0"/>
              <w:jc w:val="center"/>
              <w:rPr>
                <w:rFonts w:ascii="Arial" w:hAnsi="Arial" w:cs="Arial"/>
                <w:color w:val="1F3864" w:themeColor="accent1" w:themeShade="80"/>
              </w:rPr>
            </w:pPr>
            <w:r w:rsidRPr="00E54A2E">
              <w:rPr>
                <w:rFonts w:ascii="Arial" w:hAnsi="Arial" w:cs="Arial"/>
                <w:b/>
                <w:bCs/>
                <w:color w:val="1F3864" w:themeColor="accent1" w:themeShade="80"/>
              </w:rPr>
              <w:t>ITEM ALTERADO</w:t>
            </w:r>
          </w:p>
        </w:tc>
        <w:tc>
          <w:tcPr>
            <w:tcW w:w="4961" w:type="dxa"/>
            <w:vAlign w:val="center"/>
          </w:tcPr>
          <w:p w14:paraId="1C2CAACC" w14:textId="77777777" w:rsidR="0026262C" w:rsidRPr="00E54A2E" w:rsidRDefault="0026262C" w:rsidP="00E54A2E">
            <w:pPr>
              <w:pStyle w:val="Corpodetexto"/>
              <w:spacing w:after="0"/>
              <w:jc w:val="center"/>
              <w:rPr>
                <w:rFonts w:ascii="Arial" w:hAnsi="Arial" w:cs="Arial"/>
                <w:b/>
                <w:bCs/>
                <w:color w:val="1F3864" w:themeColor="accent1" w:themeShade="80"/>
              </w:rPr>
            </w:pPr>
            <w:r w:rsidRPr="00E54A2E">
              <w:rPr>
                <w:rFonts w:ascii="Arial" w:hAnsi="Arial" w:cs="Arial"/>
                <w:b/>
                <w:bCs/>
                <w:color w:val="1F3864" w:themeColor="accent1" w:themeShade="80"/>
              </w:rPr>
              <w:t>JUSTIFICATIVA DA ALTERAÇÃO</w:t>
            </w:r>
          </w:p>
        </w:tc>
      </w:tr>
      <w:tr w:rsidR="0026262C" w:rsidRPr="00E54A2E" w14:paraId="0F341841" w14:textId="77777777" w:rsidTr="00E339BE">
        <w:tc>
          <w:tcPr>
            <w:tcW w:w="4154" w:type="dxa"/>
          </w:tcPr>
          <w:p w14:paraId="564DA469"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PREÂMBULO</w:t>
            </w:r>
          </w:p>
          <w:p w14:paraId="7BA939DD"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 xml:space="preserve">(...após regular Chamamento Público nº xx) e </w:t>
            </w:r>
          </w:p>
          <w:p w14:paraId="261DDECE" w14:textId="77777777" w:rsidR="0026262C" w:rsidRPr="00E54A2E" w:rsidRDefault="0026262C" w:rsidP="00E339BE">
            <w:pPr>
              <w:pStyle w:val="Corpodetexto"/>
              <w:jc w:val="both"/>
              <w:rPr>
                <w:rFonts w:ascii="Arial" w:hAnsi="Arial" w:cs="Arial"/>
                <w:color w:val="1F3864" w:themeColor="accent1" w:themeShade="80"/>
              </w:rPr>
            </w:pPr>
          </w:p>
        </w:tc>
        <w:tc>
          <w:tcPr>
            <w:tcW w:w="4961" w:type="dxa"/>
          </w:tcPr>
          <w:p w14:paraId="62F940B4"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Exclusão - Conforme art.13, V - A Administração Pública poderá dispensar a realização do chamamento público quando tratar repasse de recursos financeiros do PNAE/FNDE.</w:t>
            </w:r>
          </w:p>
        </w:tc>
      </w:tr>
      <w:tr w:rsidR="0026262C" w:rsidRPr="00E54A2E" w14:paraId="4BD1B156" w14:textId="77777777" w:rsidTr="00E339BE">
        <w:tc>
          <w:tcPr>
            <w:tcW w:w="4154" w:type="dxa"/>
          </w:tcPr>
          <w:p w14:paraId="5C932770" w14:textId="77777777" w:rsidR="0026262C" w:rsidRPr="00E54A2E" w:rsidRDefault="0026262C" w:rsidP="00E339BE">
            <w:pPr>
              <w:pStyle w:val="Corpodetexto"/>
              <w:jc w:val="both"/>
              <w:rPr>
                <w:rFonts w:ascii="Arial" w:hAnsi="Arial" w:cs="Arial"/>
                <w:color w:val="1F3864" w:themeColor="accent1" w:themeShade="80"/>
              </w:rPr>
            </w:pPr>
            <w:bookmarkStart w:id="161" w:name="_Hlk169089478"/>
            <w:r w:rsidRPr="00E54A2E">
              <w:rPr>
                <w:rFonts w:ascii="Arial" w:hAnsi="Arial" w:cs="Arial"/>
                <w:color w:val="1F3864" w:themeColor="accent1" w:themeShade="80"/>
              </w:rPr>
              <w:t>CLÁUSULA PRIMEIRA – LEGISLAÇÃO APLICÁVEL (... bem como pelas demais normas citadas no Edital de Chamamento Público nº xxx...)</w:t>
            </w:r>
          </w:p>
        </w:tc>
        <w:tc>
          <w:tcPr>
            <w:tcW w:w="4961" w:type="dxa"/>
          </w:tcPr>
          <w:p w14:paraId="145CEBE0"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Exclusão - Conforme art.13, V- A Administração Pública poderá dispensar a realização do chamamento público quando tratar repasse de recursos financeiros do PNAE/FNDE.</w:t>
            </w:r>
          </w:p>
        </w:tc>
      </w:tr>
      <w:tr w:rsidR="0026262C" w:rsidRPr="00E54A2E" w14:paraId="2F9E235B" w14:textId="77777777" w:rsidTr="00E339BE">
        <w:tc>
          <w:tcPr>
            <w:tcW w:w="4154" w:type="dxa"/>
          </w:tcPr>
          <w:p w14:paraId="468D1C97"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CLÁUSULA</w:t>
            </w:r>
            <w:r w:rsidRPr="00E54A2E">
              <w:rPr>
                <w:rFonts w:ascii="Arial" w:hAnsi="Arial" w:cs="Arial"/>
                <w:color w:val="1F3864" w:themeColor="accent1" w:themeShade="80"/>
              </w:rPr>
              <w:tab/>
              <w:t>TERCEIRA</w:t>
            </w:r>
            <w:r w:rsidRPr="00E54A2E">
              <w:rPr>
                <w:rFonts w:ascii="Arial" w:hAnsi="Arial" w:cs="Arial"/>
                <w:color w:val="1F3864" w:themeColor="accent1" w:themeShade="80"/>
              </w:rPr>
              <w:tab/>
              <w:t>-</w:t>
            </w:r>
            <w:r w:rsidRPr="00E54A2E">
              <w:rPr>
                <w:rFonts w:ascii="Arial" w:hAnsi="Arial" w:cs="Arial"/>
                <w:color w:val="1F3864" w:themeColor="accent1" w:themeShade="80"/>
              </w:rPr>
              <w:tab/>
              <w:t>DAS OBRIGAÇÕES DA ORGANIZAÇÃO DA SOCIEDADE CIVIL</w:t>
            </w:r>
          </w:p>
        </w:tc>
        <w:tc>
          <w:tcPr>
            <w:tcW w:w="4961" w:type="dxa"/>
          </w:tcPr>
          <w:p w14:paraId="2E8E995C"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 xml:space="preserve">Os itens II, V, VII, VIII, IX, X, XIII, XIV, XVI, XVII, XVIII, XIX, XX foram excluídos e os itens I e XI, foram ajustados. </w:t>
            </w:r>
          </w:p>
        </w:tc>
      </w:tr>
      <w:tr w:rsidR="0026262C" w:rsidRPr="00E54A2E" w14:paraId="4B464456" w14:textId="77777777" w:rsidTr="00E339BE">
        <w:tc>
          <w:tcPr>
            <w:tcW w:w="4154" w:type="dxa"/>
          </w:tcPr>
          <w:p w14:paraId="60BF3818"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CLÁUSULA QUARTA - DAS OBRIGAÇÕES DO MUNICÍPIO</w:t>
            </w:r>
          </w:p>
        </w:tc>
        <w:tc>
          <w:tcPr>
            <w:tcW w:w="4961" w:type="dxa"/>
          </w:tcPr>
          <w:p w14:paraId="22D7C8FD"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 xml:space="preserve">Item IV excluído, a SME não realiza visita técnica. </w:t>
            </w:r>
          </w:p>
        </w:tc>
      </w:tr>
      <w:tr w:rsidR="0026262C" w:rsidRPr="00E54A2E" w14:paraId="5B2E8BB2" w14:textId="77777777" w:rsidTr="00E339BE">
        <w:trPr>
          <w:trHeight w:val="795"/>
        </w:trPr>
        <w:tc>
          <w:tcPr>
            <w:tcW w:w="4154" w:type="dxa"/>
          </w:tcPr>
          <w:p w14:paraId="61B87A72"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CLÁUSULA SEXTA - DA DOAÇÃO DOS BENS MÓVEIS</w:t>
            </w:r>
          </w:p>
        </w:tc>
        <w:tc>
          <w:tcPr>
            <w:tcW w:w="4961" w:type="dxa"/>
          </w:tcPr>
          <w:p w14:paraId="7D3E5422"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 xml:space="preserve">Exclusão – Por se tratar de transferência de recursos destinada à alimentação escolar, a cláusula foi suprimida. </w:t>
            </w:r>
          </w:p>
        </w:tc>
      </w:tr>
      <w:tr w:rsidR="0026262C" w:rsidRPr="00E54A2E" w14:paraId="2FE99089" w14:textId="77777777" w:rsidTr="00E339BE">
        <w:tc>
          <w:tcPr>
            <w:tcW w:w="4154" w:type="dxa"/>
            <w:vMerge w:val="restart"/>
          </w:tcPr>
          <w:p w14:paraId="23B20282"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CLÁUSULA SÉTIMA - DO PRAZO</w:t>
            </w:r>
          </w:p>
        </w:tc>
        <w:tc>
          <w:tcPr>
            <w:tcW w:w="4961" w:type="dxa"/>
          </w:tcPr>
          <w:p w14:paraId="7F16FCB4"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A contar da assinatura do instrumento, tendo em vista que a data de vigência deverá ser alinhada com o Plano de Trabalho.</w:t>
            </w:r>
          </w:p>
        </w:tc>
      </w:tr>
      <w:tr w:rsidR="0026262C" w:rsidRPr="00E54A2E" w14:paraId="422FBF10" w14:textId="77777777" w:rsidTr="00E339BE">
        <w:tc>
          <w:tcPr>
            <w:tcW w:w="4154" w:type="dxa"/>
            <w:vMerge/>
          </w:tcPr>
          <w:p w14:paraId="2E5A9716" w14:textId="77777777" w:rsidR="0026262C" w:rsidRPr="00E54A2E" w:rsidRDefault="0026262C" w:rsidP="00E339BE">
            <w:pPr>
              <w:pStyle w:val="Corpodetexto"/>
              <w:jc w:val="both"/>
              <w:rPr>
                <w:rFonts w:ascii="Arial" w:hAnsi="Arial" w:cs="Arial"/>
                <w:color w:val="1F3864" w:themeColor="accent1" w:themeShade="80"/>
              </w:rPr>
            </w:pPr>
          </w:p>
        </w:tc>
        <w:tc>
          <w:tcPr>
            <w:tcW w:w="4961" w:type="dxa"/>
          </w:tcPr>
          <w:p w14:paraId="6462ED20"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Supressão do Parágrafo Primeiro, considerando que o instrumento deverá ser encerrado em 31/12/2023, de acordo com a Fonte de Recurso destinada para execução; e renumeração dos demais parágrafos.</w:t>
            </w:r>
          </w:p>
        </w:tc>
      </w:tr>
      <w:tr w:rsidR="0026262C" w:rsidRPr="00E54A2E" w14:paraId="18606D8D" w14:textId="77777777" w:rsidTr="00E339BE">
        <w:tc>
          <w:tcPr>
            <w:tcW w:w="4154" w:type="dxa"/>
          </w:tcPr>
          <w:p w14:paraId="3CC1ABDE"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CLÁUSULA OITAVA - DAS ALTERAÇÕES</w:t>
            </w:r>
          </w:p>
        </w:tc>
        <w:tc>
          <w:tcPr>
            <w:tcW w:w="4961" w:type="dxa"/>
          </w:tcPr>
          <w:p w14:paraId="6CEB426E"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 xml:space="preserve">Supressão do item II do parágrafo único, tendo em vista que o repasse ocorrerá em parcela única. </w:t>
            </w:r>
          </w:p>
        </w:tc>
      </w:tr>
      <w:tr w:rsidR="0026262C" w:rsidRPr="00E54A2E" w14:paraId="0DB6531B" w14:textId="77777777" w:rsidTr="00E339BE">
        <w:tc>
          <w:tcPr>
            <w:tcW w:w="4154" w:type="dxa"/>
            <w:shd w:val="clear" w:color="auto" w:fill="auto"/>
          </w:tcPr>
          <w:p w14:paraId="465769CD"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lastRenderedPageBreak/>
              <w:t>CLÁUSULA NONA - DO REAJUSTE</w:t>
            </w:r>
          </w:p>
        </w:tc>
        <w:tc>
          <w:tcPr>
            <w:tcW w:w="4961" w:type="dxa"/>
            <w:shd w:val="clear" w:color="auto" w:fill="auto"/>
          </w:tcPr>
          <w:p w14:paraId="2282C46D"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Supressão da cláusula. Não será aplicado reajuste.</w:t>
            </w:r>
          </w:p>
        </w:tc>
      </w:tr>
      <w:tr w:rsidR="0026262C" w:rsidRPr="00E54A2E" w14:paraId="1E079B16" w14:textId="77777777" w:rsidTr="00E339BE">
        <w:tc>
          <w:tcPr>
            <w:tcW w:w="4154" w:type="dxa"/>
            <w:shd w:val="clear" w:color="auto" w:fill="auto"/>
          </w:tcPr>
          <w:p w14:paraId="269EED8E"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CLÁUSULA DÉCIMA - DO VALOR E CRONOGRAMA DE DESEMBOLSO</w:t>
            </w:r>
          </w:p>
        </w:tc>
        <w:tc>
          <w:tcPr>
            <w:tcW w:w="4961" w:type="dxa"/>
            <w:shd w:val="clear" w:color="auto" w:fill="auto"/>
          </w:tcPr>
          <w:p w14:paraId="3A0C23A6"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 xml:space="preserve">Parágrafo Primeiro: Ajustado conforme Plano de Trabalho, haja vista tratar-se de recursos financeiros do PNAE/FNDE, exclusivos para aquisição de gêneros alimentícios na forma da Resolução/CD/FNDE nº 26, de 17 de junho de 2013 </w:t>
            </w:r>
          </w:p>
          <w:p w14:paraId="7EC06095"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w:t>
            </w:r>
          </w:p>
          <w:p w14:paraId="354626B2"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Parágrafo Terceiro: Excluído por se tratar de parcela única.</w:t>
            </w:r>
          </w:p>
          <w:p w14:paraId="5F474A29"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 xml:space="preserve">Parágrafo Quarto: Excluído por se tratar de parcela única. </w:t>
            </w:r>
          </w:p>
          <w:p w14:paraId="4CF4FC62"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w:t>
            </w:r>
          </w:p>
          <w:p w14:paraId="6D830E3F"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Parágrafo Sexto: Ajustado conforme Plano de Trabalho, haja vista tratar-se de recursos financeiros do PNAE/FNDE, exclusivos para aquisição de gêneros alimentícios na forma da Resolução/CD/FNDE nº 26, de 17 de junho de 2013.</w:t>
            </w:r>
          </w:p>
          <w:p w14:paraId="57C66E23"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 xml:space="preserve">Obs.: Após supressão do Parágrafo Quarto, esclarece-se que procedemos com a atualização da ordem dos parágrafos que foram mantidos na presente Cláusula. </w:t>
            </w:r>
          </w:p>
          <w:p w14:paraId="727C1A3D"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Alteração da redação dos parágrafos primeiro, segundo, terceiro, quarto e quinto, foram realizadas em consonância, com a Resolução SME nº289 de 20 de outubro de 2021, que dispõe sobre a celebração de Termos de Colaboração entre o Município do Rio de Janeiro</w:t>
            </w:r>
          </w:p>
        </w:tc>
      </w:tr>
      <w:tr w:rsidR="0026262C" w:rsidRPr="00E54A2E" w14:paraId="50C763F9" w14:textId="77777777" w:rsidTr="00E339BE">
        <w:trPr>
          <w:trHeight w:val="1193"/>
        </w:trPr>
        <w:tc>
          <w:tcPr>
            <w:tcW w:w="4154" w:type="dxa"/>
          </w:tcPr>
          <w:p w14:paraId="24D55776"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CLÁUSULA DÉCIMA PRIMEIRA - DA PRESTAÇÃO DE CONTAS</w:t>
            </w:r>
          </w:p>
        </w:tc>
        <w:tc>
          <w:tcPr>
            <w:tcW w:w="4961" w:type="dxa"/>
          </w:tcPr>
          <w:p w14:paraId="278913C0" w14:textId="77777777" w:rsidR="0026262C" w:rsidRPr="00E54A2E" w:rsidRDefault="0026262C" w:rsidP="00E339BE">
            <w:pPr>
              <w:pStyle w:val="SemEspaamento"/>
              <w:jc w:val="both"/>
              <w:rPr>
                <w:rFonts w:ascii="Arial" w:hAnsi="Arial" w:cs="Arial"/>
                <w:color w:val="1F3864" w:themeColor="accent1" w:themeShade="80"/>
              </w:rPr>
            </w:pPr>
            <w:r w:rsidRPr="00E54A2E">
              <w:rPr>
                <w:rFonts w:ascii="Arial" w:hAnsi="Arial" w:cs="Arial"/>
                <w:color w:val="1F3864" w:themeColor="accent1" w:themeShade="80"/>
              </w:rPr>
              <w:t>Parágrafo Primeiro: A prestação de contas será instruída com os documentos indicados no Plano de Ação Coordenada para formalização dos Termos de Colaboração e elaboração dos processos de prestação de contas das parcerias no âmbito do PROGRAMA NACIONAL DE ALIMENTAÇÃO ESCOLAR - PNAE</w:t>
            </w:r>
          </w:p>
        </w:tc>
      </w:tr>
      <w:tr w:rsidR="0026262C" w:rsidRPr="00E54A2E" w14:paraId="59F516DF" w14:textId="77777777" w:rsidTr="00E339BE">
        <w:tc>
          <w:tcPr>
            <w:tcW w:w="4154" w:type="dxa"/>
          </w:tcPr>
          <w:p w14:paraId="0C531C48"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CLÁUSULA DÉCIMA SEGUNDA   - DA FORMA DE MONITORAMENTO   E AVALIAÇÃO</w:t>
            </w:r>
          </w:p>
        </w:tc>
        <w:tc>
          <w:tcPr>
            <w:tcW w:w="4961" w:type="dxa"/>
          </w:tcPr>
          <w:p w14:paraId="6B709AF2"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Exclusão - O objeto em tela não prevê homologação do relatório técnico de monitoramento e avaliação de parceria celebrada, a cláusula foi suprimida e as demais renumeradas.</w:t>
            </w:r>
          </w:p>
        </w:tc>
      </w:tr>
      <w:tr w:rsidR="0026262C" w:rsidRPr="00E54A2E" w14:paraId="2A36E96A" w14:textId="77777777" w:rsidTr="00E339BE">
        <w:tc>
          <w:tcPr>
            <w:tcW w:w="4154" w:type="dxa"/>
          </w:tcPr>
          <w:p w14:paraId="2A7B44A7"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CLÁUSULA DÉCIMA SÉTIMA - DA RETOMADA DOS BENS E ASSUNÇÃO DE RESPONSABILIDADE</w:t>
            </w:r>
          </w:p>
        </w:tc>
        <w:tc>
          <w:tcPr>
            <w:tcW w:w="4961" w:type="dxa"/>
          </w:tcPr>
          <w:p w14:paraId="560573C3"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Exclusão – Por se tratar de transferência de recursos destinada à alimentação escolar, a cláusula foi suprimida.</w:t>
            </w:r>
          </w:p>
        </w:tc>
      </w:tr>
      <w:tr w:rsidR="0026262C" w:rsidRPr="00E54A2E" w14:paraId="4A533694" w14:textId="77777777" w:rsidTr="00E339BE">
        <w:tc>
          <w:tcPr>
            <w:tcW w:w="4154" w:type="dxa"/>
          </w:tcPr>
          <w:p w14:paraId="17A55EBA"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lastRenderedPageBreak/>
              <w:t>CLÁUSULA DÉCIMA OITAVA - DA MANUTENÇÃO DOS REQUISITOS DE HABILITAÇÃO</w:t>
            </w:r>
          </w:p>
        </w:tc>
        <w:tc>
          <w:tcPr>
            <w:tcW w:w="4961" w:type="dxa"/>
          </w:tcPr>
          <w:p w14:paraId="3E2FC988"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Tendo em vista a não realização de Chamamento Público, a Organização da Sociedade Civil deverá manter as condições de habilitação previstas no Decreto Rio nº42.696/2016.</w:t>
            </w:r>
          </w:p>
        </w:tc>
      </w:tr>
      <w:tr w:rsidR="0026262C" w:rsidRPr="00E54A2E" w14:paraId="40262572" w14:textId="77777777" w:rsidTr="00E339BE">
        <w:trPr>
          <w:trHeight w:val="315"/>
        </w:trPr>
        <w:tc>
          <w:tcPr>
            <w:tcW w:w="9115" w:type="dxa"/>
            <w:gridSpan w:val="2"/>
          </w:tcPr>
          <w:p w14:paraId="7561B33D" w14:textId="77777777" w:rsidR="0026262C" w:rsidRPr="00E54A2E" w:rsidRDefault="0026262C" w:rsidP="00E339BE">
            <w:pPr>
              <w:pStyle w:val="Corpodetexto"/>
              <w:jc w:val="both"/>
              <w:rPr>
                <w:rFonts w:ascii="Arial" w:hAnsi="Arial" w:cs="Arial"/>
                <w:color w:val="1F3864" w:themeColor="accent1" w:themeShade="80"/>
              </w:rPr>
            </w:pPr>
            <w:r w:rsidRPr="00E54A2E">
              <w:rPr>
                <w:rFonts w:ascii="Arial" w:hAnsi="Arial" w:cs="Arial"/>
                <w:color w:val="1F3864" w:themeColor="accent1" w:themeShade="80"/>
              </w:rPr>
              <w:t xml:space="preserve">Obs.: Após supressão da CLÁUSULA NONA - DO REAJUSTE, esclarece-se que procedemos com a atualização da ordem das cláusulas que foram mantidas na presente minuta. </w:t>
            </w:r>
          </w:p>
        </w:tc>
      </w:tr>
    </w:tbl>
    <w:p w14:paraId="2C42CF9A" w14:textId="77777777" w:rsidR="00E54A2E" w:rsidRDefault="00E54A2E" w:rsidP="0026262C">
      <w:pPr>
        <w:pStyle w:val="PargrafodaLista"/>
        <w:spacing w:after="0"/>
        <w:ind w:left="284"/>
        <w:jc w:val="center"/>
        <w:rPr>
          <w:rFonts w:ascii="Arial" w:hAnsi="Arial" w:cs="Arial"/>
          <w:sz w:val="24"/>
          <w:szCs w:val="24"/>
        </w:rPr>
      </w:pPr>
    </w:p>
    <w:p w14:paraId="12774AAD" w14:textId="7B2A992A" w:rsidR="0026262C" w:rsidRDefault="0026262C" w:rsidP="0026262C">
      <w:pPr>
        <w:pStyle w:val="PargrafodaLista"/>
        <w:spacing w:after="0"/>
        <w:ind w:left="284"/>
        <w:jc w:val="center"/>
        <w:rPr>
          <w:rFonts w:ascii="Arial" w:hAnsi="Arial" w:cs="Arial"/>
          <w:sz w:val="24"/>
          <w:szCs w:val="24"/>
        </w:rPr>
      </w:pPr>
      <w:r w:rsidRPr="009A5F2B">
        <w:rPr>
          <w:rFonts w:ascii="Arial" w:hAnsi="Arial" w:cs="Arial"/>
          <w:sz w:val="24"/>
          <w:szCs w:val="24"/>
        </w:rPr>
        <w:t>Rio de Janeiro, ______ de ______________ de _____.</w:t>
      </w:r>
    </w:p>
    <w:p w14:paraId="750D6603" w14:textId="77777777" w:rsidR="00B64E0C" w:rsidRDefault="00B64E0C" w:rsidP="0026262C">
      <w:pPr>
        <w:pStyle w:val="PargrafodaLista"/>
        <w:spacing w:after="0"/>
        <w:ind w:left="284"/>
        <w:jc w:val="center"/>
        <w:rPr>
          <w:rFonts w:ascii="Arial" w:hAnsi="Arial" w:cs="Arial"/>
          <w:sz w:val="24"/>
          <w:szCs w:val="24"/>
        </w:rPr>
      </w:pPr>
    </w:p>
    <w:p w14:paraId="4F877DF7" w14:textId="77777777" w:rsidR="00B64E0C" w:rsidRDefault="00B64E0C" w:rsidP="0026262C">
      <w:pPr>
        <w:pStyle w:val="PargrafodaLista"/>
        <w:spacing w:after="0"/>
        <w:ind w:left="284"/>
        <w:jc w:val="center"/>
        <w:rPr>
          <w:rFonts w:ascii="Arial" w:hAnsi="Arial" w:cs="Arial"/>
          <w:sz w:val="24"/>
          <w:szCs w:val="24"/>
        </w:rPr>
      </w:pPr>
    </w:p>
    <w:p w14:paraId="05789489" w14:textId="77777777" w:rsidR="0026262C" w:rsidRPr="009A5F2B" w:rsidRDefault="0026262C" w:rsidP="0026262C">
      <w:pPr>
        <w:pStyle w:val="PargrafodaLista"/>
        <w:spacing w:after="0"/>
        <w:ind w:left="284"/>
        <w:jc w:val="center"/>
        <w:rPr>
          <w:rFonts w:ascii="Arial" w:hAnsi="Arial" w:cs="Arial"/>
          <w:sz w:val="24"/>
          <w:szCs w:val="24"/>
        </w:rPr>
      </w:pPr>
      <w:r w:rsidRPr="009A5F2B">
        <w:rPr>
          <w:rFonts w:ascii="Arial" w:hAnsi="Arial" w:cs="Arial"/>
          <w:sz w:val="24"/>
          <w:szCs w:val="24"/>
        </w:rPr>
        <w:t>______________________________________</w:t>
      </w:r>
    </w:p>
    <w:p w14:paraId="4C6CBED7" w14:textId="77777777" w:rsidR="00001F46" w:rsidRPr="009F4DD2" w:rsidRDefault="0026262C" w:rsidP="00001F46">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r w:rsidR="00001F46">
        <w:rPr>
          <w:rFonts w:ascii="Arial" w:hAnsi="Arial"/>
          <w:b/>
          <w:bCs/>
          <w:color w:val="FF0000"/>
        </w:rPr>
        <w:t xml:space="preserve"> da E/CRE/GAD</w:t>
      </w:r>
    </w:p>
    <w:p w14:paraId="216DAA7A" w14:textId="77777777" w:rsidR="0026262C" w:rsidRPr="00681876" w:rsidRDefault="0026262C" w:rsidP="0026262C">
      <w:pPr>
        <w:pStyle w:val="Corpodetexto"/>
        <w:spacing w:after="0"/>
        <w:jc w:val="center"/>
        <w:rPr>
          <w:rFonts w:ascii="Arial" w:hAnsi="Arial"/>
          <w:color w:val="FF0000"/>
        </w:rPr>
      </w:pPr>
      <w:r>
        <w:rPr>
          <w:rFonts w:ascii="Arial" w:hAnsi="Arial"/>
          <w:color w:val="FF0000"/>
        </w:rPr>
        <w:t>Função/Lotação</w:t>
      </w:r>
    </w:p>
    <w:p w14:paraId="0731C07F" w14:textId="77777777" w:rsidR="0026262C" w:rsidRPr="004A1D49" w:rsidRDefault="0026262C" w:rsidP="0026262C">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1AB28821" w14:textId="77777777" w:rsidR="0026262C" w:rsidRDefault="0026262C" w:rsidP="0026262C">
      <w:pPr>
        <w:pStyle w:val="PargrafodaLista"/>
        <w:spacing w:after="0"/>
        <w:ind w:left="284"/>
        <w:jc w:val="center"/>
        <w:rPr>
          <w:rFonts w:ascii="Arial" w:hAnsi="Arial" w:cs="Arial"/>
          <w:color w:val="002060"/>
          <w:sz w:val="24"/>
          <w:szCs w:val="24"/>
        </w:rPr>
      </w:pPr>
      <w:r w:rsidRPr="00AC2BED">
        <w:rPr>
          <w:rFonts w:ascii="Arial" w:hAnsi="Arial"/>
          <w:i/>
          <w:iCs/>
          <w:color w:val="FF0000"/>
        </w:rPr>
        <w:t>&lt;assinatura digital&gt;</w:t>
      </w:r>
    </w:p>
    <w:bookmarkEnd w:id="161"/>
    <w:p w14:paraId="06600527" w14:textId="77777777" w:rsidR="0075564A" w:rsidRDefault="0075564A" w:rsidP="0075564A"/>
    <w:p w14:paraId="2CB251C8" w14:textId="7B3679BA" w:rsidR="0026262C" w:rsidRDefault="0026262C">
      <w:r>
        <w:br w:type="page"/>
      </w:r>
    </w:p>
    <w:p w14:paraId="4EAE43C7" w14:textId="2AE98D7F" w:rsidR="0026262C" w:rsidRDefault="0026262C" w:rsidP="0026262C">
      <w:pPr>
        <w:pStyle w:val="Ttulo2"/>
        <w:jc w:val="center"/>
      </w:pPr>
      <w:bookmarkStart w:id="162" w:name="_Toc170459864"/>
      <w:bookmarkStart w:id="163" w:name="_Hlk169184036"/>
      <w:r>
        <w:rPr>
          <w:rFonts w:ascii="Arial" w:eastAsia="Arial" w:hAnsi="Arial" w:cs="Arial"/>
          <w:b/>
          <w:bCs/>
          <w:color w:val="1F3864" w:themeColor="accent1" w:themeShade="80"/>
        </w:rPr>
        <w:lastRenderedPageBreak/>
        <w:t>ANEXO XXIV – RIPM</w:t>
      </w:r>
      <w:bookmarkEnd w:id="162"/>
    </w:p>
    <w:bookmarkEnd w:id="163"/>
    <w:p w14:paraId="45482B17" w14:textId="77777777" w:rsidR="0014496A" w:rsidRDefault="0014496A" w:rsidP="00C27019">
      <w:pPr>
        <w:pStyle w:val="PargrafodaLista"/>
        <w:spacing w:after="0"/>
        <w:ind w:left="284"/>
        <w:jc w:val="center"/>
        <w:rPr>
          <w:rFonts w:ascii="Arial" w:hAnsi="Arial" w:cs="Arial"/>
          <w:sz w:val="24"/>
          <w:szCs w:val="24"/>
        </w:rPr>
      </w:pPr>
    </w:p>
    <w:tbl>
      <w:tblPr>
        <w:tblW w:w="10608" w:type="dxa"/>
        <w:jc w:val="center"/>
        <w:tblCellMar>
          <w:left w:w="70" w:type="dxa"/>
          <w:right w:w="70" w:type="dxa"/>
        </w:tblCellMar>
        <w:tblLook w:val="04A0" w:firstRow="1" w:lastRow="0" w:firstColumn="1" w:lastColumn="0" w:noHBand="0" w:noVBand="1"/>
      </w:tblPr>
      <w:tblGrid>
        <w:gridCol w:w="420"/>
        <w:gridCol w:w="7088"/>
        <w:gridCol w:w="719"/>
        <w:gridCol w:w="903"/>
        <w:gridCol w:w="739"/>
        <w:gridCol w:w="739"/>
      </w:tblGrid>
      <w:tr w:rsidR="0014496A" w:rsidRPr="0014496A" w14:paraId="5B9E254E" w14:textId="77777777" w:rsidTr="00E75834">
        <w:trPr>
          <w:trHeight w:hRule="exact" w:val="336"/>
          <w:jc w:val="center"/>
        </w:trPr>
        <w:tc>
          <w:tcPr>
            <w:tcW w:w="1060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539206F" w14:textId="77777777" w:rsidR="0014496A" w:rsidRPr="0014496A" w:rsidRDefault="0014496A" w:rsidP="0014496A">
            <w:pPr>
              <w:spacing w:after="0" w:line="240" w:lineRule="auto"/>
              <w:jc w:val="center"/>
              <w:rPr>
                <w:rFonts w:ascii="Arial" w:eastAsia="Times New Roman" w:hAnsi="Arial" w:cs="Arial"/>
                <w:b/>
                <w:bCs/>
                <w:color w:val="000000"/>
                <w:sz w:val="20"/>
                <w:szCs w:val="20"/>
                <w:lang w:eastAsia="pt-BR"/>
              </w:rPr>
            </w:pPr>
            <w:r w:rsidRPr="0014496A">
              <w:rPr>
                <w:rFonts w:ascii="Arial" w:eastAsia="Times New Roman" w:hAnsi="Arial" w:cs="Arial"/>
                <w:b/>
                <w:bCs/>
                <w:color w:val="000000"/>
                <w:sz w:val="20"/>
                <w:szCs w:val="20"/>
                <w:lang w:eastAsia="pt-BR"/>
              </w:rPr>
              <w:t>RELATÓRIO DE INSTRUÇÃO PROCESSUAL MÍNIMA</w:t>
            </w:r>
          </w:p>
        </w:tc>
      </w:tr>
      <w:tr w:rsidR="0014496A" w:rsidRPr="0014496A" w14:paraId="62A82282" w14:textId="77777777" w:rsidTr="00E75834">
        <w:trPr>
          <w:trHeight w:val="300"/>
          <w:jc w:val="center"/>
        </w:trPr>
        <w:tc>
          <w:tcPr>
            <w:tcW w:w="1060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D09F927"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Processo Administrativo SME-PRO-2024/</w:t>
            </w:r>
            <w:r w:rsidRPr="0014496A">
              <w:rPr>
                <w:rFonts w:ascii="Arial" w:eastAsia="Times New Roman" w:hAnsi="Arial" w:cs="Arial"/>
                <w:color w:val="FF0000"/>
                <w:sz w:val="20"/>
                <w:szCs w:val="20"/>
                <w:lang w:eastAsia="pt-BR"/>
              </w:rPr>
              <w:t>XXXX</w:t>
            </w:r>
          </w:p>
        </w:tc>
      </w:tr>
      <w:tr w:rsidR="0014496A" w:rsidRPr="0014496A" w14:paraId="3CA4D601" w14:textId="77777777" w:rsidTr="00E75834">
        <w:trPr>
          <w:trHeight w:hRule="exact" w:val="300"/>
          <w:jc w:val="center"/>
        </w:trPr>
        <w:tc>
          <w:tcPr>
            <w:tcW w:w="10608" w:type="dxa"/>
            <w:gridSpan w:val="6"/>
            <w:tcBorders>
              <w:top w:val="nil"/>
              <w:left w:val="single" w:sz="8" w:space="0" w:color="000000"/>
              <w:bottom w:val="nil"/>
              <w:right w:val="nil"/>
            </w:tcBorders>
            <w:shd w:val="clear" w:color="000000" w:fill="BFBFBF"/>
            <w:vAlign w:val="center"/>
            <w:hideMark/>
          </w:tcPr>
          <w:p w14:paraId="6740D128"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sz w:val="20"/>
                <w:szCs w:val="20"/>
                <w:lang w:eastAsia="pt-BR"/>
              </w:rPr>
              <w:t>DADOS DO CONTRATO</w:t>
            </w:r>
          </w:p>
        </w:tc>
      </w:tr>
      <w:tr w:rsidR="0014496A" w:rsidRPr="0014496A" w14:paraId="3D11DB78" w14:textId="77777777" w:rsidTr="00E75834">
        <w:trPr>
          <w:trHeight w:hRule="exact" w:val="854"/>
          <w:jc w:val="center"/>
        </w:trPr>
        <w:tc>
          <w:tcPr>
            <w:tcW w:w="7508" w:type="dxa"/>
            <w:gridSpan w:val="2"/>
            <w:tcBorders>
              <w:top w:val="single" w:sz="4" w:space="0" w:color="auto"/>
              <w:left w:val="single" w:sz="4" w:space="0" w:color="auto"/>
              <w:bottom w:val="single" w:sz="4" w:space="0" w:color="auto"/>
              <w:right w:val="nil"/>
            </w:tcBorders>
            <w:shd w:val="clear" w:color="auto" w:fill="auto"/>
            <w:hideMark/>
          </w:tcPr>
          <w:p w14:paraId="1AB2C27A" w14:textId="77777777" w:rsidR="0014496A" w:rsidRPr="0014496A" w:rsidRDefault="0014496A" w:rsidP="0014496A">
            <w:pPr>
              <w:spacing w:after="0" w:line="240" w:lineRule="auto"/>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xml:space="preserve">1 – TERMO DE COLABORAÇÃO PNAE </w:t>
            </w:r>
          </w:p>
        </w:tc>
        <w:tc>
          <w:tcPr>
            <w:tcW w:w="3100" w:type="dxa"/>
            <w:gridSpan w:val="4"/>
            <w:tcBorders>
              <w:top w:val="single" w:sz="4" w:space="0" w:color="auto"/>
              <w:left w:val="nil"/>
              <w:bottom w:val="single" w:sz="4" w:space="0" w:color="auto"/>
              <w:right w:val="single" w:sz="4" w:space="0" w:color="000000"/>
            </w:tcBorders>
            <w:shd w:val="clear" w:color="auto" w:fill="auto"/>
            <w:hideMark/>
          </w:tcPr>
          <w:p w14:paraId="70A3C3D1" w14:textId="77777777" w:rsidR="00E75834" w:rsidRDefault="0014496A" w:rsidP="0014496A">
            <w:pPr>
              <w:spacing w:after="0" w:line="240" w:lineRule="auto"/>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Chamamento Público:</w:t>
            </w:r>
            <w:r w:rsidRPr="0014496A">
              <w:rPr>
                <w:rFonts w:ascii="Arial" w:eastAsia="Times New Roman" w:hAnsi="Arial" w:cs="Arial"/>
                <w:color w:val="000000"/>
                <w:sz w:val="20"/>
                <w:szCs w:val="20"/>
                <w:lang w:eastAsia="pt-BR"/>
              </w:rPr>
              <w:br/>
              <w:t xml:space="preserve">(     ) Inexigibilidade  </w:t>
            </w:r>
          </w:p>
          <w:p w14:paraId="56DB7B31" w14:textId="399051ED" w:rsidR="0014496A" w:rsidRPr="0014496A" w:rsidRDefault="0014496A" w:rsidP="0014496A">
            <w:pPr>
              <w:spacing w:after="0" w:line="240" w:lineRule="auto"/>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X ) Dispensa</w:t>
            </w:r>
          </w:p>
        </w:tc>
      </w:tr>
      <w:tr w:rsidR="0014496A" w:rsidRPr="0014496A" w14:paraId="11187730" w14:textId="77777777" w:rsidTr="00E75834">
        <w:trPr>
          <w:trHeight w:hRule="exact" w:val="396"/>
          <w:jc w:val="center"/>
        </w:trPr>
        <w:tc>
          <w:tcPr>
            <w:tcW w:w="1060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711D6E2C" w14:textId="77777777" w:rsidR="0014496A" w:rsidRPr="0014496A" w:rsidRDefault="0014496A" w:rsidP="0014496A">
            <w:pPr>
              <w:spacing w:after="0" w:line="240" w:lineRule="auto"/>
              <w:jc w:val="both"/>
              <w:rPr>
                <w:rFonts w:ascii="Arial" w:eastAsia="Times New Roman" w:hAnsi="Arial" w:cs="Arial"/>
                <w:color w:val="000000"/>
                <w:sz w:val="20"/>
                <w:szCs w:val="20"/>
                <w:lang w:eastAsia="pt-BR"/>
              </w:rPr>
            </w:pPr>
            <w:r w:rsidRPr="0014496A">
              <w:rPr>
                <w:rFonts w:ascii="Arial" w:eastAsia="Times New Roman" w:hAnsi="Arial" w:cs="Arial"/>
                <w:sz w:val="20"/>
                <w:szCs w:val="20"/>
                <w:lang w:eastAsia="pt-BR"/>
              </w:rPr>
              <w:t xml:space="preserve">2- Base Legal: </w:t>
            </w:r>
            <w:bookmarkStart w:id="164" w:name="_Hlk169522832"/>
            <w:r w:rsidRPr="0014496A">
              <w:rPr>
                <w:rFonts w:ascii="Arial" w:eastAsia="Times New Roman" w:hAnsi="Arial" w:cs="Arial"/>
                <w:sz w:val="20"/>
                <w:szCs w:val="20"/>
                <w:lang w:eastAsia="pt-BR"/>
              </w:rPr>
              <w:t>Lei Federal nº 13.019/14 e suas alterações, regulamentada pelo Decreto Municipal nº 42696/2016.</w:t>
            </w:r>
            <w:bookmarkEnd w:id="164"/>
          </w:p>
        </w:tc>
      </w:tr>
      <w:tr w:rsidR="0014496A" w:rsidRPr="0014496A" w14:paraId="2A74A421" w14:textId="77777777" w:rsidTr="00E75834">
        <w:trPr>
          <w:trHeight w:hRule="exact" w:val="1476"/>
          <w:jc w:val="center"/>
        </w:trPr>
        <w:tc>
          <w:tcPr>
            <w:tcW w:w="1060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72A120CF" w14:textId="77777777" w:rsidR="0014496A" w:rsidRPr="0014496A" w:rsidRDefault="0014496A" w:rsidP="0014496A">
            <w:pPr>
              <w:spacing w:after="0" w:line="240" w:lineRule="auto"/>
              <w:jc w:val="both"/>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xml:space="preserve">3- Objeto da Contratação: </w:t>
            </w:r>
            <w:r w:rsidRPr="0014496A">
              <w:rPr>
                <w:rFonts w:ascii="Arial" w:eastAsia="Times New Roman" w:hAnsi="Arial" w:cs="Arial"/>
                <w:color w:val="002060"/>
                <w:sz w:val="20"/>
                <w:szCs w:val="20"/>
                <w:lang w:eastAsia="pt-BR"/>
              </w:rPr>
              <w:t xml:space="preserve"> o repasse de recursos financeiros provenientes do Programa Nacional de Alimentação Escolar (PNAE), oriundos do Fundo Nacional de Desenvolvimento da Educação (FNDE), no valor de R$ xxxxxxxxxxxxxxxxxxxxxxxx (xxxxxxxxxxxxxxxxxxxxxxxxxxxxx), que vigorará a partir da publicação do extrato no Diário Oficial do Município (D.O.Rio) até 31/12/2024, com fundamento no Art. 30, Inciso VI, da Lei n.º 13.019/2014 e suas alterações c/c Art. 13, Inciso V, do Decreto Rio n.º 42.696/2016 e suas alterações.</w:t>
            </w:r>
          </w:p>
        </w:tc>
      </w:tr>
      <w:tr w:rsidR="0014496A" w:rsidRPr="0014496A" w14:paraId="61B92D58" w14:textId="77777777" w:rsidTr="00E75834">
        <w:trPr>
          <w:trHeight w:hRule="exact" w:val="336"/>
          <w:jc w:val="center"/>
        </w:trPr>
        <w:tc>
          <w:tcPr>
            <w:tcW w:w="1060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57C95470" w14:textId="77777777" w:rsidR="0014496A" w:rsidRPr="0014496A" w:rsidRDefault="0014496A" w:rsidP="0014496A">
            <w:pPr>
              <w:spacing w:after="0" w:line="240" w:lineRule="auto"/>
              <w:jc w:val="both"/>
              <w:rPr>
                <w:rFonts w:ascii="Arial" w:eastAsia="Times New Roman" w:hAnsi="Arial" w:cs="Arial"/>
                <w:color w:val="000000"/>
                <w:sz w:val="20"/>
                <w:szCs w:val="20"/>
                <w:lang w:eastAsia="pt-BR"/>
              </w:rPr>
            </w:pPr>
            <w:r w:rsidRPr="0014496A">
              <w:rPr>
                <w:rFonts w:ascii="Arial" w:eastAsia="Times New Roman" w:hAnsi="Arial" w:cs="Arial"/>
                <w:sz w:val="20"/>
                <w:szCs w:val="20"/>
                <w:lang w:eastAsia="pt-BR"/>
              </w:rPr>
              <w:t>4- Prazo de execução: a contar da data da assinatura até 31/12/2024</w:t>
            </w:r>
          </w:p>
        </w:tc>
      </w:tr>
      <w:tr w:rsidR="0014496A" w:rsidRPr="0014496A" w14:paraId="56661BEB" w14:textId="77777777" w:rsidTr="00E75834">
        <w:trPr>
          <w:trHeight w:hRule="exact" w:val="336"/>
          <w:jc w:val="center"/>
        </w:trPr>
        <w:tc>
          <w:tcPr>
            <w:tcW w:w="10608" w:type="dxa"/>
            <w:gridSpan w:val="6"/>
            <w:tcBorders>
              <w:top w:val="single" w:sz="4" w:space="0" w:color="auto"/>
              <w:left w:val="single" w:sz="4" w:space="0" w:color="auto"/>
              <w:bottom w:val="nil"/>
              <w:right w:val="single" w:sz="4" w:space="0" w:color="auto"/>
            </w:tcBorders>
            <w:shd w:val="clear" w:color="000000" w:fill="FFFFFF"/>
            <w:vAlign w:val="center"/>
            <w:hideMark/>
          </w:tcPr>
          <w:p w14:paraId="180D6EF3" w14:textId="77777777" w:rsidR="0014496A" w:rsidRPr="0014496A" w:rsidRDefault="0014496A" w:rsidP="0014496A">
            <w:pPr>
              <w:spacing w:after="0" w:line="240" w:lineRule="auto"/>
              <w:jc w:val="both"/>
              <w:rPr>
                <w:rFonts w:ascii="Arial" w:eastAsia="Times New Roman" w:hAnsi="Arial" w:cs="Arial"/>
                <w:color w:val="000000"/>
                <w:sz w:val="20"/>
                <w:szCs w:val="20"/>
                <w:lang w:eastAsia="pt-BR"/>
              </w:rPr>
            </w:pPr>
            <w:r w:rsidRPr="0014496A">
              <w:rPr>
                <w:rFonts w:ascii="Arial" w:eastAsia="Times New Roman" w:hAnsi="Arial" w:cs="Arial"/>
                <w:sz w:val="20"/>
                <w:szCs w:val="20"/>
                <w:lang w:val="en-US" w:eastAsia="pt-BR"/>
              </w:rPr>
              <w:t>5- Valor: R$</w:t>
            </w:r>
            <w:r w:rsidRPr="0014496A">
              <w:rPr>
                <w:rFonts w:ascii="Arial" w:eastAsia="Times New Roman" w:hAnsi="Arial" w:cs="Arial"/>
                <w:color w:val="FF0000"/>
                <w:sz w:val="20"/>
                <w:szCs w:val="20"/>
                <w:lang w:val="en-US" w:eastAsia="pt-BR"/>
              </w:rPr>
              <w:t xml:space="preserve"> XXXXX,XX</w:t>
            </w:r>
          </w:p>
        </w:tc>
      </w:tr>
      <w:tr w:rsidR="0014496A" w:rsidRPr="0014496A" w14:paraId="71390C5B" w14:textId="77777777" w:rsidTr="00E75834">
        <w:trPr>
          <w:trHeight w:val="360"/>
          <w:jc w:val="center"/>
        </w:trPr>
        <w:tc>
          <w:tcPr>
            <w:tcW w:w="7508"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2649F6B1"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bookmarkStart w:id="165" w:name="RANGE!A9"/>
            <w:bookmarkStart w:id="166" w:name="_Hlk169184069" w:colFirst="2" w:colLast="5"/>
            <w:r w:rsidRPr="0014496A">
              <w:rPr>
                <w:rFonts w:ascii="Arial" w:eastAsia="Times New Roman" w:hAnsi="Arial" w:cs="Arial"/>
                <w:sz w:val="20"/>
                <w:szCs w:val="20"/>
                <w:lang w:eastAsia="pt-BR"/>
              </w:rPr>
              <w:t>INSTRUÇÃO PROCESSUAL</w:t>
            </w:r>
            <w:bookmarkEnd w:id="165"/>
          </w:p>
        </w:tc>
        <w:tc>
          <w:tcPr>
            <w:tcW w:w="719" w:type="dxa"/>
            <w:tcBorders>
              <w:top w:val="single" w:sz="4" w:space="0" w:color="auto"/>
              <w:left w:val="nil"/>
              <w:bottom w:val="single" w:sz="4" w:space="0" w:color="auto"/>
              <w:right w:val="single" w:sz="4" w:space="0" w:color="auto"/>
            </w:tcBorders>
            <w:shd w:val="clear" w:color="000000" w:fill="BFBFBF"/>
            <w:vAlign w:val="center"/>
            <w:hideMark/>
          </w:tcPr>
          <w:p w14:paraId="7E89A27D" w14:textId="77777777" w:rsidR="0014496A" w:rsidRPr="0014496A" w:rsidRDefault="0014496A" w:rsidP="0014496A">
            <w:pPr>
              <w:spacing w:after="0" w:line="240" w:lineRule="auto"/>
              <w:jc w:val="center"/>
              <w:rPr>
                <w:rFonts w:ascii="Arial" w:eastAsia="Times New Roman" w:hAnsi="Arial" w:cs="Arial"/>
                <w:color w:val="000000"/>
                <w:sz w:val="16"/>
                <w:szCs w:val="16"/>
                <w:lang w:eastAsia="pt-BR"/>
              </w:rPr>
            </w:pPr>
            <w:r w:rsidRPr="0014496A">
              <w:rPr>
                <w:rFonts w:ascii="Arial" w:eastAsia="Times New Roman" w:hAnsi="Arial" w:cs="Arial"/>
                <w:sz w:val="16"/>
                <w:szCs w:val="16"/>
                <w:lang w:eastAsia="pt-BR"/>
              </w:rPr>
              <w:t>SIM</w:t>
            </w:r>
          </w:p>
        </w:tc>
        <w:tc>
          <w:tcPr>
            <w:tcW w:w="903" w:type="dxa"/>
            <w:tcBorders>
              <w:top w:val="single" w:sz="4" w:space="0" w:color="auto"/>
              <w:left w:val="nil"/>
              <w:bottom w:val="single" w:sz="4" w:space="0" w:color="auto"/>
              <w:right w:val="single" w:sz="4" w:space="0" w:color="auto"/>
            </w:tcBorders>
            <w:shd w:val="clear" w:color="000000" w:fill="BFBFBF"/>
            <w:vAlign w:val="center"/>
            <w:hideMark/>
          </w:tcPr>
          <w:p w14:paraId="012B8C7A" w14:textId="77777777" w:rsidR="0014496A" w:rsidRPr="0014496A" w:rsidRDefault="0014496A" w:rsidP="0014496A">
            <w:pPr>
              <w:spacing w:after="0" w:line="240" w:lineRule="auto"/>
              <w:jc w:val="center"/>
              <w:rPr>
                <w:rFonts w:ascii="Arial" w:eastAsia="Times New Roman" w:hAnsi="Arial" w:cs="Arial"/>
                <w:color w:val="000000"/>
                <w:sz w:val="14"/>
                <w:szCs w:val="14"/>
                <w:lang w:eastAsia="pt-BR"/>
              </w:rPr>
            </w:pPr>
            <w:r w:rsidRPr="0014496A">
              <w:rPr>
                <w:rFonts w:ascii="Arial" w:eastAsia="Times New Roman" w:hAnsi="Arial" w:cs="Arial"/>
                <w:sz w:val="14"/>
                <w:szCs w:val="14"/>
                <w:lang w:eastAsia="pt-BR"/>
              </w:rPr>
              <w:t>NÃO APLICÁVEL</w:t>
            </w:r>
          </w:p>
        </w:tc>
        <w:tc>
          <w:tcPr>
            <w:tcW w:w="739" w:type="dxa"/>
            <w:tcBorders>
              <w:top w:val="single" w:sz="4" w:space="0" w:color="auto"/>
              <w:left w:val="nil"/>
              <w:bottom w:val="single" w:sz="4" w:space="0" w:color="auto"/>
              <w:right w:val="single" w:sz="4" w:space="0" w:color="auto"/>
            </w:tcBorders>
            <w:shd w:val="clear" w:color="000000" w:fill="BFBFBF"/>
            <w:vAlign w:val="center"/>
            <w:hideMark/>
          </w:tcPr>
          <w:p w14:paraId="7EB8C98E" w14:textId="77777777" w:rsidR="0014496A" w:rsidRPr="0014496A" w:rsidRDefault="0014496A" w:rsidP="0014496A">
            <w:pPr>
              <w:spacing w:after="0" w:line="240" w:lineRule="auto"/>
              <w:jc w:val="center"/>
              <w:rPr>
                <w:rFonts w:ascii="Arial" w:eastAsia="Times New Roman" w:hAnsi="Arial" w:cs="Arial"/>
                <w:color w:val="000000"/>
                <w:sz w:val="16"/>
                <w:szCs w:val="16"/>
                <w:lang w:eastAsia="pt-BR"/>
              </w:rPr>
            </w:pPr>
            <w:r w:rsidRPr="0014496A">
              <w:rPr>
                <w:rFonts w:ascii="Arial" w:eastAsia="Times New Roman" w:hAnsi="Arial" w:cs="Arial"/>
                <w:sz w:val="16"/>
                <w:szCs w:val="16"/>
                <w:lang w:eastAsia="pt-BR"/>
              </w:rPr>
              <w:t>FLS.</w:t>
            </w:r>
          </w:p>
        </w:tc>
        <w:tc>
          <w:tcPr>
            <w:tcW w:w="739" w:type="dxa"/>
            <w:tcBorders>
              <w:top w:val="single" w:sz="4" w:space="0" w:color="auto"/>
              <w:left w:val="nil"/>
              <w:bottom w:val="single" w:sz="4" w:space="0" w:color="auto"/>
              <w:right w:val="single" w:sz="4" w:space="0" w:color="auto"/>
            </w:tcBorders>
            <w:shd w:val="clear" w:color="000000" w:fill="BFBFBF"/>
            <w:vAlign w:val="center"/>
            <w:hideMark/>
          </w:tcPr>
          <w:p w14:paraId="1219575C" w14:textId="77777777" w:rsidR="0014496A" w:rsidRPr="0014496A" w:rsidRDefault="0014496A" w:rsidP="0014496A">
            <w:pPr>
              <w:spacing w:after="0" w:line="240" w:lineRule="auto"/>
              <w:jc w:val="center"/>
              <w:rPr>
                <w:rFonts w:ascii="Arial" w:eastAsia="Times New Roman" w:hAnsi="Arial" w:cs="Arial"/>
                <w:color w:val="000000"/>
                <w:sz w:val="16"/>
                <w:szCs w:val="16"/>
                <w:lang w:eastAsia="pt-BR"/>
              </w:rPr>
            </w:pPr>
            <w:r w:rsidRPr="0014496A">
              <w:rPr>
                <w:rFonts w:ascii="Arial" w:eastAsia="Times New Roman" w:hAnsi="Arial" w:cs="Arial"/>
                <w:sz w:val="16"/>
                <w:szCs w:val="16"/>
                <w:lang w:eastAsia="pt-BR"/>
              </w:rPr>
              <w:t xml:space="preserve">OBS. </w:t>
            </w:r>
            <w:r w:rsidRPr="0014496A">
              <w:rPr>
                <w:rFonts w:ascii="Arial" w:eastAsia="Times New Roman" w:hAnsi="Arial" w:cs="Arial"/>
                <w:sz w:val="16"/>
                <w:szCs w:val="16"/>
                <w:lang w:eastAsia="pt-BR"/>
              </w:rPr>
              <w:br/>
              <w:t>Nº</w:t>
            </w:r>
          </w:p>
        </w:tc>
      </w:tr>
      <w:tr w:rsidR="0014496A" w:rsidRPr="0014496A" w14:paraId="6391171D" w14:textId="77777777" w:rsidTr="00E75834">
        <w:trPr>
          <w:trHeight w:hRule="exact" w:val="399"/>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49BF825"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w w:val="98"/>
                <w:sz w:val="20"/>
                <w:szCs w:val="20"/>
                <w:lang w:eastAsia="pt-BR"/>
              </w:rPr>
              <w:t>1</w:t>
            </w:r>
          </w:p>
        </w:tc>
        <w:tc>
          <w:tcPr>
            <w:tcW w:w="7088" w:type="dxa"/>
            <w:tcBorders>
              <w:top w:val="nil"/>
              <w:left w:val="nil"/>
              <w:bottom w:val="single" w:sz="4" w:space="0" w:color="auto"/>
              <w:right w:val="single" w:sz="4" w:space="0" w:color="auto"/>
            </w:tcBorders>
            <w:shd w:val="clear" w:color="auto" w:fill="auto"/>
            <w:vAlign w:val="center"/>
            <w:hideMark/>
          </w:tcPr>
          <w:p w14:paraId="5E8B6B4C" w14:textId="77777777" w:rsidR="0014496A" w:rsidRPr="0014496A" w:rsidRDefault="0014496A" w:rsidP="0014496A">
            <w:pPr>
              <w:spacing w:after="0" w:line="240" w:lineRule="auto"/>
              <w:jc w:val="both"/>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Consta justificativa acerca da necessidade de contratação?</w:t>
            </w:r>
          </w:p>
        </w:tc>
        <w:tc>
          <w:tcPr>
            <w:tcW w:w="719" w:type="dxa"/>
            <w:tcBorders>
              <w:top w:val="nil"/>
              <w:left w:val="nil"/>
              <w:bottom w:val="single" w:sz="4" w:space="0" w:color="auto"/>
              <w:right w:val="single" w:sz="4" w:space="0" w:color="auto"/>
            </w:tcBorders>
            <w:shd w:val="clear" w:color="auto" w:fill="auto"/>
            <w:vAlign w:val="center"/>
            <w:hideMark/>
          </w:tcPr>
          <w:p w14:paraId="25A023DE"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c>
          <w:tcPr>
            <w:tcW w:w="903" w:type="dxa"/>
            <w:tcBorders>
              <w:top w:val="nil"/>
              <w:left w:val="nil"/>
              <w:bottom w:val="single" w:sz="4" w:space="0" w:color="auto"/>
              <w:right w:val="single" w:sz="4" w:space="0" w:color="auto"/>
            </w:tcBorders>
            <w:shd w:val="clear" w:color="auto" w:fill="auto"/>
            <w:vAlign w:val="center"/>
            <w:hideMark/>
          </w:tcPr>
          <w:p w14:paraId="0B8CCCA6"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c>
          <w:tcPr>
            <w:tcW w:w="739" w:type="dxa"/>
            <w:tcBorders>
              <w:top w:val="nil"/>
              <w:left w:val="nil"/>
              <w:bottom w:val="single" w:sz="4" w:space="0" w:color="auto"/>
              <w:right w:val="single" w:sz="4" w:space="0" w:color="auto"/>
            </w:tcBorders>
            <w:shd w:val="clear" w:color="auto" w:fill="auto"/>
            <w:vAlign w:val="center"/>
            <w:hideMark/>
          </w:tcPr>
          <w:p w14:paraId="3393BD58"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c>
          <w:tcPr>
            <w:tcW w:w="739" w:type="dxa"/>
            <w:tcBorders>
              <w:top w:val="nil"/>
              <w:left w:val="nil"/>
              <w:bottom w:val="single" w:sz="4" w:space="0" w:color="auto"/>
              <w:right w:val="single" w:sz="4" w:space="0" w:color="auto"/>
            </w:tcBorders>
            <w:shd w:val="clear" w:color="auto" w:fill="auto"/>
            <w:vAlign w:val="center"/>
            <w:hideMark/>
          </w:tcPr>
          <w:p w14:paraId="45D3A5EC"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r>
      <w:tr w:rsidR="0014496A" w:rsidRPr="0014496A" w14:paraId="56EB8B53" w14:textId="77777777" w:rsidTr="00E75834">
        <w:trPr>
          <w:trHeight w:hRule="exact" w:val="840"/>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0309F35"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w w:val="98"/>
                <w:sz w:val="20"/>
                <w:szCs w:val="20"/>
                <w:lang w:val="en-US" w:eastAsia="pt-BR"/>
              </w:rPr>
              <w:t>2</w:t>
            </w:r>
          </w:p>
        </w:tc>
        <w:tc>
          <w:tcPr>
            <w:tcW w:w="7088" w:type="dxa"/>
            <w:tcBorders>
              <w:top w:val="nil"/>
              <w:left w:val="nil"/>
              <w:bottom w:val="single" w:sz="4" w:space="0" w:color="auto"/>
              <w:right w:val="single" w:sz="4" w:space="0" w:color="auto"/>
            </w:tcBorders>
            <w:shd w:val="clear" w:color="auto" w:fill="auto"/>
            <w:vAlign w:val="center"/>
            <w:hideMark/>
          </w:tcPr>
          <w:p w14:paraId="74588EC4" w14:textId="77777777" w:rsidR="0014496A" w:rsidRPr="0014496A" w:rsidRDefault="0014496A" w:rsidP="0014496A">
            <w:pPr>
              <w:spacing w:after="0" w:line="240" w:lineRule="auto"/>
              <w:jc w:val="both"/>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xml:space="preserve">Consta autorização competente da Pasta/Entidade para abertura do procedimento licitatório ou para a contratação direta, publicada na Imprensa Oficial (artigo 397 do RGCAF; artigo 37, </w:t>
            </w:r>
            <w:r w:rsidRPr="0014496A">
              <w:rPr>
                <w:rFonts w:ascii="Arial" w:eastAsia="Times New Roman" w:hAnsi="Arial" w:cs="Arial"/>
                <w:i/>
                <w:iCs/>
                <w:color w:val="000000"/>
                <w:sz w:val="20"/>
                <w:szCs w:val="20"/>
                <w:lang w:eastAsia="pt-BR"/>
              </w:rPr>
              <w:t>caput</w:t>
            </w:r>
            <w:r w:rsidRPr="0014496A">
              <w:rPr>
                <w:rFonts w:ascii="Arial" w:eastAsia="Times New Roman" w:hAnsi="Arial" w:cs="Arial"/>
                <w:color w:val="000000"/>
                <w:sz w:val="20"/>
                <w:szCs w:val="20"/>
                <w:lang w:eastAsia="pt-BR"/>
              </w:rPr>
              <w:t xml:space="preserve"> da CRFB)?</w:t>
            </w:r>
          </w:p>
        </w:tc>
        <w:tc>
          <w:tcPr>
            <w:tcW w:w="719" w:type="dxa"/>
            <w:tcBorders>
              <w:top w:val="nil"/>
              <w:left w:val="nil"/>
              <w:bottom w:val="single" w:sz="4" w:space="0" w:color="auto"/>
              <w:right w:val="single" w:sz="4" w:space="0" w:color="auto"/>
            </w:tcBorders>
            <w:shd w:val="clear" w:color="auto" w:fill="auto"/>
            <w:vAlign w:val="center"/>
            <w:hideMark/>
          </w:tcPr>
          <w:p w14:paraId="0469DF3B"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c>
          <w:tcPr>
            <w:tcW w:w="903" w:type="dxa"/>
            <w:tcBorders>
              <w:top w:val="nil"/>
              <w:left w:val="nil"/>
              <w:bottom w:val="single" w:sz="4" w:space="0" w:color="auto"/>
              <w:right w:val="single" w:sz="4" w:space="0" w:color="auto"/>
            </w:tcBorders>
            <w:shd w:val="clear" w:color="auto" w:fill="auto"/>
            <w:vAlign w:val="center"/>
            <w:hideMark/>
          </w:tcPr>
          <w:p w14:paraId="6CA58ECE"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c>
          <w:tcPr>
            <w:tcW w:w="739" w:type="dxa"/>
            <w:tcBorders>
              <w:top w:val="nil"/>
              <w:left w:val="nil"/>
              <w:bottom w:val="single" w:sz="4" w:space="0" w:color="auto"/>
              <w:right w:val="single" w:sz="4" w:space="0" w:color="auto"/>
            </w:tcBorders>
            <w:shd w:val="clear" w:color="auto" w:fill="auto"/>
            <w:vAlign w:val="center"/>
            <w:hideMark/>
          </w:tcPr>
          <w:p w14:paraId="266473C4"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c>
          <w:tcPr>
            <w:tcW w:w="739" w:type="dxa"/>
            <w:tcBorders>
              <w:top w:val="nil"/>
              <w:left w:val="nil"/>
              <w:bottom w:val="single" w:sz="4" w:space="0" w:color="auto"/>
              <w:right w:val="single" w:sz="4" w:space="0" w:color="auto"/>
            </w:tcBorders>
            <w:shd w:val="clear" w:color="auto" w:fill="auto"/>
            <w:vAlign w:val="center"/>
            <w:hideMark/>
          </w:tcPr>
          <w:p w14:paraId="76B9F4A6"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r>
      <w:tr w:rsidR="0014496A" w:rsidRPr="0014496A" w14:paraId="60E22261" w14:textId="77777777" w:rsidTr="00E75834">
        <w:trPr>
          <w:trHeight w:hRule="exact" w:val="528"/>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54CD548"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3</w:t>
            </w:r>
          </w:p>
        </w:tc>
        <w:tc>
          <w:tcPr>
            <w:tcW w:w="7088" w:type="dxa"/>
            <w:tcBorders>
              <w:top w:val="nil"/>
              <w:left w:val="nil"/>
              <w:bottom w:val="single" w:sz="4" w:space="0" w:color="auto"/>
              <w:right w:val="single" w:sz="4" w:space="0" w:color="auto"/>
            </w:tcBorders>
            <w:shd w:val="clear" w:color="auto" w:fill="auto"/>
            <w:vAlign w:val="center"/>
            <w:hideMark/>
          </w:tcPr>
          <w:p w14:paraId="0F9EF4BD" w14:textId="77777777" w:rsidR="0014496A" w:rsidRPr="0014496A" w:rsidRDefault="0014496A" w:rsidP="0014496A">
            <w:pPr>
              <w:spacing w:after="0" w:line="240" w:lineRule="auto"/>
              <w:jc w:val="both"/>
              <w:rPr>
                <w:rFonts w:ascii="Arial" w:eastAsia="Times New Roman" w:hAnsi="Arial" w:cs="Arial"/>
                <w:color w:val="000000"/>
                <w:sz w:val="20"/>
                <w:szCs w:val="20"/>
                <w:lang w:eastAsia="pt-BR"/>
              </w:rPr>
            </w:pPr>
            <w:r w:rsidRPr="0014496A">
              <w:rPr>
                <w:rFonts w:ascii="Arial" w:eastAsia="Times New Roman" w:hAnsi="Arial" w:cs="Arial"/>
                <w:iCs/>
                <w:color w:val="000000"/>
                <w:sz w:val="20"/>
                <w:szCs w:val="20"/>
                <w:lang w:eastAsia="pt-BR"/>
              </w:rPr>
              <w:t>Consta Plano de Trabalho devidamente aprovado pela autoridade competente?</w:t>
            </w:r>
          </w:p>
        </w:tc>
        <w:tc>
          <w:tcPr>
            <w:tcW w:w="719" w:type="dxa"/>
            <w:tcBorders>
              <w:top w:val="nil"/>
              <w:left w:val="nil"/>
              <w:bottom w:val="single" w:sz="4" w:space="0" w:color="auto"/>
              <w:right w:val="single" w:sz="4" w:space="0" w:color="auto"/>
            </w:tcBorders>
            <w:shd w:val="clear" w:color="auto" w:fill="auto"/>
            <w:vAlign w:val="center"/>
            <w:hideMark/>
          </w:tcPr>
          <w:p w14:paraId="601FB85F"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c>
          <w:tcPr>
            <w:tcW w:w="903" w:type="dxa"/>
            <w:tcBorders>
              <w:top w:val="nil"/>
              <w:left w:val="nil"/>
              <w:bottom w:val="single" w:sz="4" w:space="0" w:color="auto"/>
              <w:right w:val="single" w:sz="4" w:space="0" w:color="auto"/>
            </w:tcBorders>
            <w:shd w:val="clear" w:color="auto" w:fill="auto"/>
            <w:vAlign w:val="center"/>
            <w:hideMark/>
          </w:tcPr>
          <w:p w14:paraId="3BF0F9D1"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c>
          <w:tcPr>
            <w:tcW w:w="739" w:type="dxa"/>
            <w:tcBorders>
              <w:top w:val="nil"/>
              <w:left w:val="nil"/>
              <w:bottom w:val="single" w:sz="4" w:space="0" w:color="auto"/>
              <w:right w:val="single" w:sz="4" w:space="0" w:color="auto"/>
            </w:tcBorders>
            <w:shd w:val="clear" w:color="auto" w:fill="auto"/>
            <w:vAlign w:val="center"/>
            <w:hideMark/>
          </w:tcPr>
          <w:p w14:paraId="26AC9095"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c>
          <w:tcPr>
            <w:tcW w:w="739" w:type="dxa"/>
            <w:tcBorders>
              <w:top w:val="nil"/>
              <w:left w:val="nil"/>
              <w:bottom w:val="single" w:sz="4" w:space="0" w:color="auto"/>
              <w:right w:val="single" w:sz="4" w:space="0" w:color="auto"/>
            </w:tcBorders>
            <w:shd w:val="clear" w:color="auto" w:fill="auto"/>
            <w:vAlign w:val="center"/>
            <w:hideMark/>
          </w:tcPr>
          <w:p w14:paraId="45336CCF"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r>
      <w:tr w:rsidR="0014496A" w:rsidRPr="0014496A" w14:paraId="6DD4ADB0" w14:textId="77777777" w:rsidTr="00E75834">
        <w:trPr>
          <w:trHeight w:hRule="exact" w:val="300"/>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E4DD3A1"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4</w:t>
            </w:r>
          </w:p>
        </w:tc>
        <w:tc>
          <w:tcPr>
            <w:tcW w:w="7088" w:type="dxa"/>
            <w:tcBorders>
              <w:top w:val="nil"/>
              <w:left w:val="nil"/>
              <w:bottom w:val="single" w:sz="4" w:space="0" w:color="auto"/>
              <w:right w:val="single" w:sz="4" w:space="0" w:color="auto"/>
            </w:tcBorders>
            <w:shd w:val="clear" w:color="auto" w:fill="auto"/>
            <w:vAlign w:val="center"/>
            <w:hideMark/>
          </w:tcPr>
          <w:p w14:paraId="6ABCB302" w14:textId="77777777" w:rsidR="0014496A" w:rsidRPr="0014496A" w:rsidRDefault="0014496A" w:rsidP="0014496A">
            <w:pPr>
              <w:spacing w:after="0" w:line="240" w:lineRule="auto"/>
              <w:jc w:val="both"/>
              <w:rPr>
                <w:rFonts w:ascii="Arial" w:eastAsia="Times New Roman" w:hAnsi="Arial" w:cs="Arial"/>
                <w:color w:val="000000"/>
                <w:sz w:val="20"/>
                <w:szCs w:val="20"/>
                <w:lang w:eastAsia="pt-BR"/>
              </w:rPr>
            </w:pPr>
            <w:r w:rsidRPr="0014496A">
              <w:rPr>
                <w:rFonts w:ascii="Arial" w:eastAsia="Times New Roman" w:hAnsi="Arial" w:cs="Arial"/>
                <w:iCs/>
                <w:color w:val="000000"/>
                <w:sz w:val="20"/>
                <w:szCs w:val="20"/>
                <w:lang w:eastAsia="pt-BR"/>
              </w:rPr>
              <w:t>Constam Orçamento de Obras/Serviços e/ou pesquisa de preços?</w:t>
            </w:r>
          </w:p>
        </w:tc>
        <w:tc>
          <w:tcPr>
            <w:tcW w:w="719" w:type="dxa"/>
            <w:tcBorders>
              <w:top w:val="nil"/>
              <w:left w:val="nil"/>
              <w:bottom w:val="single" w:sz="4" w:space="0" w:color="auto"/>
              <w:right w:val="single" w:sz="4" w:space="0" w:color="auto"/>
            </w:tcBorders>
            <w:shd w:val="clear" w:color="auto" w:fill="auto"/>
            <w:vAlign w:val="center"/>
            <w:hideMark/>
          </w:tcPr>
          <w:p w14:paraId="642C46AA"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c>
          <w:tcPr>
            <w:tcW w:w="903" w:type="dxa"/>
            <w:tcBorders>
              <w:top w:val="nil"/>
              <w:left w:val="nil"/>
              <w:bottom w:val="single" w:sz="4" w:space="0" w:color="auto"/>
              <w:right w:val="single" w:sz="4" w:space="0" w:color="auto"/>
            </w:tcBorders>
            <w:shd w:val="clear" w:color="auto" w:fill="auto"/>
            <w:vAlign w:val="center"/>
            <w:hideMark/>
          </w:tcPr>
          <w:p w14:paraId="119FDA07"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c>
          <w:tcPr>
            <w:tcW w:w="739" w:type="dxa"/>
            <w:tcBorders>
              <w:top w:val="nil"/>
              <w:left w:val="nil"/>
              <w:bottom w:val="single" w:sz="4" w:space="0" w:color="auto"/>
              <w:right w:val="single" w:sz="4" w:space="0" w:color="auto"/>
            </w:tcBorders>
            <w:shd w:val="clear" w:color="auto" w:fill="auto"/>
            <w:vAlign w:val="center"/>
            <w:hideMark/>
          </w:tcPr>
          <w:p w14:paraId="3C7BF218"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c>
          <w:tcPr>
            <w:tcW w:w="739" w:type="dxa"/>
            <w:tcBorders>
              <w:top w:val="nil"/>
              <w:left w:val="nil"/>
              <w:bottom w:val="single" w:sz="4" w:space="0" w:color="auto"/>
              <w:right w:val="single" w:sz="4" w:space="0" w:color="auto"/>
            </w:tcBorders>
            <w:shd w:val="clear" w:color="auto" w:fill="auto"/>
            <w:vAlign w:val="center"/>
            <w:hideMark/>
          </w:tcPr>
          <w:p w14:paraId="7A035B5B"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r>
      <w:tr w:rsidR="0014496A" w:rsidRPr="0014496A" w14:paraId="37B908CF" w14:textId="77777777" w:rsidTr="00E75834">
        <w:trPr>
          <w:trHeight w:hRule="exact" w:val="300"/>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3182E0E"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val="en-US" w:eastAsia="pt-BR"/>
              </w:rPr>
              <w:t>5</w:t>
            </w:r>
          </w:p>
        </w:tc>
        <w:tc>
          <w:tcPr>
            <w:tcW w:w="7088" w:type="dxa"/>
            <w:tcBorders>
              <w:top w:val="nil"/>
              <w:left w:val="nil"/>
              <w:bottom w:val="single" w:sz="4" w:space="0" w:color="auto"/>
              <w:right w:val="single" w:sz="4" w:space="0" w:color="auto"/>
            </w:tcBorders>
            <w:shd w:val="clear" w:color="auto" w:fill="auto"/>
            <w:vAlign w:val="center"/>
            <w:hideMark/>
          </w:tcPr>
          <w:p w14:paraId="21AB7EF8" w14:textId="77777777" w:rsidR="0014496A" w:rsidRPr="0014496A" w:rsidRDefault="0014496A" w:rsidP="0014496A">
            <w:pPr>
              <w:spacing w:after="0" w:line="240" w:lineRule="auto"/>
              <w:jc w:val="both"/>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Consta nos autos a devida justificativa do preço?</w:t>
            </w:r>
          </w:p>
        </w:tc>
        <w:tc>
          <w:tcPr>
            <w:tcW w:w="719" w:type="dxa"/>
            <w:tcBorders>
              <w:top w:val="nil"/>
              <w:left w:val="nil"/>
              <w:bottom w:val="single" w:sz="4" w:space="0" w:color="auto"/>
              <w:right w:val="single" w:sz="4" w:space="0" w:color="auto"/>
            </w:tcBorders>
            <w:shd w:val="clear" w:color="auto" w:fill="auto"/>
            <w:vAlign w:val="center"/>
            <w:hideMark/>
          </w:tcPr>
          <w:p w14:paraId="4B32A631"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c>
          <w:tcPr>
            <w:tcW w:w="903" w:type="dxa"/>
            <w:tcBorders>
              <w:top w:val="nil"/>
              <w:left w:val="nil"/>
              <w:bottom w:val="single" w:sz="4" w:space="0" w:color="auto"/>
              <w:right w:val="single" w:sz="4" w:space="0" w:color="auto"/>
            </w:tcBorders>
            <w:shd w:val="clear" w:color="auto" w:fill="auto"/>
            <w:vAlign w:val="center"/>
            <w:hideMark/>
          </w:tcPr>
          <w:p w14:paraId="711E852F"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c>
          <w:tcPr>
            <w:tcW w:w="739" w:type="dxa"/>
            <w:tcBorders>
              <w:top w:val="nil"/>
              <w:left w:val="nil"/>
              <w:bottom w:val="single" w:sz="4" w:space="0" w:color="auto"/>
              <w:right w:val="single" w:sz="4" w:space="0" w:color="auto"/>
            </w:tcBorders>
            <w:shd w:val="clear" w:color="auto" w:fill="auto"/>
            <w:vAlign w:val="center"/>
            <w:hideMark/>
          </w:tcPr>
          <w:p w14:paraId="3AE83EAE"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c>
          <w:tcPr>
            <w:tcW w:w="739" w:type="dxa"/>
            <w:tcBorders>
              <w:top w:val="nil"/>
              <w:left w:val="nil"/>
              <w:bottom w:val="single" w:sz="4" w:space="0" w:color="auto"/>
              <w:right w:val="single" w:sz="4" w:space="0" w:color="auto"/>
            </w:tcBorders>
            <w:shd w:val="clear" w:color="auto" w:fill="auto"/>
            <w:vAlign w:val="center"/>
            <w:hideMark/>
          </w:tcPr>
          <w:p w14:paraId="7AB9748C"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r>
      <w:tr w:rsidR="0014496A" w:rsidRPr="0014496A" w14:paraId="05AF8BDF" w14:textId="77777777" w:rsidTr="00E75834">
        <w:trPr>
          <w:trHeight w:hRule="exact" w:val="1128"/>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093C10B"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6</w:t>
            </w:r>
          </w:p>
        </w:tc>
        <w:tc>
          <w:tcPr>
            <w:tcW w:w="7088" w:type="dxa"/>
            <w:tcBorders>
              <w:top w:val="nil"/>
              <w:left w:val="nil"/>
              <w:bottom w:val="single" w:sz="4" w:space="0" w:color="auto"/>
              <w:right w:val="single" w:sz="4" w:space="0" w:color="auto"/>
            </w:tcBorders>
            <w:shd w:val="clear" w:color="auto" w:fill="auto"/>
            <w:vAlign w:val="center"/>
            <w:hideMark/>
          </w:tcPr>
          <w:p w14:paraId="4F61A6A6" w14:textId="77777777" w:rsidR="0014496A" w:rsidRPr="0014496A" w:rsidRDefault="0014496A" w:rsidP="0014496A">
            <w:pPr>
              <w:spacing w:after="0" w:line="240" w:lineRule="auto"/>
              <w:jc w:val="both"/>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Consta a declaração do ordenador de que a despesa tem adequação orçamentária e financeira com a Lei Orçamentária Anual e compatibilidade com o Plano Plurianual e com a Lei de Diretrizes Orçamentárias, nos termos do art. 16 da Lei de Responsabilidade Fiscal?</w:t>
            </w:r>
          </w:p>
        </w:tc>
        <w:tc>
          <w:tcPr>
            <w:tcW w:w="719" w:type="dxa"/>
            <w:tcBorders>
              <w:top w:val="nil"/>
              <w:left w:val="nil"/>
              <w:bottom w:val="single" w:sz="4" w:space="0" w:color="auto"/>
              <w:right w:val="single" w:sz="4" w:space="0" w:color="auto"/>
            </w:tcBorders>
            <w:shd w:val="clear" w:color="auto" w:fill="auto"/>
            <w:vAlign w:val="center"/>
            <w:hideMark/>
          </w:tcPr>
          <w:p w14:paraId="70431E78"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c>
          <w:tcPr>
            <w:tcW w:w="903" w:type="dxa"/>
            <w:tcBorders>
              <w:top w:val="nil"/>
              <w:left w:val="nil"/>
              <w:bottom w:val="single" w:sz="4" w:space="0" w:color="auto"/>
              <w:right w:val="single" w:sz="4" w:space="0" w:color="auto"/>
            </w:tcBorders>
            <w:shd w:val="clear" w:color="auto" w:fill="auto"/>
            <w:vAlign w:val="center"/>
            <w:hideMark/>
          </w:tcPr>
          <w:p w14:paraId="59F4DE93"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c>
          <w:tcPr>
            <w:tcW w:w="739" w:type="dxa"/>
            <w:tcBorders>
              <w:top w:val="nil"/>
              <w:left w:val="nil"/>
              <w:bottom w:val="single" w:sz="4" w:space="0" w:color="auto"/>
              <w:right w:val="single" w:sz="4" w:space="0" w:color="auto"/>
            </w:tcBorders>
            <w:shd w:val="clear" w:color="auto" w:fill="auto"/>
            <w:vAlign w:val="center"/>
            <w:hideMark/>
          </w:tcPr>
          <w:p w14:paraId="220B8658"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c>
          <w:tcPr>
            <w:tcW w:w="739" w:type="dxa"/>
            <w:tcBorders>
              <w:top w:val="nil"/>
              <w:left w:val="nil"/>
              <w:bottom w:val="single" w:sz="4" w:space="0" w:color="auto"/>
              <w:right w:val="single" w:sz="4" w:space="0" w:color="auto"/>
            </w:tcBorders>
            <w:shd w:val="clear" w:color="auto" w:fill="auto"/>
            <w:vAlign w:val="center"/>
            <w:hideMark/>
          </w:tcPr>
          <w:p w14:paraId="2F2DA8C0"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r>
      <w:tr w:rsidR="0014496A" w:rsidRPr="0014496A" w14:paraId="03E89840" w14:textId="77777777" w:rsidTr="00E75834">
        <w:trPr>
          <w:trHeight w:val="804"/>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A958D61"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7</w:t>
            </w:r>
          </w:p>
        </w:tc>
        <w:tc>
          <w:tcPr>
            <w:tcW w:w="7088" w:type="dxa"/>
            <w:tcBorders>
              <w:top w:val="nil"/>
              <w:left w:val="nil"/>
              <w:bottom w:val="single" w:sz="4" w:space="0" w:color="auto"/>
              <w:right w:val="single" w:sz="4" w:space="0" w:color="auto"/>
            </w:tcBorders>
            <w:shd w:val="clear" w:color="auto" w:fill="auto"/>
            <w:vAlign w:val="center"/>
            <w:hideMark/>
          </w:tcPr>
          <w:p w14:paraId="165D91E4" w14:textId="77777777" w:rsidR="0014496A" w:rsidRPr="0014496A" w:rsidRDefault="0014496A" w:rsidP="0014496A">
            <w:pPr>
              <w:spacing w:after="0" w:line="240" w:lineRule="auto"/>
              <w:jc w:val="both"/>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Consta justificativa da inviabilidade de utilização da   modalidade licitatória de pregão na forma eletrônica, nos termos do Decreto Municipal nº 30538/2009?</w:t>
            </w:r>
          </w:p>
        </w:tc>
        <w:tc>
          <w:tcPr>
            <w:tcW w:w="719" w:type="dxa"/>
            <w:tcBorders>
              <w:top w:val="nil"/>
              <w:left w:val="nil"/>
              <w:bottom w:val="single" w:sz="4" w:space="0" w:color="auto"/>
              <w:right w:val="single" w:sz="4" w:space="0" w:color="auto"/>
            </w:tcBorders>
            <w:shd w:val="clear" w:color="auto" w:fill="auto"/>
            <w:vAlign w:val="center"/>
            <w:hideMark/>
          </w:tcPr>
          <w:p w14:paraId="1EB28E87"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c>
          <w:tcPr>
            <w:tcW w:w="903" w:type="dxa"/>
            <w:tcBorders>
              <w:top w:val="nil"/>
              <w:left w:val="nil"/>
              <w:bottom w:val="single" w:sz="4" w:space="0" w:color="auto"/>
              <w:right w:val="single" w:sz="4" w:space="0" w:color="auto"/>
            </w:tcBorders>
            <w:shd w:val="clear" w:color="auto" w:fill="auto"/>
            <w:vAlign w:val="center"/>
            <w:hideMark/>
          </w:tcPr>
          <w:p w14:paraId="43129B72"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c>
          <w:tcPr>
            <w:tcW w:w="739" w:type="dxa"/>
            <w:tcBorders>
              <w:top w:val="nil"/>
              <w:left w:val="nil"/>
              <w:bottom w:val="single" w:sz="4" w:space="0" w:color="auto"/>
              <w:right w:val="single" w:sz="4" w:space="0" w:color="auto"/>
            </w:tcBorders>
            <w:shd w:val="clear" w:color="auto" w:fill="auto"/>
            <w:vAlign w:val="center"/>
            <w:hideMark/>
          </w:tcPr>
          <w:p w14:paraId="3BE24C6A"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c>
          <w:tcPr>
            <w:tcW w:w="739" w:type="dxa"/>
            <w:tcBorders>
              <w:top w:val="nil"/>
              <w:left w:val="nil"/>
              <w:bottom w:val="single" w:sz="4" w:space="0" w:color="auto"/>
              <w:right w:val="single" w:sz="4" w:space="0" w:color="auto"/>
            </w:tcBorders>
            <w:shd w:val="clear" w:color="auto" w:fill="auto"/>
            <w:vAlign w:val="center"/>
            <w:hideMark/>
          </w:tcPr>
          <w:p w14:paraId="739A5CD7"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r>
      <w:tr w:rsidR="0014496A" w:rsidRPr="0014496A" w14:paraId="09D418C8" w14:textId="77777777" w:rsidTr="00E75834">
        <w:trPr>
          <w:trHeight w:val="840"/>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D257159"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8</w:t>
            </w:r>
          </w:p>
        </w:tc>
        <w:tc>
          <w:tcPr>
            <w:tcW w:w="7088" w:type="dxa"/>
            <w:tcBorders>
              <w:top w:val="nil"/>
              <w:left w:val="nil"/>
              <w:bottom w:val="single" w:sz="4" w:space="0" w:color="auto"/>
              <w:right w:val="single" w:sz="4" w:space="0" w:color="auto"/>
            </w:tcBorders>
            <w:shd w:val="clear" w:color="auto" w:fill="auto"/>
            <w:vAlign w:val="center"/>
            <w:hideMark/>
          </w:tcPr>
          <w:p w14:paraId="707A093E" w14:textId="77777777" w:rsidR="0014496A" w:rsidRPr="0014496A" w:rsidRDefault="0014496A" w:rsidP="0014496A">
            <w:pPr>
              <w:spacing w:after="0" w:line="240" w:lineRule="auto"/>
              <w:jc w:val="both"/>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Em caso de aquisição de bens e serviços comuns, foram observadas as disposições do Decreto Municipal nº 36567/2012, havendo ata de registro de preços em vigor?</w:t>
            </w:r>
          </w:p>
        </w:tc>
        <w:tc>
          <w:tcPr>
            <w:tcW w:w="719" w:type="dxa"/>
            <w:tcBorders>
              <w:top w:val="nil"/>
              <w:left w:val="nil"/>
              <w:bottom w:val="single" w:sz="4" w:space="0" w:color="auto"/>
              <w:right w:val="single" w:sz="4" w:space="0" w:color="auto"/>
            </w:tcBorders>
            <w:shd w:val="clear" w:color="auto" w:fill="auto"/>
            <w:vAlign w:val="center"/>
            <w:hideMark/>
          </w:tcPr>
          <w:p w14:paraId="14C18C48"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c>
          <w:tcPr>
            <w:tcW w:w="903" w:type="dxa"/>
            <w:tcBorders>
              <w:top w:val="nil"/>
              <w:left w:val="nil"/>
              <w:bottom w:val="single" w:sz="4" w:space="0" w:color="auto"/>
              <w:right w:val="single" w:sz="4" w:space="0" w:color="auto"/>
            </w:tcBorders>
            <w:shd w:val="clear" w:color="auto" w:fill="auto"/>
            <w:vAlign w:val="center"/>
            <w:hideMark/>
          </w:tcPr>
          <w:p w14:paraId="602F6A44"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c>
          <w:tcPr>
            <w:tcW w:w="739" w:type="dxa"/>
            <w:tcBorders>
              <w:top w:val="nil"/>
              <w:left w:val="nil"/>
              <w:bottom w:val="single" w:sz="4" w:space="0" w:color="auto"/>
              <w:right w:val="single" w:sz="4" w:space="0" w:color="auto"/>
            </w:tcBorders>
            <w:shd w:val="clear" w:color="auto" w:fill="auto"/>
            <w:vAlign w:val="center"/>
            <w:hideMark/>
          </w:tcPr>
          <w:p w14:paraId="160C90D1"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c>
          <w:tcPr>
            <w:tcW w:w="739" w:type="dxa"/>
            <w:tcBorders>
              <w:top w:val="nil"/>
              <w:left w:val="nil"/>
              <w:bottom w:val="single" w:sz="4" w:space="0" w:color="auto"/>
              <w:right w:val="single" w:sz="4" w:space="0" w:color="auto"/>
            </w:tcBorders>
            <w:shd w:val="clear" w:color="auto" w:fill="auto"/>
            <w:vAlign w:val="center"/>
            <w:hideMark/>
          </w:tcPr>
          <w:p w14:paraId="7B1C5ACB"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r>
      <w:tr w:rsidR="0014496A" w:rsidRPr="0014496A" w14:paraId="3D0483F4" w14:textId="77777777" w:rsidTr="00E75834">
        <w:trPr>
          <w:trHeight w:val="576"/>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8C76E06"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9</w:t>
            </w:r>
          </w:p>
        </w:tc>
        <w:tc>
          <w:tcPr>
            <w:tcW w:w="7088" w:type="dxa"/>
            <w:tcBorders>
              <w:top w:val="nil"/>
              <w:left w:val="nil"/>
              <w:bottom w:val="single" w:sz="4" w:space="0" w:color="auto"/>
              <w:right w:val="single" w:sz="4" w:space="0" w:color="auto"/>
            </w:tcBorders>
            <w:shd w:val="clear" w:color="auto" w:fill="auto"/>
            <w:vAlign w:val="center"/>
            <w:hideMark/>
          </w:tcPr>
          <w:p w14:paraId="05D4ACF5" w14:textId="77777777" w:rsidR="0014496A" w:rsidRPr="0014496A" w:rsidRDefault="0014496A" w:rsidP="0014496A">
            <w:pPr>
              <w:spacing w:after="0" w:line="240" w:lineRule="auto"/>
              <w:jc w:val="both"/>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Consta Declaração de Conformidade, preenchida de acordo com o padrão do Decreto Municipal nº 42696/2016?</w:t>
            </w:r>
          </w:p>
        </w:tc>
        <w:tc>
          <w:tcPr>
            <w:tcW w:w="719" w:type="dxa"/>
            <w:tcBorders>
              <w:top w:val="nil"/>
              <w:left w:val="nil"/>
              <w:bottom w:val="single" w:sz="4" w:space="0" w:color="auto"/>
              <w:right w:val="single" w:sz="4" w:space="0" w:color="auto"/>
            </w:tcBorders>
            <w:shd w:val="clear" w:color="auto" w:fill="auto"/>
            <w:vAlign w:val="center"/>
            <w:hideMark/>
          </w:tcPr>
          <w:p w14:paraId="4AFBDF23"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c>
          <w:tcPr>
            <w:tcW w:w="903" w:type="dxa"/>
            <w:tcBorders>
              <w:top w:val="nil"/>
              <w:left w:val="nil"/>
              <w:bottom w:val="single" w:sz="4" w:space="0" w:color="auto"/>
              <w:right w:val="single" w:sz="4" w:space="0" w:color="auto"/>
            </w:tcBorders>
            <w:shd w:val="clear" w:color="auto" w:fill="auto"/>
            <w:vAlign w:val="center"/>
            <w:hideMark/>
          </w:tcPr>
          <w:p w14:paraId="3BAC1B08"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c>
          <w:tcPr>
            <w:tcW w:w="739" w:type="dxa"/>
            <w:tcBorders>
              <w:top w:val="nil"/>
              <w:left w:val="nil"/>
              <w:bottom w:val="single" w:sz="4" w:space="0" w:color="auto"/>
              <w:right w:val="single" w:sz="4" w:space="0" w:color="auto"/>
            </w:tcBorders>
            <w:shd w:val="clear" w:color="auto" w:fill="auto"/>
            <w:vAlign w:val="center"/>
            <w:hideMark/>
          </w:tcPr>
          <w:p w14:paraId="5495C92A"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c>
          <w:tcPr>
            <w:tcW w:w="739" w:type="dxa"/>
            <w:tcBorders>
              <w:top w:val="nil"/>
              <w:left w:val="nil"/>
              <w:bottom w:val="single" w:sz="4" w:space="0" w:color="auto"/>
              <w:right w:val="single" w:sz="4" w:space="0" w:color="auto"/>
            </w:tcBorders>
            <w:shd w:val="clear" w:color="auto" w:fill="auto"/>
            <w:vAlign w:val="center"/>
            <w:hideMark/>
          </w:tcPr>
          <w:p w14:paraId="11532022"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r>
      <w:tr w:rsidR="0014496A" w:rsidRPr="0014496A" w14:paraId="63789E2F" w14:textId="77777777" w:rsidTr="00E75834">
        <w:trPr>
          <w:trHeight w:val="528"/>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1470C0B"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9.1</w:t>
            </w:r>
          </w:p>
        </w:tc>
        <w:tc>
          <w:tcPr>
            <w:tcW w:w="7088" w:type="dxa"/>
            <w:tcBorders>
              <w:top w:val="nil"/>
              <w:left w:val="nil"/>
              <w:bottom w:val="single" w:sz="4" w:space="0" w:color="auto"/>
              <w:right w:val="single" w:sz="4" w:space="0" w:color="auto"/>
            </w:tcBorders>
            <w:shd w:val="clear" w:color="auto" w:fill="auto"/>
            <w:vAlign w:val="center"/>
            <w:hideMark/>
          </w:tcPr>
          <w:p w14:paraId="4DA5EB1F" w14:textId="77777777" w:rsidR="0014496A" w:rsidRPr="0014496A" w:rsidRDefault="0014496A" w:rsidP="0014496A">
            <w:pPr>
              <w:spacing w:after="0" w:line="240" w:lineRule="auto"/>
              <w:jc w:val="both"/>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As alterações na minuta de edital de licitação/contrato foram indicadas e justificadas?</w:t>
            </w:r>
          </w:p>
        </w:tc>
        <w:tc>
          <w:tcPr>
            <w:tcW w:w="719" w:type="dxa"/>
            <w:tcBorders>
              <w:top w:val="nil"/>
              <w:left w:val="nil"/>
              <w:bottom w:val="single" w:sz="4" w:space="0" w:color="auto"/>
              <w:right w:val="single" w:sz="4" w:space="0" w:color="auto"/>
            </w:tcBorders>
            <w:shd w:val="clear" w:color="auto" w:fill="auto"/>
            <w:vAlign w:val="center"/>
            <w:hideMark/>
          </w:tcPr>
          <w:p w14:paraId="7139D81B"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c>
          <w:tcPr>
            <w:tcW w:w="903" w:type="dxa"/>
            <w:tcBorders>
              <w:top w:val="nil"/>
              <w:left w:val="nil"/>
              <w:bottom w:val="single" w:sz="4" w:space="0" w:color="auto"/>
              <w:right w:val="single" w:sz="4" w:space="0" w:color="auto"/>
            </w:tcBorders>
            <w:shd w:val="clear" w:color="auto" w:fill="auto"/>
            <w:vAlign w:val="center"/>
            <w:hideMark/>
          </w:tcPr>
          <w:p w14:paraId="53246776"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c>
          <w:tcPr>
            <w:tcW w:w="739" w:type="dxa"/>
            <w:tcBorders>
              <w:top w:val="nil"/>
              <w:left w:val="nil"/>
              <w:bottom w:val="single" w:sz="4" w:space="0" w:color="auto"/>
              <w:right w:val="single" w:sz="4" w:space="0" w:color="auto"/>
            </w:tcBorders>
            <w:shd w:val="clear" w:color="auto" w:fill="auto"/>
            <w:vAlign w:val="center"/>
            <w:hideMark/>
          </w:tcPr>
          <w:p w14:paraId="36A20A30"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c>
          <w:tcPr>
            <w:tcW w:w="739" w:type="dxa"/>
            <w:tcBorders>
              <w:top w:val="nil"/>
              <w:left w:val="nil"/>
              <w:bottom w:val="single" w:sz="4" w:space="0" w:color="auto"/>
              <w:right w:val="single" w:sz="4" w:space="0" w:color="auto"/>
            </w:tcBorders>
            <w:shd w:val="clear" w:color="auto" w:fill="auto"/>
            <w:vAlign w:val="center"/>
            <w:hideMark/>
          </w:tcPr>
          <w:p w14:paraId="016D91A2" w14:textId="77777777" w:rsidR="0014496A" w:rsidRPr="0014496A" w:rsidRDefault="0014496A" w:rsidP="0014496A">
            <w:pPr>
              <w:spacing w:after="0" w:line="240" w:lineRule="auto"/>
              <w:jc w:val="center"/>
              <w:rPr>
                <w:rFonts w:ascii="Arial" w:eastAsia="Times New Roman" w:hAnsi="Arial" w:cs="Arial"/>
                <w:color w:val="000000"/>
                <w:sz w:val="20"/>
                <w:szCs w:val="20"/>
                <w:lang w:eastAsia="pt-BR"/>
              </w:rPr>
            </w:pPr>
            <w:r w:rsidRPr="0014496A">
              <w:rPr>
                <w:rFonts w:ascii="Arial" w:eastAsia="Times New Roman" w:hAnsi="Arial" w:cs="Arial"/>
                <w:color w:val="000000"/>
                <w:sz w:val="20"/>
                <w:szCs w:val="20"/>
                <w:lang w:eastAsia="pt-BR"/>
              </w:rPr>
              <w:t> </w:t>
            </w:r>
          </w:p>
        </w:tc>
      </w:tr>
    </w:tbl>
    <w:bookmarkEnd w:id="166"/>
    <w:p w14:paraId="46B22F4C" w14:textId="1D7FA776" w:rsidR="00C27019" w:rsidRDefault="00C27019" w:rsidP="00C27019">
      <w:pPr>
        <w:pStyle w:val="PargrafodaLista"/>
        <w:spacing w:after="0"/>
        <w:ind w:left="284"/>
        <w:jc w:val="center"/>
        <w:rPr>
          <w:rFonts w:ascii="Arial" w:hAnsi="Arial" w:cs="Arial"/>
          <w:sz w:val="24"/>
          <w:szCs w:val="24"/>
        </w:rPr>
      </w:pPr>
      <w:r w:rsidRPr="009A5F2B">
        <w:rPr>
          <w:rFonts w:ascii="Arial" w:hAnsi="Arial" w:cs="Arial"/>
          <w:sz w:val="24"/>
          <w:szCs w:val="24"/>
        </w:rPr>
        <w:t>Rio de Janeiro, ______ de ______________ de _____.</w:t>
      </w:r>
    </w:p>
    <w:p w14:paraId="2A71CA83" w14:textId="77777777" w:rsidR="00C27019" w:rsidRPr="009A5F2B" w:rsidRDefault="00C27019" w:rsidP="00C27019">
      <w:pPr>
        <w:pStyle w:val="PargrafodaLista"/>
        <w:spacing w:after="0"/>
        <w:ind w:left="284"/>
        <w:jc w:val="center"/>
        <w:rPr>
          <w:rFonts w:ascii="Arial" w:hAnsi="Arial" w:cs="Arial"/>
          <w:sz w:val="24"/>
          <w:szCs w:val="24"/>
        </w:rPr>
      </w:pPr>
      <w:r w:rsidRPr="009A5F2B">
        <w:rPr>
          <w:rFonts w:ascii="Arial" w:hAnsi="Arial" w:cs="Arial"/>
          <w:sz w:val="24"/>
          <w:szCs w:val="24"/>
        </w:rPr>
        <w:t>______________________________________</w:t>
      </w:r>
    </w:p>
    <w:p w14:paraId="05941860" w14:textId="77777777" w:rsidR="00001F46" w:rsidRPr="009F4DD2" w:rsidRDefault="00C27019" w:rsidP="00001F46">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r w:rsidR="00001F46">
        <w:rPr>
          <w:rFonts w:ascii="Arial" w:hAnsi="Arial"/>
          <w:b/>
          <w:bCs/>
          <w:color w:val="FF0000"/>
        </w:rPr>
        <w:t xml:space="preserve"> da E/CRE/GAD</w:t>
      </w:r>
    </w:p>
    <w:p w14:paraId="52B7015E" w14:textId="77777777" w:rsidR="00C27019" w:rsidRPr="00681876" w:rsidRDefault="00C27019" w:rsidP="00C27019">
      <w:pPr>
        <w:pStyle w:val="Corpodetexto"/>
        <w:spacing w:after="0"/>
        <w:jc w:val="center"/>
        <w:rPr>
          <w:rFonts w:ascii="Arial" w:hAnsi="Arial"/>
          <w:color w:val="FF0000"/>
        </w:rPr>
      </w:pPr>
      <w:r>
        <w:rPr>
          <w:rFonts w:ascii="Arial" w:hAnsi="Arial"/>
          <w:color w:val="FF0000"/>
        </w:rPr>
        <w:t>Função/Lotação</w:t>
      </w:r>
    </w:p>
    <w:p w14:paraId="51BC4951" w14:textId="77777777" w:rsidR="00C27019" w:rsidRPr="004A1D49" w:rsidRDefault="00C27019" w:rsidP="00C27019">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25C34A00" w14:textId="2BE92409" w:rsidR="00C27019" w:rsidRDefault="00C27019" w:rsidP="0014496A">
      <w:pPr>
        <w:pStyle w:val="PargrafodaLista"/>
        <w:spacing w:after="0"/>
        <w:ind w:left="284"/>
        <w:jc w:val="center"/>
      </w:pPr>
      <w:r w:rsidRPr="00AC2BED">
        <w:rPr>
          <w:rFonts w:ascii="Arial" w:hAnsi="Arial"/>
          <w:i/>
          <w:iCs/>
          <w:color w:val="FF0000"/>
        </w:rPr>
        <w:t>&lt;assinatura digital&gt;</w:t>
      </w:r>
    </w:p>
    <w:p w14:paraId="4C22C963" w14:textId="699B73AA" w:rsidR="00C27019" w:rsidRDefault="00C27019" w:rsidP="00C27019">
      <w:pPr>
        <w:pStyle w:val="Ttulo2"/>
        <w:jc w:val="center"/>
      </w:pPr>
      <w:bookmarkStart w:id="167" w:name="_Toc170459865"/>
      <w:r>
        <w:rPr>
          <w:rFonts w:ascii="Arial" w:eastAsia="Arial" w:hAnsi="Arial" w:cs="Arial"/>
          <w:b/>
          <w:bCs/>
          <w:color w:val="1F3864" w:themeColor="accent1" w:themeShade="80"/>
        </w:rPr>
        <w:lastRenderedPageBreak/>
        <w:t>ANEXO XXV – DESPACHO PARA PGM</w:t>
      </w:r>
      <w:bookmarkEnd w:id="167"/>
    </w:p>
    <w:p w14:paraId="3A6700F6" w14:textId="77777777" w:rsidR="00C27019" w:rsidRPr="00516069" w:rsidRDefault="00C27019" w:rsidP="00516069">
      <w:pPr>
        <w:ind w:firstLine="1418"/>
        <w:rPr>
          <w:rFonts w:ascii="Arial" w:hAnsi="Arial" w:cs="Arial"/>
          <w:color w:val="002060"/>
          <w:sz w:val="24"/>
          <w:szCs w:val="24"/>
        </w:rPr>
      </w:pPr>
    </w:p>
    <w:p w14:paraId="1C9C9F28" w14:textId="77777777" w:rsidR="00C27019" w:rsidRDefault="00C27019" w:rsidP="00C27019">
      <w:pPr>
        <w:pStyle w:val="Cabealho"/>
        <w:ind w:left="-426"/>
      </w:pPr>
      <w:r>
        <w:rPr>
          <w:noProof/>
        </w:rPr>
        <mc:AlternateContent>
          <mc:Choice Requires="wps">
            <w:drawing>
              <wp:anchor distT="0" distB="0" distL="89535" distR="0" simplePos="0" relativeHeight="252289024" behindDoc="0" locked="0" layoutInCell="1" allowOverlap="1" wp14:anchorId="69EF6CF7" wp14:editId="21342D21">
                <wp:simplePos x="0" y="0"/>
                <wp:positionH relativeFrom="page">
                  <wp:posOffset>4305300</wp:posOffset>
                </wp:positionH>
                <wp:positionV relativeFrom="paragraph">
                  <wp:posOffset>144780</wp:posOffset>
                </wp:positionV>
                <wp:extent cx="2000250" cy="866775"/>
                <wp:effectExtent l="0" t="0" r="0" b="0"/>
                <wp:wrapSquare wrapText="largest"/>
                <wp:docPr id="32" name="Caixa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8667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2902" w:type="dxa"/>
                              <w:tblInd w:w="70" w:type="dxa"/>
                              <w:tblLayout w:type="fixed"/>
                              <w:tblCellMar>
                                <w:left w:w="70" w:type="dxa"/>
                                <w:right w:w="70" w:type="dxa"/>
                              </w:tblCellMar>
                              <w:tblLook w:val="04A0" w:firstRow="1" w:lastRow="0" w:firstColumn="1" w:lastColumn="0" w:noHBand="0" w:noVBand="1"/>
                            </w:tblPr>
                            <w:tblGrid>
                              <w:gridCol w:w="1768"/>
                              <w:gridCol w:w="1134"/>
                            </w:tblGrid>
                            <w:tr w:rsidR="00C27019" w14:paraId="29E6B243" w14:textId="77777777" w:rsidTr="00AD446B">
                              <w:trPr>
                                <w:trHeight w:val="425"/>
                              </w:trPr>
                              <w:tc>
                                <w:tcPr>
                                  <w:tcW w:w="2902" w:type="dxa"/>
                                  <w:gridSpan w:val="2"/>
                                  <w:tcBorders>
                                    <w:top w:val="single" w:sz="4" w:space="0" w:color="000000"/>
                                    <w:left w:val="single" w:sz="4" w:space="0" w:color="000000"/>
                                    <w:bottom w:val="single" w:sz="4" w:space="0" w:color="000000"/>
                                    <w:right w:val="single" w:sz="4" w:space="0" w:color="000000"/>
                                  </w:tcBorders>
                                  <w:vAlign w:val="center"/>
                                  <w:hideMark/>
                                </w:tcPr>
                                <w:p w14:paraId="74F303D3" w14:textId="77777777" w:rsidR="00C27019" w:rsidRPr="00DD1D64" w:rsidRDefault="00C27019">
                                  <w:pPr>
                                    <w:rPr>
                                      <w:color w:val="002060"/>
                                    </w:rPr>
                                  </w:pPr>
                                  <w:r w:rsidRPr="00DD1D64">
                                    <w:rPr>
                                      <w:rFonts w:ascii="Arial" w:hAnsi="Arial"/>
                                      <w:color w:val="002060"/>
                                    </w:rPr>
                                    <w:t xml:space="preserve">Processo: </w:t>
                                  </w:r>
                                </w:p>
                              </w:tc>
                            </w:tr>
                            <w:tr w:rsidR="00C27019" w14:paraId="5D3A4109" w14:textId="77777777" w:rsidTr="00AD446B">
                              <w:trPr>
                                <w:trHeight w:val="425"/>
                              </w:trPr>
                              <w:tc>
                                <w:tcPr>
                                  <w:tcW w:w="1768" w:type="dxa"/>
                                  <w:tcBorders>
                                    <w:top w:val="single" w:sz="4" w:space="0" w:color="000000"/>
                                    <w:left w:val="single" w:sz="4" w:space="0" w:color="000000"/>
                                    <w:bottom w:val="single" w:sz="4" w:space="0" w:color="000000"/>
                                    <w:right w:val="nil"/>
                                  </w:tcBorders>
                                  <w:vAlign w:val="center"/>
                                  <w:hideMark/>
                                </w:tcPr>
                                <w:p w14:paraId="12516A84" w14:textId="77777777" w:rsidR="00C27019" w:rsidRPr="00DD1D64" w:rsidRDefault="00C27019">
                                  <w:pPr>
                                    <w:rPr>
                                      <w:rFonts w:ascii="Arial" w:hAnsi="Arial"/>
                                      <w:color w:val="002060"/>
                                    </w:rPr>
                                  </w:pPr>
                                  <w:r w:rsidRPr="00DD1D64">
                                    <w:rPr>
                                      <w:rFonts w:ascii="Arial" w:hAnsi="Arial"/>
                                      <w:color w:val="002060"/>
                                    </w:rPr>
                                    <w:t xml:space="preserve">Data: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7009F1" w14:textId="77777777" w:rsidR="00C27019" w:rsidRPr="00DD1D64" w:rsidRDefault="00C27019">
                                  <w:pPr>
                                    <w:rPr>
                                      <w:color w:val="002060"/>
                                    </w:rPr>
                                  </w:pPr>
                                  <w:r w:rsidRPr="00DD1D64">
                                    <w:rPr>
                                      <w:rFonts w:ascii="Arial" w:hAnsi="Arial"/>
                                      <w:color w:val="002060"/>
                                    </w:rPr>
                                    <w:t xml:space="preserve">Fls: </w:t>
                                  </w:r>
                                </w:p>
                              </w:tc>
                            </w:tr>
                            <w:tr w:rsidR="00C27019" w14:paraId="3ECD709C" w14:textId="77777777" w:rsidTr="00AD446B">
                              <w:trPr>
                                <w:trHeight w:val="425"/>
                              </w:trPr>
                              <w:tc>
                                <w:tcPr>
                                  <w:tcW w:w="2902" w:type="dxa"/>
                                  <w:gridSpan w:val="2"/>
                                  <w:tcBorders>
                                    <w:top w:val="single" w:sz="4" w:space="0" w:color="000000"/>
                                    <w:left w:val="single" w:sz="4" w:space="0" w:color="000000"/>
                                    <w:bottom w:val="single" w:sz="4" w:space="0" w:color="000000"/>
                                    <w:right w:val="single" w:sz="4" w:space="0" w:color="000000"/>
                                  </w:tcBorders>
                                  <w:vAlign w:val="center"/>
                                  <w:hideMark/>
                                </w:tcPr>
                                <w:p w14:paraId="1EDDD1FC" w14:textId="77777777" w:rsidR="00C27019" w:rsidRPr="00DD1D64" w:rsidRDefault="00C27019">
                                  <w:pPr>
                                    <w:rPr>
                                      <w:color w:val="002060"/>
                                    </w:rPr>
                                  </w:pPr>
                                  <w:r w:rsidRPr="00DD1D64">
                                    <w:rPr>
                                      <w:rFonts w:ascii="Arial" w:hAnsi="Arial"/>
                                      <w:color w:val="002060"/>
                                    </w:rPr>
                                    <w:t>Rubrica:</w:t>
                                  </w:r>
                                </w:p>
                              </w:tc>
                            </w:tr>
                          </w:tbl>
                          <w:p w14:paraId="6A65F61F" w14:textId="77777777" w:rsidR="00C27019" w:rsidRDefault="00C27019" w:rsidP="00C2701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F6CF7" id="_x0000_t202" coordsize="21600,21600" o:spt="202" path="m,l,21600r21600,l21600,xe">
                <v:stroke joinstyle="miter"/>
                <v:path gradientshapeok="t" o:connecttype="rect"/>
              </v:shapetype>
              <v:shape id="Caixa de Texto 32" o:spid="_x0000_s1040" type="#_x0000_t202" style="position:absolute;left:0;text-align:left;margin-left:339pt;margin-top:11.4pt;width:157.5pt;height:68.25pt;z-index:252289024;visibility:visible;mso-wrap-style:square;mso-width-percent:0;mso-height-percent:0;mso-wrap-distance-left:7.05pt;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" stroked="f">
                <v:fill opacity="0"/>
                <v:textbox inset="0,0,0,0">
                  <w:txbxContent>
                    <w:tbl>
                      <w:tblPr>
                        <w:tblW w:w="2902" w:type="dxa"/>
                        <w:tblInd w:w="70" w:type="dxa"/>
                        <w:tblLayout w:type="fixed"/>
                        <w:tblCellMar>
                          <w:left w:w="70" w:type="dxa"/>
                          <w:right w:w="70" w:type="dxa"/>
                        </w:tblCellMar>
                        <w:tblLook w:val="04A0" w:firstRow="1" w:lastRow="0" w:firstColumn="1" w:lastColumn="0" w:noHBand="0" w:noVBand="1"/>
                      </w:tblPr>
                      <w:tblGrid>
                        <w:gridCol w:w="1768"/>
                        <w:gridCol w:w="1134"/>
                      </w:tblGrid>
                      <w:tr w:rsidR="00C27019" w14:paraId="29E6B243" w14:textId="77777777" w:rsidTr="00AD446B">
                        <w:trPr>
                          <w:trHeight w:val="425"/>
                        </w:trPr>
                        <w:tc>
                          <w:tcPr>
                            <w:tcW w:w="2902" w:type="dxa"/>
                            <w:gridSpan w:val="2"/>
                            <w:tcBorders>
                              <w:top w:val="single" w:sz="4" w:space="0" w:color="000000"/>
                              <w:left w:val="single" w:sz="4" w:space="0" w:color="000000"/>
                              <w:bottom w:val="single" w:sz="4" w:space="0" w:color="000000"/>
                              <w:right w:val="single" w:sz="4" w:space="0" w:color="000000"/>
                            </w:tcBorders>
                            <w:vAlign w:val="center"/>
                            <w:hideMark/>
                          </w:tcPr>
                          <w:p w14:paraId="74F303D3" w14:textId="77777777" w:rsidR="00C27019" w:rsidRPr="00DD1D64" w:rsidRDefault="00C27019">
                            <w:pPr>
                              <w:rPr>
                                <w:color w:val="002060"/>
                              </w:rPr>
                            </w:pPr>
                            <w:r w:rsidRPr="00DD1D64">
                              <w:rPr>
                                <w:rFonts w:ascii="Arial" w:hAnsi="Arial"/>
                                <w:color w:val="002060"/>
                              </w:rPr>
                              <w:t xml:space="preserve">Processo: </w:t>
                            </w:r>
                          </w:p>
                        </w:tc>
                      </w:tr>
                      <w:tr w:rsidR="00C27019" w14:paraId="5D3A4109" w14:textId="77777777" w:rsidTr="00AD446B">
                        <w:trPr>
                          <w:trHeight w:val="425"/>
                        </w:trPr>
                        <w:tc>
                          <w:tcPr>
                            <w:tcW w:w="1768" w:type="dxa"/>
                            <w:tcBorders>
                              <w:top w:val="single" w:sz="4" w:space="0" w:color="000000"/>
                              <w:left w:val="single" w:sz="4" w:space="0" w:color="000000"/>
                              <w:bottom w:val="single" w:sz="4" w:space="0" w:color="000000"/>
                              <w:right w:val="nil"/>
                            </w:tcBorders>
                            <w:vAlign w:val="center"/>
                            <w:hideMark/>
                          </w:tcPr>
                          <w:p w14:paraId="12516A84" w14:textId="77777777" w:rsidR="00C27019" w:rsidRPr="00DD1D64" w:rsidRDefault="00C27019">
                            <w:pPr>
                              <w:rPr>
                                <w:rFonts w:ascii="Arial" w:hAnsi="Arial"/>
                                <w:color w:val="002060"/>
                              </w:rPr>
                            </w:pPr>
                            <w:r w:rsidRPr="00DD1D64">
                              <w:rPr>
                                <w:rFonts w:ascii="Arial" w:hAnsi="Arial"/>
                                <w:color w:val="002060"/>
                              </w:rPr>
                              <w:t xml:space="preserve">Data: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7009F1" w14:textId="77777777" w:rsidR="00C27019" w:rsidRPr="00DD1D64" w:rsidRDefault="00C27019">
                            <w:pPr>
                              <w:rPr>
                                <w:color w:val="002060"/>
                              </w:rPr>
                            </w:pPr>
                            <w:r w:rsidRPr="00DD1D64">
                              <w:rPr>
                                <w:rFonts w:ascii="Arial" w:hAnsi="Arial"/>
                                <w:color w:val="002060"/>
                              </w:rPr>
                              <w:t xml:space="preserve">Fls: </w:t>
                            </w:r>
                          </w:p>
                        </w:tc>
                      </w:tr>
                      <w:tr w:rsidR="00C27019" w14:paraId="3ECD709C" w14:textId="77777777" w:rsidTr="00AD446B">
                        <w:trPr>
                          <w:trHeight w:val="425"/>
                        </w:trPr>
                        <w:tc>
                          <w:tcPr>
                            <w:tcW w:w="2902" w:type="dxa"/>
                            <w:gridSpan w:val="2"/>
                            <w:tcBorders>
                              <w:top w:val="single" w:sz="4" w:space="0" w:color="000000"/>
                              <w:left w:val="single" w:sz="4" w:space="0" w:color="000000"/>
                              <w:bottom w:val="single" w:sz="4" w:space="0" w:color="000000"/>
                              <w:right w:val="single" w:sz="4" w:space="0" w:color="000000"/>
                            </w:tcBorders>
                            <w:vAlign w:val="center"/>
                            <w:hideMark/>
                          </w:tcPr>
                          <w:p w14:paraId="1EDDD1FC" w14:textId="77777777" w:rsidR="00C27019" w:rsidRPr="00DD1D64" w:rsidRDefault="00C27019">
                            <w:pPr>
                              <w:rPr>
                                <w:color w:val="002060"/>
                              </w:rPr>
                            </w:pPr>
                            <w:r w:rsidRPr="00DD1D64">
                              <w:rPr>
                                <w:rFonts w:ascii="Arial" w:hAnsi="Arial"/>
                                <w:color w:val="002060"/>
                              </w:rPr>
                              <w:t>Rubrica:</w:t>
                            </w:r>
                          </w:p>
                        </w:tc>
                      </w:tr>
                    </w:tbl>
                    <w:p w14:paraId="6A65F61F" w14:textId="77777777" w:rsidR="00C27019" w:rsidRDefault="00C27019" w:rsidP="00C27019">
                      <w:r>
                        <w:t xml:space="preserve"> </w:t>
                      </w:r>
                    </w:p>
                  </w:txbxContent>
                </v:textbox>
                <w10:wrap type="square" side="largest" anchorx="page"/>
              </v:shape>
            </w:pict>
          </mc:Fallback>
        </mc:AlternateContent>
      </w:r>
    </w:p>
    <w:p w14:paraId="3F928771" w14:textId="77777777" w:rsidR="00C27019" w:rsidRDefault="00C27019" w:rsidP="00C27019">
      <w:pPr>
        <w:pStyle w:val="Cabealho"/>
      </w:pPr>
      <w:r>
        <w:rPr>
          <w:noProof/>
        </w:rPr>
        <w:drawing>
          <wp:inline distT="0" distB="0" distL="0" distR="0" wp14:anchorId="69B405F4" wp14:editId="3A555FF8">
            <wp:extent cx="1932317" cy="523875"/>
            <wp:effectExtent l="0" t="0" r="0" b="0"/>
            <wp:docPr id="201" name="Gráfico 201">
              <a:extLst xmlns:a="http://schemas.openxmlformats.org/drawingml/2006/main">
                <a:ext uri="{FF2B5EF4-FFF2-40B4-BE49-F238E27FC236}">
                  <a16:creationId xmlns:a16="http://schemas.microsoft.com/office/drawing/2014/main" id="{8A2191D8-184F-4637-A709-B289B0A71BF7}"/>
                </a:ext>
              </a:extLst>
            </wp:docPr>
            <wp:cNvGraphicFramePr/>
            <a:graphic xmlns:a="http://schemas.openxmlformats.org/drawingml/2006/main">
              <a:graphicData uri="http://schemas.openxmlformats.org/drawingml/2006/picture">
                <pic:pic xmlns:pic="http://schemas.openxmlformats.org/drawingml/2006/picture">
                  <pic:nvPicPr>
                    <pic:cNvPr id="4" name="Gráfico 6">
                      <a:extLst>
                        <a:ext uri="{FF2B5EF4-FFF2-40B4-BE49-F238E27FC236}">
                          <a16:creationId xmlns:a16="http://schemas.microsoft.com/office/drawing/2014/main" id="{8A2191D8-184F-4637-A709-B289B0A71BF7}"/>
                        </a:ext>
                      </a:extLst>
                    </pic:cNvPr>
                    <pic:cNvPicPr>
                      <a:picLocks noChangeAspect="1"/>
                    </pic:cNvPicPr>
                  </pic:nvPicPr>
                  <pic:blipFill>
                    <a:blip r:embed="rId80">
                      <a:extLst>
                        <a:ext uri="{96DAC541-7B7A-43D3-8B79-37D633B846F1}">
                          <asvg:svgBlip xmlns:asvg="http://schemas.microsoft.com/office/drawing/2016/SVG/main" r:embed="rId81"/>
                        </a:ext>
                      </a:extLst>
                    </a:blip>
                    <a:stretch>
                      <a:fillRect/>
                    </a:stretch>
                  </pic:blipFill>
                  <pic:spPr>
                    <a:xfrm>
                      <a:off x="0" y="0"/>
                      <a:ext cx="1952493" cy="529345"/>
                    </a:xfrm>
                    <a:prstGeom prst="rect">
                      <a:avLst/>
                    </a:prstGeom>
                  </pic:spPr>
                </pic:pic>
              </a:graphicData>
            </a:graphic>
          </wp:inline>
        </w:drawing>
      </w:r>
      <w:r>
        <w:t xml:space="preserve"> </w:t>
      </w:r>
    </w:p>
    <w:p w14:paraId="7362BF95" w14:textId="77777777" w:rsidR="00C27019" w:rsidRDefault="00C27019" w:rsidP="00C27019">
      <w:pPr>
        <w:pStyle w:val="PargrafodaLista"/>
        <w:rPr>
          <w:rFonts w:ascii="Arial" w:hAnsi="Arial" w:cs="Arial"/>
          <w:b/>
          <w:bCs/>
          <w:color w:val="1F3864" w:themeColor="accent1" w:themeShade="80"/>
          <w:sz w:val="28"/>
          <w:szCs w:val="28"/>
          <w:u w:val="single"/>
        </w:rPr>
      </w:pPr>
    </w:p>
    <w:p w14:paraId="336E2699" w14:textId="77777777" w:rsidR="00C27019" w:rsidRDefault="00C27019" w:rsidP="00C27019">
      <w:pPr>
        <w:pStyle w:val="PargrafodaLista"/>
        <w:rPr>
          <w:rFonts w:ascii="Arial" w:hAnsi="Arial" w:cs="Arial"/>
          <w:b/>
          <w:bCs/>
          <w:color w:val="1F3864" w:themeColor="accent1" w:themeShade="80"/>
          <w:sz w:val="28"/>
          <w:szCs w:val="28"/>
          <w:u w:val="single"/>
        </w:rPr>
      </w:pPr>
    </w:p>
    <w:p w14:paraId="23CB77FA" w14:textId="77777777" w:rsidR="00C27019" w:rsidRPr="00D34378" w:rsidRDefault="00C27019" w:rsidP="00C27019">
      <w:pPr>
        <w:ind w:firstLine="1418"/>
        <w:rPr>
          <w:rFonts w:ascii="Arial" w:hAnsi="Arial" w:cs="Arial"/>
          <w:color w:val="002060"/>
          <w:sz w:val="24"/>
          <w:szCs w:val="24"/>
        </w:rPr>
      </w:pPr>
      <w:r w:rsidRPr="00D34378">
        <w:rPr>
          <w:rFonts w:ascii="Arial" w:hAnsi="Arial" w:cs="Arial"/>
          <w:color w:val="002060"/>
          <w:sz w:val="24"/>
          <w:szCs w:val="24"/>
        </w:rPr>
        <w:t>Ao Coordenador de Contratos e Parcerias,</w:t>
      </w:r>
    </w:p>
    <w:p w14:paraId="0B790BA5" w14:textId="77777777" w:rsidR="00C27019" w:rsidRDefault="00C27019" w:rsidP="00C27019">
      <w:pPr>
        <w:tabs>
          <w:tab w:val="right" w:pos="9072"/>
        </w:tabs>
        <w:spacing w:line="360" w:lineRule="auto"/>
        <w:ind w:firstLine="1418"/>
        <w:jc w:val="both"/>
        <w:rPr>
          <w:rFonts w:ascii="Arial" w:hAnsi="Arial" w:cs="Arial"/>
          <w:color w:val="002060"/>
          <w:sz w:val="24"/>
          <w:szCs w:val="24"/>
        </w:rPr>
      </w:pPr>
      <w:r w:rsidRPr="00D34378">
        <w:rPr>
          <w:rFonts w:ascii="Arial" w:hAnsi="Arial" w:cs="Arial"/>
          <w:color w:val="002060"/>
          <w:sz w:val="24"/>
          <w:szCs w:val="24"/>
        </w:rPr>
        <w:t>Trata-se de pleito de solicitação de análise jurídica sobre a possibilidade de celebração de  Termo de Colaboração a ser celebrado entre a Secretaria Municipal de Educação – SME – E/ Xª Coordenadoria  Regional de Educação</w:t>
      </w:r>
      <w:r w:rsidRPr="00A53064">
        <w:rPr>
          <w:rFonts w:ascii="Arial" w:hAnsi="Arial" w:cs="Arial"/>
          <w:sz w:val="24"/>
          <w:szCs w:val="24"/>
        </w:rPr>
        <w:t xml:space="preserve"> </w:t>
      </w:r>
      <w:r w:rsidRPr="00A53064">
        <w:rPr>
          <w:rFonts w:ascii="Arial" w:hAnsi="Arial" w:cs="Arial"/>
          <w:color w:val="FF0000"/>
          <w:sz w:val="24"/>
          <w:szCs w:val="24"/>
        </w:rPr>
        <w:t xml:space="preserve">e o (a) ______________________, </w:t>
      </w:r>
      <w:r w:rsidRPr="00D34378">
        <w:rPr>
          <w:rFonts w:ascii="Arial" w:hAnsi="Arial" w:cs="Arial"/>
          <w:color w:val="002060"/>
          <w:sz w:val="24"/>
          <w:szCs w:val="24"/>
        </w:rPr>
        <w:t xml:space="preserve">que tem por objeto </w:t>
      </w:r>
      <w:r w:rsidRPr="00D13B23">
        <w:rPr>
          <w:rFonts w:ascii="Arial" w:hAnsi="Arial" w:cs="Arial"/>
          <w:color w:val="002060"/>
          <w:sz w:val="24"/>
          <w:szCs w:val="24"/>
        </w:rPr>
        <w:t>o repasse de recursos financeiros provenientes do Programa Nacional de Alimentação Escolar (PNAE), oriundos do Fundo Nacional de Desenvolvimento da Educação (FNDE)</w:t>
      </w:r>
      <w:r>
        <w:rPr>
          <w:rFonts w:ascii="Arial" w:hAnsi="Arial" w:cs="Arial"/>
          <w:color w:val="002060"/>
          <w:sz w:val="24"/>
          <w:szCs w:val="24"/>
        </w:rPr>
        <w:t xml:space="preserve">, </w:t>
      </w:r>
      <w:r w:rsidRPr="00133B62">
        <w:rPr>
          <w:rFonts w:ascii="Arial" w:hAnsi="Arial"/>
          <w:color w:val="002060"/>
          <w:sz w:val="24"/>
        </w:rPr>
        <w:t>no valor de R$ xxxxxxxxxxxxxxxxxxxxxxxx (xxxxxxxxxxxxxxxxxxxxxxxxxxxxx)</w:t>
      </w:r>
      <w:r>
        <w:rPr>
          <w:rFonts w:ascii="Arial" w:hAnsi="Arial"/>
          <w:color w:val="002060"/>
          <w:sz w:val="24"/>
        </w:rPr>
        <w:t xml:space="preserve">, que </w:t>
      </w:r>
      <w:r>
        <w:rPr>
          <w:rFonts w:ascii="Arial" w:hAnsi="Arial" w:cs="Arial"/>
          <w:color w:val="002060"/>
        </w:rPr>
        <w:t xml:space="preserve">vigorará a partir </w:t>
      </w:r>
      <w:r w:rsidRPr="009771E8">
        <w:rPr>
          <w:rFonts w:ascii="Arial" w:hAnsi="Arial" w:cs="Arial"/>
          <w:color w:val="002060"/>
        </w:rPr>
        <w:t xml:space="preserve">da </w:t>
      </w:r>
      <w:r w:rsidRPr="00044370">
        <w:rPr>
          <w:rFonts w:ascii="Arial" w:hAnsi="Arial" w:cs="Arial"/>
          <w:color w:val="002060"/>
        </w:rPr>
        <w:t>publicação do extrato</w:t>
      </w:r>
      <w:r>
        <w:rPr>
          <w:rFonts w:ascii="Arial" w:hAnsi="Arial" w:cs="Arial"/>
          <w:color w:val="002060"/>
        </w:rPr>
        <w:t xml:space="preserve"> no Diário Oficial do Município (D.O.Rio)</w:t>
      </w:r>
      <w:r w:rsidRPr="00044370">
        <w:rPr>
          <w:rFonts w:ascii="Arial" w:hAnsi="Arial" w:cs="Arial"/>
          <w:color w:val="002060"/>
        </w:rPr>
        <w:t xml:space="preserve"> até 31/12/2024</w:t>
      </w:r>
      <w:r>
        <w:rPr>
          <w:rFonts w:ascii="Arial" w:hAnsi="Arial" w:cs="Arial"/>
          <w:color w:val="002060"/>
        </w:rPr>
        <w:t xml:space="preserve">, </w:t>
      </w:r>
      <w:r w:rsidRPr="00250586">
        <w:rPr>
          <w:rFonts w:ascii="Arial" w:hAnsi="Arial" w:cs="Arial"/>
          <w:color w:val="002060"/>
          <w:sz w:val="24"/>
          <w:szCs w:val="24"/>
        </w:rPr>
        <w:t>com fundamento no Art.</w:t>
      </w:r>
      <w:r w:rsidRPr="00305A4E">
        <w:rPr>
          <w:rFonts w:ascii="Arial" w:hAnsi="Arial" w:cs="Arial"/>
          <w:color w:val="002060"/>
          <w:sz w:val="24"/>
          <w:szCs w:val="24"/>
        </w:rPr>
        <w:t xml:space="preserve"> 30, Inciso VI, da Lei n.º 13.019/2014 e suas alterações c/c Art. 13, Inciso V, do Decreto Rio n.º 42.696/2016 e suas alterações</w:t>
      </w:r>
      <w:r>
        <w:rPr>
          <w:rFonts w:ascii="Arial" w:hAnsi="Arial" w:cs="Arial"/>
          <w:color w:val="002060"/>
          <w:sz w:val="24"/>
          <w:szCs w:val="24"/>
        </w:rPr>
        <w:t>;</w:t>
      </w:r>
    </w:p>
    <w:p w14:paraId="3DC06706" w14:textId="77777777" w:rsidR="00C27019" w:rsidRPr="004B61FB" w:rsidRDefault="00C27019" w:rsidP="00C27019">
      <w:pPr>
        <w:tabs>
          <w:tab w:val="right" w:pos="9072"/>
        </w:tabs>
        <w:spacing w:line="360" w:lineRule="auto"/>
        <w:ind w:firstLine="1418"/>
        <w:jc w:val="both"/>
        <w:rPr>
          <w:rFonts w:ascii="Arial" w:hAnsi="Arial" w:cs="Arial"/>
          <w:color w:val="FF0000"/>
          <w:sz w:val="24"/>
          <w:szCs w:val="24"/>
        </w:rPr>
      </w:pPr>
      <w:r w:rsidRPr="004A3B9D">
        <w:rPr>
          <w:rFonts w:ascii="Arial" w:hAnsi="Arial" w:cs="Arial"/>
          <w:color w:val="002060"/>
          <w:sz w:val="24"/>
          <w:szCs w:val="24"/>
        </w:rPr>
        <w:t xml:space="preserve">Destaca-se que, </w:t>
      </w:r>
      <w:r>
        <w:rPr>
          <w:rFonts w:ascii="Arial" w:hAnsi="Arial" w:cs="Arial"/>
          <w:color w:val="002060"/>
          <w:sz w:val="24"/>
          <w:szCs w:val="24"/>
        </w:rPr>
        <w:t xml:space="preserve">até o presente (xxx/2023) há mais de xxxx instituições parceiras que celebram Termos de Colaboração com o Município do Rio de Janeiro, por intermédio da Secretaria Municipal de Educação- SME, para atendimento educacional e nutricional às crianças matriculadas nas creches privadas sem fins lucrativos e comunitárias do Sistema de Ensino. </w:t>
      </w:r>
    </w:p>
    <w:p w14:paraId="193D1FDB" w14:textId="77777777" w:rsidR="00C27019" w:rsidRDefault="00C27019" w:rsidP="00C27019">
      <w:pPr>
        <w:tabs>
          <w:tab w:val="right" w:pos="9072"/>
        </w:tabs>
        <w:spacing w:line="360" w:lineRule="auto"/>
        <w:ind w:firstLine="1418"/>
        <w:jc w:val="both"/>
        <w:rPr>
          <w:rFonts w:ascii="Arial" w:hAnsi="Arial" w:cs="Arial"/>
          <w:i/>
          <w:iCs/>
          <w:color w:val="002060"/>
          <w:sz w:val="24"/>
          <w:szCs w:val="24"/>
        </w:rPr>
      </w:pPr>
      <w:r w:rsidRPr="00D34378">
        <w:rPr>
          <w:rFonts w:ascii="Arial" w:hAnsi="Arial" w:cs="Arial"/>
          <w:i/>
          <w:iCs/>
          <w:color w:val="002060"/>
          <w:sz w:val="24"/>
          <w:szCs w:val="24"/>
        </w:rPr>
        <w:t xml:space="preserve">Cabe esclarecer, que no âmbito desta </w:t>
      </w:r>
      <w:r w:rsidRPr="004D0399">
        <w:rPr>
          <w:rFonts w:ascii="Arial" w:hAnsi="Arial" w:cs="Arial"/>
          <w:i/>
          <w:iCs/>
          <w:color w:val="FF0000"/>
          <w:sz w:val="24"/>
          <w:szCs w:val="24"/>
        </w:rPr>
        <w:t xml:space="preserve">xª </w:t>
      </w:r>
      <w:r w:rsidRPr="00D34378">
        <w:rPr>
          <w:rFonts w:ascii="Arial" w:hAnsi="Arial" w:cs="Arial"/>
          <w:i/>
          <w:iCs/>
          <w:color w:val="002060"/>
          <w:sz w:val="24"/>
          <w:szCs w:val="24"/>
        </w:rPr>
        <w:t>Coordenadoria Regional de Educação serão celebrados os Termos Colaboração, com a</w:t>
      </w:r>
      <w:r>
        <w:rPr>
          <w:rFonts w:ascii="Arial" w:hAnsi="Arial" w:cs="Arial"/>
          <w:i/>
          <w:iCs/>
          <w:color w:val="002060"/>
          <w:sz w:val="24"/>
          <w:szCs w:val="24"/>
        </w:rPr>
        <w:t>s</w:t>
      </w:r>
      <w:r w:rsidRPr="00D34378">
        <w:rPr>
          <w:rFonts w:ascii="Arial" w:hAnsi="Arial" w:cs="Arial"/>
          <w:i/>
          <w:iCs/>
          <w:color w:val="002060"/>
          <w:sz w:val="24"/>
          <w:szCs w:val="24"/>
        </w:rPr>
        <w:t xml:space="preserve"> instituições constantes no quadro abaixo: </w:t>
      </w:r>
    </w:p>
    <w:tbl>
      <w:tblPr>
        <w:tblStyle w:val="Tabelacomgrade"/>
        <w:tblW w:w="0" w:type="auto"/>
        <w:tblLook w:val="04A0" w:firstRow="1" w:lastRow="0" w:firstColumn="1" w:lastColumn="0" w:noHBand="0" w:noVBand="1"/>
      </w:tblPr>
      <w:tblGrid>
        <w:gridCol w:w="2257"/>
        <w:gridCol w:w="1551"/>
        <w:gridCol w:w="2709"/>
        <w:gridCol w:w="1363"/>
        <w:gridCol w:w="1323"/>
      </w:tblGrid>
      <w:tr w:rsidR="00A412CD" w:rsidRPr="00A412CD" w14:paraId="354D4A05" w14:textId="77777777" w:rsidTr="00A412CD">
        <w:tc>
          <w:tcPr>
            <w:tcW w:w="2257" w:type="dxa"/>
            <w:vMerge w:val="restart"/>
            <w:shd w:val="clear" w:color="auto" w:fill="1F3864" w:themeFill="accent1" w:themeFillShade="80"/>
            <w:vAlign w:val="center"/>
          </w:tcPr>
          <w:p w14:paraId="0990AD0C" w14:textId="70657171" w:rsidR="00A412CD" w:rsidRPr="00A412CD" w:rsidRDefault="00A412CD" w:rsidP="00A412CD">
            <w:pPr>
              <w:tabs>
                <w:tab w:val="right" w:pos="9072"/>
              </w:tabs>
              <w:spacing w:line="360" w:lineRule="auto"/>
              <w:jc w:val="center"/>
              <w:rPr>
                <w:rFonts w:ascii="Arial" w:hAnsi="Arial" w:cs="Arial"/>
                <w:b/>
                <w:bCs/>
                <w:i/>
                <w:iCs/>
                <w:color w:val="FFFFFF" w:themeColor="background1"/>
              </w:rPr>
            </w:pPr>
            <w:r w:rsidRPr="00A412CD">
              <w:rPr>
                <w:rFonts w:ascii="Arial" w:hAnsi="Arial" w:cs="Arial"/>
                <w:b/>
                <w:bCs/>
                <w:i/>
                <w:iCs/>
                <w:color w:val="FFFFFF" w:themeColor="background1"/>
              </w:rPr>
              <w:t>PROCESSO ADMINISTRATIVO</w:t>
            </w:r>
          </w:p>
        </w:tc>
        <w:tc>
          <w:tcPr>
            <w:tcW w:w="1551" w:type="dxa"/>
            <w:vMerge w:val="restart"/>
            <w:shd w:val="clear" w:color="auto" w:fill="1F3864" w:themeFill="accent1" w:themeFillShade="80"/>
            <w:vAlign w:val="center"/>
          </w:tcPr>
          <w:p w14:paraId="0E4B601B" w14:textId="5EF1853B" w:rsidR="00A412CD" w:rsidRPr="00A412CD" w:rsidRDefault="00A412CD" w:rsidP="00A412CD">
            <w:pPr>
              <w:tabs>
                <w:tab w:val="right" w:pos="9072"/>
              </w:tabs>
              <w:spacing w:line="360" w:lineRule="auto"/>
              <w:jc w:val="center"/>
              <w:rPr>
                <w:rFonts w:ascii="Arial" w:hAnsi="Arial" w:cs="Arial"/>
                <w:b/>
                <w:bCs/>
                <w:i/>
                <w:iCs/>
                <w:color w:val="FFFFFF" w:themeColor="background1"/>
              </w:rPr>
            </w:pPr>
            <w:r w:rsidRPr="00A412CD">
              <w:rPr>
                <w:rFonts w:ascii="Arial" w:hAnsi="Arial" w:cs="Arial"/>
                <w:b/>
                <w:bCs/>
                <w:i/>
                <w:iCs/>
                <w:color w:val="FFFFFF" w:themeColor="background1"/>
              </w:rPr>
              <w:t>CRECHE PARCEIRA</w:t>
            </w:r>
          </w:p>
        </w:tc>
        <w:tc>
          <w:tcPr>
            <w:tcW w:w="2709" w:type="dxa"/>
            <w:vMerge w:val="restart"/>
            <w:shd w:val="clear" w:color="auto" w:fill="1F3864" w:themeFill="accent1" w:themeFillShade="80"/>
            <w:vAlign w:val="center"/>
          </w:tcPr>
          <w:p w14:paraId="7CB2AEDE" w14:textId="62F3F510" w:rsidR="00A412CD" w:rsidRPr="00A412CD" w:rsidRDefault="00A412CD" w:rsidP="00A412CD">
            <w:pPr>
              <w:tabs>
                <w:tab w:val="right" w:pos="9072"/>
              </w:tabs>
              <w:spacing w:line="360" w:lineRule="auto"/>
              <w:jc w:val="center"/>
              <w:rPr>
                <w:rFonts w:ascii="Arial" w:hAnsi="Arial" w:cs="Arial"/>
                <w:b/>
                <w:bCs/>
                <w:i/>
                <w:iCs/>
                <w:color w:val="FFFFFF" w:themeColor="background1"/>
              </w:rPr>
            </w:pPr>
            <w:r w:rsidRPr="00A412CD">
              <w:rPr>
                <w:rFonts w:ascii="Arial" w:hAnsi="Arial" w:cs="Arial"/>
                <w:b/>
                <w:bCs/>
                <w:i/>
                <w:iCs/>
                <w:color w:val="FFFFFF" w:themeColor="background1"/>
              </w:rPr>
              <w:t>VALOR DO TERMO DE COLABORAÇÃO</w:t>
            </w:r>
          </w:p>
        </w:tc>
        <w:tc>
          <w:tcPr>
            <w:tcW w:w="2686" w:type="dxa"/>
            <w:gridSpan w:val="2"/>
            <w:shd w:val="clear" w:color="auto" w:fill="1F3864" w:themeFill="accent1" w:themeFillShade="80"/>
            <w:vAlign w:val="center"/>
          </w:tcPr>
          <w:p w14:paraId="7B598B98" w14:textId="438734FC" w:rsidR="00A412CD" w:rsidRPr="00A412CD" w:rsidRDefault="00A412CD" w:rsidP="00A412CD">
            <w:pPr>
              <w:tabs>
                <w:tab w:val="right" w:pos="9072"/>
              </w:tabs>
              <w:spacing w:line="360" w:lineRule="auto"/>
              <w:jc w:val="center"/>
              <w:rPr>
                <w:rFonts w:ascii="Arial" w:hAnsi="Arial" w:cs="Arial"/>
                <w:b/>
                <w:bCs/>
                <w:i/>
                <w:iCs/>
                <w:color w:val="FFFFFF" w:themeColor="background1"/>
              </w:rPr>
            </w:pPr>
            <w:r w:rsidRPr="00A412CD">
              <w:rPr>
                <w:rFonts w:ascii="Arial" w:hAnsi="Arial" w:cs="Arial"/>
                <w:b/>
                <w:bCs/>
                <w:i/>
                <w:iCs/>
                <w:color w:val="FFFFFF" w:themeColor="background1"/>
              </w:rPr>
              <w:t>VIGÊNCIA</w:t>
            </w:r>
          </w:p>
        </w:tc>
      </w:tr>
      <w:tr w:rsidR="00A412CD" w:rsidRPr="00A412CD" w14:paraId="32959385" w14:textId="77777777" w:rsidTr="00A412CD">
        <w:tc>
          <w:tcPr>
            <w:tcW w:w="2257" w:type="dxa"/>
            <w:vMerge/>
            <w:shd w:val="clear" w:color="auto" w:fill="1F3864" w:themeFill="accent1" w:themeFillShade="80"/>
          </w:tcPr>
          <w:p w14:paraId="711D68C5" w14:textId="77777777" w:rsidR="00A412CD" w:rsidRPr="00A412CD" w:rsidRDefault="00A412CD" w:rsidP="00C27019">
            <w:pPr>
              <w:tabs>
                <w:tab w:val="right" w:pos="9072"/>
              </w:tabs>
              <w:spacing w:line="360" w:lineRule="auto"/>
              <w:jc w:val="both"/>
              <w:rPr>
                <w:rFonts w:ascii="Arial" w:hAnsi="Arial" w:cs="Arial"/>
                <w:b/>
                <w:bCs/>
                <w:i/>
                <w:iCs/>
                <w:color w:val="FFFFFF" w:themeColor="background1"/>
                <w:sz w:val="24"/>
                <w:szCs w:val="24"/>
              </w:rPr>
            </w:pPr>
          </w:p>
        </w:tc>
        <w:tc>
          <w:tcPr>
            <w:tcW w:w="1551" w:type="dxa"/>
            <w:vMerge/>
            <w:shd w:val="clear" w:color="auto" w:fill="1F3864" w:themeFill="accent1" w:themeFillShade="80"/>
          </w:tcPr>
          <w:p w14:paraId="10494E4C" w14:textId="77777777" w:rsidR="00A412CD" w:rsidRPr="00A412CD" w:rsidRDefault="00A412CD" w:rsidP="00C27019">
            <w:pPr>
              <w:tabs>
                <w:tab w:val="right" w:pos="9072"/>
              </w:tabs>
              <w:spacing w:line="360" w:lineRule="auto"/>
              <w:jc w:val="both"/>
              <w:rPr>
                <w:rFonts w:ascii="Arial" w:hAnsi="Arial" w:cs="Arial"/>
                <w:b/>
                <w:bCs/>
                <w:i/>
                <w:iCs/>
                <w:color w:val="FFFFFF" w:themeColor="background1"/>
                <w:sz w:val="24"/>
                <w:szCs w:val="24"/>
              </w:rPr>
            </w:pPr>
          </w:p>
        </w:tc>
        <w:tc>
          <w:tcPr>
            <w:tcW w:w="2709" w:type="dxa"/>
            <w:vMerge/>
            <w:shd w:val="clear" w:color="auto" w:fill="1F3864" w:themeFill="accent1" w:themeFillShade="80"/>
          </w:tcPr>
          <w:p w14:paraId="674D6F7B" w14:textId="77777777" w:rsidR="00A412CD" w:rsidRPr="00A412CD" w:rsidRDefault="00A412CD" w:rsidP="00C27019">
            <w:pPr>
              <w:tabs>
                <w:tab w:val="right" w:pos="9072"/>
              </w:tabs>
              <w:spacing w:line="360" w:lineRule="auto"/>
              <w:jc w:val="both"/>
              <w:rPr>
                <w:rFonts w:ascii="Arial" w:hAnsi="Arial" w:cs="Arial"/>
                <w:b/>
                <w:bCs/>
                <w:i/>
                <w:iCs/>
                <w:color w:val="FFFFFF" w:themeColor="background1"/>
                <w:sz w:val="24"/>
                <w:szCs w:val="24"/>
              </w:rPr>
            </w:pPr>
          </w:p>
        </w:tc>
        <w:tc>
          <w:tcPr>
            <w:tcW w:w="1363" w:type="dxa"/>
            <w:shd w:val="clear" w:color="auto" w:fill="1F3864" w:themeFill="accent1" w:themeFillShade="80"/>
            <w:vAlign w:val="center"/>
          </w:tcPr>
          <w:p w14:paraId="20BAB287" w14:textId="4237002B" w:rsidR="00A412CD" w:rsidRPr="00A412CD" w:rsidRDefault="00A412CD" w:rsidP="00A412CD">
            <w:pPr>
              <w:tabs>
                <w:tab w:val="right" w:pos="9072"/>
              </w:tabs>
              <w:spacing w:line="360" w:lineRule="auto"/>
              <w:jc w:val="center"/>
              <w:rPr>
                <w:rFonts w:ascii="Arial" w:hAnsi="Arial" w:cs="Arial"/>
                <w:b/>
                <w:bCs/>
                <w:i/>
                <w:iCs/>
                <w:color w:val="FFFFFF" w:themeColor="background1"/>
                <w:sz w:val="24"/>
                <w:szCs w:val="24"/>
              </w:rPr>
            </w:pPr>
            <w:r w:rsidRPr="00A412CD">
              <w:rPr>
                <w:rFonts w:ascii="Arial" w:hAnsi="Arial" w:cs="Arial"/>
                <w:b/>
                <w:bCs/>
                <w:i/>
                <w:iCs/>
                <w:color w:val="FFFFFF" w:themeColor="background1"/>
                <w:sz w:val="24"/>
                <w:szCs w:val="24"/>
              </w:rPr>
              <w:t>INÍCIO</w:t>
            </w:r>
          </w:p>
        </w:tc>
        <w:tc>
          <w:tcPr>
            <w:tcW w:w="1323" w:type="dxa"/>
            <w:shd w:val="clear" w:color="auto" w:fill="1F3864" w:themeFill="accent1" w:themeFillShade="80"/>
            <w:vAlign w:val="center"/>
          </w:tcPr>
          <w:p w14:paraId="355FADA6" w14:textId="3472FDDD" w:rsidR="00A412CD" w:rsidRPr="00A412CD" w:rsidRDefault="00A412CD" w:rsidP="00A412CD">
            <w:pPr>
              <w:tabs>
                <w:tab w:val="right" w:pos="9072"/>
              </w:tabs>
              <w:spacing w:line="360" w:lineRule="auto"/>
              <w:jc w:val="center"/>
              <w:rPr>
                <w:rFonts w:ascii="Arial" w:hAnsi="Arial" w:cs="Arial"/>
                <w:b/>
                <w:bCs/>
                <w:i/>
                <w:iCs/>
                <w:color w:val="FFFFFF" w:themeColor="background1"/>
                <w:sz w:val="24"/>
                <w:szCs w:val="24"/>
              </w:rPr>
            </w:pPr>
            <w:r w:rsidRPr="00A412CD">
              <w:rPr>
                <w:rFonts w:ascii="Arial" w:hAnsi="Arial" w:cs="Arial"/>
                <w:b/>
                <w:bCs/>
                <w:i/>
                <w:iCs/>
                <w:color w:val="FFFFFF" w:themeColor="background1"/>
                <w:sz w:val="24"/>
                <w:szCs w:val="24"/>
              </w:rPr>
              <w:t>TÉRMINO</w:t>
            </w:r>
          </w:p>
        </w:tc>
      </w:tr>
      <w:tr w:rsidR="00A412CD" w14:paraId="799D37A1" w14:textId="77777777" w:rsidTr="00A412CD">
        <w:tc>
          <w:tcPr>
            <w:tcW w:w="2257" w:type="dxa"/>
          </w:tcPr>
          <w:p w14:paraId="2F492378" w14:textId="77777777" w:rsidR="00A412CD" w:rsidRDefault="00A412CD" w:rsidP="00C27019">
            <w:pPr>
              <w:tabs>
                <w:tab w:val="right" w:pos="9072"/>
              </w:tabs>
              <w:spacing w:line="360" w:lineRule="auto"/>
              <w:jc w:val="both"/>
              <w:rPr>
                <w:rFonts w:ascii="Arial" w:hAnsi="Arial" w:cs="Arial"/>
                <w:i/>
                <w:iCs/>
                <w:color w:val="002060"/>
                <w:sz w:val="24"/>
                <w:szCs w:val="24"/>
              </w:rPr>
            </w:pPr>
          </w:p>
        </w:tc>
        <w:tc>
          <w:tcPr>
            <w:tcW w:w="1551" w:type="dxa"/>
          </w:tcPr>
          <w:p w14:paraId="23E27761" w14:textId="77777777" w:rsidR="00A412CD" w:rsidRDefault="00A412CD" w:rsidP="00C27019">
            <w:pPr>
              <w:tabs>
                <w:tab w:val="right" w:pos="9072"/>
              </w:tabs>
              <w:spacing w:line="360" w:lineRule="auto"/>
              <w:jc w:val="both"/>
              <w:rPr>
                <w:rFonts w:ascii="Arial" w:hAnsi="Arial" w:cs="Arial"/>
                <w:i/>
                <w:iCs/>
                <w:color w:val="002060"/>
                <w:sz w:val="24"/>
                <w:szCs w:val="24"/>
              </w:rPr>
            </w:pPr>
          </w:p>
        </w:tc>
        <w:tc>
          <w:tcPr>
            <w:tcW w:w="2709" w:type="dxa"/>
          </w:tcPr>
          <w:p w14:paraId="420A9456" w14:textId="77777777" w:rsidR="00A412CD" w:rsidRDefault="00A412CD" w:rsidP="00C27019">
            <w:pPr>
              <w:tabs>
                <w:tab w:val="right" w:pos="9072"/>
              </w:tabs>
              <w:spacing w:line="360" w:lineRule="auto"/>
              <w:jc w:val="both"/>
              <w:rPr>
                <w:rFonts w:ascii="Arial" w:hAnsi="Arial" w:cs="Arial"/>
                <w:i/>
                <w:iCs/>
                <w:color w:val="002060"/>
                <w:sz w:val="24"/>
                <w:szCs w:val="24"/>
              </w:rPr>
            </w:pPr>
          </w:p>
        </w:tc>
        <w:tc>
          <w:tcPr>
            <w:tcW w:w="1363" w:type="dxa"/>
          </w:tcPr>
          <w:p w14:paraId="2AE987C0" w14:textId="77777777" w:rsidR="00A412CD" w:rsidRDefault="00A412CD" w:rsidP="00C27019">
            <w:pPr>
              <w:tabs>
                <w:tab w:val="right" w:pos="9072"/>
              </w:tabs>
              <w:spacing w:line="360" w:lineRule="auto"/>
              <w:jc w:val="both"/>
              <w:rPr>
                <w:rFonts w:ascii="Arial" w:hAnsi="Arial" w:cs="Arial"/>
                <w:i/>
                <w:iCs/>
                <w:color w:val="002060"/>
                <w:sz w:val="24"/>
                <w:szCs w:val="24"/>
              </w:rPr>
            </w:pPr>
          </w:p>
        </w:tc>
        <w:tc>
          <w:tcPr>
            <w:tcW w:w="1323" w:type="dxa"/>
          </w:tcPr>
          <w:p w14:paraId="5C09A8CA" w14:textId="77777777" w:rsidR="00A412CD" w:rsidRDefault="00A412CD" w:rsidP="00C27019">
            <w:pPr>
              <w:tabs>
                <w:tab w:val="right" w:pos="9072"/>
              </w:tabs>
              <w:spacing w:line="360" w:lineRule="auto"/>
              <w:jc w:val="both"/>
              <w:rPr>
                <w:rFonts w:ascii="Arial" w:hAnsi="Arial" w:cs="Arial"/>
                <w:i/>
                <w:iCs/>
                <w:color w:val="002060"/>
                <w:sz w:val="24"/>
                <w:szCs w:val="24"/>
              </w:rPr>
            </w:pPr>
          </w:p>
        </w:tc>
      </w:tr>
      <w:tr w:rsidR="00A412CD" w14:paraId="5A086601" w14:textId="77777777" w:rsidTr="00A412CD">
        <w:tc>
          <w:tcPr>
            <w:tcW w:w="2257" w:type="dxa"/>
          </w:tcPr>
          <w:p w14:paraId="1F6C0B0F" w14:textId="77777777" w:rsidR="00A412CD" w:rsidRDefault="00A412CD" w:rsidP="00C27019">
            <w:pPr>
              <w:tabs>
                <w:tab w:val="right" w:pos="9072"/>
              </w:tabs>
              <w:spacing w:line="360" w:lineRule="auto"/>
              <w:jc w:val="both"/>
              <w:rPr>
                <w:rFonts w:ascii="Arial" w:hAnsi="Arial" w:cs="Arial"/>
                <w:i/>
                <w:iCs/>
                <w:color w:val="002060"/>
                <w:sz w:val="24"/>
                <w:szCs w:val="24"/>
              </w:rPr>
            </w:pPr>
          </w:p>
        </w:tc>
        <w:tc>
          <w:tcPr>
            <w:tcW w:w="1551" w:type="dxa"/>
          </w:tcPr>
          <w:p w14:paraId="0EF103C3" w14:textId="77777777" w:rsidR="00A412CD" w:rsidRDefault="00A412CD" w:rsidP="00C27019">
            <w:pPr>
              <w:tabs>
                <w:tab w:val="right" w:pos="9072"/>
              </w:tabs>
              <w:spacing w:line="360" w:lineRule="auto"/>
              <w:jc w:val="both"/>
              <w:rPr>
                <w:rFonts w:ascii="Arial" w:hAnsi="Arial" w:cs="Arial"/>
                <w:i/>
                <w:iCs/>
                <w:color w:val="002060"/>
                <w:sz w:val="24"/>
                <w:szCs w:val="24"/>
              </w:rPr>
            </w:pPr>
          </w:p>
        </w:tc>
        <w:tc>
          <w:tcPr>
            <w:tcW w:w="2709" w:type="dxa"/>
          </w:tcPr>
          <w:p w14:paraId="4F2A03FD" w14:textId="77777777" w:rsidR="00A412CD" w:rsidRDefault="00A412CD" w:rsidP="00C27019">
            <w:pPr>
              <w:tabs>
                <w:tab w:val="right" w:pos="9072"/>
              </w:tabs>
              <w:spacing w:line="360" w:lineRule="auto"/>
              <w:jc w:val="both"/>
              <w:rPr>
                <w:rFonts w:ascii="Arial" w:hAnsi="Arial" w:cs="Arial"/>
                <w:i/>
                <w:iCs/>
                <w:color w:val="002060"/>
                <w:sz w:val="24"/>
                <w:szCs w:val="24"/>
              </w:rPr>
            </w:pPr>
          </w:p>
        </w:tc>
        <w:tc>
          <w:tcPr>
            <w:tcW w:w="1363" w:type="dxa"/>
          </w:tcPr>
          <w:p w14:paraId="19E7EAF0" w14:textId="77777777" w:rsidR="00A412CD" w:rsidRDefault="00A412CD" w:rsidP="00C27019">
            <w:pPr>
              <w:tabs>
                <w:tab w:val="right" w:pos="9072"/>
              </w:tabs>
              <w:spacing w:line="360" w:lineRule="auto"/>
              <w:jc w:val="both"/>
              <w:rPr>
                <w:rFonts w:ascii="Arial" w:hAnsi="Arial" w:cs="Arial"/>
                <w:i/>
                <w:iCs/>
                <w:color w:val="002060"/>
                <w:sz w:val="24"/>
                <w:szCs w:val="24"/>
              </w:rPr>
            </w:pPr>
          </w:p>
        </w:tc>
        <w:tc>
          <w:tcPr>
            <w:tcW w:w="1323" w:type="dxa"/>
          </w:tcPr>
          <w:p w14:paraId="712CAD7C" w14:textId="77777777" w:rsidR="00A412CD" w:rsidRDefault="00A412CD" w:rsidP="00C27019">
            <w:pPr>
              <w:tabs>
                <w:tab w:val="right" w:pos="9072"/>
              </w:tabs>
              <w:spacing w:line="360" w:lineRule="auto"/>
              <w:jc w:val="both"/>
              <w:rPr>
                <w:rFonts w:ascii="Arial" w:hAnsi="Arial" w:cs="Arial"/>
                <w:i/>
                <w:iCs/>
                <w:color w:val="002060"/>
                <w:sz w:val="24"/>
                <w:szCs w:val="24"/>
              </w:rPr>
            </w:pPr>
          </w:p>
        </w:tc>
      </w:tr>
      <w:tr w:rsidR="00A412CD" w14:paraId="7CF57E69" w14:textId="77777777" w:rsidTr="00A412CD">
        <w:tc>
          <w:tcPr>
            <w:tcW w:w="2257" w:type="dxa"/>
          </w:tcPr>
          <w:p w14:paraId="0F3E2D3A" w14:textId="77777777" w:rsidR="00A412CD" w:rsidRDefault="00A412CD" w:rsidP="00C27019">
            <w:pPr>
              <w:tabs>
                <w:tab w:val="right" w:pos="9072"/>
              </w:tabs>
              <w:spacing w:line="360" w:lineRule="auto"/>
              <w:jc w:val="both"/>
              <w:rPr>
                <w:rFonts w:ascii="Arial" w:hAnsi="Arial" w:cs="Arial"/>
                <w:i/>
                <w:iCs/>
                <w:color w:val="002060"/>
                <w:sz w:val="24"/>
                <w:szCs w:val="24"/>
              </w:rPr>
            </w:pPr>
          </w:p>
        </w:tc>
        <w:tc>
          <w:tcPr>
            <w:tcW w:w="1551" w:type="dxa"/>
          </w:tcPr>
          <w:p w14:paraId="5F59BD05" w14:textId="77777777" w:rsidR="00A412CD" w:rsidRDefault="00A412CD" w:rsidP="00C27019">
            <w:pPr>
              <w:tabs>
                <w:tab w:val="right" w:pos="9072"/>
              </w:tabs>
              <w:spacing w:line="360" w:lineRule="auto"/>
              <w:jc w:val="both"/>
              <w:rPr>
                <w:rFonts w:ascii="Arial" w:hAnsi="Arial" w:cs="Arial"/>
                <w:i/>
                <w:iCs/>
                <w:color w:val="002060"/>
                <w:sz w:val="24"/>
                <w:szCs w:val="24"/>
              </w:rPr>
            </w:pPr>
          </w:p>
        </w:tc>
        <w:tc>
          <w:tcPr>
            <w:tcW w:w="2709" w:type="dxa"/>
          </w:tcPr>
          <w:p w14:paraId="10B55671" w14:textId="77777777" w:rsidR="00A412CD" w:rsidRDefault="00A412CD" w:rsidP="00C27019">
            <w:pPr>
              <w:tabs>
                <w:tab w:val="right" w:pos="9072"/>
              </w:tabs>
              <w:spacing w:line="360" w:lineRule="auto"/>
              <w:jc w:val="both"/>
              <w:rPr>
                <w:rFonts w:ascii="Arial" w:hAnsi="Arial" w:cs="Arial"/>
                <w:i/>
                <w:iCs/>
                <w:color w:val="002060"/>
                <w:sz w:val="24"/>
                <w:szCs w:val="24"/>
              </w:rPr>
            </w:pPr>
          </w:p>
        </w:tc>
        <w:tc>
          <w:tcPr>
            <w:tcW w:w="1363" w:type="dxa"/>
          </w:tcPr>
          <w:p w14:paraId="17C1D690" w14:textId="77777777" w:rsidR="00A412CD" w:rsidRDefault="00A412CD" w:rsidP="00C27019">
            <w:pPr>
              <w:tabs>
                <w:tab w:val="right" w:pos="9072"/>
              </w:tabs>
              <w:spacing w:line="360" w:lineRule="auto"/>
              <w:jc w:val="both"/>
              <w:rPr>
                <w:rFonts w:ascii="Arial" w:hAnsi="Arial" w:cs="Arial"/>
                <w:i/>
                <w:iCs/>
                <w:color w:val="002060"/>
                <w:sz w:val="24"/>
                <w:szCs w:val="24"/>
              </w:rPr>
            </w:pPr>
          </w:p>
        </w:tc>
        <w:tc>
          <w:tcPr>
            <w:tcW w:w="1323" w:type="dxa"/>
          </w:tcPr>
          <w:p w14:paraId="02511DEB" w14:textId="77777777" w:rsidR="00A412CD" w:rsidRDefault="00A412CD" w:rsidP="00C27019">
            <w:pPr>
              <w:tabs>
                <w:tab w:val="right" w:pos="9072"/>
              </w:tabs>
              <w:spacing w:line="360" w:lineRule="auto"/>
              <w:jc w:val="both"/>
              <w:rPr>
                <w:rFonts w:ascii="Arial" w:hAnsi="Arial" w:cs="Arial"/>
                <w:i/>
                <w:iCs/>
                <w:color w:val="002060"/>
                <w:sz w:val="24"/>
                <w:szCs w:val="24"/>
              </w:rPr>
            </w:pPr>
          </w:p>
        </w:tc>
      </w:tr>
      <w:tr w:rsidR="00A412CD" w14:paraId="2A4514B4" w14:textId="77777777" w:rsidTr="00A412CD">
        <w:tc>
          <w:tcPr>
            <w:tcW w:w="2257" w:type="dxa"/>
          </w:tcPr>
          <w:p w14:paraId="70FF6B45" w14:textId="77777777" w:rsidR="00A412CD" w:rsidRDefault="00A412CD" w:rsidP="00C27019">
            <w:pPr>
              <w:tabs>
                <w:tab w:val="right" w:pos="9072"/>
              </w:tabs>
              <w:spacing w:line="360" w:lineRule="auto"/>
              <w:jc w:val="both"/>
              <w:rPr>
                <w:rFonts w:ascii="Arial" w:hAnsi="Arial" w:cs="Arial"/>
                <w:i/>
                <w:iCs/>
                <w:color w:val="002060"/>
                <w:sz w:val="24"/>
                <w:szCs w:val="24"/>
              </w:rPr>
            </w:pPr>
          </w:p>
        </w:tc>
        <w:tc>
          <w:tcPr>
            <w:tcW w:w="1551" w:type="dxa"/>
          </w:tcPr>
          <w:p w14:paraId="11C320D8" w14:textId="77777777" w:rsidR="00A412CD" w:rsidRDefault="00A412CD" w:rsidP="00C27019">
            <w:pPr>
              <w:tabs>
                <w:tab w:val="right" w:pos="9072"/>
              </w:tabs>
              <w:spacing w:line="360" w:lineRule="auto"/>
              <w:jc w:val="both"/>
              <w:rPr>
                <w:rFonts w:ascii="Arial" w:hAnsi="Arial" w:cs="Arial"/>
                <w:i/>
                <w:iCs/>
                <w:color w:val="002060"/>
                <w:sz w:val="24"/>
                <w:szCs w:val="24"/>
              </w:rPr>
            </w:pPr>
          </w:p>
        </w:tc>
        <w:tc>
          <w:tcPr>
            <w:tcW w:w="2709" w:type="dxa"/>
          </w:tcPr>
          <w:p w14:paraId="05CFABCE" w14:textId="77777777" w:rsidR="00A412CD" w:rsidRDefault="00A412CD" w:rsidP="00C27019">
            <w:pPr>
              <w:tabs>
                <w:tab w:val="right" w:pos="9072"/>
              </w:tabs>
              <w:spacing w:line="360" w:lineRule="auto"/>
              <w:jc w:val="both"/>
              <w:rPr>
                <w:rFonts w:ascii="Arial" w:hAnsi="Arial" w:cs="Arial"/>
                <w:i/>
                <w:iCs/>
                <w:color w:val="002060"/>
                <w:sz w:val="24"/>
                <w:szCs w:val="24"/>
              </w:rPr>
            </w:pPr>
          </w:p>
        </w:tc>
        <w:tc>
          <w:tcPr>
            <w:tcW w:w="1363" w:type="dxa"/>
          </w:tcPr>
          <w:p w14:paraId="0AFEAD32" w14:textId="77777777" w:rsidR="00A412CD" w:rsidRDefault="00A412CD" w:rsidP="00C27019">
            <w:pPr>
              <w:tabs>
                <w:tab w:val="right" w:pos="9072"/>
              </w:tabs>
              <w:spacing w:line="360" w:lineRule="auto"/>
              <w:jc w:val="both"/>
              <w:rPr>
                <w:rFonts w:ascii="Arial" w:hAnsi="Arial" w:cs="Arial"/>
                <w:i/>
                <w:iCs/>
                <w:color w:val="002060"/>
                <w:sz w:val="24"/>
                <w:szCs w:val="24"/>
              </w:rPr>
            </w:pPr>
          </w:p>
        </w:tc>
        <w:tc>
          <w:tcPr>
            <w:tcW w:w="1323" w:type="dxa"/>
          </w:tcPr>
          <w:p w14:paraId="674702D8" w14:textId="77777777" w:rsidR="00A412CD" w:rsidRDefault="00A412CD" w:rsidP="00C27019">
            <w:pPr>
              <w:tabs>
                <w:tab w:val="right" w:pos="9072"/>
              </w:tabs>
              <w:spacing w:line="360" w:lineRule="auto"/>
              <w:jc w:val="both"/>
              <w:rPr>
                <w:rFonts w:ascii="Arial" w:hAnsi="Arial" w:cs="Arial"/>
                <w:i/>
                <w:iCs/>
                <w:color w:val="002060"/>
                <w:sz w:val="24"/>
                <w:szCs w:val="24"/>
              </w:rPr>
            </w:pPr>
          </w:p>
        </w:tc>
      </w:tr>
      <w:tr w:rsidR="00A412CD" w14:paraId="44F4D2BF" w14:textId="77777777" w:rsidTr="00A412CD">
        <w:tc>
          <w:tcPr>
            <w:tcW w:w="2257" w:type="dxa"/>
          </w:tcPr>
          <w:p w14:paraId="3737F703" w14:textId="77777777" w:rsidR="00A412CD" w:rsidRDefault="00A412CD" w:rsidP="00C27019">
            <w:pPr>
              <w:tabs>
                <w:tab w:val="right" w:pos="9072"/>
              </w:tabs>
              <w:spacing w:line="360" w:lineRule="auto"/>
              <w:jc w:val="both"/>
              <w:rPr>
                <w:rFonts w:ascii="Arial" w:hAnsi="Arial" w:cs="Arial"/>
                <w:i/>
                <w:iCs/>
                <w:color w:val="002060"/>
                <w:sz w:val="24"/>
                <w:szCs w:val="24"/>
              </w:rPr>
            </w:pPr>
          </w:p>
        </w:tc>
        <w:tc>
          <w:tcPr>
            <w:tcW w:w="1551" w:type="dxa"/>
          </w:tcPr>
          <w:p w14:paraId="790BFBB6" w14:textId="77777777" w:rsidR="00A412CD" w:rsidRDefault="00A412CD" w:rsidP="00C27019">
            <w:pPr>
              <w:tabs>
                <w:tab w:val="right" w:pos="9072"/>
              </w:tabs>
              <w:spacing w:line="360" w:lineRule="auto"/>
              <w:jc w:val="both"/>
              <w:rPr>
                <w:rFonts w:ascii="Arial" w:hAnsi="Arial" w:cs="Arial"/>
                <w:i/>
                <w:iCs/>
                <w:color w:val="002060"/>
                <w:sz w:val="24"/>
                <w:szCs w:val="24"/>
              </w:rPr>
            </w:pPr>
          </w:p>
        </w:tc>
        <w:tc>
          <w:tcPr>
            <w:tcW w:w="2709" w:type="dxa"/>
          </w:tcPr>
          <w:p w14:paraId="5BC47C36" w14:textId="77777777" w:rsidR="00A412CD" w:rsidRDefault="00A412CD" w:rsidP="00C27019">
            <w:pPr>
              <w:tabs>
                <w:tab w:val="right" w:pos="9072"/>
              </w:tabs>
              <w:spacing w:line="360" w:lineRule="auto"/>
              <w:jc w:val="both"/>
              <w:rPr>
                <w:rFonts w:ascii="Arial" w:hAnsi="Arial" w:cs="Arial"/>
                <w:i/>
                <w:iCs/>
                <w:color w:val="002060"/>
                <w:sz w:val="24"/>
                <w:szCs w:val="24"/>
              </w:rPr>
            </w:pPr>
          </w:p>
        </w:tc>
        <w:tc>
          <w:tcPr>
            <w:tcW w:w="1363" w:type="dxa"/>
          </w:tcPr>
          <w:p w14:paraId="1BDE10A4" w14:textId="77777777" w:rsidR="00A412CD" w:rsidRDefault="00A412CD" w:rsidP="00C27019">
            <w:pPr>
              <w:tabs>
                <w:tab w:val="right" w:pos="9072"/>
              </w:tabs>
              <w:spacing w:line="360" w:lineRule="auto"/>
              <w:jc w:val="both"/>
              <w:rPr>
                <w:rFonts w:ascii="Arial" w:hAnsi="Arial" w:cs="Arial"/>
                <w:i/>
                <w:iCs/>
                <w:color w:val="002060"/>
                <w:sz w:val="24"/>
                <w:szCs w:val="24"/>
              </w:rPr>
            </w:pPr>
          </w:p>
        </w:tc>
        <w:tc>
          <w:tcPr>
            <w:tcW w:w="1323" w:type="dxa"/>
          </w:tcPr>
          <w:p w14:paraId="31312212" w14:textId="77777777" w:rsidR="00A412CD" w:rsidRDefault="00A412CD" w:rsidP="00C27019">
            <w:pPr>
              <w:tabs>
                <w:tab w:val="right" w:pos="9072"/>
              </w:tabs>
              <w:spacing w:line="360" w:lineRule="auto"/>
              <w:jc w:val="both"/>
              <w:rPr>
                <w:rFonts w:ascii="Arial" w:hAnsi="Arial" w:cs="Arial"/>
                <w:i/>
                <w:iCs/>
                <w:color w:val="002060"/>
                <w:sz w:val="24"/>
                <w:szCs w:val="24"/>
              </w:rPr>
            </w:pPr>
          </w:p>
        </w:tc>
      </w:tr>
    </w:tbl>
    <w:p w14:paraId="66D97C40" w14:textId="77777777" w:rsidR="00A412CD" w:rsidRDefault="00A412CD" w:rsidP="00C27019">
      <w:pPr>
        <w:tabs>
          <w:tab w:val="right" w:pos="9072"/>
        </w:tabs>
        <w:spacing w:line="360" w:lineRule="auto"/>
        <w:ind w:firstLine="1418"/>
        <w:jc w:val="both"/>
        <w:rPr>
          <w:rFonts w:ascii="Arial" w:hAnsi="Arial" w:cs="Arial"/>
          <w:i/>
          <w:iCs/>
          <w:color w:val="002060"/>
          <w:sz w:val="24"/>
          <w:szCs w:val="24"/>
        </w:rPr>
      </w:pPr>
    </w:p>
    <w:p w14:paraId="3A2A7357" w14:textId="77777777" w:rsidR="00C27019" w:rsidRDefault="00C27019" w:rsidP="00C27019">
      <w:pPr>
        <w:tabs>
          <w:tab w:val="right" w:pos="9072"/>
        </w:tabs>
        <w:spacing w:after="0" w:line="360" w:lineRule="auto"/>
        <w:ind w:firstLine="1418"/>
        <w:jc w:val="both"/>
        <w:rPr>
          <w:rFonts w:ascii="Arial" w:hAnsi="Arial" w:cs="Arial"/>
          <w:b/>
          <w:bCs/>
          <w:color w:val="002060"/>
          <w:sz w:val="24"/>
          <w:szCs w:val="24"/>
        </w:rPr>
      </w:pPr>
      <w:r w:rsidRPr="00617156">
        <w:rPr>
          <w:rFonts w:ascii="Arial" w:hAnsi="Arial" w:cs="Arial"/>
          <w:color w:val="002060"/>
          <w:sz w:val="24"/>
          <w:szCs w:val="24"/>
        </w:rPr>
        <w:t xml:space="preserve">Nesse sentido, visando aperfeiçoar os procedimentos e agilizar os trâmites administrativos, que seja estudado pela Casa Jurídica a possibilidade de autorização, para que sua análise seja utilizada por similaridade/referencial nos Termos de Colaboração relacionadas no quadro acima, </w:t>
      </w:r>
      <w:r w:rsidRPr="00617156">
        <w:rPr>
          <w:rFonts w:ascii="Arial" w:hAnsi="Arial" w:cs="Arial"/>
          <w:b/>
          <w:bCs/>
          <w:color w:val="002060"/>
          <w:sz w:val="24"/>
          <w:szCs w:val="24"/>
        </w:rPr>
        <w:t xml:space="preserve">uma vez que esta CRE atesta tratar-se de objeto idêntico ao ser analisado, e o que os diferem são os quantitativos e as instituições. </w:t>
      </w:r>
    </w:p>
    <w:p w14:paraId="0997B5EA" w14:textId="77777777" w:rsidR="00C27019" w:rsidRPr="00DA00A0" w:rsidRDefault="00C27019" w:rsidP="00C27019">
      <w:pPr>
        <w:tabs>
          <w:tab w:val="right" w:pos="9072"/>
        </w:tabs>
        <w:spacing w:after="0" w:line="360" w:lineRule="auto"/>
        <w:ind w:firstLine="1418"/>
        <w:jc w:val="both"/>
        <w:rPr>
          <w:rFonts w:ascii="Arial" w:hAnsi="Arial" w:cs="Arial"/>
          <w:b/>
          <w:bCs/>
          <w:color w:val="002060"/>
          <w:sz w:val="24"/>
          <w:szCs w:val="24"/>
        </w:rPr>
      </w:pPr>
    </w:p>
    <w:p w14:paraId="1C2A754D" w14:textId="77777777" w:rsidR="00C27019" w:rsidRPr="00617156" w:rsidRDefault="00C27019" w:rsidP="00C27019">
      <w:pPr>
        <w:tabs>
          <w:tab w:val="right" w:pos="9072"/>
        </w:tabs>
        <w:spacing w:line="360" w:lineRule="auto"/>
        <w:ind w:firstLine="1418"/>
        <w:jc w:val="both"/>
        <w:rPr>
          <w:rFonts w:ascii="Arial" w:hAnsi="Arial" w:cs="Arial"/>
          <w:color w:val="002060"/>
          <w:sz w:val="24"/>
          <w:szCs w:val="24"/>
        </w:rPr>
      </w:pPr>
      <w:r w:rsidRPr="00617156">
        <w:rPr>
          <w:rFonts w:ascii="Arial" w:hAnsi="Arial" w:cs="Arial"/>
          <w:color w:val="002060"/>
          <w:sz w:val="24"/>
          <w:szCs w:val="24"/>
        </w:rPr>
        <w:t xml:space="preserve">Caso o pleito seja acolhido, registre-se que: </w:t>
      </w:r>
    </w:p>
    <w:p w14:paraId="23E2D3A8" w14:textId="77777777" w:rsidR="00C27019" w:rsidRPr="00617156" w:rsidRDefault="00C27019" w:rsidP="00C27019">
      <w:pPr>
        <w:tabs>
          <w:tab w:val="right" w:pos="9072"/>
        </w:tabs>
        <w:spacing w:line="360" w:lineRule="auto"/>
        <w:ind w:firstLine="1418"/>
        <w:jc w:val="both"/>
        <w:rPr>
          <w:rFonts w:ascii="Arial" w:hAnsi="Arial" w:cs="Arial"/>
          <w:color w:val="002060"/>
          <w:sz w:val="24"/>
          <w:szCs w:val="24"/>
        </w:rPr>
      </w:pPr>
      <w:r w:rsidRPr="00617156">
        <w:rPr>
          <w:rFonts w:ascii="Arial" w:hAnsi="Arial" w:cs="Arial"/>
          <w:color w:val="002060"/>
          <w:sz w:val="24"/>
          <w:szCs w:val="24"/>
        </w:rPr>
        <w:t xml:space="preserve">a) serão juntados aos autos os pareceres jurídicos relativos as análises da d. Procuradoria; </w:t>
      </w:r>
    </w:p>
    <w:p w14:paraId="4FDE8ED9" w14:textId="77777777" w:rsidR="00C27019" w:rsidRPr="00617156" w:rsidRDefault="00C27019" w:rsidP="00C27019">
      <w:pPr>
        <w:tabs>
          <w:tab w:val="right" w:pos="9072"/>
        </w:tabs>
        <w:spacing w:line="360" w:lineRule="auto"/>
        <w:ind w:firstLine="1418"/>
        <w:jc w:val="both"/>
        <w:rPr>
          <w:rFonts w:ascii="Arial" w:hAnsi="Arial" w:cs="Arial"/>
          <w:color w:val="002060"/>
          <w:sz w:val="24"/>
          <w:szCs w:val="24"/>
        </w:rPr>
      </w:pPr>
      <w:r w:rsidRPr="00617156">
        <w:rPr>
          <w:rFonts w:ascii="Arial" w:hAnsi="Arial" w:cs="Arial"/>
          <w:color w:val="002060"/>
          <w:sz w:val="24"/>
          <w:szCs w:val="24"/>
        </w:rPr>
        <w:t xml:space="preserve">b) serão providenciadas as atestações de que estão cumpridos os requisitos indicados nos tópicos na Manifestação Técnica Referencial, com a indicação das páginas de que tratam essas respectivas determinações, de modo a se conferir, efetivamente, em cada caso concreto a aplicação de análise jurídica padronizada, e publicidade ao cumprimento das exigências legais; e </w:t>
      </w:r>
    </w:p>
    <w:p w14:paraId="281B0B3A" w14:textId="77777777" w:rsidR="00C27019" w:rsidRPr="00617156" w:rsidRDefault="00C27019" w:rsidP="00C27019">
      <w:pPr>
        <w:tabs>
          <w:tab w:val="right" w:pos="9072"/>
        </w:tabs>
        <w:spacing w:after="0" w:line="360" w:lineRule="auto"/>
        <w:ind w:firstLine="1418"/>
        <w:jc w:val="both"/>
        <w:rPr>
          <w:rFonts w:ascii="Arial" w:hAnsi="Arial" w:cs="Arial"/>
          <w:color w:val="002060"/>
          <w:sz w:val="24"/>
          <w:szCs w:val="24"/>
        </w:rPr>
      </w:pPr>
      <w:r w:rsidRPr="00617156">
        <w:rPr>
          <w:rFonts w:ascii="Arial" w:hAnsi="Arial" w:cs="Arial"/>
          <w:color w:val="002060"/>
          <w:sz w:val="24"/>
          <w:szCs w:val="24"/>
        </w:rPr>
        <w:t>c) em caso de dúvida singular (pontual), não abordada na Manifestação Técnica Referencial, será providenciado o devido envio dos autos para análise da douta PG/PADM.</w:t>
      </w:r>
    </w:p>
    <w:p w14:paraId="308A753B" w14:textId="77777777" w:rsidR="00C27019" w:rsidRPr="00617156" w:rsidRDefault="00C27019" w:rsidP="00C27019">
      <w:pPr>
        <w:tabs>
          <w:tab w:val="right" w:pos="9072"/>
        </w:tabs>
        <w:spacing w:line="360" w:lineRule="auto"/>
        <w:jc w:val="both"/>
        <w:rPr>
          <w:rFonts w:ascii="Arial" w:hAnsi="Arial" w:cs="Arial"/>
          <w:color w:val="002060"/>
          <w:sz w:val="24"/>
          <w:szCs w:val="24"/>
        </w:rPr>
      </w:pPr>
    </w:p>
    <w:p w14:paraId="4AC02503" w14:textId="77777777" w:rsidR="00C27019" w:rsidRDefault="00C27019" w:rsidP="00C27019">
      <w:pPr>
        <w:pStyle w:val="PargrafodaLista"/>
        <w:spacing w:after="0"/>
        <w:ind w:left="284"/>
        <w:jc w:val="center"/>
        <w:rPr>
          <w:rFonts w:ascii="Arial" w:hAnsi="Arial" w:cs="Arial"/>
          <w:sz w:val="24"/>
          <w:szCs w:val="24"/>
        </w:rPr>
      </w:pPr>
      <w:r w:rsidRPr="009A5F2B">
        <w:rPr>
          <w:rFonts w:ascii="Arial" w:hAnsi="Arial" w:cs="Arial"/>
          <w:sz w:val="24"/>
          <w:szCs w:val="24"/>
        </w:rPr>
        <w:t>Rio de Janeiro, ______ de ______________ de _____.</w:t>
      </w:r>
    </w:p>
    <w:p w14:paraId="4858AFFE" w14:textId="77777777" w:rsidR="00C27019" w:rsidRPr="00B22C24" w:rsidRDefault="00C27019" w:rsidP="00C27019">
      <w:pPr>
        <w:pStyle w:val="PargrafodaLista"/>
        <w:spacing w:after="0"/>
        <w:ind w:left="284"/>
        <w:jc w:val="center"/>
        <w:rPr>
          <w:rFonts w:ascii="Arial" w:hAnsi="Arial" w:cs="Arial"/>
          <w:sz w:val="24"/>
          <w:szCs w:val="24"/>
        </w:rPr>
      </w:pPr>
    </w:p>
    <w:p w14:paraId="0D647D31" w14:textId="77777777" w:rsidR="00C27019" w:rsidRPr="009A5F2B" w:rsidRDefault="00C27019" w:rsidP="00C27019">
      <w:pPr>
        <w:pStyle w:val="PargrafodaLista"/>
        <w:spacing w:after="0"/>
        <w:ind w:left="284"/>
        <w:jc w:val="center"/>
        <w:rPr>
          <w:rFonts w:ascii="Arial" w:hAnsi="Arial" w:cs="Arial"/>
          <w:sz w:val="24"/>
          <w:szCs w:val="24"/>
        </w:rPr>
      </w:pPr>
      <w:r w:rsidRPr="009A5F2B">
        <w:rPr>
          <w:rFonts w:ascii="Arial" w:hAnsi="Arial" w:cs="Arial"/>
          <w:sz w:val="24"/>
          <w:szCs w:val="24"/>
        </w:rPr>
        <w:t>______________________________________</w:t>
      </w:r>
    </w:p>
    <w:p w14:paraId="63237313" w14:textId="1FEB412E" w:rsidR="00C27019" w:rsidRPr="009F4DD2" w:rsidRDefault="00C27019" w:rsidP="00C27019">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r w:rsidR="00681AE7">
        <w:rPr>
          <w:rFonts w:ascii="Arial" w:hAnsi="Arial"/>
          <w:b/>
          <w:bCs/>
          <w:color w:val="FF0000"/>
        </w:rPr>
        <w:t xml:space="preserve"> da E/CRE/GAD</w:t>
      </w:r>
    </w:p>
    <w:p w14:paraId="62029B88" w14:textId="77777777" w:rsidR="00C27019" w:rsidRPr="00681876" w:rsidRDefault="00C27019" w:rsidP="00C27019">
      <w:pPr>
        <w:pStyle w:val="Corpodetexto"/>
        <w:spacing w:after="0"/>
        <w:jc w:val="center"/>
        <w:rPr>
          <w:rFonts w:ascii="Arial" w:hAnsi="Arial"/>
          <w:color w:val="FF0000"/>
        </w:rPr>
      </w:pPr>
      <w:r>
        <w:rPr>
          <w:rFonts w:ascii="Arial" w:hAnsi="Arial"/>
          <w:color w:val="FF0000"/>
        </w:rPr>
        <w:t>Função/Lotação</w:t>
      </w:r>
    </w:p>
    <w:p w14:paraId="1915A55F" w14:textId="77777777" w:rsidR="00C27019" w:rsidRPr="004A1D49" w:rsidRDefault="00C27019" w:rsidP="00C27019">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6E75F5BD" w14:textId="77777777" w:rsidR="00C27019" w:rsidRDefault="00C27019" w:rsidP="00C27019">
      <w:pPr>
        <w:pStyle w:val="PargrafodaLista"/>
        <w:spacing w:after="0"/>
        <w:ind w:left="284"/>
        <w:jc w:val="center"/>
        <w:rPr>
          <w:rFonts w:ascii="Arial" w:hAnsi="Arial" w:cs="Arial"/>
          <w:color w:val="002060"/>
          <w:sz w:val="24"/>
          <w:szCs w:val="24"/>
        </w:rPr>
      </w:pPr>
      <w:r w:rsidRPr="00AC2BED">
        <w:rPr>
          <w:rFonts w:ascii="Arial" w:hAnsi="Arial"/>
          <w:i/>
          <w:iCs/>
          <w:color w:val="FF0000"/>
        </w:rPr>
        <w:t>&lt;assinatura digital&gt;</w:t>
      </w:r>
    </w:p>
    <w:p w14:paraId="58C8ACEA" w14:textId="0DED557F" w:rsidR="00A412CD" w:rsidRDefault="00A412CD">
      <w:pPr>
        <w:rPr>
          <w:rFonts w:ascii="Arial" w:hAnsi="Arial" w:cs="Arial"/>
          <w:color w:val="002060"/>
          <w:sz w:val="24"/>
          <w:szCs w:val="24"/>
        </w:rPr>
      </w:pPr>
      <w:r>
        <w:rPr>
          <w:rFonts w:ascii="Arial" w:hAnsi="Arial" w:cs="Arial"/>
          <w:color w:val="002060"/>
          <w:sz w:val="24"/>
          <w:szCs w:val="24"/>
        </w:rPr>
        <w:br w:type="page"/>
      </w:r>
    </w:p>
    <w:p w14:paraId="64F5B2B7" w14:textId="77777777" w:rsidR="00C27019" w:rsidRDefault="00C27019" w:rsidP="00C27019">
      <w:pPr>
        <w:tabs>
          <w:tab w:val="left" w:pos="3544"/>
        </w:tabs>
        <w:spacing w:after="0"/>
        <w:jc w:val="center"/>
        <w:rPr>
          <w:rFonts w:ascii="Arial" w:hAnsi="Arial" w:cs="Arial"/>
          <w:sz w:val="24"/>
          <w:szCs w:val="24"/>
        </w:rPr>
      </w:pPr>
    </w:p>
    <w:p w14:paraId="259E7A08" w14:textId="77777777" w:rsidR="00C27019" w:rsidRDefault="00C27019" w:rsidP="00C27019">
      <w:pPr>
        <w:pStyle w:val="Cabealho"/>
        <w:ind w:left="-426"/>
      </w:pPr>
      <w:r>
        <w:rPr>
          <w:noProof/>
        </w:rPr>
        <mc:AlternateContent>
          <mc:Choice Requires="wps">
            <w:drawing>
              <wp:anchor distT="0" distB="0" distL="89535" distR="0" simplePos="0" relativeHeight="252290048" behindDoc="0" locked="0" layoutInCell="1" allowOverlap="1" wp14:anchorId="784F905F" wp14:editId="1F628034">
                <wp:simplePos x="0" y="0"/>
                <wp:positionH relativeFrom="page">
                  <wp:posOffset>4305300</wp:posOffset>
                </wp:positionH>
                <wp:positionV relativeFrom="paragraph">
                  <wp:posOffset>0</wp:posOffset>
                </wp:positionV>
                <wp:extent cx="2419350" cy="904875"/>
                <wp:effectExtent l="0" t="0" r="0" b="0"/>
                <wp:wrapSquare wrapText="largest"/>
                <wp:docPr id="202" name="Caixa de Texto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904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2902" w:type="dxa"/>
                              <w:tblInd w:w="70" w:type="dxa"/>
                              <w:tblLayout w:type="fixed"/>
                              <w:tblCellMar>
                                <w:left w:w="70" w:type="dxa"/>
                                <w:right w:w="70" w:type="dxa"/>
                              </w:tblCellMar>
                              <w:tblLook w:val="04A0" w:firstRow="1" w:lastRow="0" w:firstColumn="1" w:lastColumn="0" w:noHBand="0" w:noVBand="1"/>
                            </w:tblPr>
                            <w:tblGrid>
                              <w:gridCol w:w="1768"/>
                              <w:gridCol w:w="1134"/>
                            </w:tblGrid>
                            <w:tr w:rsidR="00C27019" w14:paraId="768EB796" w14:textId="77777777" w:rsidTr="00AD446B">
                              <w:trPr>
                                <w:trHeight w:val="425"/>
                              </w:trPr>
                              <w:tc>
                                <w:tcPr>
                                  <w:tcW w:w="2902" w:type="dxa"/>
                                  <w:gridSpan w:val="2"/>
                                  <w:tcBorders>
                                    <w:top w:val="single" w:sz="4" w:space="0" w:color="000000"/>
                                    <w:left w:val="single" w:sz="4" w:space="0" w:color="000000"/>
                                    <w:bottom w:val="single" w:sz="4" w:space="0" w:color="000000"/>
                                    <w:right w:val="single" w:sz="4" w:space="0" w:color="000000"/>
                                  </w:tcBorders>
                                  <w:vAlign w:val="center"/>
                                  <w:hideMark/>
                                </w:tcPr>
                                <w:p w14:paraId="695B81C8" w14:textId="77777777" w:rsidR="00C27019" w:rsidRDefault="00C27019">
                                  <w:r>
                                    <w:rPr>
                                      <w:rFonts w:ascii="Arial" w:hAnsi="Arial"/>
                                    </w:rPr>
                                    <w:t xml:space="preserve">Processo: </w:t>
                                  </w:r>
                                </w:p>
                              </w:tc>
                            </w:tr>
                            <w:tr w:rsidR="00C27019" w14:paraId="1DF676B9" w14:textId="77777777" w:rsidTr="00AD446B">
                              <w:trPr>
                                <w:trHeight w:val="425"/>
                              </w:trPr>
                              <w:tc>
                                <w:tcPr>
                                  <w:tcW w:w="1768" w:type="dxa"/>
                                  <w:tcBorders>
                                    <w:top w:val="single" w:sz="4" w:space="0" w:color="000000"/>
                                    <w:left w:val="single" w:sz="4" w:space="0" w:color="000000"/>
                                    <w:bottom w:val="single" w:sz="4" w:space="0" w:color="000000"/>
                                    <w:right w:val="nil"/>
                                  </w:tcBorders>
                                  <w:vAlign w:val="center"/>
                                  <w:hideMark/>
                                </w:tcPr>
                                <w:p w14:paraId="5C25DED7" w14:textId="77777777" w:rsidR="00C27019" w:rsidRDefault="00C27019">
                                  <w:pPr>
                                    <w:rPr>
                                      <w:rFonts w:ascii="Arial" w:hAnsi="Arial"/>
                                    </w:rPr>
                                  </w:pPr>
                                  <w:r>
                                    <w:rPr>
                                      <w:rFonts w:ascii="Arial" w:hAnsi="Arial"/>
                                    </w:rPr>
                                    <w:t xml:space="preserve">Data: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3E2C6EE" w14:textId="77777777" w:rsidR="00C27019" w:rsidRDefault="00C27019">
                                  <w:r>
                                    <w:rPr>
                                      <w:rFonts w:ascii="Arial" w:hAnsi="Arial"/>
                                    </w:rPr>
                                    <w:t xml:space="preserve">Fls: </w:t>
                                  </w:r>
                                </w:p>
                              </w:tc>
                            </w:tr>
                            <w:tr w:rsidR="00C27019" w14:paraId="01648BE2" w14:textId="77777777" w:rsidTr="00AD446B">
                              <w:trPr>
                                <w:trHeight w:val="425"/>
                              </w:trPr>
                              <w:tc>
                                <w:tcPr>
                                  <w:tcW w:w="2902" w:type="dxa"/>
                                  <w:gridSpan w:val="2"/>
                                  <w:tcBorders>
                                    <w:top w:val="single" w:sz="4" w:space="0" w:color="000000"/>
                                    <w:left w:val="single" w:sz="4" w:space="0" w:color="000000"/>
                                    <w:bottom w:val="single" w:sz="4" w:space="0" w:color="000000"/>
                                    <w:right w:val="single" w:sz="4" w:space="0" w:color="000000"/>
                                  </w:tcBorders>
                                  <w:vAlign w:val="center"/>
                                  <w:hideMark/>
                                </w:tcPr>
                                <w:p w14:paraId="13355E04" w14:textId="77777777" w:rsidR="00C27019" w:rsidRDefault="00C27019">
                                  <w:r>
                                    <w:rPr>
                                      <w:rFonts w:ascii="Arial" w:hAnsi="Arial"/>
                                    </w:rPr>
                                    <w:t>Rubrica:</w:t>
                                  </w:r>
                                </w:p>
                              </w:tc>
                            </w:tr>
                          </w:tbl>
                          <w:p w14:paraId="09571B12" w14:textId="77777777" w:rsidR="00C27019" w:rsidRDefault="00C27019" w:rsidP="00C2701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F905F" id="Caixa de Texto 202" o:spid="_x0000_s1041" type="#_x0000_t202" style="position:absolute;left:0;text-align:left;margin-left:339pt;margin-top:0;width:190.5pt;height:71.25pt;z-index:252290048;visibility:visible;mso-wrap-style:square;mso-width-percent:0;mso-height-percent:0;mso-wrap-distance-left:7.05pt;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" stroked="f">
                <v:fill opacity="0"/>
                <v:textbox inset="0,0,0,0">
                  <w:txbxContent>
                    <w:tbl>
                      <w:tblPr>
                        <w:tblW w:w="2902" w:type="dxa"/>
                        <w:tblInd w:w="70" w:type="dxa"/>
                        <w:tblLayout w:type="fixed"/>
                        <w:tblCellMar>
                          <w:left w:w="70" w:type="dxa"/>
                          <w:right w:w="70" w:type="dxa"/>
                        </w:tblCellMar>
                        <w:tblLook w:val="04A0" w:firstRow="1" w:lastRow="0" w:firstColumn="1" w:lastColumn="0" w:noHBand="0" w:noVBand="1"/>
                      </w:tblPr>
                      <w:tblGrid>
                        <w:gridCol w:w="1768"/>
                        <w:gridCol w:w="1134"/>
                      </w:tblGrid>
                      <w:tr w:rsidR="00C27019" w14:paraId="768EB796" w14:textId="77777777" w:rsidTr="00AD446B">
                        <w:trPr>
                          <w:trHeight w:val="425"/>
                        </w:trPr>
                        <w:tc>
                          <w:tcPr>
                            <w:tcW w:w="2902" w:type="dxa"/>
                            <w:gridSpan w:val="2"/>
                            <w:tcBorders>
                              <w:top w:val="single" w:sz="4" w:space="0" w:color="000000"/>
                              <w:left w:val="single" w:sz="4" w:space="0" w:color="000000"/>
                              <w:bottom w:val="single" w:sz="4" w:space="0" w:color="000000"/>
                              <w:right w:val="single" w:sz="4" w:space="0" w:color="000000"/>
                            </w:tcBorders>
                            <w:vAlign w:val="center"/>
                            <w:hideMark/>
                          </w:tcPr>
                          <w:p w14:paraId="695B81C8" w14:textId="77777777" w:rsidR="00C27019" w:rsidRDefault="00C27019">
                            <w:r>
                              <w:rPr>
                                <w:rFonts w:ascii="Arial" w:hAnsi="Arial"/>
                              </w:rPr>
                              <w:t xml:space="preserve">Processo: </w:t>
                            </w:r>
                          </w:p>
                        </w:tc>
                      </w:tr>
                      <w:tr w:rsidR="00C27019" w14:paraId="1DF676B9" w14:textId="77777777" w:rsidTr="00AD446B">
                        <w:trPr>
                          <w:trHeight w:val="425"/>
                        </w:trPr>
                        <w:tc>
                          <w:tcPr>
                            <w:tcW w:w="1768" w:type="dxa"/>
                            <w:tcBorders>
                              <w:top w:val="single" w:sz="4" w:space="0" w:color="000000"/>
                              <w:left w:val="single" w:sz="4" w:space="0" w:color="000000"/>
                              <w:bottom w:val="single" w:sz="4" w:space="0" w:color="000000"/>
                              <w:right w:val="nil"/>
                            </w:tcBorders>
                            <w:vAlign w:val="center"/>
                            <w:hideMark/>
                          </w:tcPr>
                          <w:p w14:paraId="5C25DED7" w14:textId="77777777" w:rsidR="00C27019" w:rsidRDefault="00C27019">
                            <w:pPr>
                              <w:rPr>
                                <w:rFonts w:ascii="Arial" w:hAnsi="Arial"/>
                              </w:rPr>
                            </w:pPr>
                            <w:r>
                              <w:rPr>
                                <w:rFonts w:ascii="Arial" w:hAnsi="Arial"/>
                              </w:rPr>
                              <w:t xml:space="preserve">Data: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3E2C6EE" w14:textId="77777777" w:rsidR="00C27019" w:rsidRDefault="00C27019">
                            <w:r>
                              <w:rPr>
                                <w:rFonts w:ascii="Arial" w:hAnsi="Arial"/>
                              </w:rPr>
                              <w:t xml:space="preserve">Fls: </w:t>
                            </w:r>
                          </w:p>
                        </w:tc>
                      </w:tr>
                      <w:tr w:rsidR="00C27019" w14:paraId="01648BE2" w14:textId="77777777" w:rsidTr="00AD446B">
                        <w:trPr>
                          <w:trHeight w:val="425"/>
                        </w:trPr>
                        <w:tc>
                          <w:tcPr>
                            <w:tcW w:w="2902" w:type="dxa"/>
                            <w:gridSpan w:val="2"/>
                            <w:tcBorders>
                              <w:top w:val="single" w:sz="4" w:space="0" w:color="000000"/>
                              <w:left w:val="single" w:sz="4" w:space="0" w:color="000000"/>
                              <w:bottom w:val="single" w:sz="4" w:space="0" w:color="000000"/>
                              <w:right w:val="single" w:sz="4" w:space="0" w:color="000000"/>
                            </w:tcBorders>
                            <w:vAlign w:val="center"/>
                            <w:hideMark/>
                          </w:tcPr>
                          <w:p w14:paraId="13355E04" w14:textId="77777777" w:rsidR="00C27019" w:rsidRDefault="00C27019">
                            <w:r>
                              <w:rPr>
                                <w:rFonts w:ascii="Arial" w:hAnsi="Arial"/>
                              </w:rPr>
                              <w:t>Rubrica:</w:t>
                            </w:r>
                          </w:p>
                        </w:tc>
                      </w:tr>
                    </w:tbl>
                    <w:p w14:paraId="09571B12" w14:textId="77777777" w:rsidR="00C27019" w:rsidRDefault="00C27019" w:rsidP="00C27019">
                      <w:r>
                        <w:t xml:space="preserve"> </w:t>
                      </w:r>
                    </w:p>
                  </w:txbxContent>
                </v:textbox>
                <w10:wrap type="square" side="largest" anchorx="page"/>
              </v:shape>
            </w:pict>
          </mc:Fallback>
        </mc:AlternateContent>
      </w:r>
      <w:r>
        <w:rPr>
          <w:noProof/>
        </w:rPr>
        <w:drawing>
          <wp:inline distT="0" distB="0" distL="0" distR="0" wp14:anchorId="20DD0FC1" wp14:editId="5BB20FD1">
            <wp:extent cx="1932317" cy="523875"/>
            <wp:effectExtent l="0" t="0" r="0" b="0"/>
            <wp:docPr id="204" name="Gráfico 204">
              <a:extLst xmlns:a="http://schemas.openxmlformats.org/drawingml/2006/main">
                <a:ext uri="{FF2B5EF4-FFF2-40B4-BE49-F238E27FC236}">
                  <a16:creationId xmlns:a16="http://schemas.microsoft.com/office/drawing/2014/main" id="{8A2191D8-184F-4637-A709-B289B0A71BF7}"/>
                </a:ext>
              </a:extLst>
            </wp:docPr>
            <wp:cNvGraphicFramePr/>
            <a:graphic xmlns:a="http://schemas.openxmlformats.org/drawingml/2006/main">
              <a:graphicData uri="http://schemas.openxmlformats.org/drawingml/2006/picture">
                <pic:pic xmlns:pic="http://schemas.openxmlformats.org/drawingml/2006/picture">
                  <pic:nvPicPr>
                    <pic:cNvPr id="4" name="Gráfico 6">
                      <a:extLst>
                        <a:ext uri="{FF2B5EF4-FFF2-40B4-BE49-F238E27FC236}">
                          <a16:creationId xmlns:a16="http://schemas.microsoft.com/office/drawing/2014/main" id="{8A2191D8-184F-4637-A709-B289B0A71BF7}"/>
                        </a:ext>
                      </a:extLst>
                    </pic:cNvPr>
                    <pic:cNvPicPr>
                      <a:picLocks noChangeAspect="1"/>
                    </pic:cNvPicPr>
                  </pic:nvPicPr>
                  <pic:blipFill>
                    <a:blip r:embed="rId80">
                      <a:extLst>
                        <a:ext uri="{96DAC541-7B7A-43D3-8B79-37D633B846F1}">
                          <asvg:svgBlip xmlns:asvg="http://schemas.microsoft.com/office/drawing/2016/SVG/main" r:embed="rId81"/>
                        </a:ext>
                      </a:extLst>
                    </a:blip>
                    <a:stretch>
                      <a:fillRect/>
                    </a:stretch>
                  </pic:blipFill>
                  <pic:spPr>
                    <a:xfrm>
                      <a:off x="0" y="0"/>
                      <a:ext cx="1952493" cy="529345"/>
                    </a:xfrm>
                    <a:prstGeom prst="rect">
                      <a:avLst/>
                    </a:prstGeom>
                  </pic:spPr>
                </pic:pic>
              </a:graphicData>
            </a:graphic>
          </wp:inline>
        </w:drawing>
      </w:r>
      <w:r>
        <w:t xml:space="preserve"> </w:t>
      </w:r>
    </w:p>
    <w:p w14:paraId="4BBC4365" w14:textId="77777777" w:rsidR="00C27019" w:rsidRDefault="00C27019" w:rsidP="00C27019">
      <w:pPr>
        <w:pStyle w:val="SemEspaamento"/>
      </w:pPr>
    </w:p>
    <w:p w14:paraId="10726644" w14:textId="77777777" w:rsidR="00C27019" w:rsidRDefault="00C27019" w:rsidP="00C27019">
      <w:pPr>
        <w:tabs>
          <w:tab w:val="right" w:pos="9072"/>
        </w:tabs>
        <w:spacing w:line="360" w:lineRule="auto"/>
        <w:ind w:firstLine="1701"/>
        <w:jc w:val="both"/>
        <w:rPr>
          <w:rFonts w:ascii="Arial" w:hAnsi="Arial" w:cs="Arial"/>
          <w:b/>
          <w:bCs/>
          <w:color w:val="002060"/>
          <w:sz w:val="24"/>
          <w:szCs w:val="24"/>
        </w:rPr>
      </w:pPr>
    </w:p>
    <w:p w14:paraId="0FC9F9C0" w14:textId="77777777" w:rsidR="00C27019" w:rsidRPr="00D34378" w:rsidRDefault="00C27019" w:rsidP="00C27019">
      <w:pPr>
        <w:tabs>
          <w:tab w:val="right" w:pos="9072"/>
        </w:tabs>
        <w:spacing w:line="360" w:lineRule="auto"/>
        <w:ind w:firstLine="1701"/>
        <w:jc w:val="both"/>
        <w:rPr>
          <w:rFonts w:ascii="Arial" w:hAnsi="Arial" w:cs="Arial"/>
          <w:b/>
          <w:bCs/>
          <w:color w:val="002060"/>
          <w:sz w:val="24"/>
          <w:szCs w:val="24"/>
        </w:rPr>
      </w:pPr>
      <w:r w:rsidRPr="00D34378">
        <w:rPr>
          <w:rFonts w:ascii="Arial" w:hAnsi="Arial" w:cs="Arial"/>
          <w:b/>
          <w:bCs/>
          <w:color w:val="002060"/>
          <w:sz w:val="24"/>
          <w:szCs w:val="24"/>
        </w:rPr>
        <w:t xml:space="preserve">À E/SUBG, </w:t>
      </w:r>
    </w:p>
    <w:p w14:paraId="527EF352" w14:textId="77777777" w:rsidR="00C27019" w:rsidRPr="004B61FB" w:rsidRDefault="00C27019" w:rsidP="00C27019">
      <w:pPr>
        <w:tabs>
          <w:tab w:val="right" w:pos="9072"/>
        </w:tabs>
        <w:spacing w:line="360" w:lineRule="auto"/>
        <w:ind w:firstLine="1418"/>
        <w:jc w:val="both"/>
        <w:rPr>
          <w:rFonts w:ascii="Arial" w:hAnsi="Arial" w:cs="Arial"/>
          <w:b/>
          <w:bCs/>
          <w:color w:val="002060"/>
          <w:sz w:val="24"/>
          <w:szCs w:val="24"/>
          <w:u w:val="single"/>
        </w:rPr>
      </w:pPr>
      <w:r w:rsidRPr="00D34378">
        <w:rPr>
          <w:rFonts w:ascii="Arial" w:hAnsi="Arial" w:cs="Arial"/>
          <w:color w:val="002060"/>
          <w:sz w:val="24"/>
          <w:szCs w:val="24"/>
        </w:rPr>
        <w:t xml:space="preserve">Vieram os autos a esta E/SUBG/CCPAR, com solicitação da Xª Coordenadoria Regional de Educação, que versa sobre pedido de encaminhamento para análise jurídica acerca da </w:t>
      </w:r>
      <w:r>
        <w:rPr>
          <w:rFonts w:ascii="Arial" w:hAnsi="Arial" w:cs="Arial"/>
          <w:color w:val="002060"/>
          <w:sz w:val="24"/>
          <w:szCs w:val="24"/>
        </w:rPr>
        <w:t xml:space="preserve">possibilidade de </w:t>
      </w:r>
      <w:r w:rsidRPr="00D34378">
        <w:rPr>
          <w:rFonts w:ascii="Arial" w:hAnsi="Arial" w:cs="Arial"/>
          <w:color w:val="002060"/>
          <w:sz w:val="24"/>
          <w:szCs w:val="24"/>
        </w:rPr>
        <w:t xml:space="preserve">celebração de  </w:t>
      </w:r>
      <w:r>
        <w:rPr>
          <w:rFonts w:ascii="Arial" w:hAnsi="Arial" w:cs="Arial"/>
          <w:color w:val="002060"/>
          <w:sz w:val="24"/>
          <w:szCs w:val="24"/>
        </w:rPr>
        <w:t>T</w:t>
      </w:r>
      <w:r w:rsidRPr="00D34378">
        <w:rPr>
          <w:rFonts w:ascii="Arial" w:hAnsi="Arial" w:cs="Arial"/>
          <w:color w:val="002060"/>
          <w:sz w:val="24"/>
          <w:szCs w:val="24"/>
        </w:rPr>
        <w:t xml:space="preserve">ermo de Colaboração </w:t>
      </w:r>
      <w:r>
        <w:rPr>
          <w:rFonts w:ascii="Arial" w:hAnsi="Arial" w:cs="Arial"/>
          <w:color w:val="002060"/>
          <w:sz w:val="24"/>
          <w:szCs w:val="24"/>
        </w:rPr>
        <w:t>- TC</w:t>
      </w:r>
      <w:r w:rsidRPr="00D34378">
        <w:rPr>
          <w:rFonts w:ascii="Arial" w:hAnsi="Arial" w:cs="Arial"/>
          <w:color w:val="002060"/>
          <w:sz w:val="24"/>
          <w:szCs w:val="24"/>
        </w:rPr>
        <w:t xml:space="preserve"> a ser firmado entre a Secretaria Municipal de Educação – SME – E/ Xª Coordenadoria  Regional de Educação </w:t>
      </w:r>
      <w:r w:rsidRPr="00A53064">
        <w:rPr>
          <w:rFonts w:ascii="Arial" w:hAnsi="Arial" w:cs="Arial"/>
          <w:color w:val="FF0000"/>
          <w:sz w:val="24"/>
          <w:szCs w:val="24"/>
        </w:rPr>
        <w:t xml:space="preserve">e o (a) ______________________, </w:t>
      </w:r>
      <w:r w:rsidRPr="00D34378">
        <w:rPr>
          <w:rFonts w:ascii="Arial" w:hAnsi="Arial" w:cs="Arial"/>
          <w:color w:val="002060"/>
          <w:sz w:val="24"/>
          <w:szCs w:val="24"/>
        </w:rPr>
        <w:t xml:space="preserve">que tem por objeto </w:t>
      </w:r>
      <w:r w:rsidRPr="00D13B23">
        <w:rPr>
          <w:rFonts w:ascii="Arial" w:hAnsi="Arial" w:cs="Arial"/>
          <w:color w:val="002060"/>
          <w:sz w:val="24"/>
          <w:szCs w:val="24"/>
        </w:rPr>
        <w:t>o repasse de recursos financeiros provenientes do Programa Nacional de Alimentação Escolar (PNAE), oriundos do Fundo Nacional de Desenvolvimento da Educação (FNDE)</w:t>
      </w:r>
      <w:r>
        <w:rPr>
          <w:rFonts w:ascii="Arial" w:hAnsi="Arial" w:cs="Arial"/>
          <w:color w:val="002060"/>
          <w:sz w:val="24"/>
          <w:szCs w:val="24"/>
        </w:rPr>
        <w:t xml:space="preserve">, </w:t>
      </w:r>
      <w:r w:rsidRPr="00133B62">
        <w:rPr>
          <w:rFonts w:ascii="Arial" w:hAnsi="Arial"/>
          <w:color w:val="002060"/>
          <w:sz w:val="24"/>
        </w:rPr>
        <w:t>no valor de R$ xxxxxxxxxxxxxxxxxxxxxxxx (xxxxxxxxxxxxxxxxxxxxxxxxxxxxx)</w:t>
      </w:r>
      <w:r>
        <w:rPr>
          <w:rFonts w:ascii="Arial" w:hAnsi="Arial"/>
          <w:color w:val="002060"/>
          <w:sz w:val="24"/>
        </w:rPr>
        <w:t xml:space="preserve">, que </w:t>
      </w:r>
      <w:r>
        <w:rPr>
          <w:rFonts w:ascii="Arial" w:hAnsi="Arial" w:cs="Arial"/>
          <w:color w:val="002060"/>
        </w:rPr>
        <w:t xml:space="preserve">vigorará a partir </w:t>
      </w:r>
      <w:r w:rsidRPr="009771E8">
        <w:rPr>
          <w:rFonts w:ascii="Arial" w:hAnsi="Arial" w:cs="Arial"/>
          <w:color w:val="002060"/>
        </w:rPr>
        <w:t xml:space="preserve">da </w:t>
      </w:r>
      <w:r w:rsidRPr="00044370">
        <w:rPr>
          <w:rFonts w:ascii="Arial" w:hAnsi="Arial" w:cs="Arial"/>
          <w:color w:val="002060"/>
        </w:rPr>
        <w:t>publicação do extrato</w:t>
      </w:r>
      <w:r>
        <w:rPr>
          <w:rFonts w:ascii="Arial" w:hAnsi="Arial" w:cs="Arial"/>
          <w:color w:val="002060"/>
        </w:rPr>
        <w:t xml:space="preserve"> no Diário Oficial do Município (D.O.Rio)</w:t>
      </w:r>
      <w:r w:rsidRPr="00044370">
        <w:rPr>
          <w:rFonts w:ascii="Arial" w:hAnsi="Arial" w:cs="Arial"/>
          <w:color w:val="002060"/>
        </w:rPr>
        <w:t xml:space="preserve"> até 31/12/2024</w:t>
      </w:r>
      <w:r>
        <w:rPr>
          <w:rFonts w:ascii="Arial" w:hAnsi="Arial" w:cs="Arial"/>
          <w:color w:val="002060"/>
        </w:rPr>
        <w:t xml:space="preserve">, </w:t>
      </w:r>
      <w:r w:rsidRPr="00250586">
        <w:rPr>
          <w:rFonts w:ascii="Arial" w:hAnsi="Arial" w:cs="Arial"/>
          <w:color w:val="002060"/>
          <w:sz w:val="24"/>
          <w:szCs w:val="24"/>
        </w:rPr>
        <w:t>com fundamento no Art.</w:t>
      </w:r>
      <w:r w:rsidRPr="00305A4E">
        <w:rPr>
          <w:rFonts w:ascii="Arial" w:hAnsi="Arial" w:cs="Arial"/>
          <w:color w:val="002060"/>
          <w:sz w:val="24"/>
          <w:szCs w:val="24"/>
        </w:rPr>
        <w:t xml:space="preserve"> 30, Inciso VI, da Lei n.º 13.019/2014 e suas alterações c/c Art. 13, Inciso V, do Decreto Rio n.º 42.696/2016 e suas alterações</w:t>
      </w:r>
      <w:r>
        <w:rPr>
          <w:rFonts w:ascii="Arial" w:hAnsi="Arial" w:cs="Arial"/>
          <w:color w:val="002060"/>
          <w:sz w:val="24"/>
          <w:szCs w:val="24"/>
        </w:rPr>
        <w:t>.</w:t>
      </w:r>
    </w:p>
    <w:p w14:paraId="6B496FF2" w14:textId="77777777" w:rsidR="00C27019" w:rsidRDefault="00C27019" w:rsidP="00C27019">
      <w:pPr>
        <w:tabs>
          <w:tab w:val="right" w:pos="9072"/>
        </w:tabs>
        <w:spacing w:after="0" w:line="360" w:lineRule="auto"/>
        <w:jc w:val="both"/>
        <w:rPr>
          <w:rFonts w:ascii="Arial" w:hAnsi="Arial" w:cs="Arial"/>
          <w:sz w:val="24"/>
          <w:szCs w:val="24"/>
        </w:rPr>
      </w:pPr>
    </w:p>
    <w:p w14:paraId="7B588AFA" w14:textId="77777777" w:rsidR="00C27019" w:rsidRPr="00DC0C69" w:rsidRDefault="00C27019" w:rsidP="00C27019">
      <w:pPr>
        <w:tabs>
          <w:tab w:val="right" w:pos="9072"/>
        </w:tabs>
        <w:spacing w:after="0" w:line="360" w:lineRule="auto"/>
        <w:ind w:firstLine="1701"/>
        <w:jc w:val="both"/>
        <w:rPr>
          <w:rFonts w:ascii="Arial" w:hAnsi="Arial" w:cs="Arial"/>
          <w:color w:val="002060"/>
          <w:sz w:val="24"/>
          <w:szCs w:val="24"/>
        </w:rPr>
      </w:pPr>
      <w:r w:rsidRPr="00DC0C69">
        <w:rPr>
          <w:rFonts w:ascii="Arial" w:hAnsi="Arial" w:cs="Arial"/>
          <w:color w:val="002060"/>
          <w:sz w:val="24"/>
          <w:szCs w:val="24"/>
        </w:rPr>
        <w:t xml:space="preserve">Destaca-se que, </w:t>
      </w:r>
      <w:r w:rsidRPr="00DC0C69">
        <w:rPr>
          <w:rFonts w:ascii="Arial" w:hAnsi="Arial" w:cs="Arial"/>
          <w:color w:val="FF0000"/>
          <w:sz w:val="24"/>
          <w:szCs w:val="24"/>
        </w:rPr>
        <w:t>X</w:t>
      </w:r>
      <w:r w:rsidRPr="00DC0C69">
        <w:rPr>
          <w:rFonts w:ascii="Arial" w:hAnsi="Arial" w:cs="Arial"/>
          <w:color w:val="002060"/>
          <w:sz w:val="24"/>
          <w:szCs w:val="24"/>
        </w:rPr>
        <w:t xml:space="preserve">ª Coordenadoria Regional de Educação, visando aperfeiçoar procedimentos e agilizar os trâmites administrativos, solicitou que seja estudado pela Casa Jurídica a possibilidade de autorização, para que sua análise seja utilizada por Similaridade/Referencial nos Termos de Colaboração relacionados no quadro mencionados às fls.____/___, </w:t>
      </w:r>
      <w:r w:rsidRPr="00DC0C69">
        <w:rPr>
          <w:rFonts w:ascii="Arial" w:hAnsi="Arial" w:cs="Arial"/>
          <w:b/>
          <w:bCs/>
          <w:color w:val="002060"/>
          <w:sz w:val="24"/>
          <w:szCs w:val="24"/>
        </w:rPr>
        <w:t xml:space="preserve">uma vez que àquela </w:t>
      </w:r>
      <w:r w:rsidRPr="00DC0C69">
        <w:rPr>
          <w:rFonts w:ascii="Arial" w:hAnsi="Arial" w:cs="Arial"/>
          <w:color w:val="FF0000"/>
          <w:sz w:val="24"/>
          <w:szCs w:val="24"/>
        </w:rPr>
        <w:t>X</w:t>
      </w:r>
      <w:r w:rsidRPr="00DC0C69">
        <w:rPr>
          <w:rFonts w:ascii="Arial" w:hAnsi="Arial" w:cs="Arial"/>
          <w:color w:val="002060"/>
          <w:sz w:val="24"/>
          <w:szCs w:val="24"/>
        </w:rPr>
        <w:t>ª CRE</w:t>
      </w:r>
      <w:r w:rsidRPr="00DC0C69">
        <w:rPr>
          <w:rFonts w:ascii="Arial" w:hAnsi="Arial" w:cs="Arial"/>
          <w:b/>
          <w:bCs/>
          <w:color w:val="002060"/>
          <w:sz w:val="24"/>
          <w:szCs w:val="24"/>
        </w:rPr>
        <w:t xml:space="preserve"> atesta tratar-se de objeto idêntico ao ser analisado, e o que os diferem são os quantitativos e as instituições. </w:t>
      </w:r>
    </w:p>
    <w:p w14:paraId="0ED88099" w14:textId="77777777" w:rsidR="00C27019" w:rsidRDefault="00C27019" w:rsidP="00C27019">
      <w:pPr>
        <w:tabs>
          <w:tab w:val="right" w:pos="9072"/>
        </w:tabs>
        <w:spacing w:after="0" w:line="360" w:lineRule="auto"/>
        <w:ind w:firstLine="1701"/>
        <w:jc w:val="both"/>
        <w:rPr>
          <w:rFonts w:ascii="Arial" w:hAnsi="Arial" w:cs="Arial"/>
          <w:color w:val="002060"/>
          <w:sz w:val="24"/>
          <w:szCs w:val="24"/>
        </w:rPr>
      </w:pPr>
    </w:p>
    <w:p w14:paraId="22CA3717" w14:textId="77777777" w:rsidR="00C27019" w:rsidRPr="00DC0C69" w:rsidRDefault="00C27019" w:rsidP="00C27019">
      <w:pPr>
        <w:tabs>
          <w:tab w:val="right" w:pos="9072"/>
        </w:tabs>
        <w:spacing w:after="0" w:line="360" w:lineRule="auto"/>
        <w:ind w:firstLine="1701"/>
        <w:jc w:val="both"/>
        <w:rPr>
          <w:rFonts w:ascii="Arial" w:hAnsi="Arial" w:cs="Arial"/>
          <w:color w:val="002060"/>
          <w:sz w:val="24"/>
          <w:szCs w:val="24"/>
        </w:rPr>
      </w:pPr>
      <w:r w:rsidRPr="00DC0C69">
        <w:rPr>
          <w:rFonts w:ascii="Arial" w:hAnsi="Arial" w:cs="Arial"/>
          <w:color w:val="002060"/>
          <w:sz w:val="24"/>
          <w:szCs w:val="24"/>
        </w:rPr>
        <w:t xml:space="preserve">Nessa linha, caso o pleito seja acolhido, registre-se que </w:t>
      </w:r>
      <w:r w:rsidRPr="00DC0C69">
        <w:rPr>
          <w:rFonts w:ascii="Arial" w:hAnsi="Arial" w:cs="Arial"/>
          <w:color w:val="FF0000"/>
          <w:sz w:val="24"/>
          <w:szCs w:val="24"/>
        </w:rPr>
        <w:t>X</w:t>
      </w:r>
      <w:r w:rsidRPr="00DC0C69">
        <w:rPr>
          <w:rFonts w:ascii="Arial" w:hAnsi="Arial" w:cs="Arial"/>
          <w:color w:val="002060"/>
          <w:sz w:val="24"/>
          <w:szCs w:val="24"/>
        </w:rPr>
        <w:t xml:space="preserve">ª CRE observará: </w:t>
      </w:r>
    </w:p>
    <w:p w14:paraId="42B02819" w14:textId="77777777" w:rsidR="00C27019" w:rsidRPr="00DC0C69" w:rsidRDefault="00C27019" w:rsidP="00C27019">
      <w:pPr>
        <w:tabs>
          <w:tab w:val="right" w:pos="9072"/>
        </w:tabs>
        <w:spacing w:after="0" w:line="360" w:lineRule="auto"/>
        <w:ind w:firstLine="1701"/>
        <w:jc w:val="both"/>
        <w:rPr>
          <w:rFonts w:ascii="Arial" w:hAnsi="Arial" w:cs="Arial"/>
          <w:color w:val="002060"/>
          <w:sz w:val="24"/>
          <w:szCs w:val="24"/>
        </w:rPr>
      </w:pPr>
      <w:r w:rsidRPr="00DC0C69">
        <w:rPr>
          <w:rFonts w:ascii="Arial" w:hAnsi="Arial" w:cs="Arial"/>
          <w:color w:val="002060"/>
          <w:sz w:val="24"/>
          <w:szCs w:val="24"/>
        </w:rPr>
        <w:t xml:space="preserve">a) serão juntados aos autos os pareceres jurídicos relativos as análises da d. Procuradoria; </w:t>
      </w:r>
    </w:p>
    <w:p w14:paraId="7AFF3081" w14:textId="77777777" w:rsidR="00C27019" w:rsidRPr="00DC0C69" w:rsidRDefault="00C27019" w:rsidP="00C27019">
      <w:pPr>
        <w:tabs>
          <w:tab w:val="right" w:pos="9072"/>
        </w:tabs>
        <w:spacing w:after="0" w:line="360" w:lineRule="auto"/>
        <w:ind w:firstLine="1701"/>
        <w:jc w:val="both"/>
        <w:rPr>
          <w:rFonts w:ascii="Arial" w:hAnsi="Arial" w:cs="Arial"/>
          <w:color w:val="002060"/>
          <w:sz w:val="24"/>
          <w:szCs w:val="24"/>
        </w:rPr>
      </w:pPr>
      <w:r w:rsidRPr="00DC0C69">
        <w:rPr>
          <w:rFonts w:ascii="Arial" w:hAnsi="Arial" w:cs="Arial"/>
          <w:color w:val="002060"/>
          <w:sz w:val="24"/>
          <w:szCs w:val="24"/>
        </w:rPr>
        <w:lastRenderedPageBreak/>
        <w:t xml:space="preserve">b) serão providenciadas as atestações de que estão cumpridos os requisitos indicados nos tópicos na Manifestação Técnica Referencial, com a indicação das páginas de que tratam essas respectivas determinações, de modo a se conferir, efetivamente, em cada caso concreto a aplicação de análise jurídica padronizada, e publicidade ao cumprimento das exigências legais; e </w:t>
      </w:r>
    </w:p>
    <w:p w14:paraId="2AF4B482" w14:textId="77777777" w:rsidR="00C27019" w:rsidRPr="00DC0C69" w:rsidRDefault="00C27019" w:rsidP="00C27019">
      <w:pPr>
        <w:tabs>
          <w:tab w:val="right" w:pos="9072"/>
        </w:tabs>
        <w:spacing w:line="360" w:lineRule="auto"/>
        <w:ind w:firstLine="1701"/>
        <w:jc w:val="both"/>
        <w:rPr>
          <w:rFonts w:ascii="Arial" w:hAnsi="Arial" w:cs="Arial"/>
          <w:color w:val="002060"/>
          <w:sz w:val="24"/>
          <w:szCs w:val="24"/>
        </w:rPr>
      </w:pPr>
      <w:r w:rsidRPr="00DC0C69">
        <w:rPr>
          <w:rFonts w:ascii="Arial" w:hAnsi="Arial" w:cs="Arial"/>
          <w:color w:val="002060"/>
          <w:sz w:val="24"/>
          <w:szCs w:val="24"/>
        </w:rPr>
        <w:t>c) em caso de dúvida singular (pontual), não abordada na Manifestação Técnica Referencial, será providenciado o devido envio dos autos para análise da douta PG/PADM.</w:t>
      </w:r>
    </w:p>
    <w:p w14:paraId="08BDAB95" w14:textId="77777777" w:rsidR="00C27019" w:rsidRDefault="00C27019" w:rsidP="00C27019">
      <w:pPr>
        <w:tabs>
          <w:tab w:val="right" w:pos="9072"/>
        </w:tabs>
        <w:spacing w:line="360" w:lineRule="auto"/>
        <w:ind w:firstLine="1701"/>
        <w:jc w:val="both"/>
        <w:rPr>
          <w:rFonts w:ascii="Arial" w:hAnsi="Arial" w:cs="Arial"/>
          <w:color w:val="002060"/>
          <w:sz w:val="24"/>
          <w:szCs w:val="24"/>
        </w:rPr>
      </w:pPr>
      <w:r w:rsidRPr="00D34378">
        <w:rPr>
          <w:rFonts w:ascii="Arial" w:hAnsi="Arial" w:cs="Arial"/>
          <w:color w:val="002060"/>
          <w:sz w:val="24"/>
          <w:szCs w:val="24"/>
        </w:rPr>
        <w:t>Pelo exposto, solicito o encaminhamento à PG/PADM para análise da minuta encartada às fls. ___/____, bem como que seja estudada a possibilidade de autorização, para que sua análise seja utilizada por similaridade/referencial nos Termos de Colaboração relacionados no quadro mencionado às fls.____/___.</w:t>
      </w:r>
    </w:p>
    <w:p w14:paraId="6F6C2A20" w14:textId="77777777" w:rsidR="00C27019" w:rsidRDefault="00C27019" w:rsidP="00C27019">
      <w:pPr>
        <w:tabs>
          <w:tab w:val="right" w:pos="9072"/>
        </w:tabs>
        <w:spacing w:line="360" w:lineRule="auto"/>
        <w:ind w:firstLine="1701"/>
        <w:jc w:val="both"/>
        <w:rPr>
          <w:rFonts w:ascii="Arial" w:hAnsi="Arial" w:cs="Arial"/>
          <w:color w:val="002060"/>
          <w:sz w:val="24"/>
          <w:szCs w:val="24"/>
        </w:rPr>
      </w:pPr>
    </w:p>
    <w:p w14:paraId="2398F3E7" w14:textId="77777777" w:rsidR="00C27019" w:rsidRDefault="00C27019" w:rsidP="00C27019">
      <w:pPr>
        <w:tabs>
          <w:tab w:val="right" w:pos="9072"/>
        </w:tabs>
        <w:spacing w:line="360" w:lineRule="auto"/>
        <w:ind w:firstLine="1701"/>
        <w:jc w:val="both"/>
        <w:rPr>
          <w:rFonts w:ascii="Arial" w:hAnsi="Arial" w:cs="Arial"/>
          <w:color w:val="002060"/>
          <w:sz w:val="24"/>
          <w:szCs w:val="24"/>
        </w:rPr>
      </w:pPr>
    </w:p>
    <w:p w14:paraId="3DD1BC82" w14:textId="77777777" w:rsidR="00C27019" w:rsidRDefault="00C27019" w:rsidP="00C27019">
      <w:pPr>
        <w:pStyle w:val="PargrafodaLista"/>
        <w:spacing w:after="0"/>
        <w:ind w:left="284"/>
        <w:jc w:val="center"/>
        <w:rPr>
          <w:rFonts w:ascii="Arial" w:hAnsi="Arial" w:cs="Arial"/>
          <w:sz w:val="24"/>
          <w:szCs w:val="24"/>
        </w:rPr>
      </w:pPr>
      <w:r w:rsidRPr="009A5F2B">
        <w:rPr>
          <w:rFonts w:ascii="Arial" w:hAnsi="Arial" w:cs="Arial"/>
          <w:sz w:val="24"/>
          <w:szCs w:val="24"/>
        </w:rPr>
        <w:t>Rio de Janeiro, ______ de ______________ de _____.</w:t>
      </w:r>
    </w:p>
    <w:p w14:paraId="3239AE08" w14:textId="77777777" w:rsidR="00C27019" w:rsidRPr="00B22C24" w:rsidRDefault="00C27019" w:rsidP="00C27019">
      <w:pPr>
        <w:pStyle w:val="PargrafodaLista"/>
        <w:spacing w:after="0"/>
        <w:ind w:left="284"/>
        <w:jc w:val="center"/>
        <w:rPr>
          <w:rFonts w:ascii="Arial" w:hAnsi="Arial" w:cs="Arial"/>
          <w:sz w:val="24"/>
          <w:szCs w:val="24"/>
        </w:rPr>
      </w:pPr>
    </w:p>
    <w:p w14:paraId="69D62479" w14:textId="77777777" w:rsidR="00C27019" w:rsidRPr="009A5F2B" w:rsidRDefault="00C27019" w:rsidP="00C27019">
      <w:pPr>
        <w:pStyle w:val="PargrafodaLista"/>
        <w:spacing w:after="0"/>
        <w:ind w:left="284"/>
        <w:jc w:val="center"/>
        <w:rPr>
          <w:rFonts w:ascii="Arial" w:hAnsi="Arial" w:cs="Arial"/>
          <w:sz w:val="24"/>
          <w:szCs w:val="24"/>
        </w:rPr>
      </w:pPr>
      <w:r w:rsidRPr="009A5F2B">
        <w:rPr>
          <w:rFonts w:ascii="Arial" w:hAnsi="Arial" w:cs="Arial"/>
          <w:sz w:val="24"/>
          <w:szCs w:val="24"/>
        </w:rPr>
        <w:t>______________________________________</w:t>
      </w:r>
    </w:p>
    <w:p w14:paraId="57421F4E" w14:textId="77777777" w:rsidR="00C27019" w:rsidRDefault="00C27019" w:rsidP="00C27019">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149F6C85" w14:textId="22C57828" w:rsidR="00681AE7" w:rsidRPr="009F4DD2" w:rsidRDefault="00681AE7" w:rsidP="00C27019">
      <w:pPr>
        <w:pStyle w:val="Corpodetexto"/>
        <w:spacing w:after="0"/>
        <w:jc w:val="center"/>
        <w:rPr>
          <w:rFonts w:ascii="Arial" w:hAnsi="Arial"/>
          <w:b/>
          <w:bCs/>
          <w:color w:val="FF0000"/>
        </w:rPr>
      </w:pPr>
      <w:r>
        <w:rPr>
          <w:rFonts w:ascii="Arial" w:hAnsi="Arial" w:cs="Arial"/>
          <w:color w:val="002060"/>
          <w:sz w:val="24"/>
          <w:szCs w:val="24"/>
        </w:rPr>
        <w:t xml:space="preserve">Coordenador da </w:t>
      </w:r>
      <w:r w:rsidRPr="00D34378">
        <w:rPr>
          <w:rFonts w:ascii="Arial" w:hAnsi="Arial" w:cs="Arial"/>
          <w:color w:val="002060"/>
          <w:sz w:val="24"/>
          <w:szCs w:val="24"/>
        </w:rPr>
        <w:t>E/SUBG/CCPAR</w:t>
      </w:r>
    </w:p>
    <w:p w14:paraId="1EB7DC03" w14:textId="77777777" w:rsidR="00C27019" w:rsidRPr="00681876" w:rsidRDefault="00C27019" w:rsidP="00C27019">
      <w:pPr>
        <w:pStyle w:val="Corpodetexto"/>
        <w:spacing w:after="0"/>
        <w:jc w:val="center"/>
        <w:rPr>
          <w:rFonts w:ascii="Arial" w:hAnsi="Arial"/>
          <w:color w:val="FF0000"/>
        </w:rPr>
      </w:pPr>
      <w:r>
        <w:rPr>
          <w:rFonts w:ascii="Arial" w:hAnsi="Arial"/>
          <w:color w:val="FF0000"/>
        </w:rPr>
        <w:t>Função/Lotação</w:t>
      </w:r>
    </w:p>
    <w:p w14:paraId="0E802F6B" w14:textId="77777777" w:rsidR="00C27019" w:rsidRPr="004A1D49" w:rsidRDefault="00C27019" w:rsidP="00C27019">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66A7C48E" w14:textId="77777777" w:rsidR="00C27019" w:rsidRDefault="00C27019" w:rsidP="00C27019">
      <w:pPr>
        <w:pStyle w:val="PargrafodaLista"/>
        <w:spacing w:after="0"/>
        <w:ind w:left="284"/>
        <w:jc w:val="center"/>
        <w:rPr>
          <w:rFonts w:ascii="Arial" w:hAnsi="Arial" w:cs="Arial"/>
          <w:color w:val="002060"/>
          <w:sz w:val="24"/>
          <w:szCs w:val="24"/>
        </w:rPr>
      </w:pPr>
      <w:r w:rsidRPr="00AC2BED">
        <w:rPr>
          <w:rFonts w:ascii="Arial" w:hAnsi="Arial"/>
          <w:i/>
          <w:iCs/>
          <w:color w:val="FF0000"/>
        </w:rPr>
        <w:t>&lt;assinatura digital&gt;</w:t>
      </w:r>
    </w:p>
    <w:p w14:paraId="4D2C6DA0" w14:textId="77777777" w:rsidR="00C27019" w:rsidRDefault="00C27019" w:rsidP="00C27019">
      <w:pPr>
        <w:tabs>
          <w:tab w:val="right" w:pos="9072"/>
        </w:tabs>
        <w:spacing w:line="360" w:lineRule="auto"/>
        <w:ind w:firstLine="1701"/>
        <w:jc w:val="both"/>
        <w:rPr>
          <w:rFonts w:ascii="Arial" w:hAnsi="Arial" w:cs="Arial"/>
          <w:color w:val="002060"/>
          <w:sz w:val="24"/>
          <w:szCs w:val="24"/>
        </w:rPr>
      </w:pPr>
    </w:p>
    <w:p w14:paraId="7A45C6BA" w14:textId="40D5FE8E" w:rsidR="00A412CD" w:rsidRDefault="00A412CD">
      <w:pPr>
        <w:rPr>
          <w:rFonts w:ascii="Arial" w:hAnsi="Arial" w:cs="Arial"/>
          <w:color w:val="002060"/>
          <w:sz w:val="24"/>
          <w:szCs w:val="24"/>
        </w:rPr>
      </w:pPr>
      <w:r>
        <w:rPr>
          <w:rFonts w:ascii="Arial" w:hAnsi="Arial" w:cs="Arial"/>
          <w:color w:val="002060"/>
          <w:sz w:val="24"/>
          <w:szCs w:val="24"/>
        </w:rPr>
        <w:br w:type="page"/>
      </w:r>
    </w:p>
    <w:p w14:paraId="6C9372E3" w14:textId="77777777" w:rsidR="00C27019" w:rsidRDefault="00C27019" w:rsidP="00C27019">
      <w:pPr>
        <w:tabs>
          <w:tab w:val="right" w:pos="9072"/>
        </w:tabs>
        <w:spacing w:line="360" w:lineRule="auto"/>
        <w:jc w:val="both"/>
        <w:rPr>
          <w:rFonts w:ascii="Arial" w:hAnsi="Arial" w:cs="Arial"/>
          <w:color w:val="002060"/>
          <w:sz w:val="24"/>
          <w:szCs w:val="24"/>
        </w:rPr>
      </w:pPr>
    </w:p>
    <w:p w14:paraId="61E5B93E" w14:textId="77777777" w:rsidR="00C27019" w:rsidRDefault="00C27019" w:rsidP="00C27019">
      <w:pPr>
        <w:pStyle w:val="Cabealho"/>
        <w:ind w:left="-426"/>
      </w:pPr>
      <w:r>
        <w:rPr>
          <w:noProof/>
        </w:rPr>
        <mc:AlternateContent>
          <mc:Choice Requires="wps">
            <w:drawing>
              <wp:anchor distT="0" distB="0" distL="89535" distR="0" simplePos="0" relativeHeight="252291072" behindDoc="0" locked="0" layoutInCell="1" allowOverlap="1" wp14:anchorId="5915A150" wp14:editId="2DDA527B">
                <wp:simplePos x="0" y="0"/>
                <wp:positionH relativeFrom="page">
                  <wp:posOffset>4305300</wp:posOffset>
                </wp:positionH>
                <wp:positionV relativeFrom="paragraph">
                  <wp:posOffset>144780</wp:posOffset>
                </wp:positionV>
                <wp:extent cx="2000250" cy="866775"/>
                <wp:effectExtent l="0" t="0" r="0" b="0"/>
                <wp:wrapSquare wrapText="largest"/>
                <wp:docPr id="205" name="Caixa de Texto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8667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2902" w:type="dxa"/>
                              <w:tblInd w:w="70" w:type="dxa"/>
                              <w:tblLayout w:type="fixed"/>
                              <w:tblCellMar>
                                <w:left w:w="70" w:type="dxa"/>
                                <w:right w:w="70" w:type="dxa"/>
                              </w:tblCellMar>
                              <w:tblLook w:val="04A0" w:firstRow="1" w:lastRow="0" w:firstColumn="1" w:lastColumn="0" w:noHBand="0" w:noVBand="1"/>
                            </w:tblPr>
                            <w:tblGrid>
                              <w:gridCol w:w="1768"/>
                              <w:gridCol w:w="1134"/>
                            </w:tblGrid>
                            <w:tr w:rsidR="00C27019" w14:paraId="73454723" w14:textId="77777777" w:rsidTr="00AD446B">
                              <w:trPr>
                                <w:trHeight w:val="425"/>
                              </w:trPr>
                              <w:tc>
                                <w:tcPr>
                                  <w:tcW w:w="2902" w:type="dxa"/>
                                  <w:gridSpan w:val="2"/>
                                  <w:tcBorders>
                                    <w:top w:val="single" w:sz="4" w:space="0" w:color="000000"/>
                                    <w:left w:val="single" w:sz="4" w:space="0" w:color="000000"/>
                                    <w:bottom w:val="single" w:sz="4" w:space="0" w:color="000000"/>
                                    <w:right w:val="single" w:sz="4" w:space="0" w:color="000000"/>
                                  </w:tcBorders>
                                  <w:vAlign w:val="center"/>
                                  <w:hideMark/>
                                </w:tcPr>
                                <w:p w14:paraId="035BC946" w14:textId="77777777" w:rsidR="00C27019" w:rsidRPr="009F7BA0" w:rsidRDefault="00C27019">
                                  <w:pPr>
                                    <w:rPr>
                                      <w:color w:val="002060"/>
                                    </w:rPr>
                                  </w:pPr>
                                  <w:r w:rsidRPr="009F7BA0">
                                    <w:rPr>
                                      <w:rFonts w:ascii="Arial" w:hAnsi="Arial"/>
                                      <w:color w:val="002060"/>
                                    </w:rPr>
                                    <w:t xml:space="preserve">Processo: </w:t>
                                  </w:r>
                                </w:p>
                              </w:tc>
                            </w:tr>
                            <w:tr w:rsidR="00C27019" w14:paraId="6D6C97C4" w14:textId="77777777" w:rsidTr="00AD446B">
                              <w:trPr>
                                <w:trHeight w:val="425"/>
                              </w:trPr>
                              <w:tc>
                                <w:tcPr>
                                  <w:tcW w:w="1768" w:type="dxa"/>
                                  <w:tcBorders>
                                    <w:top w:val="single" w:sz="4" w:space="0" w:color="000000"/>
                                    <w:left w:val="single" w:sz="4" w:space="0" w:color="000000"/>
                                    <w:bottom w:val="single" w:sz="4" w:space="0" w:color="000000"/>
                                    <w:right w:val="nil"/>
                                  </w:tcBorders>
                                  <w:vAlign w:val="center"/>
                                  <w:hideMark/>
                                </w:tcPr>
                                <w:p w14:paraId="43C6F935" w14:textId="77777777" w:rsidR="00C27019" w:rsidRPr="009F7BA0" w:rsidRDefault="00C27019">
                                  <w:pPr>
                                    <w:rPr>
                                      <w:rFonts w:ascii="Arial" w:hAnsi="Arial"/>
                                      <w:color w:val="002060"/>
                                    </w:rPr>
                                  </w:pPr>
                                  <w:r w:rsidRPr="009F7BA0">
                                    <w:rPr>
                                      <w:rFonts w:ascii="Arial" w:hAnsi="Arial"/>
                                      <w:color w:val="002060"/>
                                    </w:rPr>
                                    <w:t xml:space="preserve">Data: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3534AE2" w14:textId="77777777" w:rsidR="00C27019" w:rsidRPr="009F7BA0" w:rsidRDefault="00C27019">
                                  <w:pPr>
                                    <w:rPr>
                                      <w:color w:val="002060"/>
                                    </w:rPr>
                                  </w:pPr>
                                  <w:r w:rsidRPr="009F7BA0">
                                    <w:rPr>
                                      <w:rFonts w:ascii="Arial" w:hAnsi="Arial"/>
                                      <w:color w:val="002060"/>
                                    </w:rPr>
                                    <w:t xml:space="preserve">Fls: </w:t>
                                  </w:r>
                                </w:p>
                              </w:tc>
                            </w:tr>
                            <w:tr w:rsidR="00C27019" w14:paraId="7F955957" w14:textId="77777777" w:rsidTr="00AD446B">
                              <w:trPr>
                                <w:trHeight w:val="425"/>
                              </w:trPr>
                              <w:tc>
                                <w:tcPr>
                                  <w:tcW w:w="2902" w:type="dxa"/>
                                  <w:gridSpan w:val="2"/>
                                  <w:tcBorders>
                                    <w:top w:val="single" w:sz="4" w:space="0" w:color="000000"/>
                                    <w:left w:val="single" w:sz="4" w:space="0" w:color="000000"/>
                                    <w:bottom w:val="single" w:sz="4" w:space="0" w:color="000000"/>
                                    <w:right w:val="single" w:sz="4" w:space="0" w:color="000000"/>
                                  </w:tcBorders>
                                  <w:vAlign w:val="center"/>
                                  <w:hideMark/>
                                </w:tcPr>
                                <w:p w14:paraId="7A0727F8" w14:textId="77777777" w:rsidR="00C27019" w:rsidRPr="009F7BA0" w:rsidRDefault="00C27019">
                                  <w:pPr>
                                    <w:rPr>
                                      <w:color w:val="002060"/>
                                    </w:rPr>
                                  </w:pPr>
                                  <w:r w:rsidRPr="009F7BA0">
                                    <w:rPr>
                                      <w:rFonts w:ascii="Arial" w:hAnsi="Arial"/>
                                      <w:color w:val="002060"/>
                                    </w:rPr>
                                    <w:t>Rubrica:</w:t>
                                  </w:r>
                                </w:p>
                              </w:tc>
                            </w:tr>
                          </w:tbl>
                          <w:p w14:paraId="1F914F60" w14:textId="77777777" w:rsidR="00C27019" w:rsidRDefault="00C27019" w:rsidP="00C2701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5A150" id="Caixa de Texto 205" o:spid="_x0000_s1042" type="#_x0000_t202" style="position:absolute;left:0;text-align:left;margin-left:339pt;margin-top:11.4pt;width:157.5pt;height:68.25pt;z-index:252291072;visibility:visible;mso-wrap-style:square;mso-width-percent:0;mso-height-percent:0;mso-wrap-distance-left:7.05pt;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" stroked="f">
                <v:fill opacity="0"/>
                <v:textbox inset="0,0,0,0">
                  <w:txbxContent>
                    <w:tbl>
                      <w:tblPr>
                        <w:tblW w:w="2902" w:type="dxa"/>
                        <w:tblInd w:w="70" w:type="dxa"/>
                        <w:tblLayout w:type="fixed"/>
                        <w:tblCellMar>
                          <w:left w:w="70" w:type="dxa"/>
                          <w:right w:w="70" w:type="dxa"/>
                        </w:tblCellMar>
                        <w:tblLook w:val="04A0" w:firstRow="1" w:lastRow="0" w:firstColumn="1" w:lastColumn="0" w:noHBand="0" w:noVBand="1"/>
                      </w:tblPr>
                      <w:tblGrid>
                        <w:gridCol w:w="1768"/>
                        <w:gridCol w:w="1134"/>
                      </w:tblGrid>
                      <w:tr w:rsidR="00C27019" w14:paraId="73454723" w14:textId="77777777" w:rsidTr="00AD446B">
                        <w:trPr>
                          <w:trHeight w:val="425"/>
                        </w:trPr>
                        <w:tc>
                          <w:tcPr>
                            <w:tcW w:w="2902" w:type="dxa"/>
                            <w:gridSpan w:val="2"/>
                            <w:tcBorders>
                              <w:top w:val="single" w:sz="4" w:space="0" w:color="000000"/>
                              <w:left w:val="single" w:sz="4" w:space="0" w:color="000000"/>
                              <w:bottom w:val="single" w:sz="4" w:space="0" w:color="000000"/>
                              <w:right w:val="single" w:sz="4" w:space="0" w:color="000000"/>
                            </w:tcBorders>
                            <w:vAlign w:val="center"/>
                            <w:hideMark/>
                          </w:tcPr>
                          <w:p w14:paraId="035BC946" w14:textId="77777777" w:rsidR="00C27019" w:rsidRPr="009F7BA0" w:rsidRDefault="00C27019">
                            <w:pPr>
                              <w:rPr>
                                <w:color w:val="002060"/>
                              </w:rPr>
                            </w:pPr>
                            <w:r w:rsidRPr="009F7BA0">
                              <w:rPr>
                                <w:rFonts w:ascii="Arial" w:hAnsi="Arial"/>
                                <w:color w:val="002060"/>
                              </w:rPr>
                              <w:t xml:space="preserve">Processo: </w:t>
                            </w:r>
                          </w:p>
                        </w:tc>
                      </w:tr>
                      <w:tr w:rsidR="00C27019" w14:paraId="6D6C97C4" w14:textId="77777777" w:rsidTr="00AD446B">
                        <w:trPr>
                          <w:trHeight w:val="425"/>
                        </w:trPr>
                        <w:tc>
                          <w:tcPr>
                            <w:tcW w:w="1768" w:type="dxa"/>
                            <w:tcBorders>
                              <w:top w:val="single" w:sz="4" w:space="0" w:color="000000"/>
                              <w:left w:val="single" w:sz="4" w:space="0" w:color="000000"/>
                              <w:bottom w:val="single" w:sz="4" w:space="0" w:color="000000"/>
                              <w:right w:val="nil"/>
                            </w:tcBorders>
                            <w:vAlign w:val="center"/>
                            <w:hideMark/>
                          </w:tcPr>
                          <w:p w14:paraId="43C6F935" w14:textId="77777777" w:rsidR="00C27019" w:rsidRPr="009F7BA0" w:rsidRDefault="00C27019">
                            <w:pPr>
                              <w:rPr>
                                <w:rFonts w:ascii="Arial" w:hAnsi="Arial"/>
                                <w:color w:val="002060"/>
                              </w:rPr>
                            </w:pPr>
                            <w:r w:rsidRPr="009F7BA0">
                              <w:rPr>
                                <w:rFonts w:ascii="Arial" w:hAnsi="Arial"/>
                                <w:color w:val="002060"/>
                              </w:rPr>
                              <w:t xml:space="preserve">Data: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3534AE2" w14:textId="77777777" w:rsidR="00C27019" w:rsidRPr="009F7BA0" w:rsidRDefault="00C27019">
                            <w:pPr>
                              <w:rPr>
                                <w:color w:val="002060"/>
                              </w:rPr>
                            </w:pPr>
                            <w:r w:rsidRPr="009F7BA0">
                              <w:rPr>
                                <w:rFonts w:ascii="Arial" w:hAnsi="Arial"/>
                                <w:color w:val="002060"/>
                              </w:rPr>
                              <w:t xml:space="preserve">Fls: </w:t>
                            </w:r>
                          </w:p>
                        </w:tc>
                      </w:tr>
                      <w:tr w:rsidR="00C27019" w14:paraId="7F955957" w14:textId="77777777" w:rsidTr="00AD446B">
                        <w:trPr>
                          <w:trHeight w:val="425"/>
                        </w:trPr>
                        <w:tc>
                          <w:tcPr>
                            <w:tcW w:w="2902" w:type="dxa"/>
                            <w:gridSpan w:val="2"/>
                            <w:tcBorders>
                              <w:top w:val="single" w:sz="4" w:space="0" w:color="000000"/>
                              <w:left w:val="single" w:sz="4" w:space="0" w:color="000000"/>
                              <w:bottom w:val="single" w:sz="4" w:space="0" w:color="000000"/>
                              <w:right w:val="single" w:sz="4" w:space="0" w:color="000000"/>
                            </w:tcBorders>
                            <w:vAlign w:val="center"/>
                            <w:hideMark/>
                          </w:tcPr>
                          <w:p w14:paraId="7A0727F8" w14:textId="77777777" w:rsidR="00C27019" w:rsidRPr="009F7BA0" w:rsidRDefault="00C27019">
                            <w:pPr>
                              <w:rPr>
                                <w:color w:val="002060"/>
                              </w:rPr>
                            </w:pPr>
                            <w:r w:rsidRPr="009F7BA0">
                              <w:rPr>
                                <w:rFonts w:ascii="Arial" w:hAnsi="Arial"/>
                                <w:color w:val="002060"/>
                              </w:rPr>
                              <w:t>Rubrica:</w:t>
                            </w:r>
                          </w:p>
                        </w:tc>
                      </w:tr>
                    </w:tbl>
                    <w:p w14:paraId="1F914F60" w14:textId="77777777" w:rsidR="00C27019" w:rsidRDefault="00C27019" w:rsidP="00C27019">
                      <w:r>
                        <w:t xml:space="preserve"> </w:t>
                      </w:r>
                    </w:p>
                  </w:txbxContent>
                </v:textbox>
                <w10:wrap type="square" side="largest" anchorx="page"/>
              </v:shape>
            </w:pict>
          </mc:Fallback>
        </mc:AlternateContent>
      </w:r>
    </w:p>
    <w:p w14:paraId="45005A1D" w14:textId="77777777" w:rsidR="00C27019" w:rsidRDefault="00C27019" w:rsidP="00C27019">
      <w:pPr>
        <w:pStyle w:val="Cabealho"/>
      </w:pPr>
      <w:r>
        <w:rPr>
          <w:noProof/>
        </w:rPr>
        <mc:AlternateContent>
          <mc:Choice Requires="wps">
            <w:drawing>
              <wp:anchor distT="0" distB="0" distL="114300" distR="114300" simplePos="0" relativeHeight="252292096" behindDoc="0" locked="0" layoutInCell="1" allowOverlap="1" wp14:anchorId="2B9AF90C" wp14:editId="73511C52">
                <wp:simplePos x="0" y="0"/>
                <wp:positionH relativeFrom="margin">
                  <wp:posOffset>-85725</wp:posOffset>
                </wp:positionH>
                <wp:positionV relativeFrom="paragraph">
                  <wp:posOffset>560070</wp:posOffset>
                </wp:positionV>
                <wp:extent cx="2944495" cy="394970"/>
                <wp:effectExtent l="0" t="0" r="0" b="0"/>
                <wp:wrapNone/>
                <wp:docPr id="206" name="Caixa de Texto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394970"/>
                        </a:xfrm>
                        <a:prstGeom prst="rect">
                          <a:avLst/>
                        </a:prstGeom>
                        <a:noFill/>
                        <a:ln w="9525">
                          <a:noFill/>
                          <a:miter lim="800000"/>
                          <a:headEnd/>
                          <a:tailEnd/>
                        </a:ln>
                      </wps:spPr>
                      <wps:txbx>
                        <w:txbxContent>
                          <w:p w14:paraId="7CC17ACB" w14:textId="77777777" w:rsidR="00C27019" w:rsidRPr="001A477A" w:rsidRDefault="00C27019" w:rsidP="00C27019">
                            <w:pPr>
                              <w:spacing w:after="0"/>
                              <w:rPr>
                                <w:rFonts w:ascii="Arial" w:hAnsi="Arial" w:cs="Arial"/>
                                <w:color w:val="002060"/>
                              </w:rPr>
                            </w:pPr>
                            <w:r w:rsidRPr="001A477A">
                              <w:rPr>
                                <w:rFonts w:ascii="Arial" w:hAnsi="Arial" w:cs="Arial"/>
                                <w:color w:val="002060"/>
                              </w:rPr>
                              <w:t>Subsecretaria de Gestão</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9AF90C" id="Caixa de Texto 206" o:spid="_x0000_s1043" type="#_x0000_t202" style="position:absolute;margin-left:-6.75pt;margin-top:44.1pt;width:231.85pt;height:31.1pt;z-index:25229209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" filled="f" stroked="f">
                <v:textbox style="mso-fit-shape-to-text:t">
                  <w:txbxContent>
                    <w:p w14:paraId="7CC17ACB" w14:textId="77777777" w:rsidR="00C27019" w:rsidRPr="001A477A" w:rsidRDefault="00C27019" w:rsidP="00C27019">
                      <w:pPr>
                        <w:spacing w:after="0"/>
                        <w:rPr>
                          <w:rFonts w:ascii="Arial" w:hAnsi="Arial" w:cs="Arial"/>
                          <w:color w:val="002060"/>
                        </w:rPr>
                      </w:pPr>
                      <w:r w:rsidRPr="001A477A">
                        <w:rPr>
                          <w:rFonts w:ascii="Arial" w:hAnsi="Arial" w:cs="Arial"/>
                          <w:color w:val="002060"/>
                        </w:rPr>
                        <w:t>Subsecretaria de Gestão</w:t>
                      </w:r>
                    </w:p>
                  </w:txbxContent>
                </v:textbox>
                <w10:wrap anchorx="margin"/>
              </v:shape>
            </w:pict>
          </mc:Fallback>
        </mc:AlternateContent>
      </w:r>
      <w:r>
        <w:rPr>
          <w:noProof/>
        </w:rPr>
        <w:drawing>
          <wp:inline distT="0" distB="0" distL="0" distR="0" wp14:anchorId="09B86343" wp14:editId="01C4C35B">
            <wp:extent cx="1932317" cy="523875"/>
            <wp:effectExtent l="0" t="0" r="0" b="0"/>
            <wp:docPr id="207" name="Gráfico 207">
              <a:extLst xmlns:a="http://schemas.openxmlformats.org/drawingml/2006/main">
                <a:ext uri="{FF2B5EF4-FFF2-40B4-BE49-F238E27FC236}">
                  <a16:creationId xmlns:a16="http://schemas.microsoft.com/office/drawing/2014/main" id="{8A2191D8-184F-4637-A709-B289B0A71BF7}"/>
                </a:ext>
              </a:extLst>
            </wp:docPr>
            <wp:cNvGraphicFramePr/>
            <a:graphic xmlns:a="http://schemas.openxmlformats.org/drawingml/2006/main">
              <a:graphicData uri="http://schemas.openxmlformats.org/drawingml/2006/picture">
                <pic:pic xmlns:pic="http://schemas.openxmlformats.org/drawingml/2006/picture">
                  <pic:nvPicPr>
                    <pic:cNvPr id="4" name="Gráfico 6">
                      <a:extLst>
                        <a:ext uri="{FF2B5EF4-FFF2-40B4-BE49-F238E27FC236}">
                          <a16:creationId xmlns:a16="http://schemas.microsoft.com/office/drawing/2014/main" id="{8A2191D8-184F-4637-A709-B289B0A71BF7}"/>
                        </a:ext>
                      </a:extLst>
                    </pic:cNvPr>
                    <pic:cNvPicPr>
                      <a:picLocks noChangeAspect="1"/>
                    </pic:cNvPicPr>
                  </pic:nvPicPr>
                  <pic:blipFill>
                    <a:blip r:embed="rId80">
                      <a:extLst>
                        <a:ext uri="{96DAC541-7B7A-43D3-8B79-37D633B846F1}">
                          <asvg:svgBlip xmlns:asvg="http://schemas.microsoft.com/office/drawing/2016/SVG/main" r:embed="rId81"/>
                        </a:ext>
                      </a:extLst>
                    </a:blip>
                    <a:stretch>
                      <a:fillRect/>
                    </a:stretch>
                  </pic:blipFill>
                  <pic:spPr>
                    <a:xfrm>
                      <a:off x="0" y="0"/>
                      <a:ext cx="1952493" cy="529345"/>
                    </a:xfrm>
                    <a:prstGeom prst="rect">
                      <a:avLst/>
                    </a:prstGeom>
                  </pic:spPr>
                </pic:pic>
              </a:graphicData>
            </a:graphic>
          </wp:inline>
        </w:drawing>
      </w:r>
      <w:r>
        <w:t xml:space="preserve"> </w:t>
      </w:r>
    </w:p>
    <w:p w14:paraId="398DD52A" w14:textId="77777777" w:rsidR="00C27019" w:rsidRDefault="00C27019" w:rsidP="00C27019">
      <w:pPr>
        <w:tabs>
          <w:tab w:val="right" w:pos="9072"/>
        </w:tabs>
        <w:spacing w:line="360" w:lineRule="auto"/>
        <w:ind w:firstLine="1701"/>
        <w:jc w:val="both"/>
        <w:rPr>
          <w:rFonts w:ascii="Arial" w:hAnsi="Arial" w:cs="Arial"/>
          <w:b/>
          <w:bCs/>
          <w:sz w:val="24"/>
          <w:szCs w:val="24"/>
        </w:rPr>
      </w:pPr>
    </w:p>
    <w:p w14:paraId="113782CE" w14:textId="77777777" w:rsidR="00C27019" w:rsidRDefault="00C27019" w:rsidP="00C27019">
      <w:pPr>
        <w:tabs>
          <w:tab w:val="right" w:pos="9072"/>
        </w:tabs>
        <w:spacing w:line="360" w:lineRule="auto"/>
        <w:ind w:firstLine="1701"/>
        <w:jc w:val="both"/>
        <w:rPr>
          <w:rFonts w:ascii="Arial" w:hAnsi="Arial" w:cs="Arial"/>
          <w:b/>
          <w:bCs/>
          <w:sz w:val="24"/>
          <w:szCs w:val="24"/>
        </w:rPr>
      </w:pPr>
    </w:p>
    <w:p w14:paraId="19A1C472" w14:textId="77777777" w:rsidR="00C27019" w:rsidRPr="009F7BA0" w:rsidRDefault="00C27019" w:rsidP="00C27019">
      <w:pPr>
        <w:tabs>
          <w:tab w:val="right" w:pos="9072"/>
        </w:tabs>
        <w:spacing w:line="360" w:lineRule="auto"/>
        <w:ind w:firstLine="1701"/>
        <w:jc w:val="both"/>
        <w:rPr>
          <w:rFonts w:ascii="Arial" w:hAnsi="Arial" w:cs="Arial"/>
          <w:b/>
          <w:bCs/>
          <w:color w:val="002060"/>
          <w:sz w:val="24"/>
          <w:szCs w:val="24"/>
        </w:rPr>
      </w:pPr>
    </w:p>
    <w:p w14:paraId="6DFA1850" w14:textId="77777777" w:rsidR="00C27019" w:rsidRPr="009F7BA0" w:rsidRDefault="00C27019" w:rsidP="00C27019">
      <w:pPr>
        <w:tabs>
          <w:tab w:val="right" w:pos="9072"/>
        </w:tabs>
        <w:spacing w:line="360" w:lineRule="auto"/>
        <w:ind w:firstLine="1701"/>
        <w:jc w:val="both"/>
        <w:rPr>
          <w:rFonts w:ascii="Arial" w:hAnsi="Arial" w:cs="Arial"/>
          <w:b/>
          <w:bCs/>
          <w:color w:val="002060"/>
          <w:sz w:val="24"/>
          <w:szCs w:val="24"/>
        </w:rPr>
      </w:pPr>
      <w:r w:rsidRPr="009F7BA0">
        <w:rPr>
          <w:rFonts w:ascii="Arial" w:hAnsi="Arial" w:cs="Arial"/>
          <w:b/>
          <w:bCs/>
          <w:color w:val="002060"/>
          <w:sz w:val="24"/>
          <w:szCs w:val="24"/>
        </w:rPr>
        <w:t>À PG/PADM,</w:t>
      </w:r>
    </w:p>
    <w:p w14:paraId="2E83992B" w14:textId="77777777" w:rsidR="00C27019" w:rsidRPr="009F7BA0" w:rsidRDefault="00C27019" w:rsidP="00C27019">
      <w:pPr>
        <w:tabs>
          <w:tab w:val="right" w:pos="9072"/>
        </w:tabs>
        <w:spacing w:line="360" w:lineRule="auto"/>
        <w:ind w:firstLine="1701"/>
        <w:jc w:val="both"/>
        <w:rPr>
          <w:rFonts w:ascii="Arial" w:hAnsi="Arial" w:cs="Arial"/>
          <w:b/>
          <w:bCs/>
          <w:color w:val="002060"/>
          <w:sz w:val="24"/>
          <w:szCs w:val="24"/>
        </w:rPr>
      </w:pPr>
    </w:p>
    <w:p w14:paraId="0997D3E0" w14:textId="77777777" w:rsidR="00C27019" w:rsidRDefault="00C27019" w:rsidP="00C27019">
      <w:pPr>
        <w:tabs>
          <w:tab w:val="right" w:pos="9072"/>
        </w:tabs>
        <w:spacing w:line="360" w:lineRule="auto"/>
        <w:ind w:firstLine="1701"/>
        <w:jc w:val="both"/>
        <w:rPr>
          <w:rFonts w:ascii="Arial" w:hAnsi="Arial" w:cs="Arial"/>
          <w:color w:val="002060"/>
          <w:sz w:val="24"/>
          <w:szCs w:val="24"/>
        </w:rPr>
      </w:pPr>
      <w:r w:rsidRPr="009F7BA0">
        <w:rPr>
          <w:rFonts w:ascii="Arial" w:hAnsi="Arial" w:cs="Arial"/>
          <w:color w:val="002060"/>
          <w:sz w:val="24"/>
          <w:szCs w:val="24"/>
        </w:rPr>
        <w:t>Acolho as considerações tecidas às fls.    /    , encaminhando os presentes autos para análise dessa d. Procuradoria Administrativa</w:t>
      </w:r>
      <w:r>
        <w:rPr>
          <w:rFonts w:ascii="Arial" w:hAnsi="Arial" w:cs="Arial"/>
          <w:color w:val="002060"/>
          <w:sz w:val="24"/>
          <w:szCs w:val="24"/>
        </w:rPr>
        <w:t xml:space="preserve">, quanto aos seguintes pleitos: </w:t>
      </w:r>
    </w:p>
    <w:p w14:paraId="20A7F645" w14:textId="77777777" w:rsidR="00C27019" w:rsidRDefault="00C27019" w:rsidP="00C27019">
      <w:pPr>
        <w:tabs>
          <w:tab w:val="right" w:pos="9072"/>
        </w:tabs>
        <w:spacing w:line="360" w:lineRule="auto"/>
        <w:ind w:firstLine="1418"/>
        <w:jc w:val="both"/>
        <w:rPr>
          <w:rFonts w:ascii="Arial" w:hAnsi="Arial" w:cs="Arial"/>
          <w:color w:val="002060"/>
          <w:sz w:val="24"/>
          <w:szCs w:val="24"/>
        </w:rPr>
      </w:pPr>
    </w:p>
    <w:p w14:paraId="669F69E4" w14:textId="77777777" w:rsidR="00C27019" w:rsidRDefault="00C27019" w:rsidP="00C27019">
      <w:pPr>
        <w:tabs>
          <w:tab w:val="right" w:pos="9072"/>
        </w:tabs>
        <w:spacing w:line="360" w:lineRule="auto"/>
        <w:ind w:firstLine="1418"/>
        <w:jc w:val="both"/>
        <w:rPr>
          <w:rFonts w:ascii="Arial" w:hAnsi="Arial" w:cs="Arial"/>
          <w:color w:val="002060"/>
          <w:sz w:val="24"/>
          <w:szCs w:val="24"/>
        </w:rPr>
      </w:pPr>
      <w:r>
        <w:rPr>
          <w:rFonts w:ascii="Arial" w:hAnsi="Arial" w:cs="Arial"/>
          <w:color w:val="002060"/>
          <w:sz w:val="24"/>
          <w:szCs w:val="24"/>
        </w:rPr>
        <w:t xml:space="preserve">(i) Análise </w:t>
      </w:r>
      <w:r w:rsidRPr="00D34378">
        <w:rPr>
          <w:rFonts w:ascii="Arial" w:hAnsi="Arial" w:cs="Arial"/>
          <w:color w:val="002060"/>
          <w:sz w:val="24"/>
          <w:szCs w:val="24"/>
        </w:rPr>
        <w:t xml:space="preserve">acerca da </w:t>
      </w:r>
      <w:r>
        <w:rPr>
          <w:rFonts w:ascii="Arial" w:hAnsi="Arial" w:cs="Arial"/>
          <w:color w:val="002060"/>
          <w:sz w:val="24"/>
          <w:szCs w:val="24"/>
        </w:rPr>
        <w:t xml:space="preserve">possibilidade de </w:t>
      </w:r>
      <w:r w:rsidRPr="00D34378">
        <w:rPr>
          <w:rFonts w:ascii="Arial" w:hAnsi="Arial" w:cs="Arial"/>
          <w:color w:val="002060"/>
          <w:sz w:val="24"/>
          <w:szCs w:val="24"/>
        </w:rPr>
        <w:t xml:space="preserve">celebração de  </w:t>
      </w:r>
      <w:r>
        <w:rPr>
          <w:rFonts w:ascii="Arial" w:hAnsi="Arial" w:cs="Arial"/>
          <w:color w:val="002060"/>
          <w:sz w:val="24"/>
          <w:szCs w:val="24"/>
        </w:rPr>
        <w:t>T</w:t>
      </w:r>
      <w:r w:rsidRPr="00D34378">
        <w:rPr>
          <w:rFonts w:ascii="Arial" w:hAnsi="Arial" w:cs="Arial"/>
          <w:color w:val="002060"/>
          <w:sz w:val="24"/>
          <w:szCs w:val="24"/>
        </w:rPr>
        <w:t xml:space="preserve">ermo de Colaboração </w:t>
      </w:r>
      <w:r>
        <w:rPr>
          <w:rFonts w:ascii="Arial" w:hAnsi="Arial" w:cs="Arial"/>
          <w:color w:val="002060"/>
          <w:sz w:val="24"/>
          <w:szCs w:val="24"/>
        </w:rPr>
        <w:t>- TC</w:t>
      </w:r>
      <w:r w:rsidRPr="00D34378">
        <w:rPr>
          <w:rFonts w:ascii="Arial" w:hAnsi="Arial" w:cs="Arial"/>
          <w:color w:val="002060"/>
          <w:sz w:val="24"/>
          <w:szCs w:val="24"/>
        </w:rPr>
        <w:t xml:space="preserve"> a ser firmado entre a Secretaria Municipal de Educação – SME – E/ Xª Coordenadoria  Regional de Educação </w:t>
      </w:r>
      <w:r w:rsidRPr="00A53064">
        <w:rPr>
          <w:rFonts w:ascii="Arial" w:hAnsi="Arial" w:cs="Arial"/>
          <w:color w:val="FF0000"/>
          <w:sz w:val="24"/>
          <w:szCs w:val="24"/>
        </w:rPr>
        <w:t xml:space="preserve">e o (a) ______________________, </w:t>
      </w:r>
      <w:r w:rsidRPr="00D34378">
        <w:rPr>
          <w:rFonts w:ascii="Arial" w:hAnsi="Arial" w:cs="Arial"/>
          <w:color w:val="002060"/>
          <w:sz w:val="24"/>
          <w:szCs w:val="24"/>
        </w:rPr>
        <w:t xml:space="preserve">que tem por objeto </w:t>
      </w:r>
      <w:r w:rsidRPr="00D13B23">
        <w:rPr>
          <w:rFonts w:ascii="Arial" w:hAnsi="Arial" w:cs="Arial"/>
          <w:color w:val="002060"/>
          <w:sz w:val="24"/>
          <w:szCs w:val="24"/>
        </w:rPr>
        <w:t>o repasse de recursos financeiros provenientes do Programa Nacional de Alimentação Escolar (PNAE), oriundos do Fundo Nacional de Desenvolvimento da Educação (FNDE)</w:t>
      </w:r>
      <w:r>
        <w:rPr>
          <w:rFonts w:ascii="Arial" w:hAnsi="Arial" w:cs="Arial"/>
          <w:color w:val="002060"/>
          <w:sz w:val="24"/>
          <w:szCs w:val="24"/>
        </w:rPr>
        <w:t xml:space="preserve">, </w:t>
      </w:r>
      <w:r w:rsidRPr="00133B62">
        <w:rPr>
          <w:rFonts w:ascii="Arial" w:hAnsi="Arial"/>
          <w:color w:val="002060"/>
          <w:sz w:val="24"/>
        </w:rPr>
        <w:t>no valor de R$ xxxxxxxxxxxxxxxxxxxxxxxx (xxxxxxxxxxxxxxxxxxxxxxxxxxxxx)</w:t>
      </w:r>
      <w:r>
        <w:rPr>
          <w:rFonts w:ascii="Arial" w:hAnsi="Arial"/>
          <w:color w:val="002060"/>
          <w:sz w:val="24"/>
        </w:rPr>
        <w:t xml:space="preserve">, que </w:t>
      </w:r>
      <w:r>
        <w:rPr>
          <w:rFonts w:ascii="Arial" w:hAnsi="Arial" w:cs="Arial"/>
          <w:color w:val="002060"/>
        </w:rPr>
        <w:t xml:space="preserve">vigorará a partir </w:t>
      </w:r>
      <w:r w:rsidRPr="009771E8">
        <w:rPr>
          <w:rFonts w:ascii="Arial" w:hAnsi="Arial" w:cs="Arial"/>
          <w:color w:val="002060"/>
        </w:rPr>
        <w:t xml:space="preserve">da </w:t>
      </w:r>
      <w:r w:rsidRPr="00044370">
        <w:rPr>
          <w:rFonts w:ascii="Arial" w:hAnsi="Arial" w:cs="Arial"/>
          <w:color w:val="002060"/>
        </w:rPr>
        <w:t>publicação do extrato</w:t>
      </w:r>
      <w:r>
        <w:rPr>
          <w:rFonts w:ascii="Arial" w:hAnsi="Arial" w:cs="Arial"/>
          <w:color w:val="002060"/>
        </w:rPr>
        <w:t xml:space="preserve"> no Diário Oficial do Município (D.O.Rio)</w:t>
      </w:r>
      <w:r w:rsidRPr="00044370">
        <w:rPr>
          <w:rFonts w:ascii="Arial" w:hAnsi="Arial" w:cs="Arial"/>
          <w:color w:val="002060"/>
        </w:rPr>
        <w:t xml:space="preserve"> até 31/12/2024</w:t>
      </w:r>
      <w:r>
        <w:rPr>
          <w:rFonts w:ascii="Arial" w:hAnsi="Arial" w:cs="Arial"/>
          <w:color w:val="002060"/>
        </w:rPr>
        <w:t xml:space="preserve">, </w:t>
      </w:r>
      <w:r w:rsidRPr="00250586">
        <w:rPr>
          <w:rFonts w:ascii="Arial" w:hAnsi="Arial" w:cs="Arial"/>
          <w:color w:val="002060"/>
          <w:sz w:val="24"/>
          <w:szCs w:val="24"/>
        </w:rPr>
        <w:t>com fundamento no Art.</w:t>
      </w:r>
      <w:r w:rsidRPr="00305A4E">
        <w:rPr>
          <w:rFonts w:ascii="Arial" w:hAnsi="Arial" w:cs="Arial"/>
          <w:color w:val="002060"/>
          <w:sz w:val="24"/>
          <w:szCs w:val="24"/>
        </w:rPr>
        <w:t xml:space="preserve"> 30, Inciso VI, da Lei n.º 13.019/2014 e suas alterações c/c Art. 13, Inciso V, do Decreto Rio n.º 42.696/2016 e suas alterações</w:t>
      </w:r>
      <w:r>
        <w:rPr>
          <w:rFonts w:ascii="Arial" w:hAnsi="Arial" w:cs="Arial"/>
          <w:color w:val="002060"/>
          <w:sz w:val="24"/>
          <w:szCs w:val="24"/>
        </w:rPr>
        <w:t>.</w:t>
      </w:r>
    </w:p>
    <w:p w14:paraId="0CAE2BD8" w14:textId="77777777" w:rsidR="00C27019" w:rsidRPr="00DC0C69" w:rsidRDefault="00C27019" w:rsidP="00C27019">
      <w:pPr>
        <w:tabs>
          <w:tab w:val="right" w:pos="9072"/>
        </w:tabs>
        <w:spacing w:line="360" w:lineRule="auto"/>
        <w:ind w:firstLine="1701"/>
        <w:jc w:val="both"/>
        <w:rPr>
          <w:rFonts w:ascii="Arial" w:hAnsi="Arial" w:cs="Arial"/>
          <w:color w:val="002060"/>
          <w:sz w:val="24"/>
          <w:szCs w:val="24"/>
        </w:rPr>
      </w:pPr>
      <w:r>
        <w:rPr>
          <w:rFonts w:ascii="Arial" w:hAnsi="Arial" w:cs="Arial"/>
          <w:color w:val="002060"/>
          <w:sz w:val="24"/>
          <w:szCs w:val="24"/>
        </w:rPr>
        <w:t xml:space="preserve">(ii) </w:t>
      </w:r>
      <w:r w:rsidRPr="00DC0C69">
        <w:rPr>
          <w:rFonts w:ascii="Arial" w:hAnsi="Arial" w:cs="Arial"/>
          <w:color w:val="002060"/>
          <w:sz w:val="24"/>
          <w:szCs w:val="24"/>
        </w:rPr>
        <w:t xml:space="preserve">visando aperfeiçoar procedimentos e agilizar os trâmites administrativos, solicitou que seja estudado </w:t>
      </w:r>
      <w:r>
        <w:rPr>
          <w:rFonts w:ascii="Arial" w:hAnsi="Arial" w:cs="Arial"/>
          <w:color w:val="002060"/>
          <w:sz w:val="24"/>
          <w:szCs w:val="24"/>
        </w:rPr>
        <w:t>por essa</w:t>
      </w:r>
      <w:r w:rsidRPr="00DC0C69">
        <w:rPr>
          <w:rFonts w:ascii="Arial" w:hAnsi="Arial" w:cs="Arial"/>
          <w:color w:val="002060"/>
          <w:sz w:val="24"/>
          <w:szCs w:val="24"/>
        </w:rPr>
        <w:t xml:space="preserve"> Casa Jurídica a possibilidade de autorização, para que sua análise seja utilizada por Similaridade/Referencial nos Termos de Colaboração relacionados no quadro mencionados às fls.____/___, </w:t>
      </w:r>
      <w:r w:rsidRPr="00DC0C69">
        <w:rPr>
          <w:rFonts w:ascii="Arial" w:hAnsi="Arial" w:cs="Arial"/>
          <w:b/>
          <w:bCs/>
          <w:color w:val="002060"/>
          <w:sz w:val="24"/>
          <w:szCs w:val="24"/>
        </w:rPr>
        <w:t>uma vez que</w:t>
      </w:r>
      <w:r>
        <w:rPr>
          <w:rFonts w:ascii="Arial" w:hAnsi="Arial" w:cs="Arial"/>
          <w:b/>
          <w:bCs/>
          <w:color w:val="002060"/>
          <w:sz w:val="24"/>
          <w:szCs w:val="24"/>
        </w:rPr>
        <w:t xml:space="preserve"> esta SME</w:t>
      </w:r>
      <w:r w:rsidRPr="00DC0C69">
        <w:rPr>
          <w:rFonts w:ascii="Arial" w:hAnsi="Arial" w:cs="Arial"/>
          <w:b/>
          <w:bCs/>
          <w:color w:val="002060"/>
          <w:sz w:val="24"/>
          <w:szCs w:val="24"/>
        </w:rPr>
        <w:t xml:space="preserve"> atesta tratar-se de objeto idêntico ao ser analisado, e o que os </w:t>
      </w:r>
      <w:r w:rsidRPr="00DC0C69">
        <w:rPr>
          <w:rFonts w:ascii="Arial" w:hAnsi="Arial" w:cs="Arial"/>
          <w:b/>
          <w:bCs/>
          <w:color w:val="002060"/>
          <w:sz w:val="24"/>
          <w:szCs w:val="24"/>
        </w:rPr>
        <w:lastRenderedPageBreak/>
        <w:t>diferem são os quantitativos e as instituições</w:t>
      </w:r>
      <w:r>
        <w:rPr>
          <w:rFonts w:ascii="Arial" w:hAnsi="Arial" w:cs="Arial"/>
          <w:b/>
          <w:bCs/>
          <w:color w:val="002060"/>
          <w:sz w:val="24"/>
          <w:szCs w:val="24"/>
        </w:rPr>
        <w:t xml:space="preserve">, e que no </w:t>
      </w:r>
      <w:r w:rsidRPr="00DC0C69">
        <w:rPr>
          <w:rFonts w:ascii="Arial" w:hAnsi="Arial" w:cs="Arial"/>
          <w:color w:val="002060"/>
          <w:sz w:val="24"/>
          <w:szCs w:val="24"/>
        </w:rPr>
        <w:t xml:space="preserve">caso </w:t>
      </w:r>
      <w:r>
        <w:rPr>
          <w:rFonts w:ascii="Arial" w:hAnsi="Arial" w:cs="Arial"/>
          <w:color w:val="002060"/>
          <w:sz w:val="24"/>
          <w:szCs w:val="24"/>
        </w:rPr>
        <w:t xml:space="preserve">de </w:t>
      </w:r>
      <w:r w:rsidRPr="00DC0C69">
        <w:rPr>
          <w:rFonts w:ascii="Arial" w:hAnsi="Arial" w:cs="Arial"/>
          <w:color w:val="002060"/>
          <w:sz w:val="24"/>
          <w:szCs w:val="24"/>
        </w:rPr>
        <w:t xml:space="preserve">o pleito </w:t>
      </w:r>
      <w:r>
        <w:rPr>
          <w:rFonts w:ascii="Arial" w:hAnsi="Arial" w:cs="Arial"/>
          <w:color w:val="002060"/>
          <w:sz w:val="24"/>
          <w:szCs w:val="24"/>
        </w:rPr>
        <w:t xml:space="preserve">ser </w:t>
      </w:r>
      <w:r w:rsidRPr="00DC0C69">
        <w:rPr>
          <w:rFonts w:ascii="Arial" w:hAnsi="Arial" w:cs="Arial"/>
          <w:color w:val="002060"/>
          <w:sz w:val="24"/>
          <w:szCs w:val="24"/>
        </w:rPr>
        <w:t>acolhido,</w:t>
      </w:r>
      <w:r>
        <w:rPr>
          <w:rFonts w:ascii="Arial" w:hAnsi="Arial" w:cs="Arial"/>
          <w:color w:val="002060"/>
          <w:sz w:val="24"/>
          <w:szCs w:val="24"/>
        </w:rPr>
        <w:t xml:space="preserve"> se </w:t>
      </w:r>
      <w:r w:rsidRPr="00DC0C69">
        <w:rPr>
          <w:rFonts w:ascii="Arial" w:hAnsi="Arial" w:cs="Arial"/>
          <w:color w:val="002060"/>
          <w:sz w:val="24"/>
          <w:szCs w:val="24"/>
        </w:rPr>
        <w:t xml:space="preserve">observará: </w:t>
      </w:r>
    </w:p>
    <w:p w14:paraId="10D4B30C" w14:textId="77777777" w:rsidR="00C27019" w:rsidRPr="00DC0C69" w:rsidRDefault="00C27019" w:rsidP="00C27019">
      <w:pPr>
        <w:tabs>
          <w:tab w:val="right" w:pos="9072"/>
        </w:tabs>
        <w:spacing w:after="0" w:line="360" w:lineRule="auto"/>
        <w:ind w:firstLine="1701"/>
        <w:jc w:val="both"/>
        <w:rPr>
          <w:rFonts w:ascii="Arial" w:hAnsi="Arial" w:cs="Arial"/>
          <w:color w:val="002060"/>
          <w:sz w:val="24"/>
          <w:szCs w:val="24"/>
        </w:rPr>
      </w:pPr>
      <w:r w:rsidRPr="00DC0C69">
        <w:rPr>
          <w:rFonts w:ascii="Arial" w:hAnsi="Arial" w:cs="Arial"/>
          <w:color w:val="002060"/>
          <w:sz w:val="24"/>
          <w:szCs w:val="24"/>
        </w:rPr>
        <w:t xml:space="preserve">a) </w:t>
      </w:r>
      <w:r>
        <w:rPr>
          <w:rFonts w:ascii="Arial" w:hAnsi="Arial" w:cs="Arial"/>
          <w:color w:val="002060"/>
          <w:sz w:val="24"/>
          <w:szCs w:val="24"/>
        </w:rPr>
        <w:t xml:space="preserve">a </w:t>
      </w:r>
      <w:r w:rsidRPr="00DC0C69">
        <w:rPr>
          <w:rFonts w:ascii="Arial" w:hAnsi="Arial" w:cs="Arial"/>
          <w:color w:val="002060"/>
          <w:sz w:val="24"/>
          <w:szCs w:val="24"/>
        </w:rPr>
        <w:t>juntad</w:t>
      </w:r>
      <w:r>
        <w:rPr>
          <w:rFonts w:ascii="Arial" w:hAnsi="Arial" w:cs="Arial"/>
          <w:color w:val="002060"/>
          <w:sz w:val="24"/>
          <w:szCs w:val="24"/>
        </w:rPr>
        <w:t>a em cada processo d</w:t>
      </w:r>
      <w:r w:rsidRPr="00DC0C69">
        <w:rPr>
          <w:rFonts w:ascii="Arial" w:hAnsi="Arial" w:cs="Arial"/>
          <w:color w:val="002060"/>
          <w:sz w:val="24"/>
          <w:szCs w:val="24"/>
        </w:rPr>
        <w:t xml:space="preserve">os pareceres jurídicos relativos as análises da d. Procuradoria; </w:t>
      </w:r>
    </w:p>
    <w:p w14:paraId="4AE581F7" w14:textId="77777777" w:rsidR="00C27019" w:rsidRPr="00DC0C69" w:rsidRDefault="00C27019" w:rsidP="00C27019">
      <w:pPr>
        <w:tabs>
          <w:tab w:val="right" w:pos="9072"/>
        </w:tabs>
        <w:spacing w:after="0" w:line="360" w:lineRule="auto"/>
        <w:ind w:firstLine="1701"/>
        <w:jc w:val="both"/>
        <w:rPr>
          <w:rFonts w:ascii="Arial" w:hAnsi="Arial" w:cs="Arial"/>
          <w:color w:val="002060"/>
          <w:sz w:val="24"/>
          <w:szCs w:val="24"/>
        </w:rPr>
      </w:pPr>
      <w:r w:rsidRPr="00DC0C69">
        <w:rPr>
          <w:rFonts w:ascii="Arial" w:hAnsi="Arial" w:cs="Arial"/>
          <w:color w:val="002060"/>
          <w:sz w:val="24"/>
          <w:szCs w:val="24"/>
        </w:rPr>
        <w:t xml:space="preserve">b) serão providenciadas as atestações de que estão cumpridos os requisitos indicados nos tópicos na Manifestação Técnica Referencial, com a indicação das páginas de que tratam essas respectivas determinações, de modo a se conferir, efetivamente, em cada caso concreto a aplicação de análise jurídica padronizada, e publicidade ao cumprimento das exigências legais; e </w:t>
      </w:r>
    </w:p>
    <w:p w14:paraId="61B7B9D2" w14:textId="77777777" w:rsidR="00C27019" w:rsidRPr="00DC0C69" w:rsidRDefault="00C27019" w:rsidP="00C27019">
      <w:pPr>
        <w:tabs>
          <w:tab w:val="right" w:pos="9072"/>
        </w:tabs>
        <w:spacing w:line="360" w:lineRule="auto"/>
        <w:ind w:firstLine="1701"/>
        <w:jc w:val="both"/>
        <w:rPr>
          <w:rFonts w:ascii="Arial" w:hAnsi="Arial" w:cs="Arial"/>
          <w:color w:val="002060"/>
          <w:sz w:val="24"/>
          <w:szCs w:val="24"/>
        </w:rPr>
      </w:pPr>
      <w:r w:rsidRPr="00DC0C69">
        <w:rPr>
          <w:rFonts w:ascii="Arial" w:hAnsi="Arial" w:cs="Arial"/>
          <w:color w:val="002060"/>
          <w:sz w:val="24"/>
          <w:szCs w:val="24"/>
        </w:rPr>
        <w:t>c) em caso de dúvida singular (pontual), não abordada na Manifestação Técnica Referencial, será providenciado o devido envio dos autos para análise da douta PG/PADM.</w:t>
      </w:r>
    </w:p>
    <w:p w14:paraId="60608601" w14:textId="77777777" w:rsidR="00C27019" w:rsidRPr="009F7BA0" w:rsidRDefault="00C27019" w:rsidP="00C27019">
      <w:pPr>
        <w:tabs>
          <w:tab w:val="right" w:pos="9072"/>
        </w:tabs>
        <w:spacing w:line="360" w:lineRule="auto"/>
        <w:jc w:val="both"/>
        <w:rPr>
          <w:rFonts w:ascii="Arial" w:hAnsi="Arial" w:cs="Arial"/>
          <w:color w:val="002060"/>
          <w:sz w:val="24"/>
          <w:szCs w:val="24"/>
        </w:rPr>
      </w:pPr>
    </w:p>
    <w:p w14:paraId="7201B099" w14:textId="77777777" w:rsidR="00C27019" w:rsidRPr="009F7BA0" w:rsidRDefault="00C27019" w:rsidP="00C27019">
      <w:pPr>
        <w:jc w:val="both"/>
        <w:rPr>
          <w:rFonts w:ascii="Arial" w:hAnsi="Arial" w:cs="Arial"/>
          <w:color w:val="002060"/>
          <w:sz w:val="24"/>
          <w:szCs w:val="24"/>
        </w:rPr>
      </w:pPr>
    </w:p>
    <w:p w14:paraId="45E0CE6D" w14:textId="77777777" w:rsidR="00C27019" w:rsidRDefault="00C27019" w:rsidP="00C27019">
      <w:pPr>
        <w:pStyle w:val="PargrafodaLista"/>
        <w:spacing w:after="0"/>
        <w:ind w:left="284"/>
        <w:jc w:val="center"/>
        <w:rPr>
          <w:rFonts w:ascii="Arial" w:hAnsi="Arial" w:cs="Arial"/>
          <w:sz w:val="24"/>
          <w:szCs w:val="24"/>
        </w:rPr>
      </w:pPr>
      <w:r w:rsidRPr="009A5F2B">
        <w:rPr>
          <w:rFonts w:ascii="Arial" w:hAnsi="Arial" w:cs="Arial"/>
          <w:sz w:val="24"/>
          <w:szCs w:val="24"/>
        </w:rPr>
        <w:t>Rio de Janeiro, ______ de ______________ de _____.</w:t>
      </w:r>
    </w:p>
    <w:p w14:paraId="5C5BF45A" w14:textId="77777777" w:rsidR="00C27019" w:rsidRPr="00B22C24" w:rsidRDefault="00C27019" w:rsidP="00C27019">
      <w:pPr>
        <w:pStyle w:val="PargrafodaLista"/>
        <w:spacing w:after="0"/>
        <w:ind w:left="284"/>
        <w:jc w:val="center"/>
        <w:rPr>
          <w:rFonts w:ascii="Arial" w:hAnsi="Arial" w:cs="Arial"/>
          <w:sz w:val="24"/>
          <w:szCs w:val="24"/>
        </w:rPr>
      </w:pPr>
    </w:p>
    <w:p w14:paraId="4EBA08D8" w14:textId="77777777" w:rsidR="00C27019" w:rsidRPr="009A5F2B" w:rsidRDefault="00C27019" w:rsidP="00C27019">
      <w:pPr>
        <w:pStyle w:val="PargrafodaLista"/>
        <w:spacing w:after="0"/>
        <w:ind w:left="284"/>
        <w:jc w:val="center"/>
        <w:rPr>
          <w:rFonts w:ascii="Arial" w:hAnsi="Arial" w:cs="Arial"/>
          <w:sz w:val="24"/>
          <w:szCs w:val="24"/>
        </w:rPr>
      </w:pPr>
      <w:r w:rsidRPr="009A5F2B">
        <w:rPr>
          <w:rFonts w:ascii="Arial" w:hAnsi="Arial" w:cs="Arial"/>
          <w:sz w:val="24"/>
          <w:szCs w:val="24"/>
        </w:rPr>
        <w:t>______________________________________</w:t>
      </w:r>
    </w:p>
    <w:p w14:paraId="51F232BD" w14:textId="77777777" w:rsidR="00C27019" w:rsidRPr="009F4DD2" w:rsidRDefault="00C27019" w:rsidP="00C27019">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5391688E" w14:textId="77777777" w:rsidR="00C27019" w:rsidRPr="009F7BA0" w:rsidRDefault="00C27019" w:rsidP="00C27019">
      <w:pPr>
        <w:spacing w:after="0"/>
        <w:jc w:val="center"/>
        <w:rPr>
          <w:rFonts w:ascii="Arial" w:hAnsi="Arial" w:cs="Arial"/>
          <w:color w:val="002060"/>
          <w:sz w:val="24"/>
          <w:szCs w:val="24"/>
        </w:rPr>
      </w:pPr>
      <w:r w:rsidRPr="009F7BA0">
        <w:rPr>
          <w:rFonts w:ascii="Arial" w:hAnsi="Arial" w:cs="Arial"/>
          <w:color w:val="002060"/>
          <w:sz w:val="24"/>
          <w:szCs w:val="24"/>
        </w:rPr>
        <w:t>Subsecretária de Gestão da SME</w:t>
      </w:r>
    </w:p>
    <w:p w14:paraId="0C64FF02" w14:textId="77777777" w:rsidR="00C27019" w:rsidRPr="004A1D49" w:rsidRDefault="00C27019" w:rsidP="00C27019">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1997A707" w14:textId="77777777" w:rsidR="00C27019" w:rsidRDefault="00C27019" w:rsidP="00C27019">
      <w:pPr>
        <w:pStyle w:val="PargrafodaLista"/>
        <w:spacing w:after="0"/>
        <w:ind w:left="284"/>
        <w:jc w:val="center"/>
        <w:rPr>
          <w:rFonts w:ascii="Arial" w:hAnsi="Arial" w:cs="Arial"/>
          <w:color w:val="002060"/>
          <w:sz w:val="24"/>
          <w:szCs w:val="24"/>
        </w:rPr>
      </w:pPr>
      <w:r w:rsidRPr="00AC2BED">
        <w:rPr>
          <w:rFonts w:ascii="Arial" w:hAnsi="Arial"/>
          <w:i/>
          <w:iCs/>
          <w:color w:val="FF0000"/>
        </w:rPr>
        <w:t>&lt;assinatura digital&gt;</w:t>
      </w:r>
    </w:p>
    <w:p w14:paraId="5B98973E" w14:textId="77777777" w:rsidR="00C27019" w:rsidRDefault="00C27019" w:rsidP="00346354"/>
    <w:p w14:paraId="0565AD30" w14:textId="77777777" w:rsidR="00C27019" w:rsidRDefault="00C27019" w:rsidP="00346354"/>
    <w:p w14:paraId="45DDEB08" w14:textId="77777777" w:rsidR="00C27019" w:rsidRDefault="00C27019" w:rsidP="00346354"/>
    <w:p w14:paraId="0E605230" w14:textId="6FAB5E7B" w:rsidR="00A412CD" w:rsidRDefault="00A412CD">
      <w:r>
        <w:br w:type="page"/>
      </w:r>
    </w:p>
    <w:p w14:paraId="518D77D8" w14:textId="7A8092A5" w:rsidR="00A412CD" w:rsidRDefault="00A412CD" w:rsidP="00A412CD">
      <w:pPr>
        <w:pStyle w:val="Ttulo2"/>
        <w:jc w:val="center"/>
      </w:pPr>
      <w:bookmarkStart w:id="168" w:name="_Toc170459866"/>
      <w:r>
        <w:rPr>
          <w:rFonts w:ascii="Arial" w:eastAsia="Arial" w:hAnsi="Arial" w:cs="Arial"/>
          <w:b/>
          <w:bCs/>
          <w:color w:val="1F3864" w:themeColor="accent1" w:themeShade="80"/>
        </w:rPr>
        <w:lastRenderedPageBreak/>
        <w:t>ANEXO XXVI – DESPACHO SANEADOR, EM ATENÇÃO À ANÁLISE JURÍDICA</w:t>
      </w:r>
      <w:bookmarkEnd w:id="168"/>
    </w:p>
    <w:p w14:paraId="314F01CA" w14:textId="77777777" w:rsidR="00A412CD" w:rsidRDefault="00A412CD" w:rsidP="00A412CD">
      <w:pPr>
        <w:rPr>
          <w:rFonts w:ascii="Arial" w:hAnsi="Arial" w:cs="Arial"/>
          <w:sz w:val="24"/>
          <w:szCs w:val="24"/>
          <w:lang w:val="pt-PT"/>
        </w:rPr>
      </w:pPr>
    </w:p>
    <w:p w14:paraId="3F0461EC" w14:textId="77777777" w:rsidR="00A412CD" w:rsidRPr="00DA00A0" w:rsidRDefault="00A412CD" w:rsidP="00A412CD">
      <w:pPr>
        <w:widowControl w:val="0"/>
        <w:autoSpaceDE w:val="0"/>
        <w:autoSpaceDN w:val="0"/>
        <w:ind w:firstLine="1418"/>
        <w:jc w:val="both"/>
        <w:rPr>
          <w:rFonts w:ascii="Arial" w:hAnsi="Arial" w:cs="Arial"/>
          <w:color w:val="002060"/>
          <w:sz w:val="24"/>
          <w:szCs w:val="24"/>
          <w:lang w:val="pt-PT"/>
        </w:rPr>
      </w:pPr>
      <w:r>
        <w:rPr>
          <w:rFonts w:ascii="Arial" w:hAnsi="Arial" w:cs="Arial"/>
          <w:color w:val="FF0000"/>
          <w:sz w:val="24"/>
          <w:szCs w:val="24"/>
        </w:rPr>
        <w:t xml:space="preserve">Trata-se de justificativa necessária a instrumentalizar as providências administrativas </w:t>
      </w:r>
      <w:r w:rsidRPr="00820D2B">
        <w:rPr>
          <w:rFonts w:ascii="Arial" w:hAnsi="Arial" w:cs="Arial"/>
          <w:color w:val="002060"/>
          <w:sz w:val="24"/>
          <w:szCs w:val="24"/>
        </w:rPr>
        <w:t xml:space="preserve">visando o saneamento do feito, em atenção </w:t>
      </w:r>
      <w:r w:rsidRPr="00820D2B">
        <w:rPr>
          <w:rFonts w:ascii="Arial" w:hAnsi="Arial" w:cs="Arial"/>
          <w:color w:val="002060"/>
          <w:sz w:val="24"/>
          <w:szCs w:val="24"/>
          <w:lang w:val="pt-PT"/>
        </w:rPr>
        <w:t xml:space="preserve">aos pontos elencados na Manifestação Técnica </w:t>
      </w:r>
      <w:r>
        <w:rPr>
          <w:rFonts w:ascii="Arial" w:hAnsi="Arial" w:cs="Arial"/>
          <w:color w:val="002060"/>
          <w:sz w:val="24"/>
          <w:szCs w:val="24"/>
          <w:lang w:val="pt-PT"/>
        </w:rPr>
        <w:t>xxxxxxxxxxxxxxxx</w:t>
      </w:r>
      <w:r w:rsidRPr="00820D2B">
        <w:rPr>
          <w:rFonts w:ascii="Arial" w:hAnsi="Arial" w:cs="Arial"/>
          <w:color w:val="002060"/>
          <w:sz w:val="24"/>
          <w:szCs w:val="24"/>
          <w:lang w:val="pt-PT"/>
        </w:rPr>
        <w:t xml:space="preserve">, de </w:t>
      </w:r>
      <w:r>
        <w:rPr>
          <w:rFonts w:ascii="Arial" w:hAnsi="Arial" w:cs="Arial"/>
          <w:color w:val="002060"/>
          <w:sz w:val="24"/>
          <w:szCs w:val="24"/>
          <w:lang w:val="pt-PT"/>
        </w:rPr>
        <w:t>xx</w:t>
      </w:r>
      <w:r w:rsidRPr="00820D2B">
        <w:rPr>
          <w:rFonts w:ascii="Arial" w:hAnsi="Arial" w:cs="Arial"/>
          <w:color w:val="002060"/>
          <w:sz w:val="24"/>
          <w:szCs w:val="24"/>
          <w:lang w:val="pt-PT"/>
        </w:rPr>
        <w:t xml:space="preserve"> de xxxxxx de XXXX,  acerca da possibilidade de celebração </w:t>
      </w:r>
      <w:r>
        <w:rPr>
          <w:rFonts w:ascii="Arial" w:hAnsi="Arial" w:cs="Arial"/>
          <w:color w:val="002060"/>
          <w:sz w:val="24"/>
          <w:szCs w:val="24"/>
          <w:lang w:val="pt-PT"/>
        </w:rPr>
        <w:t xml:space="preserve">de </w:t>
      </w:r>
      <w:r w:rsidRPr="00820D2B">
        <w:rPr>
          <w:rFonts w:ascii="Arial" w:hAnsi="Arial" w:cs="Arial"/>
          <w:color w:val="002060"/>
          <w:sz w:val="24"/>
          <w:szCs w:val="24"/>
          <w:lang w:val="pt-PT"/>
        </w:rPr>
        <w:t>Termo de Colaboração, que por objeto</w:t>
      </w:r>
      <w:r>
        <w:rPr>
          <w:rFonts w:ascii="Arial" w:hAnsi="Arial" w:cs="Arial"/>
          <w:color w:val="002060"/>
          <w:sz w:val="24"/>
          <w:szCs w:val="24"/>
          <w:lang w:val="pt-PT"/>
        </w:rPr>
        <w:t xml:space="preserve"> </w:t>
      </w:r>
      <w:r w:rsidRPr="00D13B23">
        <w:rPr>
          <w:rFonts w:ascii="Arial" w:hAnsi="Arial" w:cs="Arial"/>
          <w:color w:val="002060"/>
          <w:sz w:val="24"/>
          <w:szCs w:val="24"/>
        </w:rPr>
        <w:t>o repasse de recursos financeiros provenientes do Programa Nacional de Alimentação Escolar (PNAE), oriundos do Fundo Nacional de Desenvolvimento da Educação (FNDE)</w:t>
      </w:r>
      <w:r>
        <w:rPr>
          <w:rFonts w:ascii="Arial" w:hAnsi="Arial" w:cs="Arial"/>
          <w:color w:val="002060"/>
          <w:sz w:val="24"/>
          <w:szCs w:val="24"/>
        </w:rPr>
        <w:t xml:space="preserve">, </w:t>
      </w:r>
      <w:r w:rsidRPr="00133B62">
        <w:rPr>
          <w:rFonts w:ascii="Arial" w:hAnsi="Arial"/>
          <w:color w:val="002060"/>
          <w:sz w:val="24"/>
        </w:rPr>
        <w:t>no valor de R$ xxxxxxxxxxxxxxxxxxxxxxxx (xxxxxxxxxxxxxxxxxxxxxxxxxxxxx)</w:t>
      </w:r>
      <w:r>
        <w:rPr>
          <w:rFonts w:ascii="Arial" w:hAnsi="Arial"/>
          <w:color w:val="002060"/>
          <w:sz w:val="24"/>
        </w:rPr>
        <w:t xml:space="preserve">, que </w:t>
      </w:r>
      <w:r>
        <w:rPr>
          <w:rFonts w:ascii="Arial" w:hAnsi="Arial" w:cs="Arial"/>
          <w:color w:val="002060"/>
        </w:rPr>
        <w:t xml:space="preserve">vigorará a partir </w:t>
      </w:r>
      <w:r w:rsidRPr="009771E8">
        <w:rPr>
          <w:rFonts w:ascii="Arial" w:hAnsi="Arial" w:cs="Arial"/>
          <w:color w:val="002060"/>
        </w:rPr>
        <w:t xml:space="preserve">da </w:t>
      </w:r>
      <w:r w:rsidRPr="00044370">
        <w:rPr>
          <w:rFonts w:ascii="Arial" w:hAnsi="Arial" w:cs="Arial"/>
          <w:color w:val="002060"/>
        </w:rPr>
        <w:t>publicação do extrato</w:t>
      </w:r>
      <w:r>
        <w:rPr>
          <w:rFonts w:ascii="Arial" w:hAnsi="Arial" w:cs="Arial"/>
          <w:color w:val="002060"/>
        </w:rPr>
        <w:t xml:space="preserve"> no Diário Oficial do Município (D.O.Rio)</w:t>
      </w:r>
      <w:r w:rsidRPr="00044370">
        <w:rPr>
          <w:rFonts w:ascii="Arial" w:hAnsi="Arial" w:cs="Arial"/>
          <w:color w:val="002060"/>
        </w:rPr>
        <w:t xml:space="preserve"> até 31/12/2024</w:t>
      </w:r>
      <w:r>
        <w:rPr>
          <w:rFonts w:ascii="Arial" w:hAnsi="Arial" w:cs="Arial"/>
          <w:color w:val="002060"/>
        </w:rPr>
        <w:t xml:space="preserve">, </w:t>
      </w:r>
      <w:r w:rsidRPr="00250586">
        <w:rPr>
          <w:rFonts w:ascii="Arial" w:hAnsi="Arial" w:cs="Arial"/>
          <w:color w:val="002060"/>
          <w:sz w:val="24"/>
          <w:szCs w:val="24"/>
        </w:rPr>
        <w:t>com fundamento no Art.</w:t>
      </w:r>
      <w:r w:rsidRPr="00305A4E">
        <w:rPr>
          <w:rFonts w:ascii="Arial" w:hAnsi="Arial" w:cs="Arial"/>
          <w:color w:val="002060"/>
          <w:sz w:val="24"/>
          <w:szCs w:val="24"/>
        </w:rPr>
        <w:t xml:space="preserve"> 30, Inciso VI, da Lei n.º 13.019/2014 e suas alterações c/c Art. 13, Inciso V, do Decreto Rio n.º 42.696/2016 e suas alterações</w:t>
      </w:r>
      <w:r>
        <w:rPr>
          <w:rFonts w:ascii="Arial" w:hAnsi="Arial" w:cs="Arial"/>
          <w:color w:val="002060"/>
          <w:sz w:val="24"/>
          <w:szCs w:val="24"/>
        </w:rPr>
        <w:t xml:space="preserve">, </w:t>
      </w:r>
      <w:r w:rsidRPr="00820D2B">
        <w:rPr>
          <w:rFonts w:ascii="Arial" w:hAnsi="Arial" w:cs="Arial"/>
          <w:color w:val="002060"/>
          <w:sz w:val="24"/>
          <w:szCs w:val="24"/>
          <w:lang w:val="pt-PT"/>
        </w:rPr>
        <w:t>seguem os respectivos esclarecimentos:</w:t>
      </w:r>
    </w:p>
    <w:p w14:paraId="390BFB01" w14:textId="77777777" w:rsidR="00A412CD" w:rsidRPr="008E6426" w:rsidRDefault="00A412CD" w:rsidP="00A412CD">
      <w:pPr>
        <w:widowControl w:val="0"/>
        <w:autoSpaceDE w:val="0"/>
        <w:autoSpaceDN w:val="0"/>
        <w:ind w:firstLine="1418"/>
        <w:jc w:val="both"/>
        <w:rPr>
          <w:rFonts w:ascii="Arial" w:hAnsi="Arial" w:cs="Arial"/>
          <w:color w:val="FF0000"/>
          <w:sz w:val="24"/>
          <w:szCs w:val="24"/>
        </w:rPr>
      </w:pPr>
      <w:r w:rsidRPr="008E6426">
        <w:rPr>
          <w:rFonts w:ascii="Arial" w:hAnsi="Arial" w:cs="Arial"/>
          <w:color w:val="FF0000"/>
          <w:sz w:val="24"/>
          <w:szCs w:val="24"/>
        </w:rPr>
        <w:t xml:space="preserve">Em atenção ao </w:t>
      </w:r>
      <w:r w:rsidRPr="008E6426">
        <w:rPr>
          <w:rFonts w:ascii="Arial" w:eastAsia="Arial" w:hAnsi="Arial" w:cs="Arial"/>
          <w:color w:val="FF0000"/>
          <w:sz w:val="24"/>
          <w:szCs w:val="24"/>
        </w:rPr>
        <w:t xml:space="preserve">item III. _____, registra-se que </w:t>
      </w:r>
      <w:r>
        <w:rPr>
          <w:rFonts w:ascii="Arial" w:eastAsia="Arial" w:hAnsi="Arial" w:cs="Arial"/>
          <w:color w:val="FF0000"/>
          <w:sz w:val="24"/>
          <w:szCs w:val="24"/>
        </w:rPr>
        <w:t>(</w:t>
      </w:r>
      <w:r w:rsidRPr="00A412CD">
        <w:rPr>
          <w:rFonts w:ascii="Arial" w:eastAsia="Arial" w:hAnsi="Arial" w:cs="Arial"/>
          <w:color w:val="FF0000"/>
          <w:sz w:val="24"/>
          <w:szCs w:val="24"/>
          <w:highlight w:val="yellow"/>
        </w:rPr>
        <w:t>DESENVOLVER</w:t>
      </w:r>
      <w:r>
        <w:rPr>
          <w:rFonts w:ascii="Arial" w:eastAsia="Arial" w:hAnsi="Arial" w:cs="Arial"/>
          <w:color w:val="FF0000"/>
          <w:sz w:val="24"/>
          <w:szCs w:val="24"/>
        </w:rPr>
        <w:t xml:space="preserve">) encontra-se </w:t>
      </w:r>
      <w:r w:rsidRPr="008E6426">
        <w:rPr>
          <w:rFonts w:ascii="Arial" w:hAnsi="Arial" w:cs="Arial"/>
          <w:color w:val="FF0000"/>
          <w:sz w:val="24"/>
          <w:szCs w:val="24"/>
        </w:rPr>
        <w:t>acostada à f._____.</w:t>
      </w:r>
    </w:p>
    <w:p w14:paraId="46115DB7" w14:textId="77777777" w:rsidR="00A412CD" w:rsidRPr="008E6426" w:rsidRDefault="00A412CD" w:rsidP="00A412CD">
      <w:pPr>
        <w:widowControl w:val="0"/>
        <w:autoSpaceDE w:val="0"/>
        <w:autoSpaceDN w:val="0"/>
        <w:ind w:firstLine="1418"/>
        <w:jc w:val="both"/>
        <w:rPr>
          <w:rFonts w:ascii="Arial" w:hAnsi="Arial" w:cs="Arial"/>
          <w:color w:val="FF0000"/>
          <w:sz w:val="24"/>
          <w:szCs w:val="24"/>
          <w:lang w:val="pt-PT"/>
        </w:rPr>
      </w:pPr>
      <w:r w:rsidRPr="008E6426">
        <w:rPr>
          <w:rFonts w:ascii="Arial" w:eastAsia="Arial" w:hAnsi="Arial" w:cs="Arial"/>
          <w:color w:val="FF0000"/>
          <w:sz w:val="24"/>
          <w:szCs w:val="24"/>
        </w:rPr>
        <w:t xml:space="preserve">Em referência aos itens III. </w:t>
      </w:r>
      <w:r>
        <w:rPr>
          <w:rFonts w:ascii="Arial" w:eastAsia="Arial" w:hAnsi="Arial" w:cs="Arial"/>
          <w:color w:val="FF0000"/>
          <w:sz w:val="24"/>
          <w:szCs w:val="24"/>
        </w:rPr>
        <w:t>___</w:t>
      </w:r>
      <w:r w:rsidRPr="008E6426">
        <w:rPr>
          <w:rFonts w:ascii="Arial" w:eastAsia="Arial" w:hAnsi="Arial" w:cs="Arial"/>
          <w:color w:val="FF0000"/>
          <w:sz w:val="24"/>
          <w:szCs w:val="24"/>
        </w:rPr>
        <w:t>,</w:t>
      </w:r>
      <w:r w:rsidRPr="008E6426">
        <w:rPr>
          <w:rFonts w:ascii="Arial" w:hAnsi="Arial" w:cs="Arial"/>
          <w:color w:val="FF0000"/>
          <w:sz w:val="24"/>
          <w:szCs w:val="24"/>
          <w:lang w:val="pt-PT"/>
        </w:rPr>
        <w:t xml:space="preserve"> esta pasta elaborou </w:t>
      </w:r>
      <w:r w:rsidRPr="00A412CD">
        <w:rPr>
          <w:rFonts w:ascii="Arial" w:hAnsi="Arial" w:cs="Arial"/>
          <w:color w:val="FF0000"/>
          <w:sz w:val="24"/>
          <w:szCs w:val="24"/>
          <w:highlight w:val="yellow"/>
          <w:lang w:val="pt-PT"/>
        </w:rPr>
        <w:t>(DESENVOLVER</w:t>
      </w:r>
      <w:r>
        <w:rPr>
          <w:rFonts w:ascii="Arial" w:hAnsi="Arial" w:cs="Arial"/>
          <w:color w:val="FF0000"/>
          <w:sz w:val="24"/>
          <w:szCs w:val="24"/>
          <w:lang w:val="pt-PT"/>
        </w:rPr>
        <w:t>) j</w:t>
      </w:r>
      <w:r w:rsidRPr="008E6426">
        <w:rPr>
          <w:rFonts w:ascii="Arial" w:hAnsi="Arial" w:cs="Arial"/>
          <w:color w:val="FF0000"/>
          <w:sz w:val="24"/>
          <w:szCs w:val="24"/>
          <w:lang w:val="pt-PT"/>
        </w:rPr>
        <w:t>untado à fl._____.</w:t>
      </w:r>
    </w:p>
    <w:p w14:paraId="2C5B0399" w14:textId="77777777" w:rsidR="00A412CD" w:rsidRPr="008E6426" w:rsidRDefault="00A412CD" w:rsidP="00A412CD">
      <w:pPr>
        <w:widowControl w:val="0"/>
        <w:autoSpaceDE w:val="0"/>
        <w:autoSpaceDN w:val="0"/>
        <w:ind w:firstLine="1418"/>
        <w:jc w:val="both"/>
        <w:rPr>
          <w:rFonts w:ascii="Arial" w:hAnsi="Arial" w:cs="Arial"/>
          <w:color w:val="FF0000"/>
          <w:sz w:val="24"/>
          <w:szCs w:val="24"/>
        </w:rPr>
      </w:pPr>
      <w:r w:rsidRPr="008E6426">
        <w:rPr>
          <w:rFonts w:ascii="Arial" w:eastAsia="Arial" w:hAnsi="Arial" w:cs="Arial"/>
          <w:color w:val="FF0000"/>
          <w:sz w:val="24"/>
          <w:szCs w:val="24"/>
        </w:rPr>
        <w:t xml:space="preserve">Com relação item III. </w:t>
      </w:r>
      <w:r>
        <w:rPr>
          <w:rFonts w:ascii="Arial" w:eastAsia="Arial" w:hAnsi="Arial" w:cs="Arial"/>
          <w:color w:val="FF0000"/>
          <w:sz w:val="24"/>
          <w:szCs w:val="24"/>
        </w:rPr>
        <w:t>____</w:t>
      </w:r>
      <w:r w:rsidRPr="008E6426">
        <w:rPr>
          <w:rFonts w:ascii="Arial" w:eastAsia="Arial" w:hAnsi="Arial" w:cs="Arial"/>
          <w:color w:val="FF0000"/>
          <w:sz w:val="24"/>
          <w:szCs w:val="24"/>
        </w:rPr>
        <w:t>,</w:t>
      </w:r>
      <w:r w:rsidRPr="008E6426">
        <w:rPr>
          <w:rFonts w:ascii="Arial" w:hAnsi="Arial" w:cs="Arial"/>
          <w:color w:val="FF0000"/>
          <w:sz w:val="24"/>
          <w:szCs w:val="24"/>
          <w:lang w:val="pt-PT"/>
        </w:rPr>
        <w:t xml:space="preserve"> resta prejudicado, </w:t>
      </w:r>
      <w:r w:rsidRPr="008E6426">
        <w:rPr>
          <w:rFonts w:ascii="Arial" w:hAnsi="Arial" w:cs="Arial"/>
          <w:color w:val="FF0000"/>
          <w:sz w:val="24"/>
          <w:szCs w:val="24"/>
        </w:rPr>
        <w:t>tendo em vista a excepcionalidade prevista no Parágrafo único do Art. 1º do Decreto Rio nº 50.304/2022</w:t>
      </w:r>
      <w:r w:rsidRPr="008E6426">
        <w:rPr>
          <w:rFonts w:ascii="Arial" w:hAnsi="Arial" w:cs="Arial"/>
          <w:color w:val="FF0000"/>
          <w:sz w:val="24"/>
          <w:szCs w:val="24"/>
          <w:vertAlign w:val="superscript"/>
        </w:rPr>
        <w:footnoteReference w:id="3"/>
      </w:r>
      <w:r w:rsidRPr="008E6426">
        <w:rPr>
          <w:rFonts w:ascii="Arial" w:hAnsi="Arial" w:cs="Arial"/>
          <w:color w:val="FF0000"/>
          <w:sz w:val="24"/>
          <w:szCs w:val="24"/>
        </w:rPr>
        <w:t xml:space="preserve">. </w:t>
      </w:r>
      <w:r>
        <w:rPr>
          <w:rFonts w:ascii="Arial" w:hAnsi="Arial" w:cs="Arial"/>
          <w:color w:val="FF0000"/>
          <w:sz w:val="24"/>
          <w:szCs w:val="24"/>
        </w:rPr>
        <w:t>(justificativa referente a CODESP, se for o caso)</w:t>
      </w:r>
    </w:p>
    <w:p w14:paraId="3AA5DD13" w14:textId="77777777" w:rsidR="00A412CD" w:rsidRPr="008E6426" w:rsidRDefault="00A412CD" w:rsidP="00A412CD">
      <w:pPr>
        <w:widowControl w:val="0"/>
        <w:autoSpaceDE w:val="0"/>
        <w:autoSpaceDN w:val="0"/>
        <w:ind w:firstLine="1418"/>
        <w:jc w:val="both"/>
        <w:rPr>
          <w:rFonts w:ascii="Arial" w:hAnsi="Arial" w:cs="Arial"/>
          <w:color w:val="FF0000"/>
          <w:sz w:val="24"/>
          <w:szCs w:val="24"/>
        </w:rPr>
      </w:pPr>
      <w:r>
        <w:rPr>
          <w:rFonts w:ascii="Arial" w:hAnsi="Arial" w:cs="Arial"/>
          <w:color w:val="FF0000"/>
          <w:sz w:val="24"/>
          <w:szCs w:val="24"/>
        </w:rPr>
        <w:tab/>
      </w:r>
    </w:p>
    <w:p w14:paraId="081EE93D" w14:textId="77777777" w:rsidR="00A412CD" w:rsidRPr="00820D2B" w:rsidRDefault="00A412CD" w:rsidP="00A412CD">
      <w:pPr>
        <w:widowControl w:val="0"/>
        <w:autoSpaceDE w:val="0"/>
        <w:autoSpaceDN w:val="0"/>
        <w:ind w:firstLine="1418"/>
        <w:jc w:val="both"/>
        <w:rPr>
          <w:rFonts w:ascii="Arial" w:hAnsi="Arial" w:cs="Arial"/>
          <w:color w:val="002060"/>
          <w:sz w:val="24"/>
          <w:szCs w:val="24"/>
          <w:lang w:val="pt-PT"/>
        </w:rPr>
      </w:pPr>
      <w:r w:rsidRPr="00820D2B">
        <w:rPr>
          <w:rFonts w:ascii="Arial" w:hAnsi="Arial" w:cs="Arial"/>
          <w:color w:val="002060"/>
          <w:sz w:val="24"/>
          <w:szCs w:val="24"/>
        </w:rPr>
        <w:t xml:space="preserve">No tocante a minuta, foram promovidos os devidos ajustes como se observa, às fls._____, com a respectiva Declaração de Conformidade, à fl._____, em as recomendações da Casa Jurídica desta Municipalidade.  </w:t>
      </w:r>
    </w:p>
    <w:p w14:paraId="24E679A4" w14:textId="77777777" w:rsidR="00A412CD" w:rsidRDefault="00A412CD" w:rsidP="00A412CD">
      <w:pPr>
        <w:widowControl w:val="0"/>
        <w:autoSpaceDE w:val="0"/>
        <w:autoSpaceDN w:val="0"/>
        <w:ind w:firstLine="1418"/>
        <w:jc w:val="both"/>
        <w:rPr>
          <w:rFonts w:ascii="Arial" w:hAnsi="Arial" w:cs="Arial"/>
          <w:i/>
          <w:iCs/>
          <w:color w:val="FF0000"/>
          <w:sz w:val="24"/>
          <w:szCs w:val="24"/>
          <w:highlight w:val="yellow"/>
        </w:rPr>
      </w:pPr>
    </w:p>
    <w:p w14:paraId="38D5500F" w14:textId="77777777" w:rsidR="00A412CD" w:rsidRPr="0041442C" w:rsidRDefault="00A412CD" w:rsidP="00A412CD">
      <w:pPr>
        <w:widowControl w:val="0"/>
        <w:autoSpaceDE w:val="0"/>
        <w:autoSpaceDN w:val="0"/>
        <w:ind w:firstLine="1418"/>
        <w:jc w:val="both"/>
        <w:rPr>
          <w:i/>
          <w:iCs/>
        </w:rPr>
      </w:pPr>
      <w:r>
        <w:rPr>
          <w:rFonts w:ascii="Arial" w:hAnsi="Arial" w:cs="Arial"/>
          <w:i/>
          <w:iCs/>
          <w:color w:val="FF0000"/>
          <w:sz w:val="24"/>
          <w:szCs w:val="24"/>
          <w:highlight w:val="yellow"/>
        </w:rPr>
        <w:lastRenderedPageBreak/>
        <w:t xml:space="preserve">NOTA DE ESCLARECIMENTO: </w:t>
      </w:r>
      <w:r w:rsidRPr="0041442C">
        <w:rPr>
          <w:rFonts w:ascii="Arial" w:hAnsi="Arial" w:cs="Arial"/>
          <w:i/>
          <w:iCs/>
          <w:color w:val="FF0000"/>
          <w:sz w:val="24"/>
          <w:szCs w:val="24"/>
          <w:highlight w:val="yellow"/>
        </w:rPr>
        <w:t>Quando se tratar de aplicação de Manifestação Paradigma deverá ser observado ainda o seguinte:</w:t>
      </w:r>
      <w:r w:rsidRPr="0041442C">
        <w:rPr>
          <w:rFonts w:ascii="Arial" w:hAnsi="Arial" w:cs="Arial"/>
          <w:i/>
          <w:iCs/>
          <w:color w:val="FF0000"/>
          <w:sz w:val="24"/>
          <w:szCs w:val="24"/>
        </w:rPr>
        <w:t xml:space="preserve"> </w:t>
      </w:r>
    </w:p>
    <w:p w14:paraId="6A6D343A" w14:textId="77777777" w:rsidR="00A412CD" w:rsidRDefault="00A412CD" w:rsidP="00A412CD"/>
    <w:p w14:paraId="7A797AAB" w14:textId="77777777" w:rsidR="00A412CD" w:rsidRDefault="00A412CD" w:rsidP="00A412CD">
      <w:pPr>
        <w:widowControl w:val="0"/>
        <w:autoSpaceDE w:val="0"/>
        <w:autoSpaceDN w:val="0"/>
        <w:ind w:firstLine="1418"/>
        <w:jc w:val="both"/>
        <w:rPr>
          <w:rFonts w:ascii="Arial" w:hAnsi="Arial" w:cs="Arial"/>
          <w:color w:val="002060"/>
          <w:sz w:val="24"/>
          <w:szCs w:val="24"/>
        </w:rPr>
      </w:pPr>
      <w:r w:rsidRPr="00820D2B">
        <w:rPr>
          <w:rFonts w:ascii="Arial" w:hAnsi="Arial" w:cs="Arial"/>
          <w:color w:val="002060"/>
          <w:sz w:val="24"/>
          <w:szCs w:val="24"/>
        </w:rPr>
        <w:t>Tendo em consideração, o pedido de aplicação de análise por paradigma, mencionado na tabela do despacho, cujas cópias foram juntadas à fls.____, acolhido, conforme se observa na Manifestação Técnica PG/PADM/C/xx/202</w:t>
      </w:r>
      <w:r>
        <w:rPr>
          <w:rFonts w:ascii="Arial" w:hAnsi="Arial" w:cs="Arial"/>
          <w:color w:val="002060"/>
          <w:sz w:val="24"/>
          <w:szCs w:val="24"/>
        </w:rPr>
        <w:t>3</w:t>
      </w:r>
      <w:r w:rsidRPr="00820D2B">
        <w:rPr>
          <w:rFonts w:ascii="Arial" w:hAnsi="Arial" w:cs="Arial"/>
          <w:color w:val="002060"/>
          <w:sz w:val="24"/>
          <w:szCs w:val="24"/>
        </w:rPr>
        <w:t xml:space="preserve">/PVS, de xx de xxxxxxxxxxx de xxxxx, às fls. ____, </w:t>
      </w:r>
      <w:r w:rsidRPr="0021178F">
        <w:rPr>
          <w:rFonts w:ascii="Arial" w:hAnsi="Arial" w:cs="Arial"/>
          <w:color w:val="002060"/>
          <w:sz w:val="24"/>
          <w:szCs w:val="24"/>
        </w:rPr>
        <w:t>atestamos que:</w:t>
      </w:r>
    </w:p>
    <w:tbl>
      <w:tblPr>
        <w:tblStyle w:val="Tabelacomgrade"/>
        <w:tblW w:w="9072" w:type="dxa"/>
        <w:jc w:val="center"/>
        <w:tblLayout w:type="fixed"/>
        <w:tblLook w:val="04A0" w:firstRow="1" w:lastRow="0" w:firstColumn="1" w:lastColumn="0" w:noHBand="0" w:noVBand="1"/>
      </w:tblPr>
      <w:tblGrid>
        <w:gridCol w:w="5670"/>
        <w:gridCol w:w="3402"/>
      </w:tblGrid>
      <w:tr w:rsidR="00A412CD" w14:paraId="629C174C" w14:textId="77777777" w:rsidTr="00E54A2E">
        <w:trPr>
          <w:jc w:val="center"/>
        </w:trPr>
        <w:tc>
          <w:tcPr>
            <w:tcW w:w="5670" w:type="dxa"/>
            <w:shd w:val="clear" w:color="auto" w:fill="1F3864" w:themeFill="accent1" w:themeFillShade="80"/>
            <w:vAlign w:val="center"/>
          </w:tcPr>
          <w:p w14:paraId="141497BA" w14:textId="77777777" w:rsidR="00A412CD" w:rsidRPr="007550F8" w:rsidRDefault="00A412CD" w:rsidP="00E339BE">
            <w:pPr>
              <w:jc w:val="center"/>
              <w:rPr>
                <w:rFonts w:ascii="Arial" w:hAnsi="Arial" w:cs="Arial"/>
                <w:b/>
                <w:bCs/>
                <w:color w:val="FFFFFF" w:themeColor="background1"/>
                <w:sz w:val="24"/>
                <w:szCs w:val="24"/>
              </w:rPr>
            </w:pPr>
            <w:r>
              <w:rPr>
                <w:rFonts w:ascii="Arial" w:hAnsi="Arial" w:cs="Arial"/>
                <w:b/>
                <w:bCs/>
                <w:color w:val="FFFFFF" w:themeColor="background1"/>
                <w:sz w:val="24"/>
                <w:szCs w:val="24"/>
              </w:rPr>
              <w:t xml:space="preserve">DOS TÓPICOS </w:t>
            </w:r>
          </w:p>
        </w:tc>
        <w:tc>
          <w:tcPr>
            <w:tcW w:w="3402" w:type="dxa"/>
            <w:shd w:val="clear" w:color="auto" w:fill="1F3864" w:themeFill="accent1" w:themeFillShade="80"/>
            <w:vAlign w:val="center"/>
          </w:tcPr>
          <w:p w14:paraId="750D7DDA" w14:textId="77777777" w:rsidR="00A412CD" w:rsidRDefault="00A412CD" w:rsidP="00E339BE">
            <w:pPr>
              <w:jc w:val="center"/>
              <w:rPr>
                <w:rFonts w:ascii="Arial" w:hAnsi="Arial" w:cs="Arial"/>
                <w:b/>
                <w:bCs/>
                <w:color w:val="FFFFFF" w:themeColor="background1"/>
                <w:sz w:val="24"/>
                <w:szCs w:val="24"/>
              </w:rPr>
            </w:pPr>
            <w:r>
              <w:rPr>
                <w:rFonts w:ascii="Arial" w:hAnsi="Arial" w:cs="Arial"/>
                <w:b/>
                <w:bCs/>
                <w:color w:val="FFFFFF" w:themeColor="background1"/>
                <w:sz w:val="24"/>
                <w:szCs w:val="24"/>
              </w:rPr>
              <w:t>DO PREENCHIMENTO/</w:t>
            </w:r>
          </w:p>
          <w:p w14:paraId="21A218BF" w14:textId="77777777" w:rsidR="00A412CD" w:rsidRPr="007550F8" w:rsidRDefault="00A412CD" w:rsidP="00E339BE">
            <w:pPr>
              <w:jc w:val="center"/>
              <w:rPr>
                <w:rFonts w:ascii="Arial" w:hAnsi="Arial" w:cs="Arial"/>
                <w:b/>
                <w:bCs/>
                <w:color w:val="FFFFFF" w:themeColor="background1"/>
                <w:sz w:val="24"/>
                <w:szCs w:val="24"/>
              </w:rPr>
            </w:pPr>
            <w:r>
              <w:rPr>
                <w:rFonts w:ascii="Arial" w:hAnsi="Arial" w:cs="Arial"/>
                <w:b/>
                <w:bCs/>
                <w:color w:val="FFFFFF" w:themeColor="background1"/>
                <w:sz w:val="24"/>
                <w:szCs w:val="24"/>
              </w:rPr>
              <w:t>ATESTAÇÕES</w:t>
            </w:r>
          </w:p>
        </w:tc>
      </w:tr>
      <w:tr w:rsidR="00A412CD" w14:paraId="1F591B94" w14:textId="77777777" w:rsidTr="00E54A2E">
        <w:trPr>
          <w:jc w:val="center"/>
        </w:trPr>
        <w:tc>
          <w:tcPr>
            <w:tcW w:w="5670" w:type="dxa"/>
            <w:vAlign w:val="center"/>
          </w:tcPr>
          <w:p w14:paraId="1936BC7E" w14:textId="77777777" w:rsidR="00A412CD" w:rsidRPr="00AA6EF7" w:rsidRDefault="00A412CD" w:rsidP="00E339BE">
            <w:pPr>
              <w:jc w:val="both"/>
              <w:rPr>
                <w:rFonts w:ascii="Arial" w:hAnsi="Arial" w:cs="Arial"/>
                <w:i/>
                <w:iCs/>
                <w:color w:val="FF0000"/>
                <w:sz w:val="24"/>
                <w:szCs w:val="24"/>
              </w:rPr>
            </w:pPr>
            <w:r w:rsidRPr="00AA6EF7">
              <w:rPr>
                <w:rFonts w:ascii="Arial" w:hAnsi="Arial" w:cs="Arial"/>
                <w:i/>
                <w:iCs/>
                <w:color w:val="FF0000"/>
                <w:sz w:val="24"/>
                <w:szCs w:val="24"/>
              </w:rPr>
              <w:t xml:space="preserve">A minuta do </w:t>
            </w:r>
            <w:r>
              <w:rPr>
                <w:rFonts w:ascii="Arial" w:hAnsi="Arial" w:cs="Arial"/>
                <w:i/>
                <w:iCs/>
                <w:color w:val="FF0000"/>
                <w:sz w:val="24"/>
                <w:szCs w:val="24"/>
              </w:rPr>
              <w:t xml:space="preserve">Termo de Colaboração </w:t>
            </w:r>
            <w:r w:rsidRPr="00AA6EF7">
              <w:rPr>
                <w:rFonts w:ascii="Arial" w:hAnsi="Arial" w:cs="Arial"/>
                <w:i/>
                <w:iCs/>
                <w:color w:val="FF0000"/>
                <w:sz w:val="24"/>
                <w:szCs w:val="24"/>
              </w:rPr>
              <w:t>deve ter objeto marcadamente similar, podendo variar apenas quanto a locais, numerários e valores.</w:t>
            </w:r>
          </w:p>
        </w:tc>
        <w:tc>
          <w:tcPr>
            <w:tcW w:w="3402" w:type="dxa"/>
          </w:tcPr>
          <w:p w14:paraId="63E9E73E" w14:textId="77777777" w:rsidR="00A412CD" w:rsidRPr="00EE4111" w:rsidRDefault="00A412CD" w:rsidP="00E339BE">
            <w:pPr>
              <w:rPr>
                <w:rFonts w:ascii="Arial" w:hAnsi="Arial" w:cs="Arial"/>
                <w:color w:val="FF0000"/>
                <w:sz w:val="24"/>
                <w:szCs w:val="24"/>
              </w:rPr>
            </w:pPr>
            <w:r>
              <w:rPr>
                <w:rFonts w:ascii="Arial" w:hAnsi="Arial" w:cs="Arial"/>
                <w:color w:val="FF0000"/>
                <w:sz w:val="24"/>
                <w:szCs w:val="24"/>
              </w:rPr>
              <w:t>Desenvolver ..............</w:t>
            </w:r>
          </w:p>
        </w:tc>
      </w:tr>
      <w:tr w:rsidR="00A412CD" w14:paraId="26294178" w14:textId="77777777" w:rsidTr="00E54A2E">
        <w:trPr>
          <w:jc w:val="center"/>
        </w:trPr>
        <w:tc>
          <w:tcPr>
            <w:tcW w:w="5670" w:type="dxa"/>
          </w:tcPr>
          <w:p w14:paraId="3883BF61" w14:textId="77777777" w:rsidR="00A412CD" w:rsidRPr="00AA6EF7" w:rsidRDefault="00A412CD" w:rsidP="00E339BE">
            <w:pPr>
              <w:jc w:val="both"/>
              <w:rPr>
                <w:rFonts w:ascii="Arial" w:hAnsi="Arial" w:cs="Arial"/>
                <w:i/>
                <w:iCs/>
                <w:color w:val="FF0000"/>
                <w:sz w:val="24"/>
                <w:szCs w:val="24"/>
              </w:rPr>
            </w:pPr>
            <w:r w:rsidRPr="00AA6EF7">
              <w:rPr>
                <w:rFonts w:ascii="Arial" w:hAnsi="Arial" w:cs="Arial"/>
                <w:i/>
                <w:iCs/>
                <w:color w:val="FF0000"/>
                <w:sz w:val="24"/>
                <w:szCs w:val="24"/>
              </w:rPr>
              <w:t>As partes convenentes devem ser as listadas na tabela de fls. xxxx do P.A. nº xxxxx</w:t>
            </w:r>
          </w:p>
        </w:tc>
        <w:tc>
          <w:tcPr>
            <w:tcW w:w="3402" w:type="dxa"/>
          </w:tcPr>
          <w:p w14:paraId="3151B213" w14:textId="77777777" w:rsidR="00A412CD" w:rsidRPr="00EE4111" w:rsidRDefault="00A412CD" w:rsidP="00E339BE">
            <w:pPr>
              <w:rPr>
                <w:rFonts w:ascii="Arial" w:hAnsi="Arial" w:cs="Arial"/>
                <w:color w:val="FF0000"/>
                <w:sz w:val="24"/>
                <w:szCs w:val="24"/>
              </w:rPr>
            </w:pPr>
            <w:r>
              <w:rPr>
                <w:rFonts w:ascii="Arial" w:hAnsi="Arial" w:cs="Arial"/>
                <w:color w:val="FF0000"/>
                <w:sz w:val="24"/>
                <w:szCs w:val="24"/>
              </w:rPr>
              <w:t>Desenvolver ..............</w:t>
            </w:r>
          </w:p>
        </w:tc>
      </w:tr>
      <w:tr w:rsidR="00A412CD" w14:paraId="0D887182" w14:textId="77777777" w:rsidTr="00E54A2E">
        <w:trPr>
          <w:jc w:val="center"/>
        </w:trPr>
        <w:tc>
          <w:tcPr>
            <w:tcW w:w="5670" w:type="dxa"/>
          </w:tcPr>
          <w:p w14:paraId="17C165C6" w14:textId="77777777" w:rsidR="00A412CD" w:rsidRPr="00AA6EF7" w:rsidRDefault="00A412CD" w:rsidP="00E339BE">
            <w:pPr>
              <w:jc w:val="both"/>
              <w:rPr>
                <w:rFonts w:ascii="Arial" w:hAnsi="Arial" w:cs="Arial"/>
                <w:i/>
                <w:iCs/>
                <w:color w:val="FF0000"/>
                <w:sz w:val="24"/>
                <w:szCs w:val="24"/>
              </w:rPr>
            </w:pPr>
            <w:r w:rsidRPr="00AA6EF7">
              <w:rPr>
                <w:rFonts w:ascii="Arial" w:hAnsi="Arial" w:cs="Arial"/>
                <w:i/>
                <w:iCs/>
                <w:color w:val="FF0000"/>
                <w:sz w:val="24"/>
                <w:szCs w:val="24"/>
              </w:rPr>
              <w:t>A minuta do Termo de Colaboração utilizada deve seguir o padrão da minuta de parceria analisada nesta Manifestação Técnica, no bojo do P.A. nº xxxx, devendo necessariamente a Pasta atestar esta condição, e no caso de necessária modificação, realizar o devido envio dos autos para análise prévia desta PADM.</w:t>
            </w:r>
          </w:p>
        </w:tc>
        <w:tc>
          <w:tcPr>
            <w:tcW w:w="3402" w:type="dxa"/>
          </w:tcPr>
          <w:p w14:paraId="716A13D9" w14:textId="77777777" w:rsidR="00A412CD" w:rsidRPr="00EE4111" w:rsidRDefault="00A412CD" w:rsidP="00E339BE">
            <w:pPr>
              <w:rPr>
                <w:rFonts w:ascii="Arial" w:hAnsi="Arial" w:cs="Arial"/>
                <w:color w:val="FF0000"/>
                <w:sz w:val="24"/>
                <w:szCs w:val="24"/>
              </w:rPr>
            </w:pPr>
            <w:r>
              <w:rPr>
                <w:rFonts w:ascii="Arial" w:hAnsi="Arial" w:cs="Arial"/>
                <w:color w:val="FF0000"/>
                <w:sz w:val="24"/>
                <w:szCs w:val="24"/>
              </w:rPr>
              <w:t>Desenvolver ..............</w:t>
            </w:r>
          </w:p>
        </w:tc>
      </w:tr>
      <w:tr w:rsidR="00A412CD" w14:paraId="166C3E95" w14:textId="77777777" w:rsidTr="00E54A2E">
        <w:trPr>
          <w:trHeight w:val="269"/>
          <w:jc w:val="center"/>
        </w:trPr>
        <w:tc>
          <w:tcPr>
            <w:tcW w:w="5670" w:type="dxa"/>
          </w:tcPr>
          <w:p w14:paraId="46773D80" w14:textId="77777777" w:rsidR="00A412CD" w:rsidRPr="00AA6EF7" w:rsidRDefault="00A412CD" w:rsidP="00E339BE">
            <w:pPr>
              <w:jc w:val="both"/>
              <w:rPr>
                <w:rFonts w:ascii="Arial" w:hAnsi="Arial" w:cs="Arial"/>
                <w:i/>
                <w:iCs/>
                <w:color w:val="FF0000"/>
                <w:sz w:val="24"/>
                <w:szCs w:val="24"/>
              </w:rPr>
            </w:pPr>
            <w:r w:rsidRPr="00AA6EF7">
              <w:rPr>
                <w:rFonts w:ascii="Arial" w:hAnsi="Arial" w:cs="Arial"/>
                <w:i/>
                <w:iCs/>
                <w:color w:val="FF0000"/>
                <w:sz w:val="24"/>
                <w:szCs w:val="24"/>
              </w:rPr>
              <w:t>No bojo do processo administrativo deve a Pasta atestar que são cumpridos os requisitos conforme indicados nos tópicos III, IV e V desta Manifestação Técnica, devendo ser indicadas as páginas que tratam dessas respectivas determinações, de modo a se conferir efetividade no caso concreto da aplicação de análise jurídica padronizada, e publicidade ao cumprimento das exigências legais.</w:t>
            </w:r>
          </w:p>
        </w:tc>
        <w:tc>
          <w:tcPr>
            <w:tcW w:w="3402" w:type="dxa"/>
          </w:tcPr>
          <w:p w14:paraId="677F36F5" w14:textId="77777777" w:rsidR="00A412CD" w:rsidRPr="00EE4111" w:rsidRDefault="00A412CD" w:rsidP="00E339BE">
            <w:pPr>
              <w:rPr>
                <w:rFonts w:ascii="Arial" w:hAnsi="Arial" w:cs="Arial"/>
                <w:color w:val="FF0000"/>
                <w:sz w:val="24"/>
                <w:szCs w:val="24"/>
              </w:rPr>
            </w:pPr>
            <w:r>
              <w:rPr>
                <w:rFonts w:ascii="Arial" w:hAnsi="Arial" w:cs="Arial"/>
                <w:color w:val="FF0000"/>
                <w:sz w:val="24"/>
                <w:szCs w:val="24"/>
              </w:rPr>
              <w:t>Desenvolver ..............</w:t>
            </w:r>
          </w:p>
        </w:tc>
      </w:tr>
      <w:tr w:rsidR="00A412CD" w14:paraId="3B84B067" w14:textId="77777777" w:rsidTr="00E54A2E">
        <w:trPr>
          <w:jc w:val="center"/>
        </w:trPr>
        <w:tc>
          <w:tcPr>
            <w:tcW w:w="5670" w:type="dxa"/>
          </w:tcPr>
          <w:p w14:paraId="51A98AFB" w14:textId="77777777" w:rsidR="00A412CD" w:rsidRPr="00AA6EF7" w:rsidRDefault="00A412CD" w:rsidP="00E339BE">
            <w:pPr>
              <w:jc w:val="both"/>
              <w:rPr>
                <w:rFonts w:ascii="Arial" w:hAnsi="Arial" w:cs="Arial"/>
                <w:i/>
                <w:iCs/>
                <w:color w:val="FF0000"/>
                <w:sz w:val="24"/>
                <w:szCs w:val="24"/>
              </w:rPr>
            </w:pPr>
            <w:r w:rsidRPr="00AA6EF7">
              <w:rPr>
                <w:rFonts w:ascii="Arial" w:hAnsi="Arial" w:cs="Arial"/>
                <w:i/>
                <w:iCs/>
                <w:color w:val="FF0000"/>
                <w:sz w:val="24"/>
                <w:szCs w:val="24"/>
              </w:rPr>
              <w:t>Deve ser providenciado o envio dos autos para análise desta PG/PADM em caso de dúvida jurídica singular, não abordada nesta Manifestação Técnica.</w:t>
            </w:r>
          </w:p>
        </w:tc>
        <w:tc>
          <w:tcPr>
            <w:tcW w:w="3402" w:type="dxa"/>
          </w:tcPr>
          <w:p w14:paraId="7045A981" w14:textId="77777777" w:rsidR="00A412CD" w:rsidRPr="00EE4111" w:rsidRDefault="00A412CD" w:rsidP="00E339BE">
            <w:pPr>
              <w:rPr>
                <w:rFonts w:ascii="Arial" w:hAnsi="Arial" w:cs="Arial"/>
                <w:color w:val="FF0000"/>
                <w:sz w:val="24"/>
                <w:szCs w:val="24"/>
              </w:rPr>
            </w:pPr>
            <w:r>
              <w:rPr>
                <w:rFonts w:ascii="Arial" w:hAnsi="Arial" w:cs="Arial"/>
                <w:color w:val="FF0000"/>
                <w:sz w:val="24"/>
                <w:szCs w:val="24"/>
              </w:rPr>
              <w:t>Desenvolver ..............</w:t>
            </w:r>
          </w:p>
        </w:tc>
      </w:tr>
    </w:tbl>
    <w:p w14:paraId="6C7020AE" w14:textId="77777777" w:rsidR="00A412CD" w:rsidRDefault="00A412CD" w:rsidP="00A412CD"/>
    <w:p w14:paraId="24A29512" w14:textId="77777777" w:rsidR="00A412CD" w:rsidRDefault="00A412CD" w:rsidP="00A412CD">
      <w:pPr>
        <w:pStyle w:val="PargrafodaLista"/>
        <w:spacing w:after="0"/>
        <w:ind w:left="284"/>
        <w:jc w:val="center"/>
        <w:rPr>
          <w:rFonts w:ascii="Arial" w:hAnsi="Arial" w:cs="Arial"/>
          <w:sz w:val="24"/>
          <w:szCs w:val="24"/>
        </w:rPr>
      </w:pPr>
      <w:r w:rsidRPr="009A5F2B">
        <w:rPr>
          <w:rFonts w:ascii="Arial" w:hAnsi="Arial" w:cs="Arial"/>
          <w:sz w:val="24"/>
          <w:szCs w:val="24"/>
        </w:rPr>
        <w:t>Rio de Janeiro, ______ de ______________ de _____.</w:t>
      </w:r>
    </w:p>
    <w:p w14:paraId="0C3D8FB6" w14:textId="77777777" w:rsidR="00A412CD" w:rsidRPr="00B22C24" w:rsidRDefault="00A412CD" w:rsidP="00A412CD">
      <w:pPr>
        <w:pStyle w:val="PargrafodaLista"/>
        <w:spacing w:after="0"/>
        <w:ind w:left="284"/>
        <w:jc w:val="center"/>
        <w:rPr>
          <w:rFonts w:ascii="Arial" w:hAnsi="Arial" w:cs="Arial"/>
          <w:sz w:val="24"/>
          <w:szCs w:val="24"/>
        </w:rPr>
      </w:pPr>
    </w:p>
    <w:p w14:paraId="30BEE720" w14:textId="77777777" w:rsidR="00A412CD" w:rsidRPr="009A5F2B" w:rsidRDefault="00A412CD" w:rsidP="00A412CD">
      <w:pPr>
        <w:pStyle w:val="PargrafodaLista"/>
        <w:spacing w:after="0"/>
        <w:ind w:left="284"/>
        <w:jc w:val="center"/>
        <w:rPr>
          <w:rFonts w:ascii="Arial" w:hAnsi="Arial" w:cs="Arial"/>
          <w:sz w:val="24"/>
          <w:szCs w:val="24"/>
        </w:rPr>
      </w:pPr>
      <w:r w:rsidRPr="009A5F2B">
        <w:rPr>
          <w:rFonts w:ascii="Arial" w:hAnsi="Arial" w:cs="Arial"/>
          <w:sz w:val="24"/>
          <w:szCs w:val="24"/>
        </w:rPr>
        <w:t>______________________________________</w:t>
      </w:r>
    </w:p>
    <w:p w14:paraId="26B57E55" w14:textId="7D3178D9" w:rsidR="00A412CD" w:rsidRPr="009F4DD2" w:rsidRDefault="00A412CD" w:rsidP="00A412CD">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r w:rsidR="00681AE7">
        <w:rPr>
          <w:rFonts w:ascii="Arial" w:hAnsi="Arial"/>
          <w:b/>
          <w:bCs/>
          <w:color w:val="FF0000"/>
        </w:rPr>
        <w:t xml:space="preserve"> E/CRE/GAD</w:t>
      </w:r>
    </w:p>
    <w:p w14:paraId="1BBC5634" w14:textId="77777777" w:rsidR="00A412CD" w:rsidRPr="00681876" w:rsidRDefault="00A412CD" w:rsidP="00A412CD">
      <w:pPr>
        <w:pStyle w:val="Corpodetexto"/>
        <w:spacing w:after="0"/>
        <w:jc w:val="center"/>
        <w:rPr>
          <w:rFonts w:ascii="Arial" w:hAnsi="Arial"/>
          <w:color w:val="FF0000"/>
        </w:rPr>
      </w:pPr>
      <w:r>
        <w:rPr>
          <w:rFonts w:ascii="Arial" w:hAnsi="Arial"/>
          <w:color w:val="FF0000"/>
        </w:rPr>
        <w:t>Função/Lotação</w:t>
      </w:r>
    </w:p>
    <w:p w14:paraId="2343BBC5" w14:textId="77777777" w:rsidR="00A412CD" w:rsidRPr="004A1D49" w:rsidRDefault="00A412CD" w:rsidP="00A412CD">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788734DA" w14:textId="77777777" w:rsidR="00A412CD" w:rsidRDefault="00A412CD" w:rsidP="00A412CD">
      <w:pPr>
        <w:pStyle w:val="PargrafodaLista"/>
        <w:spacing w:after="0"/>
        <w:ind w:left="284"/>
        <w:jc w:val="center"/>
        <w:rPr>
          <w:rFonts w:ascii="Arial" w:hAnsi="Arial" w:cs="Arial"/>
          <w:color w:val="002060"/>
          <w:sz w:val="24"/>
          <w:szCs w:val="24"/>
        </w:rPr>
      </w:pPr>
      <w:r w:rsidRPr="00AC2BED">
        <w:rPr>
          <w:rFonts w:ascii="Arial" w:hAnsi="Arial"/>
          <w:i/>
          <w:iCs/>
          <w:color w:val="FF0000"/>
        </w:rPr>
        <w:t>&lt;assinatura digital&gt;</w:t>
      </w:r>
    </w:p>
    <w:p w14:paraId="1C5483CE" w14:textId="1E180F75" w:rsidR="00A412CD" w:rsidRDefault="00A412CD">
      <w:r>
        <w:br w:type="page"/>
      </w:r>
    </w:p>
    <w:p w14:paraId="6BD1AFF0" w14:textId="1CB16848" w:rsidR="00A412CD" w:rsidRDefault="00A412CD" w:rsidP="00A412CD">
      <w:pPr>
        <w:pStyle w:val="Ttulo2"/>
        <w:jc w:val="center"/>
      </w:pPr>
      <w:bookmarkStart w:id="169" w:name="_Toc170459867"/>
      <w:r>
        <w:rPr>
          <w:rFonts w:ascii="Arial" w:eastAsia="Arial" w:hAnsi="Arial" w:cs="Arial"/>
          <w:b/>
          <w:bCs/>
          <w:color w:val="1F3864" w:themeColor="accent1" w:themeShade="80"/>
        </w:rPr>
        <w:lastRenderedPageBreak/>
        <w:t>ANEXO XXVII – DESPACHO SANEADOR (CONFORMIDADE DO PROCESSO)</w:t>
      </w:r>
      <w:bookmarkEnd w:id="169"/>
    </w:p>
    <w:p w14:paraId="66578059" w14:textId="77777777" w:rsidR="00A412CD" w:rsidRDefault="00A412CD" w:rsidP="00A412CD">
      <w:pPr>
        <w:rPr>
          <w:rFonts w:ascii="Arial" w:hAnsi="Arial" w:cs="Arial"/>
          <w:sz w:val="24"/>
          <w:szCs w:val="24"/>
          <w:lang w:val="pt-PT"/>
        </w:rPr>
      </w:pPr>
    </w:p>
    <w:p w14:paraId="12114313" w14:textId="77777777" w:rsidR="00A412CD" w:rsidRDefault="00A412CD" w:rsidP="00A412CD">
      <w:pPr>
        <w:spacing w:line="360" w:lineRule="auto"/>
        <w:ind w:firstLine="1134"/>
        <w:jc w:val="both"/>
        <w:rPr>
          <w:rFonts w:ascii="Arial" w:hAnsi="Arial" w:cs="Arial"/>
          <w:color w:val="002060"/>
          <w:sz w:val="24"/>
          <w:szCs w:val="24"/>
        </w:rPr>
      </w:pPr>
      <w:r w:rsidRPr="00721006">
        <w:rPr>
          <w:rFonts w:ascii="Arial" w:hAnsi="Arial" w:cs="Arial"/>
          <w:color w:val="002060"/>
          <w:sz w:val="24"/>
          <w:szCs w:val="24"/>
        </w:rPr>
        <w:t xml:space="preserve">Trata-se de formalização de instrumento </w:t>
      </w:r>
      <w:r>
        <w:rPr>
          <w:rFonts w:ascii="Arial" w:hAnsi="Arial" w:cs="Arial"/>
          <w:color w:val="002060"/>
          <w:sz w:val="24"/>
          <w:szCs w:val="24"/>
        </w:rPr>
        <w:t>de parceria</w:t>
      </w:r>
      <w:r w:rsidRPr="00820D2B">
        <w:rPr>
          <w:rFonts w:ascii="Arial" w:hAnsi="Arial" w:cs="Arial"/>
          <w:color w:val="002060"/>
          <w:sz w:val="24"/>
          <w:szCs w:val="24"/>
          <w:lang w:val="pt-PT"/>
        </w:rPr>
        <w:t>, que por objeto</w:t>
      </w:r>
      <w:r>
        <w:rPr>
          <w:rFonts w:ascii="Arial" w:hAnsi="Arial" w:cs="Arial"/>
          <w:color w:val="002060"/>
          <w:sz w:val="24"/>
          <w:szCs w:val="24"/>
          <w:lang w:val="pt-PT"/>
        </w:rPr>
        <w:t xml:space="preserve"> </w:t>
      </w:r>
      <w:r w:rsidRPr="00D13B23">
        <w:rPr>
          <w:rFonts w:ascii="Arial" w:hAnsi="Arial" w:cs="Arial"/>
          <w:color w:val="002060"/>
          <w:sz w:val="24"/>
          <w:szCs w:val="24"/>
        </w:rPr>
        <w:t>o repasse de recursos financeiros provenientes do Programa Nacional de Alimentação Escolar (PNAE), oriundos do Fundo Nacional de Desenvolvimento da Educação (FNDE)</w:t>
      </w:r>
      <w:r>
        <w:rPr>
          <w:rFonts w:ascii="Arial" w:hAnsi="Arial" w:cs="Arial"/>
          <w:color w:val="002060"/>
          <w:sz w:val="24"/>
          <w:szCs w:val="24"/>
        </w:rPr>
        <w:t xml:space="preserve">, </w:t>
      </w:r>
      <w:r w:rsidRPr="00133B62">
        <w:rPr>
          <w:rFonts w:ascii="Arial" w:hAnsi="Arial"/>
          <w:color w:val="002060"/>
          <w:sz w:val="24"/>
        </w:rPr>
        <w:t>no valor de R$ xxxxxxxxxxxxxxxxxxxxxxxx (xxxxxxxxxxxxxxxxxxxxxxxxxxxxx)</w:t>
      </w:r>
      <w:r>
        <w:rPr>
          <w:rFonts w:ascii="Arial" w:hAnsi="Arial"/>
          <w:color w:val="002060"/>
          <w:sz w:val="24"/>
        </w:rPr>
        <w:t xml:space="preserve">, que </w:t>
      </w:r>
      <w:r>
        <w:rPr>
          <w:rFonts w:ascii="Arial" w:hAnsi="Arial" w:cs="Arial"/>
          <w:color w:val="002060"/>
        </w:rPr>
        <w:t xml:space="preserve">vigorará a partir </w:t>
      </w:r>
      <w:r w:rsidRPr="009771E8">
        <w:rPr>
          <w:rFonts w:ascii="Arial" w:hAnsi="Arial" w:cs="Arial"/>
          <w:color w:val="002060"/>
        </w:rPr>
        <w:t xml:space="preserve">da </w:t>
      </w:r>
      <w:r w:rsidRPr="00044370">
        <w:rPr>
          <w:rFonts w:ascii="Arial" w:hAnsi="Arial" w:cs="Arial"/>
          <w:color w:val="002060"/>
        </w:rPr>
        <w:t>publicação do extrato</w:t>
      </w:r>
      <w:r>
        <w:rPr>
          <w:rFonts w:ascii="Arial" w:hAnsi="Arial" w:cs="Arial"/>
          <w:color w:val="002060"/>
        </w:rPr>
        <w:t xml:space="preserve"> no Diário Oficial do Município (D.O.Rio)</w:t>
      </w:r>
      <w:r w:rsidRPr="00044370">
        <w:rPr>
          <w:rFonts w:ascii="Arial" w:hAnsi="Arial" w:cs="Arial"/>
          <w:color w:val="002060"/>
        </w:rPr>
        <w:t xml:space="preserve"> até 31/12/2024</w:t>
      </w:r>
      <w:r>
        <w:rPr>
          <w:rFonts w:ascii="Arial" w:hAnsi="Arial" w:cs="Arial"/>
          <w:color w:val="002060"/>
        </w:rPr>
        <w:t xml:space="preserve">, </w:t>
      </w:r>
      <w:r w:rsidRPr="00250586">
        <w:rPr>
          <w:rFonts w:ascii="Arial" w:hAnsi="Arial" w:cs="Arial"/>
          <w:color w:val="002060"/>
          <w:sz w:val="24"/>
          <w:szCs w:val="24"/>
        </w:rPr>
        <w:t>com fundamento no Art.</w:t>
      </w:r>
      <w:r w:rsidRPr="00305A4E">
        <w:rPr>
          <w:rFonts w:ascii="Arial" w:hAnsi="Arial" w:cs="Arial"/>
          <w:color w:val="002060"/>
          <w:sz w:val="24"/>
          <w:szCs w:val="24"/>
        </w:rPr>
        <w:t xml:space="preserve"> 30, Inciso VI, da Lei n.º 13.019/2014 e suas alterações c/c Art. 13, Inciso V, do Decreto Rio n.º 42.696/2016 e suas alterações</w:t>
      </w:r>
      <w:r>
        <w:rPr>
          <w:rFonts w:ascii="Arial" w:hAnsi="Arial" w:cs="Arial"/>
          <w:color w:val="002060"/>
          <w:sz w:val="24"/>
          <w:szCs w:val="24"/>
        </w:rPr>
        <w:t>.</w:t>
      </w:r>
    </w:p>
    <w:p w14:paraId="3B46F630" w14:textId="77777777" w:rsidR="00A412CD" w:rsidRDefault="00A412CD" w:rsidP="00A412CD">
      <w:pPr>
        <w:spacing w:line="240" w:lineRule="auto"/>
        <w:ind w:firstLine="1134"/>
        <w:jc w:val="both"/>
        <w:rPr>
          <w:rFonts w:ascii="Arial" w:hAnsi="Arial" w:cs="Arial"/>
          <w:color w:val="002060"/>
          <w:sz w:val="24"/>
          <w:szCs w:val="24"/>
        </w:rPr>
      </w:pPr>
      <w:r w:rsidRPr="00721006">
        <w:rPr>
          <w:rFonts w:ascii="Arial" w:hAnsi="Arial" w:cs="Arial"/>
          <w:color w:val="002060"/>
          <w:sz w:val="24"/>
          <w:szCs w:val="24"/>
        </w:rPr>
        <w:t xml:space="preserve">Visando ao saneamento do feito, constata-se que a instrução processual, até a presente data </w:t>
      </w:r>
      <w:r w:rsidRPr="00721006">
        <w:rPr>
          <w:rFonts w:ascii="Arial" w:hAnsi="Arial" w:cs="Arial"/>
          <w:color w:val="FF0000"/>
          <w:sz w:val="24"/>
          <w:szCs w:val="24"/>
        </w:rPr>
        <w:t>(</w:t>
      </w:r>
      <w:r>
        <w:rPr>
          <w:rFonts w:ascii="Arial" w:hAnsi="Arial" w:cs="Arial"/>
          <w:color w:val="FF0000"/>
          <w:sz w:val="24"/>
          <w:szCs w:val="24"/>
        </w:rPr>
        <w:t>____</w:t>
      </w:r>
      <w:r w:rsidRPr="00721006">
        <w:rPr>
          <w:rFonts w:ascii="Arial" w:hAnsi="Arial" w:cs="Arial"/>
          <w:color w:val="FF0000"/>
          <w:sz w:val="24"/>
          <w:szCs w:val="24"/>
        </w:rPr>
        <w:t>/</w:t>
      </w:r>
      <w:r>
        <w:rPr>
          <w:rFonts w:ascii="Arial" w:hAnsi="Arial" w:cs="Arial"/>
          <w:color w:val="FF0000"/>
          <w:sz w:val="24"/>
          <w:szCs w:val="24"/>
        </w:rPr>
        <w:t>____</w:t>
      </w:r>
      <w:r w:rsidRPr="00721006">
        <w:rPr>
          <w:rFonts w:ascii="Arial" w:hAnsi="Arial" w:cs="Arial"/>
          <w:color w:val="FF0000"/>
          <w:sz w:val="24"/>
          <w:szCs w:val="24"/>
        </w:rPr>
        <w:t>/</w:t>
      </w:r>
      <w:r>
        <w:rPr>
          <w:rFonts w:ascii="Arial" w:hAnsi="Arial" w:cs="Arial"/>
          <w:color w:val="FF0000"/>
          <w:sz w:val="24"/>
          <w:szCs w:val="24"/>
        </w:rPr>
        <w:t>________</w:t>
      </w:r>
      <w:r w:rsidRPr="00721006">
        <w:rPr>
          <w:rFonts w:ascii="Arial" w:hAnsi="Arial" w:cs="Arial"/>
          <w:color w:val="002060"/>
          <w:sz w:val="24"/>
          <w:szCs w:val="24"/>
        </w:rPr>
        <w:t>), conta com a documentação constante do quadro abaixo:</w:t>
      </w:r>
    </w:p>
    <w:p w14:paraId="2C5F5173" w14:textId="77777777" w:rsidR="00A412CD" w:rsidRDefault="00A412CD" w:rsidP="00A412CD">
      <w:pPr>
        <w:spacing w:line="240" w:lineRule="auto"/>
        <w:ind w:firstLine="1134"/>
        <w:jc w:val="both"/>
        <w:rPr>
          <w:rFonts w:ascii="Arial" w:hAnsi="Arial" w:cs="Arial"/>
          <w:color w:val="002060"/>
          <w:sz w:val="24"/>
          <w:szCs w:val="24"/>
        </w:rPr>
      </w:pPr>
    </w:p>
    <w:tbl>
      <w:tblPr>
        <w:tblStyle w:val="Tabelacomgrade"/>
        <w:tblW w:w="9634" w:type="dxa"/>
        <w:tblLook w:val="04A0" w:firstRow="1" w:lastRow="0" w:firstColumn="1" w:lastColumn="0" w:noHBand="0" w:noVBand="1"/>
      </w:tblPr>
      <w:tblGrid>
        <w:gridCol w:w="561"/>
        <w:gridCol w:w="7231"/>
        <w:gridCol w:w="1842"/>
      </w:tblGrid>
      <w:tr w:rsidR="00A412CD" w:rsidRPr="00F014C9" w14:paraId="3F032182" w14:textId="77777777" w:rsidTr="00E339BE">
        <w:tc>
          <w:tcPr>
            <w:tcW w:w="7792" w:type="dxa"/>
            <w:gridSpan w:val="2"/>
            <w:shd w:val="clear" w:color="auto" w:fill="1F3864" w:themeFill="accent1" w:themeFillShade="80"/>
          </w:tcPr>
          <w:p w14:paraId="5FC48397" w14:textId="77777777" w:rsidR="00A412CD" w:rsidRPr="00F014C9" w:rsidRDefault="00A412CD" w:rsidP="00E339BE">
            <w:pPr>
              <w:jc w:val="center"/>
              <w:rPr>
                <w:rFonts w:ascii="Arial" w:hAnsi="Arial" w:cs="Arial"/>
                <w:b/>
                <w:bCs/>
                <w:color w:val="FFFFFF" w:themeColor="background1"/>
                <w:sz w:val="24"/>
                <w:szCs w:val="24"/>
              </w:rPr>
            </w:pPr>
            <w:r w:rsidRPr="00F014C9">
              <w:rPr>
                <w:rFonts w:ascii="Arial" w:hAnsi="Arial" w:cs="Arial"/>
                <w:b/>
                <w:bCs/>
                <w:color w:val="FFFFFF" w:themeColor="background1"/>
                <w:sz w:val="24"/>
                <w:szCs w:val="24"/>
              </w:rPr>
              <w:t>TÓPICOS</w:t>
            </w:r>
          </w:p>
        </w:tc>
        <w:tc>
          <w:tcPr>
            <w:tcW w:w="1842" w:type="dxa"/>
            <w:shd w:val="clear" w:color="auto" w:fill="1F3864" w:themeFill="accent1" w:themeFillShade="80"/>
          </w:tcPr>
          <w:p w14:paraId="10F91764" w14:textId="77777777" w:rsidR="00A412CD" w:rsidRPr="00F014C9" w:rsidRDefault="00A412CD" w:rsidP="00E339BE">
            <w:pPr>
              <w:jc w:val="center"/>
              <w:rPr>
                <w:rFonts w:ascii="Arial" w:hAnsi="Arial" w:cs="Arial"/>
                <w:b/>
                <w:bCs/>
                <w:color w:val="FFFFFF" w:themeColor="background1"/>
                <w:sz w:val="24"/>
                <w:szCs w:val="24"/>
              </w:rPr>
            </w:pPr>
            <w:r w:rsidRPr="00F014C9">
              <w:rPr>
                <w:rFonts w:ascii="Arial" w:hAnsi="Arial" w:cs="Arial"/>
                <w:b/>
                <w:bCs/>
                <w:color w:val="FFFFFF" w:themeColor="background1"/>
                <w:sz w:val="24"/>
                <w:szCs w:val="24"/>
              </w:rPr>
              <w:t>FLS.</w:t>
            </w:r>
          </w:p>
        </w:tc>
      </w:tr>
      <w:tr w:rsidR="00A412CD" w14:paraId="3447EBAF" w14:textId="77777777" w:rsidTr="00E339BE">
        <w:tc>
          <w:tcPr>
            <w:tcW w:w="561" w:type="dxa"/>
          </w:tcPr>
          <w:p w14:paraId="76294B52" w14:textId="77777777" w:rsidR="00A412CD" w:rsidRPr="005F5CA8" w:rsidRDefault="00A412CD" w:rsidP="00E339BE">
            <w:pPr>
              <w:jc w:val="both"/>
              <w:rPr>
                <w:rFonts w:ascii="Arial" w:hAnsi="Arial" w:cs="Arial"/>
                <w:color w:val="002060"/>
                <w:sz w:val="20"/>
                <w:szCs w:val="20"/>
              </w:rPr>
            </w:pPr>
            <w:r w:rsidRPr="005F5CA8">
              <w:rPr>
                <w:rFonts w:ascii="Arial" w:hAnsi="Arial" w:cs="Arial"/>
                <w:color w:val="002060"/>
                <w:sz w:val="20"/>
                <w:szCs w:val="20"/>
              </w:rPr>
              <w:t>1</w:t>
            </w:r>
          </w:p>
        </w:tc>
        <w:tc>
          <w:tcPr>
            <w:tcW w:w="7231" w:type="dxa"/>
          </w:tcPr>
          <w:p w14:paraId="293B737D" w14:textId="77777777" w:rsidR="00A412CD" w:rsidRPr="005F5CA8" w:rsidRDefault="00A412CD" w:rsidP="00E339BE">
            <w:pPr>
              <w:jc w:val="both"/>
              <w:rPr>
                <w:rFonts w:ascii="Arial" w:hAnsi="Arial" w:cs="Arial"/>
                <w:color w:val="002060"/>
                <w:sz w:val="20"/>
                <w:szCs w:val="20"/>
              </w:rPr>
            </w:pPr>
            <w:r w:rsidRPr="005F5CA8">
              <w:rPr>
                <w:rFonts w:ascii="Arial" w:hAnsi="Arial" w:cs="Arial"/>
                <w:color w:val="002060"/>
                <w:sz w:val="20"/>
                <w:szCs w:val="20"/>
              </w:rPr>
              <w:t xml:space="preserve">PLANEJAMENTO + PLANEJAMENTO ORÇAMENTÁRIO E DESIGNAÇÃO DOS GESTORES E/OU FISCAIS DA CONTRATAÇÃO </w:t>
            </w:r>
            <w:r w:rsidRPr="00C229D0">
              <w:rPr>
                <w:rFonts w:ascii="Arial" w:hAnsi="Arial" w:cs="Arial"/>
                <w:color w:val="7030A0"/>
                <w:sz w:val="20"/>
                <w:szCs w:val="20"/>
              </w:rPr>
              <w:t xml:space="preserve">+ </w:t>
            </w:r>
            <w:r w:rsidRPr="005F5CA8">
              <w:rPr>
                <w:rFonts w:ascii="Arial" w:hAnsi="Arial" w:cs="Arial"/>
                <w:color w:val="002060"/>
                <w:sz w:val="20"/>
                <w:szCs w:val="20"/>
              </w:rPr>
              <w:t>DESPACHO PARA PROSSEGUIMENTO DA CONTRATAÇÃO (</w:t>
            </w:r>
            <w:r w:rsidRPr="00F014C9">
              <w:rPr>
                <w:rFonts w:ascii="Arial" w:hAnsi="Arial" w:cs="Arial"/>
                <w:b/>
                <w:bCs/>
                <w:color w:val="002060"/>
                <w:sz w:val="20"/>
                <w:szCs w:val="20"/>
              </w:rPr>
              <w:t>ÁREA DEMANDANTE</w:t>
            </w:r>
            <w:r w:rsidRPr="005F5CA8">
              <w:rPr>
                <w:rFonts w:ascii="Arial" w:hAnsi="Arial" w:cs="Arial"/>
                <w:color w:val="002060"/>
                <w:sz w:val="20"/>
                <w:szCs w:val="20"/>
              </w:rPr>
              <w:t>)</w:t>
            </w:r>
          </w:p>
        </w:tc>
        <w:tc>
          <w:tcPr>
            <w:tcW w:w="1842" w:type="dxa"/>
          </w:tcPr>
          <w:p w14:paraId="68CA4F0F" w14:textId="77777777" w:rsidR="00A412CD" w:rsidRDefault="00A412CD" w:rsidP="00E339BE">
            <w:pPr>
              <w:jc w:val="both"/>
              <w:rPr>
                <w:rFonts w:ascii="Arial" w:hAnsi="Arial" w:cs="Arial"/>
                <w:color w:val="002060"/>
                <w:sz w:val="24"/>
                <w:szCs w:val="24"/>
              </w:rPr>
            </w:pPr>
          </w:p>
        </w:tc>
      </w:tr>
      <w:tr w:rsidR="00A412CD" w:rsidRPr="00F014C9" w14:paraId="29A45CB9" w14:textId="77777777" w:rsidTr="00E339BE">
        <w:tc>
          <w:tcPr>
            <w:tcW w:w="561" w:type="dxa"/>
          </w:tcPr>
          <w:p w14:paraId="46296E5E" w14:textId="77777777" w:rsidR="00A412CD" w:rsidRPr="00F014C9" w:rsidRDefault="00A412CD" w:rsidP="00E339BE">
            <w:pPr>
              <w:jc w:val="both"/>
              <w:rPr>
                <w:rFonts w:ascii="Arial" w:hAnsi="Arial" w:cs="Arial"/>
                <w:color w:val="002060"/>
                <w:sz w:val="20"/>
                <w:szCs w:val="20"/>
              </w:rPr>
            </w:pPr>
            <w:r>
              <w:rPr>
                <w:rFonts w:ascii="Arial" w:hAnsi="Arial" w:cs="Arial"/>
                <w:color w:val="002060"/>
                <w:sz w:val="20"/>
                <w:szCs w:val="20"/>
              </w:rPr>
              <w:t>2</w:t>
            </w:r>
          </w:p>
        </w:tc>
        <w:tc>
          <w:tcPr>
            <w:tcW w:w="7231" w:type="dxa"/>
          </w:tcPr>
          <w:p w14:paraId="3E7BE52A" w14:textId="77777777" w:rsidR="00A412CD" w:rsidRPr="00F014C9" w:rsidRDefault="00A412CD" w:rsidP="00E339BE">
            <w:pPr>
              <w:jc w:val="both"/>
              <w:rPr>
                <w:rFonts w:ascii="Arial" w:hAnsi="Arial" w:cs="Arial"/>
                <w:color w:val="002060"/>
                <w:sz w:val="20"/>
                <w:szCs w:val="20"/>
              </w:rPr>
            </w:pPr>
            <w:r>
              <w:rPr>
                <w:rFonts w:ascii="Arial" w:hAnsi="Arial" w:cs="Arial"/>
                <w:color w:val="002060"/>
                <w:sz w:val="20"/>
                <w:szCs w:val="20"/>
              </w:rPr>
              <w:t>MANUTENÇÃO DA HABILITAÇÃO + DESPACHO DE AUTORIZAÇÃO DA CONTRATAÇÃO + PUBLICAÇÃO (</w:t>
            </w:r>
            <w:r w:rsidRPr="00F014C9">
              <w:rPr>
                <w:rFonts w:ascii="Arial" w:hAnsi="Arial" w:cs="Arial"/>
                <w:b/>
                <w:bCs/>
                <w:color w:val="002060"/>
                <w:sz w:val="20"/>
                <w:szCs w:val="20"/>
              </w:rPr>
              <w:t>SETOR DA CONTRATAÇÃO –</w:t>
            </w:r>
            <w:r>
              <w:rPr>
                <w:rFonts w:ascii="Arial" w:hAnsi="Arial" w:cs="Arial"/>
                <w:b/>
                <w:bCs/>
                <w:color w:val="002060"/>
                <w:sz w:val="20"/>
                <w:szCs w:val="20"/>
              </w:rPr>
              <w:t xml:space="preserve"> GAD</w:t>
            </w:r>
            <w:r>
              <w:rPr>
                <w:rFonts w:ascii="Arial" w:hAnsi="Arial" w:cs="Arial"/>
                <w:color w:val="002060"/>
                <w:sz w:val="20"/>
                <w:szCs w:val="20"/>
              </w:rPr>
              <w:t>)</w:t>
            </w:r>
          </w:p>
        </w:tc>
        <w:tc>
          <w:tcPr>
            <w:tcW w:w="1842" w:type="dxa"/>
          </w:tcPr>
          <w:p w14:paraId="32134E01" w14:textId="77777777" w:rsidR="00A412CD" w:rsidRPr="00F014C9" w:rsidRDefault="00A412CD" w:rsidP="00E339BE">
            <w:pPr>
              <w:jc w:val="both"/>
              <w:rPr>
                <w:rFonts w:ascii="Arial" w:hAnsi="Arial" w:cs="Arial"/>
                <w:color w:val="002060"/>
                <w:sz w:val="20"/>
                <w:szCs w:val="20"/>
              </w:rPr>
            </w:pPr>
          </w:p>
        </w:tc>
      </w:tr>
      <w:tr w:rsidR="00A412CD" w:rsidRPr="00F014C9" w14:paraId="3F56CC41" w14:textId="77777777" w:rsidTr="00E339BE">
        <w:tc>
          <w:tcPr>
            <w:tcW w:w="561" w:type="dxa"/>
          </w:tcPr>
          <w:p w14:paraId="2185EF50" w14:textId="77777777" w:rsidR="00A412CD" w:rsidRPr="00F014C9" w:rsidRDefault="00A412CD" w:rsidP="00E339BE">
            <w:pPr>
              <w:jc w:val="both"/>
              <w:rPr>
                <w:rFonts w:ascii="Arial" w:hAnsi="Arial" w:cs="Arial"/>
                <w:color w:val="002060"/>
                <w:sz w:val="20"/>
                <w:szCs w:val="20"/>
              </w:rPr>
            </w:pPr>
            <w:r>
              <w:rPr>
                <w:rFonts w:ascii="Arial" w:hAnsi="Arial" w:cs="Arial"/>
                <w:color w:val="002060"/>
                <w:sz w:val="20"/>
                <w:szCs w:val="20"/>
              </w:rPr>
              <w:t>3</w:t>
            </w:r>
          </w:p>
        </w:tc>
        <w:tc>
          <w:tcPr>
            <w:tcW w:w="7231" w:type="dxa"/>
          </w:tcPr>
          <w:p w14:paraId="2A3A9C31" w14:textId="77777777" w:rsidR="00A412CD" w:rsidRPr="00F014C9" w:rsidRDefault="00A412CD" w:rsidP="00E339BE">
            <w:pPr>
              <w:jc w:val="both"/>
              <w:rPr>
                <w:rFonts w:ascii="Arial" w:hAnsi="Arial" w:cs="Arial"/>
                <w:color w:val="002060"/>
                <w:sz w:val="20"/>
                <w:szCs w:val="20"/>
              </w:rPr>
            </w:pPr>
            <w:r>
              <w:rPr>
                <w:rFonts w:ascii="Arial" w:hAnsi="Arial" w:cs="Arial"/>
                <w:color w:val="002060"/>
                <w:sz w:val="20"/>
                <w:szCs w:val="20"/>
              </w:rPr>
              <w:t>PEÇAS + DESPACHO DE AUTORIZAÇÃO DA DESPESA + PUBLICAÇÃO (</w:t>
            </w:r>
            <w:r w:rsidRPr="00F014C9">
              <w:rPr>
                <w:rFonts w:ascii="Arial" w:hAnsi="Arial" w:cs="Arial"/>
                <w:b/>
                <w:bCs/>
                <w:color w:val="002060"/>
                <w:sz w:val="20"/>
                <w:szCs w:val="20"/>
              </w:rPr>
              <w:t xml:space="preserve">SETOR DE ORÇAMENTO – </w:t>
            </w:r>
            <w:r>
              <w:rPr>
                <w:rFonts w:ascii="Arial" w:hAnsi="Arial" w:cs="Arial"/>
                <w:b/>
                <w:bCs/>
                <w:color w:val="002060"/>
                <w:sz w:val="20"/>
                <w:szCs w:val="20"/>
              </w:rPr>
              <w:t>GAD</w:t>
            </w:r>
            <w:r>
              <w:rPr>
                <w:rFonts w:ascii="Arial" w:hAnsi="Arial" w:cs="Arial"/>
                <w:color w:val="002060"/>
                <w:sz w:val="20"/>
                <w:szCs w:val="20"/>
              </w:rPr>
              <w:t>)</w:t>
            </w:r>
          </w:p>
        </w:tc>
        <w:tc>
          <w:tcPr>
            <w:tcW w:w="1842" w:type="dxa"/>
          </w:tcPr>
          <w:p w14:paraId="2586CC42" w14:textId="77777777" w:rsidR="00A412CD" w:rsidRPr="00F014C9" w:rsidRDefault="00A412CD" w:rsidP="00E339BE">
            <w:pPr>
              <w:jc w:val="both"/>
              <w:rPr>
                <w:rFonts w:ascii="Arial" w:hAnsi="Arial" w:cs="Arial"/>
                <w:color w:val="002060"/>
                <w:sz w:val="20"/>
                <w:szCs w:val="20"/>
              </w:rPr>
            </w:pPr>
          </w:p>
        </w:tc>
      </w:tr>
      <w:tr w:rsidR="00A412CD" w:rsidRPr="00F014C9" w14:paraId="52C6F38A" w14:textId="77777777" w:rsidTr="00E339BE">
        <w:tc>
          <w:tcPr>
            <w:tcW w:w="561" w:type="dxa"/>
          </w:tcPr>
          <w:p w14:paraId="7FE6B001" w14:textId="77777777" w:rsidR="00A412CD" w:rsidRDefault="00A412CD" w:rsidP="00E339BE">
            <w:pPr>
              <w:jc w:val="both"/>
              <w:rPr>
                <w:rFonts w:ascii="Arial" w:hAnsi="Arial" w:cs="Arial"/>
                <w:color w:val="002060"/>
                <w:sz w:val="20"/>
                <w:szCs w:val="20"/>
              </w:rPr>
            </w:pPr>
            <w:r>
              <w:rPr>
                <w:rFonts w:ascii="Arial" w:hAnsi="Arial" w:cs="Arial"/>
                <w:color w:val="002060"/>
                <w:sz w:val="20"/>
                <w:szCs w:val="20"/>
              </w:rPr>
              <w:t>4</w:t>
            </w:r>
          </w:p>
        </w:tc>
        <w:tc>
          <w:tcPr>
            <w:tcW w:w="7231" w:type="dxa"/>
          </w:tcPr>
          <w:p w14:paraId="4FFB00C3" w14:textId="77777777" w:rsidR="00A412CD" w:rsidRDefault="00A412CD" w:rsidP="00E339BE">
            <w:pPr>
              <w:jc w:val="both"/>
              <w:rPr>
                <w:rFonts w:ascii="Arial" w:hAnsi="Arial" w:cs="Arial"/>
                <w:color w:val="002060"/>
                <w:sz w:val="20"/>
                <w:szCs w:val="20"/>
              </w:rPr>
            </w:pPr>
            <w:r>
              <w:rPr>
                <w:rFonts w:ascii="Arial" w:hAnsi="Arial" w:cs="Arial"/>
                <w:color w:val="002060"/>
                <w:sz w:val="20"/>
                <w:szCs w:val="20"/>
              </w:rPr>
              <w:t xml:space="preserve">Minuta e Anexos + Análise Jurídica + saneamento, em atenção as recomendações da PG/PADM. </w:t>
            </w:r>
          </w:p>
        </w:tc>
        <w:tc>
          <w:tcPr>
            <w:tcW w:w="1842" w:type="dxa"/>
          </w:tcPr>
          <w:p w14:paraId="6B590FFB" w14:textId="77777777" w:rsidR="00A412CD" w:rsidRPr="00F014C9" w:rsidRDefault="00A412CD" w:rsidP="00E339BE">
            <w:pPr>
              <w:jc w:val="both"/>
              <w:rPr>
                <w:rFonts w:ascii="Arial" w:hAnsi="Arial" w:cs="Arial"/>
                <w:color w:val="002060"/>
                <w:sz w:val="20"/>
                <w:szCs w:val="20"/>
              </w:rPr>
            </w:pPr>
          </w:p>
        </w:tc>
      </w:tr>
    </w:tbl>
    <w:p w14:paraId="3579C994" w14:textId="77777777" w:rsidR="00A412CD" w:rsidRDefault="00A412CD" w:rsidP="00A412CD">
      <w:pPr>
        <w:widowControl w:val="0"/>
        <w:autoSpaceDE w:val="0"/>
        <w:autoSpaceDN w:val="0"/>
        <w:spacing w:line="240" w:lineRule="auto"/>
        <w:jc w:val="both"/>
        <w:rPr>
          <w:rFonts w:ascii="Arial" w:hAnsi="Arial" w:cs="Arial"/>
          <w:color w:val="002060"/>
          <w:sz w:val="24"/>
          <w:szCs w:val="24"/>
        </w:rPr>
      </w:pPr>
    </w:p>
    <w:p w14:paraId="1C370171" w14:textId="77777777" w:rsidR="00A412CD" w:rsidRDefault="00A412CD" w:rsidP="00A412CD">
      <w:pPr>
        <w:spacing w:line="240" w:lineRule="auto"/>
        <w:ind w:firstLine="1134"/>
        <w:jc w:val="both"/>
        <w:rPr>
          <w:rFonts w:ascii="Arial" w:hAnsi="Arial" w:cs="Arial"/>
          <w:color w:val="002060"/>
          <w:sz w:val="24"/>
          <w:szCs w:val="24"/>
        </w:rPr>
      </w:pPr>
    </w:p>
    <w:p w14:paraId="053F1B41" w14:textId="77777777" w:rsidR="00A412CD" w:rsidRDefault="00A412CD" w:rsidP="00A412CD">
      <w:pPr>
        <w:widowControl w:val="0"/>
        <w:autoSpaceDE w:val="0"/>
        <w:autoSpaceDN w:val="0"/>
        <w:spacing w:line="360" w:lineRule="auto"/>
        <w:ind w:firstLine="567"/>
        <w:jc w:val="both"/>
        <w:rPr>
          <w:rFonts w:ascii="Arial" w:hAnsi="Arial" w:cs="Arial"/>
          <w:color w:val="002060"/>
          <w:sz w:val="24"/>
          <w:szCs w:val="24"/>
        </w:rPr>
      </w:pPr>
      <w:r w:rsidRPr="00721006">
        <w:rPr>
          <w:rFonts w:ascii="Arial" w:hAnsi="Arial" w:cs="Arial"/>
          <w:color w:val="002060"/>
          <w:sz w:val="24"/>
          <w:szCs w:val="24"/>
        </w:rPr>
        <w:t xml:space="preserve">Destarte, resta demostrado que todos os requisitos jurídicos necessários à celebração do instrumento </w:t>
      </w:r>
      <w:r>
        <w:rPr>
          <w:rFonts w:ascii="Arial" w:hAnsi="Arial" w:cs="Arial"/>
          <w:color w:val="002060"/>
          <w:sz w:val="24"/>
          <w:szCs w:val="24"/>
        </w:rPr>
        <w:t xml:space="preserve">parceria </w:t>
      </w:r>
      <w:r w:rsidRPr="00721006">
        <w:rPr>
          <w:rFonts w:ascii="Arial" w:hAnsi="Arial" w:cs="Arial"/>
          <w:color w:val="002060"/>
          <w:sz w:val="24"/>
          <w:szCs w:val="24"/>
        </w:rPr>
        <w:t xml:space="preserve">foram observados, ou seja, s.m.j., não há óbice quanto à formalização do </w:t>
      </w:r>
      <w:r>
        <w:rPr>
          <w:rFonts w:ascii="Arial" w:hAnsi="Arial" w:cs="Arial"/>
          <w:color w:val="002060"/>
          <w:sz w:val="24"/>
          <w:szCs w:val="24"/>
        </w:rPr>
        <w:t xml:space="preserve">Termo de Colaboração </w:t>
      </w:r>
      <w:r w:rsidRPr="00721006">
        <w:rPr>
          <w:rFonts w:ascii="Arial" w:hAnsi="Arial" w:cs="Arial"/>
          <w:color w:val="002060"/>
          <w:sz w:val="24"/>
          <w:szCs w:val="24"/>
        </w:rPr>
        <w:t>em tela.</w:t>
      </w:r>
    </w:p>
    <w:p w14:paraId="61053FDD" w14:textId="77777777" w:rsidR="00A412CD" w:rsidRPr="00721006" w:rsidRDefault="00A412CD" w:rsidP="00A412CD">
      <w:pPr>
        <w:widowControl w:val="0"/>
        <w:autoSpaceDE w:val="0"/>
        <w:autoSpaceDN w:val="0"/>
        <w:spacing w:line="360" w:lineRule="auto"/>
        <w:ind w:firstLine="567"/>
        <w:jc w:val="both"/>
        <w:rPr>
          <w:rFonts w:ascii="Arial" w:hAnsi="Arial" w:cs="Arial"/>
          <w:color w:val="002060"/>
          <w:sz w:val="24"/>
          <w:szCs w:val="24"/>
        </w:rPr>
      </w:pPr>
    </w:p>
    <w:p w14:paraId="216FE46B" w14:textId="77777777" w:rsidR="00A412CD" w:rsidRDefault="00A412CD" w:rsidP="00A412CD">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Rio de Janeiro, ______ de ______________ de _____.</w:t>
      </w:r>
    </w:p>
    <w:p w14:paraId="4785D097" w14:textId="77777777" w:rsidR="006C3748" w:rsidRPr="004A1D49" w:rsidRDefault="006C3748" w:rsidP="00A412CD">
      <w:pPr>
        <w:pStyle w:val="PargrafodaLista"/>
        <w:spacing w:after="0"/>
        <w:ind w:left="284"/>
        <w:jc w:val="center"/>
        <w:rPr>
          <w:rFonts w:ascii="Arial" w:hAnsi="Arial" w:cs="Arial"/>
          <w:color w:val="002060"/>
          <w:sz w:val="24"/>
          <w:szCs w:val="24"/>
        </w:rPr>
      </w:pPr>
    </w:p>
    <w:p w14:paraId="08838FB0" w14:textId="77777777" w:rsidR="006C3748" w:rsidRPr="009A5F2B" w:rsidRDefault="006C3748" w:rsidP="006C3748">
      <w:pPr>
        <w:pStyle w:val="PargrafodaLista"/>
        <w:spacing w:after="0"/>
        <w:ind w:left="284"/>
        <w:jc w:val="center"/>
        <w:rPr>
          <w:rFonts w:ascii="Arial" w:hAnsi="Arial" w:cs="Arial"/>
          <w:sz w:val="24"/>
          <w:szCs w:val="24"/>
        </w:rPr>
      </w:pPr>
      <w:r w:rsidRPr="009A5F2B">
        <w:rPr>
          <w:rFonts w:ascii="Arial" w:hAnsi="Arial" w:cs="Arial"/>
          <w:sz w:val="24"/>
          <w:szCs w:val="24"/>
        </w:rPr>
        <w:t>______________________________________</w:t>
      </w:r>
    </w:p>
    <w:p w14:paraId="32698371" w14:textId="6E44ED52" w:rsidR="00A412CD" w:rsidRPr="009F4DD2" w:rsidRDefault="00A412CD" w:rsidP="00A412CD">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r w:rsidR="00681AE7">
        <w:rPr>
          <w:rFonts w:ascii="Arial" w:hAnsi="Arial"/>
          <w:b/>
          <w:bCs/>
          <w:color w:val="FF0000"/>
        </w:rPr>
        <w:t xml:space="preserve"> da E/CRE/GAD</w:t>
      </w:r>
    </w:p>
    <w:p w14:paraId="14E45C5F" w14:textId="77777777" w:rsidR="00A412CD" w:rsidRPr="00681876" w:rsidRDefault="00A412CD" w:rsidP="00A412CD">
      <w:pPr>
        <w:pStyle w:val="Corpodetexto"/>
        <w:spacing w:after="0"/>
        <w:jc w:val="center"/>
        <w:rPr>
          <w:rFonts w:ascii="Arial" w:hAnsi="Arial"/>
          <w:color w:val="FF0000"/>
        </w:rPr>
      </w:pPr>
      <w:r>
        <w:rPr>
          <w:rFonts w:ascii="Arial" w:hAnsi="Arial"/>
          <w:color w:val="FF0000"/>
        </w:rPr>
        <w:t>Função/Lotação</w:t>
      </w:r>
    </w:p>
    <w:p w14:paraId="17B86595" w14:textId="77777777" w:rsidR="00A412CD" w:rsidRPr="00681876" w:rsidRDefault="00A412CD" w:rsidP="00A412CD">
      <w:pPr>
        <w:pStyle w:val="Corpodetexto"/>
        <w:spacing w:after="0"/>
        <w:jc w:val="center"/>
        <w:rPr>
          <w:rFonts w:ascii="Arial" w:hAnsi="Arial"/>
          <w:color w:val="FF0000"/>
        </w:rPr>
      </w:pPr>
      <w:r w:rsidRPr="00681876">
        <w:rPr>
          <w:rFonts w:ascii="Arial" w:hAnsi="Arial"/>
          <w:color w:val="FF0000"/>
        </w:rPr>
        <w:t>matrícula</w:t>
      </w:r>
    </w:p>
    <w:p w14:paraId="1C15B56D" w14:textId="4B5C622F" w:rsidR="00A412CD" w:rsidRDefault="00A412CD" w:rsidP="006C3748">
      <w:pPr>
        <w:jc w:val="center"/>
      </w:pPr>
      <w:r w:rsidRPr="00AC2BED">
        <w:rPr>
          <w:rFonts w:ascii="Arial" w:hAnsi="Arial"/>
          <w:i/>
          <w:iCs/>
          <w:color w:val="FF0000"/>
        </w:rPr>
        <w:t>&lt;assinatura digital&gt;</w:t>
      </w:r>
      <w:r>
        <w:br w:type="page"/>
      </w:r>
    </w:p>
    <w:p w14:paraId="545A7E31" w14:textId="4A55CB36" w:rsidR="00BF64C1" w:rsidRPr="0075564A" w:rsidRDefault="00BF64C1" w:rsidP="00BF64C1">
      <w:pPr>
        <w:pStyle w:val="Ttulo2"/>
      </w:pPr>
      <w:bookmarkStart w:id="170" w:name="_Toc170459868"/>
      <w:r w:rsidRPr="0075564A">
        <w:lastRenderedPageBreak/>
        <w:t xml:space="preserve">ANEXO </w:t>
      </w:r>
      <w:r>
        <w:t>XXVI</w:t>
      </w:r>
      <w:r w:rsidRPr="0075564A">
        <w:t xml:space="preserve">I </w:t>
      </w:r>
      <w:r>
        <w:t>.</w:t>
      </w:r>
      <w:r w:rsidRPr="0075564A">
        <w:t xml:space="preserve"> A </w:t>
      </w:r>
      <w:r>
        <w:t>- -</w:t>
      </w:r>
      <w:r w:rsidRPr="00BF64C1">
        <w:t xml:space="preserve"> MODELO DE LAUDA DE PUBLICAÇÃO DO EXTRATO</w:t>
      </w:r>
      <w:bookmarkEnd w:id="170"/>
    </w:p>
    <w:p w14:paraId="51936B05" w14:textId="77777777" w:rsidR="00A412CD" w:rsidRDefault="00A412CD" w:rsidP="00A412CD">
      <w:pPr>
        <w:shd w:val="clear" w:color="auto" w:fill="FFFFFF"/>
        <w:jc w:val="center"/>
        <w:rPr>
          <w:rFonts w:ascii="Arial" w:hAnsi="Arial" w:cs="Arial"/>
          <w:b/>
          <w:bCs/>
          <w:sz w:val="24"/>
          <w:szCs w:val="24"/>
          <w:lang w:eastAsia="pt-BR"/>
        </w:rPr>
      </w:pPr>
    </w:p>
    <w:p w14:paraId="1F7D8745" w14:textId="77777777" w:rsidR="00A412CD" w:rsidRPr="001C3F0A" w:rsidRDefault="00A412CD" w:rsidP="00A412CD">
      <w:pPr>
        <w:spacing w:after="0" w:line="240" w:lineRule="auto"/>
        <w:jc w:val="center"/>
        <w:rPr>
          <w:rFonts w:ascii="Arial" w:eastAsia="Times New Roman" w:hAnsi="Arial" w:cs="Arial"/>
          <w:b/>
          <w:sz w:val="24"/>
          <w:szCs w:val="24"/>
          <w:lang w:eastAsia="pt-BR"/>
        </w:rPr>
      </w:pPr>
      <w:r w:rsidRPr="001C3F0A">
        <w:rPr>
          <w:rFonts w:ascii="Arial" w:eastAsia="Times New Roman" w:hAnsi="Arial" w:cs="Arial"/>
          <w:b/>
          <w:sz w:val="24"/>
          <w:szCs w:val="24"/>
          <w:lang w:eastAsia="pt-BR"/>
        </w:rPr>
        <w:t>SECRETARIA MUNICIPAL DE EDUCAÇÃO</w:t>
      </w:r>
    </w:p>
    <w:p w14:paraId="2DBB1D7C" w14:textId="77777777" w:rsidR="00A412CD" w:rsidRPr="001C3F0A" w:rsidRDefault="00A412CD" w:rsidP="00A412CD">
      <w:pPr>
        <w:spacing w:after="0" w:line="240" w:lineRule="auto"/>
        <w:jc w:val="center"/>
        <w:rPr>
          <w:rFonts w:ascii="Arial" w:eastAsia="Times New Roman" w:hAnsi="Arial" w:cs="Arial"/>
          <w:b/>
          <w:sz w:val="24"/>
          <w:szCs w:val="24"/>
          <w:lang w:eastAsia="pt-BR"/>
        </w:rPr>
      </w:pPr>
      <w:r w:rsidRPr="001C3F0A">
        <w:rPr>
          <w:rFonts w:ascii="Arial" w:eastAsia="Times New Roman" w:hAnsi="Arial" w:cs="Arial"/>
          <w:b/>
          <w:sz w:val="24"/>
          <w:szCs w:val="24"/>
          <w:lang w:eastAsia="pt-BR"/>
        </w:rPr>
        <w:t>SUBSECRETARIA DE GESTÃO</w:t>
      </w:r>
    </w:p>
    <w:p w14:paraId="7E66F975" w14:textId="77777777" w:rsidR="00A412CD" w:rsidRPr="001C3F0A" w:rsidRDefault="00A412CD" w:rsidP="00A412CD">
      <w:pPr>
        <w:spacing w:after="0" w:line="240" w:lineRule="auto"/>
        <w:jc w:val="center"/>
        <w:rPr>
          <w:rFonts w:ascii="Arial" w:eastAsia="Times New Roman" w:hAnsi="Arial" w:cs="Arial"/>
          <w:b/>
          <w:sz w:val="24"/>
          <w:szCs w:val="24"/>
          <w:lang w:eastAsia="pt-BR"/>
        </w:rPr>
      </w:pPr>
      <w:r w:rsidRPr="001C3F0A">
        <w:rPr>
          <w:rFonts w:ascii="Arial" w:eastAsia="Times New Roman" w:hAnsi="Arial" w:cs="Arial"/>
          <w:b/>
          <w:sz w:val="24"/>
          <w:szCs w:val="24"/>
          <w:lang w:eastAsia="pt-BR"/>
        </w:rPr>
        <w:t>COORDENADORIA DE CONTRATOS E PARCERIAS</w:t>
      </w:r>
    </w:p>
    <w:p w14:paraId="4F7CEE6C" w14:textId="77777777" w:rsidR="00A412CD" w:rsidRPr="001C3F0A" w:rsidRDefault="00A412CD" w:rsidP="00A412CD">
      <w:pPr>
        <w:spacing w:after="0" w:line="240" w:lineRule="auto"/>
        <w:jc w:val="center"/>
        <w:rPr>
          <w:rFonts w:ascii="Arial" w:eastAsia="Times New Roman" w:hAnsi="Arial" w:cs="Arial"/>
          <w:b/>
          <w:sz w:val="24"/>
          <w:szCs w:val="24"/>
          <w:u w:val="single"/>
          <w:lang w:eastAsia="pt-BR"/>
        </w:rPr>
      </w:pPr>
      <w:r w:rsidRPr="001C3F0A">
        <w:rPr>
          <w:rFonts w:ascii="Arial" w:eastAsia="Times New Roman" w:hAnsi="Arial" w:cs="Arial"/>
          <w:b/>
          <w:sz w:val="24"/>
          <w:szCs w:val="24"/>
          <w:u w:val="single"/>
          <w:lang w:eastAsia="pt-BR"/>
        </w:rPr>
        <w:t>EXTRATO DO CONTRATO</w:t>
      </w:r>
    </w:p>
    <w:p w14:paraId="06D374E3" w14:textId="77777777" w:rsidR="00A412CD" w:rsidRDefault="00A412CD" w:rsidP="00A412CD">
      <w:pPr>
        <w:spacing w:after="0" w:line="240" w:lineRule="auto"/>
        <w:jc w:val="both"/>
        <w:rPr>
          <w:rFonts w:ascii="Arial" w:eastAsia="Times New Roman" w:hAnsi="Arial" w:cs="Arial"/>
          <w:b/>
          <w:bCs/>
          <w:color w:val="000000"/>
          <w:sz w:val="24"/>
          <w:szCs w:val="24"/>
          <w:lang w:eastAsia="pt-BR"/>
        </w:rPr>
      </w:pPr>
    </w:p>
    <w:p w14:paraId="7937DF29" w14:textId="77777777" w:rsidR="00A412CD" w:rsidRDefault="00A412CD" w:rsidP="00A412CD">
      <w:pPr>
        <w:spacing w:after="0" w:line="240" w:lineRule="auto"/>
        <w:jc w:val="both"/>
        <w:rPr>
          <w:rFonts w:ascii="Arial" w:eastAsia="Times New Roman" w:hAnsi="Arial" w:cs="Arial"/>
          <w:bCs/>
          <w:color w:val="000000"/>
          <w:sz w:val="24"/>
          <w:szCs w:val="24"/>
          <w:lang w:eastAsia="pt-BR"/>
        </w:rPr>
      </w:pPr>
      <w:r w:rsidRPr="001C3F0A">
        <w:rPr>
          <w:rFonts w:ascii="Arial" w:eastAsia="Times New Roman" w:hAnsi="Arial" w:cs="Arial"/>
          <w:b/>
          <w:bCs/>
          <w:color w:val="000000"/>
          <w:sz w:val="24"/>
          <w:szCs w:val="24"/>
          <w:lang w:eastAsia="pt-BR"/>
        </w:rPr>
        <w:t xml:space="preserve">Processo Instrutivo nº </w:t>
      </w:r>
      <w:r w:rsidRPr="001C3F0A">
        <w:rPr>
          <w:rFonts w:ascii="Arial" w:eastAsia="Times New Roman" w:hAnsi="Arial" w:cs="Arial"/>
          <w:bCs/>
          <w:color w:val="000000"/>
          <w:sz w:val="24"/>
          <w:szCs w:val="24"/>
          <w:lang w:eastAsia="pt-BR"/>
        </w:rPr>
        <w:t>SME-PRO</w:t>
      </w:r>
      <w:r w:rsidRPr="001C3F0A">
        <w:rPr>
          <w:rFonts w:ascii="Arial" w:eastAsia="Times New Roman" w:hAnsi="Arial" w:cs="Arial"/>
          <w:bCs/>
          <w:sz w:val="24"/>
          <w:szCs w:val="24"/>
          <w:lang w:eastAsia="pt-BR"/>
        </w:rPr>
        <w:t>-202</w:t>
      </w:r>
      <w:r>
        <w:rPr>
          <w:rFonts w:ascii="Arial" w:eastAsia="Times New Roman" w:hAnsi="Arial" w:cs="Arial"/>
          <w:bCs/>
          <w:sz w:val="24"/>
          <w:szCs w:val="24"/>
          <w:lang w:eastAsia="pt-BR"/>
        </w:rPr>
        <w:t>X/XXXXX</w:t>
      </w:r>
    </w:p>
    <w:p w14:paraId="6F7918A9" w14:textId="77777777" w:rsidR="00A412CD" w:rsidRPr="00AA7851" w:rsidRDefault="00A412CD" w:rsidP="00A412CD">
      <w:pPr>
        <w:spacing w:after="0" w:line="240" w:lineRule="auto"/>
        <w:jc w:val="both"/>
        <w:rPr>
          <w:rFonts w:ascii="Arial" w:eastAsia="Times New Roman" w:hAnsi="Arial" w:cs="Arial"/>
          <w:bCs/>
          <w:color w:val="000000"/>
          <w:sz w:val="24"/>
          <w:szCs w:val="24"/>
          <w:lang w:eastAsia="pt-BR"/>
        </w:rPr>
      </w:pPr>
      <w:r>
        <w:rPr>
          <w:rFonts w:ascii="Arial" w:eastAsia="Times New Roman" w:hAnsi="Arial" w:cs="Arial"/>
          <w:b/>
          <w:bCs/>
          <w:sz w:val="24"/>
          <w:szCs w:val="24"/>
          <w:lang w:eastAsia="pt-BR"/>
        </w:rPr>
        <w:t xml:space="preserve">Termo de Colaboração </w:t>
      </w:r>
      <w:r w:rsidRPr="001C3F0A">
        <w:rPr>
          <w:rFonts w:ascii="Arial" w:eastAsia="Times New Roman" w:hAnsi="Arial" w:cs="Arial"/>
          <w:b/>
          <w:bCs/>
          <w:sz w:val="24"/>
          <w:szCs w:val="24"/>
          <w:lang w:eastAsia="pt-BR"/>
        </w:rPr>
        <w:t>n</w:t>
      </w:r>
      <w:r w:rsidRPr="001C3F0A">
        <w:rPr>
          <w:rFonts w:ascii="Arial" w:eastAsia="Times New Roman" w:hAnsi="Arial" w:cs="Arial"/>
          <w:bCs/>
          <w:sz w:val="24"/>
          <w:szCs w:val="24"/>
          <w:lang w:eastAsia="pt-BR"/>
        </w:rPr>
        <w:t xml:space="preserve">º </w:t>
      </w:r>
      <w:r>
        <w:rPr>
          <w:rFonts w:ascii="Arial" w:eastAsia="Times New Roman" w:hAnsi="Arial" w:cs="Arial"/>
          <w:sz w:val="24"/>
          <w:szCs w:val="24"/>
          <w:lang w:eastAsia="pt-BR"/>
        </w:rPr>
        <w:t>XX</w:t>
      </w:r>
      <w:r w:rsidRPr="001C3F0A">
        <w:rPr>
          <w:rFonts w:ascii="Arial" w:eastAsia="Times New Roman" w:hAnsi="Arial" w:cs="Arial"/>
          <w:sz w:val="24"/>
          <w:szCs w:val="24"/>
          <w:lang w:eastAsia="pt-BR"/>
        </w:rPr>
        <w:t>/202</w:t>
      </w:r>
      <w:r>
        <w:rPr>
          <w:rFonts w:ascii="Arial" w:eastAsia="Times New Roman" w:hAnsi="Arial" w:cs="Arial"/>
          <w:sz w:val="24"/>
          <w:szCs w:val="24"/>
          <w:lang w:eastAsia="pt-BR"/>
        </w:rPr>
        <w:t>X</w:t>
      </w:r>
    </w:p>
    <w:p w14:paraId="13B3F379" w14:textId="77777777" w:rsidR="00A412CD" w:rsidRPr="001C3F0A" w:rsidRDefault="00A412CD" w:rsidP="00A412CD">
      <w:pPr>
        <w:spacing w:after="0" w:line="240" w:lineRule="auto"/>
        <w:jc w:val="both"/>
        <w:rPr>
          <w:rFonts w:ascii="Arial" w:eastAsia="Times New Roman" w:hAnsi="Arial" w:cs="Arial"/>
          <w:bCs/>
          <w:color w:val="000000"/>
          <w:sz w:val="24"/>
          <w:szCs w:val="24"/>
          <w:lang w:eastAsia="pt-BR"/>
        </w:rPr>
      </w:pPr>
      <w:r w:rsidRPr="001C3F0A">
        <w:rPr>
          <w:rFonts w:ascii="Arial" w:eastAsia="Times New Roman" w:hAnsi="Arial" w:cs="Arial"/>
          <w:b/>
          <w:bCs/>
          <w:color w:val="000000"/>
          <w:sz w:val="24"/>
          <w:szCs w:val="24"/>
          <w:lang w:eastAsia="pt-BR"/>
        </w:rPr>
        <w:t xml:space="preserve">Data da assinatura: </w:t>
      </w:r>
      <w:r>
        <w:rPr>
          <w:rFonts w:ascii="Arial" w:eastAsia="Times New Roman" w:hAnsi="Arial" w:cs="Arial"/>
          <w:bCs/>
          <w:color w:val="000000"/>
          <w:sz w:val="24"/>
          <w:szCs w:val="24"/>
          <w:lang w:eastAsia="pt-BR"/>
        </w:rPr>
        <w:t>XX/XX/XXXX</w:t>
      </w:r>
    </w:p>
    <w:p w14:paraId="799027F8" w14:textId="77777777" w:rsidR="00A412CD" w:rsidRPr="001C3F0A" w:rsidRDefault="00A412CD" w:rsidP="00A412CD">
      <w:pPr>
        <w:spacing w:after="0" w:line="240" w:lineRule="auto"/>
        <w:jc w:val="both"/>
        <w:rPr>
          <w:rFonts w:ascii="Arial" w:eastAsia="Times New Roman" w:hAnsi="Arial" w:cs="Arial"/>
          <w:spacing w:val="-1"/>
          <w:sz w:val="24"/>
          <w:szCs w:val="24"/>
          <w:lang w:eastAsia="pt-BR"/>
        </w:rPr>
      </w:pPr>
      <w:r w:rsidRPr="001C3F0A">
        <w:rPr>
          <w:rFonts w:ascii="Arial" w:eastAsia="Times New Roman" w:hAnsi="Arial" w:cs="Arial"/>
          <w:b/>
          <w:bCs/>
          <w:color w:val="000000"/>
          <w:sz w:val="24"/>
          <w:szCs w:val="24"/>
          <w:lang w:eastAsia="pt-BR"/>
        </w:rPr>
        <w:t>Partes:</w:t>
      </w:r>
      <w:r w:rsidRPr="001C3F0A">
        <w:rPr>
          <w:rFonts w:ascii="Arial" w:eastAsia="Times New Roman" w:hAnsi="Arial" w:cs="Arial"/>
          <w:color w:val="000000"/>
          <w:sz w:val="24"/>
          <w:szCs w:val="24"/>
          <w:lang w:eastAsia="pt-BR"/>
        </w:rPr>
        <w:t xml:space="preserve"> PCRJ/SME e a </w:t>
      </w:r>
      <w:r>
        <w:rPr>
          <w:rFonts w:ascii="Arial" w:eastAsia="Times New Roman" w:hAnsi="Arial" w:cs="Arial"/>
          <w:bCs/>
          <w:sz w:val="24"/>
          <w:szCs w:val="24"/>
          <w:lang w:eastAsia="pt-BR"/>
        </w:rPr>
        <w:t>XXXXXXXXXXX XXXXXXXXXX XXXX</w:t>
      </w:r>
    </w:p>
    <w:p w14:paraId="2A5A4C15" w14:textId="77777777" w:rsidR="00A412CD" w:rsidRPr="002C090F" w:rsidRDefault="00A412CD" w:rsidP="00A412CD">
      <w:pPr>
        <w:spacing w:after="0" w:line="240" w:lineRule="auto"/>
        <w:jc w:val="both"/>
        <w:rPr>
          <w:rFonts w:ascii="Arial" w:eastAsia="Times New Roman" w:hAnsi="Arial" w:cs="Arial"/>
          <w:spacing w:val="-1"/>
          <w:sz w:val="24"/>
          <w:szCs w:val="24"/>
          <w:lang w:eastAsia="pt-BR"/>
        </w:rPr>
      </w:pPr>
      <w:r w:rsidRPr="001C3F0A">
        <w:rPr>
          <w:rFonts w:ascii="Arial" w:eastAsia="Times New Roman" w:hAnsi="Arial" w:cs="Arial"/>
          <w:b/>
          <w:bCs/>
          <w:color w:val="000000"/>
          <w:sz w:val="24"/>
          <w:szCs w:val="24"/>
          <w:lang w:eastAsia="pt-BR"/>
        </w:rPr>
        <w:t xml:space="preserve">Objeto: </w:t>
      </w:r>
      <w:r w:rsidRPr="002C090F">
        <w:rPr>
          <w:rFonts w:ascii="Arial" w:eastAsia="Times New Roman" w:hAnsi="Arial" w:cs="Arial"/>
          <w:sz w:val="24"/>
          <w:szCs w:val="24"/>
          <w:lang w:eastAsia="pt-BR"/>
        </w:rPr>
        <w:t>XXXXXXXXXXXXXXXXX.</w:t>
      </w:r>
    </w:p>
    <w:p w14:paraId="65258630" w14:textId="77777777" w:rsidR="00A412CD" w:rsidRPr="002C090F" w:rsidRDefault="00A412CD" w:rsidP="00A412CD">
      <w:pPr>
        <w:spacing w:after="0" w:line="240" w:lineRule="auto"/>
        <w:jc w:val="both"/>
        <w:rPr>
          <w:rFonts w:ascii="Arial" w:eastAsia="Times New Roman" w:hAnsi="Arial" w:cs="Arial"/>
          <w:color w:val="000000"/>
          <w:sz w:val="24"/>
          <w:szCs w:val="24"/>
          <w:lang w:eastAsia="pt-BR"/>
        </w:rPr>
      </w:pPr>
      <w:r w:rsidRPr="002C090F">
        <w:rPr>
          <w:rFonts w:ascii="Arial" w:eastAsia="Times New Roman" w:hAnsi="Arial" w:cs="Arial"/>
          <w:b/>
          <w:bCs/>
          <w:color w:val="000000"/>
          <w:sz w:val="24"/>
          <w:szCs w:val="24"/>
          <w:lang w:eastAsia="pt-BR"/>
        </w:rPr>
        <w:t xml:space="preserve">Prazo: </w:t>
      </w:r>
      <w:r w:rsidRPr="002C090F">
        <w:rPr>
          <w:rFonts w:ascii="Arial" w:eastAsia="Times New Roman" w:hAnsi="Arial" w:cs="Arial"/>
          <w:sz w:val="24"/>
          <w:szCs w:val="24"/>
          <w:lang w:eastAsia="pt-BR"/>
        </w:rPr>
        <w:t>XXXXXXXX, de XX/XX/202X a XX/XX/202X</w:t>
      </w:r>
      <w:r w:rsidRPr="002C090F">
        <w:rPr>
          <w:rFonts w:ascii="Arial" w:eastAsia="Times New Roman" w:hAnsi="Arial" w:cs="Arial"/>
          <w:color w:val="000000"/>
          <w:sz w:val="24"/>
          <w:szCs w:val="24"/>
          <w:lang w:eastAsia="pt-BR"/>
        </w:rPr>
        <w:t>.</w:t>
      </w:r>
    </w:p>
    <w:p w14:paraId="6B99C0FE" w14:textId="77777777" w:rsidR="00A412CD" w:rsidRPr="002C090F" w:rsidRDefault="00A412CD" w:rsidP="00A412CD">
      <w:pPr>
        <w:spacing w:after="0" w:line="240" w:lineRule="auto"/>
        <w:jc w:val="both"/>
        <w:rPr>
          <w:rFonts w:ascii="Arial" w:eastAsia="Times New Roman" w:hAnsi="Arial" w:cs="Arial"/>
          <w:color w:val="000000"/>
          <w:sz w:val="24"/>
          <w:szCs w:val="24"/>
          <w:lang w:eastAsia="pt-BR"/>
        </w:rPr>
      </w:pPr>
      <w:r w:rsidRPr="002C090F">
        <w:rPr>
          <w:rFonts w:ascii="Arial" w:eastAsia="Times New Roman" w:hAnsi="Arial" w:cs="Arial"/>
          <w:b/>
          <w:bCs/>
          <w:color w:val="000000"/>
          <w:sz w:val="24"/>
          <w:szCs w:val="24"/>
          <w:lang w:eastAsia="pt-BR"/>
        </w:rPr>
        <w:t xml:space="preserve">Valor total: </w:t>
      </w:r>
      <w:r w:rsidRPr="002C090F">
        <w:rPr>
          <w:rFonts w:ascii="Arial" w:eastAsia="Times New Roman" w:hAnsi="Arial" w:cs="Arial"/>
          <w:sz w:val="24"/>
          <w:szCs w:val="24"/>
          <w:lang w:eastAsia="ar-SA"/>
        </w:rPr>
        <w:t>R$ XXXXXXX (xxxxxxxxxxxxxxxxxxxxxx</w:t>
      </w:r>
      <w:r w:rsidRPr="002C090F">
        <w:rPr>
          <w:rFonts w:ascii="Arial" w:eastAsia="Times New Roman" w:hAnsi="Arial" w:cs="Arial"/>
          <w:sz w:val="24"/>
          <w:szCs w:val="24"/>
          <w:lang w:eastAsia="pt-BR"/>
        </w:rPr>
        <w:t>)</w:t>
      </w:r>
    </w:p>
    <w:p w14:paraId="048DBD26" w14:textId="77777777" w:rsidR="00A412CD" w:rsidRPr="002C090F" w:rsidRDefault="00A412CD" w:rsidP="00A412CD">
      <w:pPr>
        <w:spacing w:after="0" w:line="240" w:lineRule="auto"/>
        <w:jc w:val="both"/>
        <w:rPr>
          <w:rFonts w:ascii="Arial" w:eastAsia="Times New Roman" w:hAnsi="Arial" w:cs="Arial"/>
          <w:sz w:val="24"/>
          <w:szCs w:val="24"/>
          <w:lang w:eastAsia="ar-SA"/>
        </w:rPr>
      </w:pPr>
      <w:r w:rsidRPr="002C090F">
        <w:rPr>
          <w:rFonts w:ascii="Arial" w:eastAsia="Times New Roman" w:hAnsi="Arial" w:cs="Arial"/>
          <w:b/>
          <w:bCs/>
          <w:sz w:val="24"/>
          <w:szCs w:val="24"/>
          <w:lang w:eastAsia="pt-BR"/>
        </w:rPr>
        <w:t xml:space="preserve">Programa de Trabalho: </w:t>
      </w:r>
      <w:r w:rsidRPr="002C090F">
        <w:rPr>
          <w:rFonts w:ascii="Arial" w:eastAsia="Times New Roman" w:hAnsi="Arial" w:cs="Arial"/>
          <w:sz w:val="24"/>
          <w:szCs w:val="24"/>
          <w:lang w:eastAsia="pt-BR"/>
        </w:rPr>
        <w:t>XX.XX.XX.XX.XXX.XXXX.XXXX</w:t>
      </w:r>
      <w:r w:rsidRPr="002C090F">
        <w:rPr>
          <w:rFonts w:ascii="Arial" w:eastAsia="Times New Roman" w:hAnsi="Arial" w:cs="Arial"/>
          <w:b/>
          <w:bCs/>
          <w:sz w:val="24"/>
          <w:szCs w:val="24"/>
          <w:lang w:eastAsia="pt-BR"/>
        </w:rPr>
        <w:t xml:space="preserve"> </w:t>
      </w:r>
    </w:p>
    <w:p w14:paraId="4C9E0B6F" w14:textId="77777777" w:rsidR="00A412CD" w:rsidRPr="002C090F" w:rsidRDefault="00A412CD" w:rsidP="00A412CD">
      <w:pPr>
        <w:spacing w:after="0" w:line="240" w:lineRule="auto"/>
        <w:jc w:val="both"/>
        <w:rPr>
          <w:rFonts w:ascii="Arial" w:eastAsia="Times New Roman" w:hAnsi="Arial" w:cs="Arial"/>
          <w:sz w:val="24"/>
          <w:szCs w:val="24"/>
          <w:lang w:eastAsia="ar-SA"/>
        </w:rPr>
      </w:pPr>
      <w:r w:rsidRPr="002C090F">
        <w:rPr>
          <w:rFonts w:ascii="Arial" w:eastAsia="Times New Roman" w:hAnsi="Arial" w:cs="Arial"/>
          <w:b/>
          <w:bCs/>
          <w:sz w:val="24"/>
          <w:szCs w:val="24"/>
          <w:lang w:eastAsia="pt-BR"/>
        </w:rPr>
        <w:t>Natureza da Despesa</w:t>
      </w:r>
      <w:r>
        <w:rPr>
          <w:rFonts w:ascii="Arial" w:eastAsia="Times New Roman" w:hAnsi="Arial" w:cs="Arial"/>
          <w:b/>
          <w:bCs/>
          <w:sz w:val="24"/>
          <w:szCs w:val="24"/>
          <w:lang w:eastAsia="pt-BR"/>
        </w:rPr>
        <w:fldChar w:fldCharType="begin"/>
      </w:r>
      <w:r>
        <w:rPr>
          <w:rFonts w:ascii="Arial" w:eastAsia="Times New Roman" w:hAnsi="Arial" w:cs="Arial"/>
          <w:b/>
          <w:bCs/>
          <w:sz w:val="24"/>
          <w:szCs w:val="24"/>
          <w:lang w:eastAsia="pt-BR"/>
        </w:rPr>
        <w:instrText xml:space="preserve"> XE "</w:instrText>
      </w:r>
      <w:r w:rsidRPr="000833F0">
        <w:instrText>Natureza da Despesa</w:instrText>
      </w:r>
      <w:r>
        <w:instrText>"</w:instrText>
      </w:r>
      <w:r>
        <w:rPr>
          <w:rFonts w:ascii="Arial" w:eastAsia="Times New Roman" w:hAnsi="Arial" w:cs="Arial"/>
          <w:b/>
          <w:bCs/>
          <w:sz w:val="24"/>
          <w:szCs w:val="24"/>
          <w:lang w:eastAsia="pt-BR"/>
        </w:rPr>
        <w:instrText xml:space="preserve"> </w:instrText>
      </w:r>
      <w:r>
        <w:rPr>
          <w:rFonts w:ascii="Arial" w:eastAsia="Times New Roman" w:hAnsi="Arial" w:cs="Arial"/>
          <w:b/>
          <w:bCs/>
          <w:sz w:val="24"/>
          <w:szCs w:val="24"/>
          <w:lang w:eastAsia="pt-BR"/>
        </w:rPr>
        <w:fldChar w:fldCharType="end"/>
      </w:r>
      <w:r w:rsidRPr="002C090F">
        <w:rPr>
          <w:rFonts w:ascii="Arial" w:eastAsia="Times New Roman" w:hAnsi="Arial" w:cs="Arial"/>
          <w:b/>
          <w:bCs/>
          <w:sz w:val="24"/>
          <w:szCs w:val="24"/>
          <w:lang w:eastAsia="pt-BR"/>
        </w:rPr>
        <w:t xml:space="preserve">: </w:t>
      </w:r>
      <w:r w:rsidRPr="002C090F">
        <w:rPr>
          <w:rFonts w:ascii="Arial" w:eastAsia="Times New Roman" w:hAnsi="Arial" w:cs="Arial"/>
          <w:sz w:val="24"/>
          <w:szCs w:val="24"/>
          <w:lang w:eastAsia="ar-SA"/>
        </w:rPr>
        <w:t>X.X.XX.XX</w:t>
      </w:r>
    </w:p>
    <w:p w14:paraId="662976BE" w14:textId="77777777" w:rsidR="00A412CD" w:rsidRPr="002C090F" w:rsidRDefault="00A412CD" w:rsidP="00A412CD">
      <w:pPr>
        <w:spacing w:after="0" w:line="240" w:lineRule="auto"/>
        <w:jc w:val="both"/>
        <w:rPr>
          <w:rFonts w:ascii="Arial" w:eastAsia="Times New Roman" w:hAnsi="Arial" w:cs="Arial"/>
          <w:color w:val="FF0000"/>
          <w:sz w:val="24"/>
          <w:szCs w:val="24"/>
          <w:lang w:eastAsia="ar-SA"/>
        </w:rPr>
      </w:pPr>
      <w:r w:rsidRPr="002C090F">
        <w:rPr>
          <w:rFonts w:ascii="Arial" w:eastAsia="Times New Roman" w:hAnsi="Arial" w:cs="Arial"/>
          <w:b/>
          <w:bCs/>
          <w:sz w:val="24"/>
          <w:szCs w:val="24"/>
          <w:lang w:eastAsia="ar-SA"/>
        </w:rPr>
        <w:t>Nota de Empenho</w:t>
      </w:r>
      <w:r>
        <w:rPr>
          <w:rFonts w:ascii="Arial" w:eastAsia="Times New Roman" w:hAnsi="Arial" w:cs="Arial"/>
          <w:b/>
          <w:bCs/>
          <w:sz w:val="24"/>
          <w:szCs w:val="24"/>
          <w:lang w:eastAsia="ar-SA"/>
        </w:rPr>
        <w:fldChar w:fldCharType="begin"/>
      </w:r>
      <w:r>
        <w:rPr>
          <w:rFonts w:ascii="Arial" w:eastAsia="Times New Roman" w:hAnsi="Arial" w:cs="Arial"/>
          <w:b/>
          <w:bCs/>
          <w:sz w:val="24"/>
          <w:szCs w:val="24"/>
          <w:lang w:eastAsia="ar-SA"/>
        </w:rPr>
        <w:instrText xml:space="preserve"> XE "</w:instrText>
      </w:r>
      <w:r w:rsidRPr="00425191">
        <w:instrText>Nota de Empenho</w:instrText>
      </w:r>
      <w:r>
        <w:instrText>"</w:instrText>
      </w:r>
      <w:r>
        <w:rPr>
          <w:rFonts w:ascii="Arial" w:eastAsia="Times New Roman" w:hAnsi="Arial" w:cs="Arial"/>
          <w:b/>
          <w:bCs/>
          <w:sz w:val="24"/>
          <w:szCs w:val="24"/>
          <w:lang w:eastAsia="ar-SA"/>
        </w:rPr>
        <w:instrText xml:space="preserve"> </w:instrText>
      </w:r>
      <w:r>
        <w:rPr>
          <w:rFonts w:ascii="Arial" w:eastAsia="Times New Roman" w:hAnsi="Arial" w:cs="Arial"/>
          <w:b/>
          <w:bCs/>
          <w:sz w:val="24"/>
          <w:szCs w:val="24"/>
          <w:lang w:eastAsia="ar-SA"/>
        </w:rPr>
        <w:fldChar w:fldCharType="end"/>
      </w:r>
      <w:r w:rsidRPr="002C090F">
        <w:rPr>
          <w:rFonts w:ascii="Arial" w:eastAsia="Times New Roman" w:hAnsi="Arial" w:cs="Arial"/>
          <w:sz w:val="24"/>
          <w:szCs w:val="24"/>
          <w:lang w:eastAsia="ar-SA"/>
        </w:rPr>
        <w:t xml:space="preserve">: 202XNEXXXXXX, no valor de R$ </w:t>
      </w:r>
      <w:r w:rsidRPr="002C090F">
        <w:rPr>
          <w:rFonts w:ascii="Arial" w:eastAsia="Times New Roman" w:hAnsi="Arial" w:cs="Arial"/>
          <w:sz w:val="24"/>
          <w:szCs w:val="24"/>
          <w:lang w:eastAsia="pt-BR"/>
        </w:rPr>
        <w:t>XXXXXXXX</w:t>
      </w:r>
    </w:p>
    <w:p w14:paraId="5FBD338F" w14:textId="77777777" w:rsidR="00A412CD" w:rsidRPr="001C3F0A" w:rsidRDefault="00A412CD" w:rsidP="00A412CD">
      <w:pPr>
        <w:spacing w:after="0" w:line="240" w:lineRule="auto"/>
        <w:rPr>
          <w:rFonts w:ascii="Arial" w:eastAsia="Times New Roman" w:hAnsi="Arial" w:cs="Arial"/>
          <w:bCs/>
          <w:color w:val="FF0000"/>
          <w:sz w:val="24"/>
          <w:szCs w:val="24"/>
          <w:lang w:eastAsia="pt-BR"/>
        </w:rPr>
      </w:pPr>
      <w:r w:rsidRPr="002C090F">
        <w:rPr>
          <w:rFonts w:ascii="Arial" w:eastAsia="Times New Roman" w:hAnsi="Arial" w:cs="Arial"/>
          <w:b/>
          <w:bCs/>
          <w:sz w:val="24"/>
          <w:szCs w:val="24"/>
          <w:lang w:eastAsia="pt-BR"/>
        </w:rPr>
        <w:t>Fundamento:</w:t>
      </w:r>
      <w:r w:rsidRPr="002C090F">
        <w:rPr>
          <w:rFonts w:ascii="Arial" w:eastAsia="Times New Roman" w:hAnsi="Arial" w:cs="Arial"/>
          <w:b/>
          <w:sz w:val="24"/>
          <w:szCs w:val="24"/>
          <w:lang w:eastAsia="pt-BR"/>
        </w:rPr>
        <w:t xml:space="preserve"> </w:t>
      </w:r>
      <w:r w:rsidRPr="00250586">
        <w:rPr>
          <w:rFonts w:ascii="Arial" w:hAnsi="Arial" w:cs="Arial"/>
          <w:color w:val="002060"/>
          <w:sz w:val="24"/>
          <w:szCs w:val="24"/>
        </w:rPr>
        <w:t>Art.</w:t>
      </w:r>
      <w:r w:rsidRPr="00305A4E">
        <w:rPr>
          <w:rFonts w:ascii="Arial" w:hAnsi="Arial" w:cs="Arial"/>
          <w:color w:val="002060"/>
          <w:sz w:val="24"/>
          <w:szCs w:val="24"/>
        </w:rPr>
        <w:t xml:space="preserve"> 30, Inciso VI, da Lei n.º 13.019/2014 e suas alterações c/c Art. 13, Inciso V, do Decreto Rio n.º 42.696/2016</w:t>
      </w:r>
      <w:r>
        <w:rPr>
          <w:rFonts w:ascii="Arial" w:hAnsi="Arial" w:cs="Arial"/>
          <w:color w:val="002060"/>
          <w:sz w:val="24"/>
          <w:szCs w:val="24"/>
        </w:rPr>
        <w:t>.</w:t>
      </w:r>
    </w:p>
    <w:p w14:paraId="786FDB4C" w14:textId="77777777" w:rsidR="00A412CD" w:rsidRPr="001C3F0A" w:rsidRDefault="00A412CD" w:rsidP="00A412CD">
      <w:pPr>
        <w:spacing w:after="0" w:line="240" w:lineRule="auto"/>
        <w:jc w:val="both"/>
        <w:rPr>
          <w:rFonts w:ascii="Arial" w:eastAsia="Times New Roman" w:hAnsi="Arial" w:cs="Arial"/>
          <w:bCs/>
          <w:color w:val="FF0000"/>
          <w:sz w:val="24"/>
          <w:szCs w:val="24"/>
          <w:lang w:eastAsia="ar-SA"/>
        </w:rPr>
      </w:pPr>
    </w:p>
    <w:p w14:paraId="763CF774" w14:textId="77777777" w:rsidR="00A412CD" w:rsidRDefault="00A412CD" w:rsidP="00A412CD">
      <w:pPr>
        <w:shd w:val="clear" w:color="auto" w:fill="FFFFFF"/>
        <w:jc w:val="center"/>
        <w:rPr>
          <w:rFonts w:ascii="Arial" w:hAnsi="Arial" w:cs="Arial"/>
          <w:b/>
          <w:bCs/>
          <w:sz w:val="24"/>
          <w:szCs w:val="24"/>
          <w:lang w:eastAsia="pt-BR"/>
        </w:rPr>
      </w:pPr>
    </w:p>
    <w:p w14:paraId="79B49234" w14:textId="26B690E9" w:rsidR="00A412CD" w:rsidRDefault="00A412CD">
      <w:r>
        <w:br w:type="page"/>
      </w:r>
    </w:p>
    <w:p w14:paraId="44E20FB0" w14:textId="6452501A" w:rsidR="00C27019" w:rsidRDefault="00BF64C1" w:rsidP="00BF64C1">
      <w:pPr>
        <w:pStyle w:val="Ttulo2"/>
        <w:jc w:val="center"/>
      </w:pPr>
      <w:bookmarkStart w:id="171" w:name="_Toc170459869"/>
      <w:bookmarkStart w:id="172" w:name="_Hlk170820133"/>
      <w:r>
        <w:rPr>
          <w:rFonts w:ascii="Arial" w:eastAsia="Arial" w:hAnsi="Arial" w:cs="Arial"/>
          <w:b/>
          <w:bCs/>
          <w:color w:val="1F3864" w:themeColor="accent1" w:themeShade="80"/>
        </w:rPr>
        <w:lastRenderedPageBreak/>
        <w:t>ANEXO XXVIII –</w:t>
      </w:r>
      <w:r w:rsidR="0000641D">
        <w:rPr>
          <w:rFonts w:ascii="Arial" w:eastAsia="Arial" w:hAnsi="Arial" w:cs="Arial"/>
          <w:b/>
          <w:bCs/>
          <w:color w:val="1F3864" w:themeColor="accent1" w:themeShade="80"/>
        </w:rPr>
        <w:t xml:space="preserve"> </w:t>
      </w:r>
      <w:r w:rsidRPr="00BF64C1">
        <w:rPr>
          <w:rFonts w:ascii="Arial" w:eastAsia="Arial" w:hAnsi="Arial" w:cs="Arial"/>
          <w:b/>
          <w:bCs/>
          <w:color w:val="1F3864" w:themeColor="accent1" w:themeShade="80"/>
        </w:rPr>
        <w:t>PORTARIA DE DESIGNAÇÃO DAS COMISSÕES GESTORA E DE MONITORAMENTO E AVALIAÇÃO</w:t>
      </w:r>
      <w:bookmarkEnd w:id="171"/>
    </w:p>
    <w:p w14:paraId="65F25E49" w14:textId="77777777" w:rsidR="00A412CD" w:rsidRDefault="00A412CD" w:rsidP="00346354"/>
    <w:p w14:paraId="2EE9BD33" w14:textId="312DA0B4" w:rsidR="00BF64C1" w:rsidRDefault="00BF64C1" w:rsidP="00BF64C1">
      <w:pPr>
        <w:tabs>
          <w:tab w:val="left" w:pos="993"/>
          <w:tab w:val="left" w:pos="1985"/>
        </w:tabs>
        <w:jc w:val="center"/>
        <w:rPr>
          <w:rFonts w:ascii="Arial" w:hAnsi="Arial" w:cs="Arial"/>
          <w:b/>
          <w:sz w:val="24"/>
          <w:szCs w:val="24"/>
        </w:rPr>
      </w:pPr>
      <w:r>
        <w:rPr>
          <w:rFonts w:ascii="Arial" w:hAnsi="Arial" w:cs="Arial"/>
          <w:b/>
          <w:sz w:val="24"/>
          <w:szCs w:val="24"/>
        </w:rPr>
        <w:t>PORTARIA E/</w:t>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t>__.ª CRE “P” N.º      , DE     DE        DE 202</w:t>
      </w:r>
      <w:r w:rsidR="00D16877">
        <w:rPr>
          <w:rFonts w:ascii="Arial" w:hAnsi="Arial" w:cs="Arial"/>
          <w:b/>
          <w:sz w:val="24"/>
          <w:szCs w:val="24"/>
        </w:rPr>
        <w:t>4</w:t>
      </w:r>
      <w:r>
        <w:rPr>
          <w:rFonts w:ascii="Arial" w:hAnsi="Arial" w:cs="Arial"/>
          <w:b/>
          <w:sz w:val="24"/>
          <w:szCs w:val="24"/>
        </w:rPr>
        <w:t>.</w:t>
      </w:r>
    </w:p>
    <w:p w14:paraId="580C0B7E" w14:textId="77777777" w:rsidR="00BF64C1" w:rsidRDefault="00BF64C1" w:rsidP="00BF64C1">
      <w:pPr>
        <w:ind w:firstLine="1418"/>
        <w:jc w:val="both"/>
        <w:rPr>
          <w:rFonts w:ascii="Arial" w:hAnsi="Arial"/>
          <w:sz w:val="24"/>
        </w:rPr>
      </w:pPr>
      <w:r>
        <w:rPr>
          <w:rFonts w:ascii="Arial" w:hAnsi="Arial" w:cs="Arial"/>
          <w:sz w:val="24"/>
          <w:szCs w:val="24"/>
        </w:rPr>
        <w:t xml:space="preserve">A(O) COORDENADORA(O) ___.ª COORDENADORIA REGIONAL DE EDUCAÇÃO DA SECRETARIA MUNICIPAL DE EDUCAÇÃO, no uso das atribuições </w:t>
      </w:r>
      <w:r>
        <w:rPr>
          <w:rFonts w:ascii="Arial" w:hAnsi="Arial"/>
          <w:sz w:val="24"/>
        </w:rPr>
        <w:t>que lhe são conferidas pela legislação em vigor e tendo em vista o que consta no processo n.º XX/XX/XXXXXX/XXXX,</w:t>
      </w:r>
    </w:p>
    <w:p w14:paraId="6121C2EE" w14:textId="77777777" w:rsidR="00BF64C1" w:rsidRDefault="00BF64C1" w:rsidP="00BF64C1">
      <w:pPr>
        <w:ind w:firstLine="1418"/>
        <w:jc w:val="both"/>
        <w:rPr>
          <w:rFonts w:ascii="Arial" w:hAnsi="Arial" w:cs="Arial"/>
          <w:sz w:val="24"/>
          <w:szCs w:val="24"/>
        </w:rPr>
      </w:pPr>
      <w:r>
        <w:rPr>
          <w:rFonts w:ascii="Arial" w:hAnsi="Arial" w:cs="Arial"/>
          <w:sz w:val="24"/>
          <w:szCs w:val="24"/>
        </w:rPr>
        <w:t>RESOLVE:</w:t>
      </w:r>
    </w:p>
    <w:p w14:paraId="673FFC5A" w14:textId="77777777" w:rsidR="00BF64C1" w:rsidRDefault="00BF64C1" w:rsidP="00BF64C1">
      <w:pPr>
        <w:ind w:firstLine="1418"/>
        <w:jc w:val="both"/>
        <w:rPr>
          <w:rFonts w:ascii="Arial" w:hAnsi="Arial" w:cs="Arial"/>
          <w:sz w:val="24"/>
          <w:szCs w:val="24"/>
        </w:rPr>
      </w:pPr>
      <w:r>
        <w:rPr>
          <w:rFonts w:ascii="Arial" w:hAnsi="Arial" w:cs="Arial"/>
          <w:sz w:val="24"/>
          <w:szCs w:val="24"/>
        </w:rPr>
        <w:t xml:space="preserve"> Designar os servidores para atuarem na forma de Comissão Gestora, Comissão de Monitoramento e Avaliação , do Termo de Colaboração n.º____/2023, relacionado ao processo n.º SME/PRO/2023-______________, referente à _________________(</w:t>
      </w:r>
      <w:r w:rsidRPr="0035492D">
        <w:rPr>
          <w:rFonts w:ascii="Arial" w:hAnsi="Arial" w:cs="Arial"/>
          <w:sz w:val="24"/>
          <w:szCs w:val="24"/>
          <w:highlight w:val="yellow"/>
        </w:rPr>
        <w:t>objeto do Termo de Colaboração</w:t>
      </w:r>
      <w:r>
        <w:rPr>
          <w:rFonts w:ascii="Arial" w:hAnsi="Arial" w:cs="Arial"/>
          <w:sz w:val="24"/>
          <w:szCs w:val="24"/>
        </w:rPr>
        <w:t xml:space="preserve">) para atender  a Organização da Sociedade Civil (_________), com validade a partir de ______de _______ de 2023, de acordo com a </w:t>
      </w:r>
      <w:r w:rsidRPr="00427248">
        <w:rPr>
          <w:rFonts w:ascii="Arial" w:hAnsi="Arial" w:cs="Arial"/>
          <w:sz w:val="24"/>
          <w:szCs w:val="24"/>
        </w:rPr>
        <w:t>Decreto Rio n.º 42</w:t>
      </w:r>
      <w:r>
        <w:rPr>
          <w:rFonts w:ascii="Arial" w:hAnsi="Arial" w:cs="Arial"/>
          <w:sz w:val="24"/>
          <w:szCs w:val="24"/>
        </w:rPr>
        <w:t>.</w:t>
      </w:r>
      <w:r w:rsidRPr="00427248">
        <w:rPr>
          <w:rFonts w:ascii="Arial" w:hAnsi="Arial" w:cs="Arial"/>
          <w:sz w:val="24"/>
          <w:szCs w:val="24"/>
        </w:rPr>
        <w:t>696</w:t>
      </w:r>
      <w:r>
        <w:rPr>
          <w:rFonts w:ascii="Arial" w:hAnsi="Arial" w:cs="Arial"/>
          <w:sz w:val="24"/>
          <w:szCs w:val="24"/>
        </w:rPr>
        <w:t xml:space="preserve">, de 26 de dezembro de 2016, conforme anexo único desta Portaria. </w:t>
      </w:r>
    </w:p>
    <w:p w14:paraId="4F5EF64F" w14:textId="77777777" w:rsidR="00BF64C1" w:rsidRPr="004A1D49" w:rsidRDefault="00BF64C1" w:rsidP="00BF64C1">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Rio de Janeiro, ______ de ______________ de _____.</w:t>
      </w:r>
    </w:p>
    <w:p w14:paraId="091C0819" w14:textId="77777777" w:rsidR="00BF64C1" w:rsidRPr="00BF64C1" w:rsidRDefault="00BF64C1" w:rsidP="00BF64C1">
      <w:pPr>
        <w:jc w:val="center"/>
        <w:rPr>
          <w:rFonts w:ascii="Arial" w:hAnsi="Arial" w:cs="Arial"/>
          <w:color w:val="002060"/>
          <w:sz w:val="28"/>
          <w:szCs w:val="28"/>
        </w:rPr>
      </w:pPr>
    </w:p>
    <w:p w14:paraId="136F60EE" w14:textId="77777777" w:rsidR="00BF64C1" w:rsidRPr="00BF64C1" w:rsidRDefault="00BF64C1" w:rsidP="00BF64C1">
      <w:pPr>
        <w:pStyle w:val="Corpodetexto"/>
        <w:spacing w:after="0"/>
        <w:jc w:val="center"/>
        <w:rPr>
          <w:rFonts w:ascii="Arial" w:hAnsi="Arial"/>
          <w:b/>
          <w:bCs/>
          <w:color w:val="FF0000"/>
          <w:sz w:val="24"/>
          <w:szCs w:val="24"/>
        </w:rPr>
      </w:pPr>
      <w:r w:rsidRPr="00BF64C1">
        <w:rPr>
          <w:rFonts w:ascii="Arial" w:hAnsi="Arial"/>
          <w:b/>
          <w:bCs/>
          <w:color w:val="FF0000"/>
          <w:sz w:val="24"/>
          <w:szCs w:val="24"/>
        </w:rPr>
        <w:t>Nome do Servidor</w:t>
      </w:r>
    </w:p>
    <w:p w14:paraId="32E646A1" w14:textId="3858853F" w:rsidR="00BF64C1" w:rsidRPr="00BF64C1" w:rsidRDefault="00BF64C1" w:rsidP="00BF64C1">
      <w:pPr>
        <w:pStyle w:val="Corpodetexto"/>
        <w:spacing w:after="0"/>
        <w:jc w:val="center"/>
        <w:rPr>
          <w:rFonts w:ascii="Arial" w:hAnsi="Arial"/>
          <w:color w:val="FF0000"/>
          <w:sz w:val="24"/>
          <w:szCs w:val="24"/>
        </w:rPr>
      </w:pPr>
      <w:r>
        <w:rPr>
          <w:rFonts w:ascii="Arial" w:hAnsi="Arial"/>
          <w:color w:val="FF0000"/>
          <w:sz w:val="24"/>
          <w:szCs w:val="24"/>
        </w:rPr>
        <w:t>Coordenador I</w:t>
      </w:r>
      <w:r w:rsidR="00681AE7">
        <w:rPr>
          <w:rFonts w:ascii="Arial" w:hAnsi="Arial"/>
          <w:color w:val="FF0000"/>
          <w:sz w:val="24"/>
          <w:szCs w:val="24"/>
        </w:rPr>
        <w:t xml:space="preserve"> </w:t>
      </w:r>
    </w:p>
    <w:p w14:paraId="473062DC" w14:textId="77777777" w:rsidR="00BF64C1" w:rsidRPr="00BF64C1" w:rsidRDefault="00BF64C1" w:rsidP="00BF64C1">
      <w:pPr>
        <w:pStyle w:val="Corpodetexto"/>
        <w:spacing w:after="0"/>
        <w:jc w:val="center"/>
        <w:rPr>
          <w:rFonts w:ascii="Arial" w:hAnsi="Arial"/>
          <w:color w:val="FF0000"/>
          <w:sz w:val="24"/>
          <w:szCs w:val="24"/>
        </w:rPr>
      </w:pPr>
      <w:r w:rsidRPr="00BF64C1">
        <w:rPr>
          <w:rFonts w:ascii="Arial" w:hAnsi="Arial"/>
          <w:color w:val="FF0000"/>
          <w:sz w:val="24"/>
          <w:szCs w:val="24"/>
        </w:rPr>
        <w:t>matrícula</w:t>
      </w:r>
    </w:p>
    <w:p w14:paraId="0B657C51" w14:textId="264D59A1" w:rsidR="00BF64C1" w:rsidRDefault="00BF64C1" w:rsidP="00BF64C1">
      <w:pPr>
        <w:jc w:val="center"/>
        <w:rPr>
          <w:rFonts w:ascii="Arial" w:hAnsi="Arial"/>
          <w:i/>
          <w:iCs/>
          <w:color w:val="FF0000"/>
          <w:sz w:val="24"/>
          <w:szCs w:val="24"/>
        </w:rPr>
      </w:pPr>
      <w:r w:rsidRPr="00BF64C1">
        <w:rPr>
          <w:rFonts w:ascii="Arial" w:hAnsi="Arial"/>
          <w:i/>
          <w:iCs/>
          <w:color w:val="FF0000"/>
          <w:sz w:val="24"/>
          <w:szCs w:val="24"/>
        </w:rPr>
        <w:t>&lt;assinatura digital&gt;</w:t>
      </w:r>
    </w:p>
    <w:p w14:paraId="5FF4C73F" w14:textId="77777777" w:rsidR="006C3748" w:rsidRPr="006C3748" w:rsidRDefault="006C3748" w:rsidP="00BF64C1">
      <w:pPr>
        <w:jc w:val="center"/>
        <w:rPr>
          <w:rFonts w:ascii="Arial" w:hAnsi="Arial" w:cs="Arial"/>
          <w:sz w:val="14"/>
          <w:szCs w:val="14"/>
        </w:rPr>
      </w:pPr>
    </w:p>
    <w:tbl>
      <w:tblPr>
        <w:tblW w:w="0" w:type="auto"/>
        <w:jc w:val="center"/>
        <w:tblLayout w:type="fixed"/>
        <w:tblCellMar>
          <w:left w:w="70" w:type="dxa"/>
          <w:right w:w="70" w:type="dxa"/>
        </w:tblCellMar>
        <w:tblLook w:val="0000" w:firstRow="0" w:lastRow="0" w:firstColumn="0" w:lastColumn="0" w:noHBand="0" w:noVBand="0"/>
      </w:tblPr>
      <w:tblGrid>
        <w:gridCol w:w="2213"/>
        <w:gridCol w:w="4962"/>
        <w:gridCol w:w="1786"/>
      </w:tblGrid>
      <w:tr w:rsidR="00BF64C1" w:rsidRPr="009D3F19" w14:paraId="1E3333FB" w14:textId="77777777" w:rsidTr="00E339BE">
        <w:trPr>
          <w:trHeight w:hRule="exact" w:val="499"/>
          <w:jc w:val="center"/>
        </w:trPr>
        <w:tc>
          <w:tcPr>
            <w:tcW w:w="8961"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6D923CCB" w14:textId="52A737AE" w:rsidR="00BF64C1" w:rsidRPr="004B1FF1" w:rsidRDefault="00BF64C1" w:rsidP="00E339BE">
            <w:pPr>
              <w:pStyle w:val="Corpodetexto31"/>
              <w:jc w:val="center"/>
              <w:rPr>
                <w:rFonts w:ascii="Arial" w:hAnsi="Arial" w:cs="Arial"/>
                <w:sz w:val="24"/>
                <w:szCs w:val="24"/>
              </w:rPr>
            </w:pPr>
            <w:r>
              <w:rPr>
                <w:rFonts w:ascii="Arial" w:hAnsi="Arial" w:cs="Arial"/>
                <w:sz w:val="24"/>
                <w:szCs w:val="24"/>
              </w:rPr>
              <w:t>ANEXO ÚNICO À PORTARIA E/</w:t>
            </w:r>
            <w:r>
              <w:rPr>
                <w:rFonts w:ascii="Arial" w:hAnsi="Arial" w:cs="Arial"/>
                <w:sz w:val="24"/>
                <w:szCs w:val="24"/>
              </w:rPr>
              <w:softHyphen/>
              <w:t xml:space="preserve"> __ .ª CRE “P” N.º     , DE     DE        DE 202</w:t>
            </w:r>
            <w:r w:rsidR="000B5D81">
              <w:rPr>
                <w:rFonts w:ascii="Arial" w:hAnsi="Arial" w:cs="Arial"/>
                <w:sz w:val="24"/>
                <w:szCs w:val="24"/>
              </w:rPr>
              <w:t>4</w:t>
            </w:r>
            <w:r>
              <w:rPr>
                <w:rFonts w:ascii="Arial" w:hAnsi="Arial" w:cs="Arial"/>
                <w:sz w:val="24"/>
                <w:szCs w:val="24"/>
              </w:rPr>
              <w:t>.</w:t>
            </w:r>
          </w:p>
        </w:tc>
      </w:tr>
      <w:tr w:rsidR="00BF64C1" w:rsidRPr="003F0EBD" w14:paraId="4AD3CAEF" w14:textId="77777777" w:rsidTr="003F0EBD">
        <w:trPr>
          <w:trHeight w:val="226"/>
          <w:jc w:val="center"/>
        </w:trPr>
        <w:tc>
          <w:tcPr>
            <w:tcW w:w="2213" w:type="dxa"/>
            <w:tcBorders>
              <w:top w:val="single" w:sz="4" w:space="0" w:color="auto"/>
              <w:left w:val="single" w:sz="4" w:space="0" w:color="auto"/>
              <w:bottom w:val="single" w:sz="4" w:space="0" w:color="auto"/>
              <w:right w:val="single" w:sz="4" w:space="0" w:color="auto"/>
            </w:tcBorders>
            <w:shd w:val="clear" w:color="auto" w:fill="auto"/>
            <w:vAlign w:val="center"/>
          </w:tcPr>
          <w:p w14:paraId="2D5DDDF4" w14:textId="77777777" w:rsidR="00BF64C1" w:rsidRPr="003F0EBD" w:rsidRDefault="00BF64C1" w:rsidP="003F0EBD">
            <w:pPr>
              <w:spacing w:after="0"/>
              <w:jc w:val="center"/>
              <w:rPr>
                <w:rFonts w:ascii="Arial" w:hAnsi="Arial" w:cs="Arial"/>
                <w:sz w:val="24"/>
                <w:szCs w:val="24"/>
              </w:rPr>
            </w:pPr>
            <w:r w:rsidRPr="003F0EBD">
              <w:rPr>
                <w:rFonts w:ascii="Arial" w:hAnsi="Arial" w:cs="Arial"/>
                <w:sz w:val="24"/>
                <w:szCs w:val="24"/>
              </w:rPr>
              <w:t>FUNÇÃO</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0518B535" w14:textId="77777777" w:rsidR="00BF64C1" w:rsidRPr="003F0EBD" w:rsidRDefault="00BF64C1" w:rsidP="003F0EBD">
            <w:pPr>
              <w:spacing w:after="0"/>
              <w:jc w:val="center"/>
              <w:rPr>
                <w:rFonts w:ascii="Arial" w:hAnsi="Arial" w:cs="Arial"/>
                <w:sz w:val="24"/>
                <w:szCs w:val="24"/>
              </w:rPr>
            </w:pPr>
            <w:r w:rsidRPr="003F0EBD">
              <w:rPr>
                <w:rFonts w:ascii="Arial" w:hAnsi="Arial" w:cs="Arial"/>
                <w:sz w:val="24"/>
                <w:szCs w:val="24"/>
              </w:rPr>
              <w:t>NOME</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tcPr>
          <w:p w14:paraId="1FEC6462" w14:textId="0824800B" w:rsidR="00BF64C1" w:rsidRPr="003F0EBD" w:rsidRDefault="00BF64C1" w:rsidP="003F0EBD">
            <w:pPr>
              <w:spacing w:after="0"/>
              <w:jc w:val="center"/>
              <w:rPr>
                <w:rFonts w:ascii="Arial" w:hAnsi="Arial" w:cs="Arial"/>
                <w:sz w:val="24"/>
                <w:szCs w:val="24"/>
              </w:rPr>
            </w:pPr>
            <w:r w:rsidRPr="003F0EBD">
              <w:rPr>
                <w:rFonts w:ascii="Arial" w:hAnsi="Arial" w:cs="Arial"/>
                <w:sz w:val="24"/>
                <w:szCs w:val="24"/>
              </w:rPr>
              <w:t>MATRÍCULA</w:t>
            </w:r>
          </w:p>
        </w:tc>
      </w:tr>
      <w:tr w:rsidR="00BF64C1" w14:paraId="0ED4C2D0" w14:textId="77777777" w:rsidTr="00E339BE">
        <w:trPr>
          <w:trHeight w:val="411"/>
          <w:jc w:val="center"/>
        </w:trPr>
        <w:tc>
          <w:tcPr>
            <w:tcW w:w="2213" w:type="dxa"/>
            <w:vMerge w:val="restart"/>
            <w:tcBorders>
              <w:top w:val="single" w:sz="4" w:space="0" w:color="auto"/>
              <w:left w:val="single" w:sz="4" w:space="0" w:color="auto"/>
              <w:right w:val="single" w:sz="4" w:space="0" w:color="auto"/>
            </w:tcBorders>
            <w:shd w:val="clear" w:color="auto" w:fill="auto"/>
            <w:vAlign w:val="center"/>
          </w:tcPr>
          <w:p w14:paraId="3A1D09AB" w14:textId="77777777" w:rsidR="00BF64C1" w:rsidRDefault="00BF64C1" w:rsidP="00E339BE">
            <w:pPr>
              <w:snapToGrid w:val="0"/>
              <w:jc w:val="center"/>
              <w:rPr>
                <w:rFonts w:ascii="Arial" w:hAnsi="Arial" w:cs="Arial"/>
              </w:rPr>
            </w:pPr>
            <w:r>
              <w:rPr>
                <w:rFonts w:ascii="Arial" w:hAnsi="Arial" w:cs="Arial"/>
                <w:sz w:val="24"/>
                <w:szCs w:val="24"/>
              </w:rPr>
              <w:t>Comissão Gestora</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0708AC9B" w14:textId="77777777" w:rsidR="00BF64C1" w:rsidRPr="000A6494" w:rsidRDefault="00BF64C1" w:rsidP="00E339BE">
            <w:pPr>
              <w:snapToGrid w:val="0"/>
              <w:jc w:val="center"/>
              <w:rPr>
                <w:rFonts w:ascii="Arial" w:hAnsi="Arial" w:cs="Arial"/>
              </w:rPr>
            </w:pP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tcPr>
          <w:p w14:paraId="72D274B9" w14:textId="77777777" w:rsidR="00BF64C1" w:rsidRPr="000A6494" w:rsidRDefault="00BF64C1" w:rsidP="00E339BE">
            <w:pPr>
              <w:rPr>
                <w:rFonts w:ascii="Arial" w:hAnsi="Arial" w:cs="Arial"/>
              </w:rPr>
            </w:pPr>
          </w:p>
        </w:tc>
      </w:tr>
      <w:tr w:rsidR="00BF64C1" w14:paraId="69C7A880" w14:textId="77777777" w:rsidTr="00E339BE">
        <w:trPr>
          <w:trHeight w:val="415"/>
          <w:jc w:val="center"/>
        </w:trPr>
        <w:tc>
          <w:tcPr>
            <w:tcW w:w="2213" w:type="dxa"/>
            <w:vMerge/>
            <w:tcBorders>
              <w:left w:val="single" w:sz="4" w:space="0" w:color="auto"/>
              <w:right w:val="single" w:sz="4" w:space="0" w:color="auto"/>
            </w:tcBorders>
            <w:shd w:val="clear" w:color="auto" w:fill="auto"/>
            <w:vAlign w:val="center"/>
          </w:tcPr>
          <w:p w14:paraId="134264BB" w14:textId="77777777" w:rsidR="00BF64C1" w:rsidRDefault="00BF64C1" w:rsidP="00E339BE">
            <w:pPr>
              <w:snapToGrid w:val="0"/>
              <w:jc w:val="center"/>
              <w:rPr>
                <w:rFonts w:ascii="Arial" w:hAnsi="Arial" w:cs="Arial"/>
              </w:rPr>
            </w:pP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751F1220" w14:textId="77777777" w:rsidR="00BF64C1" w:rsidRPr="000A6494" w:rsidRDefault="00BF64C1" w:rsidP="00E339BE">
            <w:pPr>
              <w:snapToGrid w:val="0"/>
              <w:jc w:val="center"/>
              <w:rPr>
                <w:rFonts w:ascii="Arial" w:hAnsi="Arial" w:cs="Arial"/>
              </w:rPr>
            </w:pP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tcPr>
          <w:p w14:paraId="44075EAB" w14:textId="77777777" w:rsidR="00BF64C1" w:rsidRPr="000A6494" w:rsidRDefault="00BF64C1" w:rsidP="00E339BE">
            <w:pPr>
              <w:rPr>
                <w:rFonts w:ascii="Arial" w:hAnsi="Arial" w:cs="Arial"/>
              </w:rPr>
            </w:pPr>
          </w:p>
        </w:tc>
      </w:tr>
      <w:tr w:rsidR="00BF64C1" w14:paraId="4B09C899" w14:textId="77777777" w:rsidTr="00E339BE">
        <w:trPr>
          <w:trHeight w:val="419"/>
          <w:jc w:val="center"/>
        </w:trPr>
        <w:tc>
          <w:tcPr>
            <w:tcW w:w="2213" w:type="dxa"/>
            <w:vMerge/>
            <w:tcBorders>
              <w:left w:val="single" w:sz="4" w:space="0" w:color="auto"/>
              <w:right w:val="single" w:sz="4" w:space="0" w:color="auto"/>
            </w:tcBorders>
            <w:shd w:val="clear" w:color="auto" w:fill="auto"/>
            <w:vAlign w:val="center"/>
          </w:tcPr>
          <w:p w14:paraId="2B98234C" w14:textId="77777777" w:rsidR="00BF64C1" w:rsidRDefault="00BF64C1" w:rsidP="00E339BE">
            <w:pPr>
              <w:snapToGrid w:val="0"/>
              <w:jc w:val="center"/>
              <w:rPr>
                <w:rFonts w:ascii="Arial" w:hAnsi="Arial" w:cs="Arial"/>
              </w:rPr>
            </w:pP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068EEA90" w14:textId="77777777" w:rsidR="00BF64C1" w:rsidRPr="000A6494" w:rsidRDefault="00BF64C1" w:rsidP="00E339BE">
            <w:pPr>
              <w:snapToGrid w:val="0"/>
              <w:jc w:val="center"/>
              <w:rPr>
                <w:rFonts w:ascii="Arial" w:hAnsi="Arial" w:cs="Arial"/>
              </w:rPr>
            </w:pP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tcPr>
          <w:p w14:paraId="33C94285" w14:textId="77777777" w:rsidR="00BF64C1" w:rsidRPr="000A6494" w:rsidRDefault="00BF64C1" w:rsidP="00E339BE">
            <w:pPr>
              <w:rPr>
                <w:rFonts w:ascii="Arial" w:hAnsi="Arial" w:cs="Arial"/>
              </w:rPr>
            </w:pPr>
          </w:p>
        </w:tc>
      </w:tr>
      <w:tr w:rsidR="00BF64C1" w14:paraId="23724317" w14:textId="77777777" w:rsidTr="00E339BE">
        <w:trPr>
          <w:trHeight w:val="419"/>
          <w:jc w:val="center"/>
        </w:trPr>
        <w:tc>
          <w:tcPr>
            <w:tcW w:w="2213" w:type="dxa"/>
            <w:vMerge/>
            <w:tcBorders>
              <w:left w:val="single" w:sz="4" w:space="0" w:color="auto"/>
              <w:bottom w:val="single" w:sz="4" w:space="0" w:color="auto"/>
              <w:right w:val="single" w:sz="4" w:space="0" w:color="auto"/>
            </w:tcBorders>
            <w:shd w:val="clear" w:color="auto" w:fill="auto"/>
            <w:vAlign w:val="center"/>
          </w:tcPr>
          <w:p w14:paraId="51617F15" w14:textId="77777777" w:rsidR="00BF64C1" w:rsidRDefault="00BF64C1" w:rsidP="00E339BE">
            <w:pPr>
              <w:snapToGrid w:val="0"/>
              <w:jc w:val="center"/>
              <w:rPr>
                <w:rFonts w:ascii="Arial" w:hAnsi="Arial" w:cs="Arial"/>
              </w:rPr>
            </w:pP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245518E1" w14:textId="77777777" w:rsidR="00BF64C1" w:rsidRPr="000A6494" w:rsidRDefault="00BF64C1" w:rsidP="00E339BE">
            <w:pPr>
              <w:snapToGrid w:val="0"/>
              <w:jc w:val="center"/>
              <w:rPr>
                <w:rFonts w:ascii="Arial" w:hAnsi="Arial" w:cs="Arial"/>
              </w:rPr>
            </w:pP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tcPr>
          <w:p w14:paraId="6FA837D1" w14:textId="77777777" w:rsidR="00BF64C1" w:rsidRPr="000A6494" w:rsidRDefault="00BF64C1" w:rsidP="00E339BE">
            <w:pPr>
              <w:rPr>
                <w:rFonts w:ascii="Arial" w:hAnsi="Arial" w:cs="Arial"/>
              </w:rPr>
            </w:pPr>
          </w:p>
        </w:tc>
      </w:tr>
      <w:tr w:rsidR="00BF64C1" w14:paraId="0D596A77" w14:textId="77777777" w:rsidTr="00E339BE">
        <w:trPr>
          <w:trHeight w:val="411"/>
          <w:jc w:val="center"/>
        </w:trPr>
        <w:tc>
          <w:tcPr>
            <w:tcW w:w="2213" w:type="dxa"/>
            <w:vMerge w:val="restart"/>
            <w:tcBorders>
              <w:top w:val="single" w:sz="4" w:space="0" w:color="auto"/>
              <w:left w:val="single" w:sz="4" w:space="0" w:color="auto"/>
              <w:right w:val="single" w:sz="4" w:space="0" w:color="auto"/>
            </w:tcBorders>
            <w:shd w:val="clear" w:color="auto" w:fill="auto"/>
            <w:vAlign w:val="center"/>
          </w:tcPr>
          <w:p w14:paraId="054AEB4F" w14:textId="594D13BF" w:rsidR="00BF64C1" w:rsidRDefault="00BF64C1" w:rsidP="00BF64C1">
            <w:pPr>
              <w:snapToGrid w:val="0"/>
              <w:jc w:val="center"/>
              <w:rPr>
                <w:rFonts w:ascii="Arial" w:hAnsi="Arial" w:cs="Arial"/>
              </w:rPr>
            </w:pPr>
            <w:r>
              <w:rPr>
                <w:rFonts w:ascii="Arial" w:hAnsi="Arial" w:cs="Arial"/>
                <w:sz w:val="24"/>
                <w:szCs w:val="24"/>
              </w:rPr>
              <w:t>Comissão de Monitoramento e Avaliação</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2631F3F7" w14:textId="77777777" w:rsidR="00BF64C1" w:rsidRPr="000A6494" w:rsidRDefault="00BF64C1" w:rsidP="00E339BE">
            <w:pPr>
              <w:snapToGrid w:val="0"/>
              <w:jc w:val="center"/>
              <w:rPr>
                <w:rFonts w:ascii="Arial" w:hAnsi="Arial" w:cs="Arial"/>
              </w:rPr>
            </w:pP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tcPr>
          <w:p w14:paraId="65692265" w14:textId="77777777" w:rsidR="00BF64C1" w:rsidRPr="000A6494" w:rsidRDefault="00BF64C1" w:rsidP="00E339BE">
            <w:pPr>
              <w:rPr>
                <w:rFonts w:ascii="Arial" w:hAnsi="Arial" w:cs="Arial"/>
              </w:rPr>
            </w:pPr>
          </w:p>
        </w:tc>
      </w:tr>
      <w:tr w:rsidR="00BF64C1" w14:paraId="303473E2" w14:textId="77777777" w:rsidTr="00E339BE">
        <w:trPr>
          <w:trHeight w:val="459"/>
          <w:jc w:val="center"/>
        </w:trPr>
        <w:tc>
          <w:tcPr>
            <w:tcW w:w="2213" w:type="dxa"/>
            <w:vMerge/>
            <w:tcBorders>
              <w:left w:val="single" w:sz="4" w:space="0" w:color="auto"/>
              <w:right w:val="single" w:sz="4" w:space="0" w:color="auto"/>
            </w:tcBorders>
            <w:shd w:val="clear" w:color="auto" w:fill="auto"/>
            <w:vAlign w:val="center"/>
          </w:tcPr>
          <w:p w14:paraId="3A560EAE" w14:textId="77777777" w:rsidR="00BF64C1" w:rsidRDefault="00BF64C1" w:rsidP="00E339BE">
            <w:pPr>
              <w:snapToGrid w:val="0"/>
              <w:jc w:val="center"/>
              <w:rPr>
                <w:rFonts w:ascii="Arial" w:hAnsi="Arial" w:cs="Arial"/>
              </w:rPr>
            </w:pP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127DEC93" w14:textId="77777777" w:rsidR="00BF64C1" w:rsidRPr="000A6494" w:rsidRDefault="00BF64C1" w:rsidP="00E339BE">
            <w:pPr>
              <w:snapToGrid w:val="0"/>
              <w:jc w:val="center"/>
              <w:rPr>
                <w:rFonts w:ascii="Arial" w:hAnsi="Arial" w:cs="Arial"/>
              </w:rPr>
            </w:pP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tcPr>
          <w:p w14:paraId="03E98232" w14:textId="77777777" w:rsidR="00BF64C1" w:rsidRPr="000A6494" w:rsidRDefault="00BF64C1" w:rsidP="00E339BE">
            <w:pPr>
              <w:rPr>
                <w:rFonts w:ascii="Arial" w:hAnsi="Arial" w:cs="Arial"/>
              </w:rPr>
            </w:pPr>
          </w:p>
        </w:tc>
      </w:tr>
      <w:tr w:rsidR="00BF64C1" w14:paraId="120BB62E" w14:textId="77777777" w:rsidTr="00E339BE">
        <w:trPr>
          <w:trHeight w:val="525"/>
          <w:jc w:val="center"/>
        </w:trPr>
        <w:tc>
          <w:tcPr>
            <w:tcW w:w="2213" w:type="dxa"/>
            <w:vMerge/>
            <w:tcBorders>
              <w:left w:val="single" w:sz="4" w:space="0" w:color="auto"/>
              <w:right w:val="single" w:sz="4" w:space="0" w:color="auto"/>
            </w:tcBorders>
            <w:shd w:val="clear" w:color="auto" w:fill="auto"/>
            <w:vAlign w:val="center"/>
          </w:tcPr>
          <w:p w14:paraId="674E7606" w14:textId="77777777" w:rsidR="00BF64C1" w:rsidRDefault="00BF64C1" w:rsidP="00E339BE">
            <w:pPr>
              <w:snapToGrid w:val="0"/>
              <w:jc w:val="center"/>
              <w:rPr>
                <w:rFonts w:ascii="Arial" w:hAnsi="Arial" w:cs="Arial"/>
              </w:rPr>
            </w:pP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4812A49D" w14:textId="77777777" w:rsidR="00BF64C1" w:rsidRPr="000A6494" w:rsidRDefault="00BF64C1" w:rsidP="00E339BE">
            <w:pPr>
              <w:snapToGrid w:val="0"/>
              <w:jc w:val="center"/>
              <w:rPr>
                <w:rFonts w:ascii="Arial" w:hAnsi="Arial" w:cs="Arial"/>
              </w:rPr>
            </w:pP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tcPr>
          <w:p w14:paraId="0E41EC1C" w14:textId="77777777" w:rsidR="00BF64C1" w:rsidRPr="000A6494" w:rsidRDefault="00BF64C1" w:rsidP="00E339BE">
            <w:pPr>
              <w:rPr>
                <w:rFonts w:ascii="Arial" w:hAnsi="Arial" w:cs="Arial"/>
              </w:rPr>
            </w:pPr>
          </w:p>
        </w:tc>
      </w:tr>
      <w:tr w:rsidR="00BF64C1" w14:paraId="39C3947A" w14:textId="77777777" w:rsidTr="00E339BE">
        <w:trPr>
          <w:trHeight w:val="545"/>
          <w:jc w:val="center"/>
        </w:trPr>
        <w:tc>
          <w:tcPr>
            <w:tcW w:w="2213" w:type="dxa"/>
            <w:vMerge/>
            <w:tcBorders>
              <w:left w:val="single" w:sz="4" w:space="0" w:color="auto"/>
              <w:bottom w:val="single" w:sz="4" w:space="0" w:color="auto"/>
              <w:right w:val="single" w:sz="4" w:space="0" w:color="auto"/>
            </w:tcBorders>
            <w:shd w:val="clear" w:color="auto" w:fill="auto"/>
            <w:vAlign w:val="center"/>
          </w:tcPr>
          <w:p w14:paraId="6658CB8A" w14:textId="77777777" w:rsidR="00BF64C1" w:rsidRDefault="00BF64C1" w:rsidP="00E339BE">
            <w:pPr>
              <w:snapToGrid w:val="0"/>
              <w:jc w:val="center"/>
              <w:rPr>
                <w:rFonts w:ascii="Arial" w:hAnsi="Arial" w:cs="Arial"/>
              </w:rPr>
            </w:pP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77855C40" w14:textId="77777777" w:rsidR="00BF64C1" w:rsidRPr="000A6494" w:rsidRDefault="00BF64C1" w:rsidP="00E339BE">
            <w:pPr>
              <w:snapToGrid w:val="0"/>
              <w:jc w:val="center"/>
              <w:rPr>
                <w:rFonts w:ascii="Arial" w:hAnsi="Arial" w:cs="Arial"/>
              </w:rPr>
            </w:pP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tcPr>
          <w:p w14:paraId="5230EB66" w14:textId="77777777" w:rsidR="00BF64C1" w:rsidRPr="000A6494" w:rsidRDefault="00BF64C1" w:rsidP="00E339BE">
            <w:pPr>
              <w:rPr>
                <w:rFonts w:ascii="Arial" w:hAnsi="Arial" w:cs="Arial"/>
              </w:rPr>
            </w:pPr>
          </w:p>
        </w:tc>
      </w:tr>
      <w:bookmarkEnd w:id="172"/>
    </w:tbl>
    <w:p w14:paraId="0C8C6A90" w14:textId="77777777" w:rsidR="00BF64C1" w:rsidRDefault="00BF64C1">
      <w:pPr>
        <w:rPr>
          <w:rStyle w:val="Ttulo1Char"/>
          <w:rFonts w:ascii="Arial" w:hAnsi="Arial" w:cs="Arial"/>
          <w:b/>
          <w:bCs/>
          <w:color w:val="002060"/>
        </w:rPr>
      </w:pPr>
      <w:r>
        <w:rPr>
          <w:rStyle w:val="Ttulo1Char"/>
          <w:rFonts w:ascii="Arial" w:hAnsi="Arial" w:cs="Arial"/>
          <w:b/>
          <w:bCs/>
          <w:color w:val="002060"/>
        </w:rPr>
        <w:br w:type="page"/>
      </w:r>
    </w:p>
    <w:p w14:paraId="111A978A" w14:textId="29DD18F3" w:rsidR="00BF64C1" w:rsidRDefault="00BF64C1" w:rsidP="00BF64C1">
      <w:pPr>
        <w:pStyle w:val="Ttulo2"/>
        <w:jc w:val="center"/>
      </w:pPr>
      <w:bookmarkStart w:id="173" w:name="_Toc170459870"/>
      <w:r>
        <w:rPr>
          <w:rFonts w:ascii="Arial" w:eastAsia="Arial" w:hAnsi="Arial" w:cs="Arial"/>
          <w:b/>
          <w:bCs/>
          <w:color w:val="1F3864" w:themeColor="accent1" w:themeShade="80"/>
        </w:rPr>
        <w:lastRenderedPageBreak/>
        <w:t>ANEXO XXIX –</w:t>
      </w:r>
      <w:r w:rsidR="00CB4164">
        <w:rPr>
          <w:rFonts w:ascii="Arial" w:eastAsia="Arial" w:hAnsi="Arial" w:cs="Arial"/>
          <w:b/>
          <w:bCs/>
          <w:color w:val="1F3864" w:themeColor="accent1" w:themeShade="80"/>
        </w:rPr>
        <w:t xml:space="preserve"> </w:t>
      </w:r>
      <w:r w:rsidRPr="00BF64C1">
        <w:rPr>
          <w:rFonts w:ascii="Arial" w:eastAsia="Arial" w:hAnsi="Arial" w:cs="Arial"/>
          <w:b/>
          <w:bCs/>
          <w:color w:val="1F3864" w:themeColor="accent1" w:themeShade="80"/>
        </w:rPr>
        <w:t>DESPACHO DE ENCAMINHAMENTO PARA ÁREA REQUISITANTE</w:t>
      </w:r>
      <w:bookmarkEnd w:id="173"/>
    </w:p>
    <w:p w14:paraId="7A6ECD09" w14:textId="77777777" w:rsidR="00C27019" w:rsidRDefault="00C27019" w:rsidP="00346354"/>
    <w:p w14:paraId="48BFF340" w14:textId="6F6CE293" w:rsidR="00BF64C1" w:rsidRPr="00721006" w:rsidRDefault="00BF64C1" w:rsidP="00BF64C1">
      <w:pPr>
        <w:widowControl w:val="0"/>
        <w:autoSpaceDE w:val="0"/>
        <w:autoSpaceDN w:val="0"/>
        <w:spacing w:before="240"/>
        <w:ind w:firstLine="567"/>
        <w:jc w:val="both"/>
        <w:rPr>
          <w:rFonts w:ascii="Arial" w:hAnsi="Arial" w:cs="Arial"/>
          <w:color w:val="002060"/>
          <w:sz w:val="24"/>
          <w:szCs w:val="24"/>
        </w:rPr>
      </w:pPr>
      <w:r w:rsidRPr="00721006">
        <w:rPr>
          <w:rFonts w:ascii="Arial" w:hAnsi="Arial" w:cs="Arial"/>
          <w:color w:val="002060"/>
          <w:sz w:val="24"/>
          <w:szCs w:val="24"/>
        </w:rPr>
        <w:t>À E/</w:t>
      </w:r>
      <w:r w:rsidRPr="00B23A11">
        <w:rPr>
          <w:rFonts w:ascii="Arial" w:hAnsi="Arial" w:cs="Arial"/>
          <w:color w:val="FF0000"/>
          <w:sz w:val="24"/>
          <w:szCs w:val="24"/>
        </w:rPr>
        <w:t xml:space="preserve"> xxxxxxx</w:t>
      </w:r>
      <w:r>
        <w:rPr>
          <w:rFonts w:ascii="Arial" w:hAnsi="Arial" w:cs="Arial"/>
          <w:color w:val="FF0000"/>
          <w:sz w:val="24"/>
          <w:szCs w:val="24"/>
        </w:rPr>
        <w:t xml:space="preserve"> (</w:t>
      </w:r>
      <w:r w:rsidR="00D729E1">
        <w:rPr>
          <w:rFonts w:ascii="Arial" w:hAnsi="Arial" w:cs="Arial"/>
          <w:color w:val="FF0000"/>
          <w:sz w:val="24"/>
          <w:szCs w:val="24"/>
        </w:rPr>
        <w:t>E/CRE/GIL</w:t>
      </w:r>
      <w:r>
        <w:rPr>
          <w:rFonts w:ascii="Arial" w:hAnsi="Arial" w:cs="Arial"/>
          <w:color w:val="FF0000"/>
          <w:sz w:val="24"/>
          <w:szCs w:val="24"/>
        </w:rPr>
        <w:t>)</w:t>
      </w:r>
      <w:r w:rsidRPr="00721006">
        <w:rPr>
          <w:rFonts w:ascii="Arial" w:hAnsi="Arial" w:cs="Arial"/>
          <w:color w:val="002060"/>
          <w:sz w:val="24"/>
          <w:szCs w:val="24"/>
        </w:rPr>
        <w:t>,</w:t>
      </w:r>
    </w:p>
    <w:p w14:paraId="06E3BF83" w14:textId="77777777" w:rsidR="00BF64C1" w:rsidRPr="00721006" w:rsidRDefault="00BF64C1" w:rsidP="00BF64C1">
      <w:pPr>
        <w:widowControl w:val="0"/>
        <w:autoSpaceDE w:val="0"/>
        <w:autoSpaceDN w:val="0"/>
        <w:ind w:firstLine="567"/>
        <w:jc w:val="both"/>
        <w:rPr>
          <w:rFonts w:ascii="Arial" w:hAnsi="Arial" w:cs="Arial"/>
          <w:color w:val="002060"/>
          <w:sz w:val="24"/>
          <w:szCs w:val="24"/>
        </w:rPr>
      </w:pPr>
    </w:p>
    <w:p w14:paraId="6A36AF39" w14:textId="77777777" w:rsidR="00BF64C1" w:rsidRDefault="00BF64C1" w:rsidP="00BF64C1">
      <w:pPr>
        <w:spacing w:line="360" w:lineRule="auto"/>
        <w:ind w:firstLine="1134"/>
        <w:jc w:val="both"/>
        <w:rPr>
          <w:rFonts w:ascii="Arial" w:hAnsi="Arial" w:cs="Arial"/>
          <w:color w:val="002060"/>
          <w:sz w:val="24"/>
          <w:szCs w:val="24"/>
        </w:rPr>
      </w:pPr>
      <w:r w:rsidRPr="00721006">
        <w:rPr>
          <w:rFonts w:ascii="Arial" w:hAnsi="Arial" w:cs="Arial"/>
          <w:color w:val="002060"/>
          <w:sz w:val="24"/>
          <w:szCs w:val="24"/>
        </w:rPr>
        <w:t xml:space="preserve">Trata-se de análise da conformidade da instrução processual referente ao </w:t>
      </w:r>
      <w:r>
        <w:rPr>
          <w:rFonts w:ascii="Arial" w:hAnsi="Arial" w:cs="Arial"/>
          <w:color w:val="002060"/>
          <w:sz w:val="24"/>
          <w:szCs w:val="24"/>
        </w:rPr>
        <w:t xml:space="preserve">Termo de Colaboração </w:t>
      </w:r>
      <w:r w:rsidRPr="00721006">
        <w:rPr>
          <w:rFonts w:ascii="Arial" w:hAnsi="Arial" w:cs="Arial"/>
          <w:color w:val="002060"/>
          <w:sz w:val="24"/>
          <w:szCs w:val="24"/>
        </w:rPr>
        <w:t xml:space="preserve">n.º </w:t>
      </w:r>
      <w:r w:rsidRPr="00B23A11">
        <w:rPr>
          <w:rFonts w:ascii="Arial" w:hAnsi="Arial" w:cs="Arial"/>
          <w:color w:val="FF0000"/>
          <w:sz w:val="24"/>
          <w:szCs w:val="24"/>
        </w:rPr>
        <w:t xml:space="preserve">xx/xxxx, </w:t>
      </w:r>
      <w:r w:rsidRPr="00721006">
        <w:rPr>
          <w:rFonts w:ascii="Arial" w:hAnsi="Arial" w:cs="Arial"/>
          <w:color w:val="002060"/>
          <w:sz w:val="24"/>
          <w:szCs w:val="24"/>
        </w:rPr>
        <w:t xml:space="preserve">que tem por objeto </w:t>
      </w:r>
      <w:r w:rsidRPr="00D13B23">
        <w:rPr>
          <w:rFonts w:ascii="Arial" w:hAnsi="Arial" w:cs="Arial"/>
          <w:color w:val="002060"/>
          <w:sz w:val="24"/>
          <w:szCs w:val="24"/>
        </w:rPr>
        <w:t>o repasse de recursos financeiros provenientes do Programa Nacional de Alimentação Escolar (PNAE), oriundos do Fundo Nacional de Desenvolvimento da Educação (FNDE)</w:t>
      </w:r>
      <w:r>
        <w:rPr>
          <w:rFonts w:ascii="Arial" w:hAnsi="Arial" w:cs="Arial"/>
          <w:color w:val="002060"/>
          <w:sz w:val="24"/>
          <w:szCs w:val="24"/>
        </w:rPr>
        <w:t xml:space="preserve">, </w:t>
      </w:r>
      <w:r w:rsidRPr="00133B62">
        <w:rPr>
          <w:rFonts w:ascii="Arial" w:hAnsi="Arial"/>
          <w:color w:val="002060"/>
          <w:sz w:val="24"/>
        </w:rPr>
        <w:t>no valor de R$ xxxxxxxxxxxxxxxxxxxxxxxx (xxxxxxxxxxxxxxxxxxxxxxxxxxxxx)</w:t>
      </w:r>
      <w:r>
        <w:rPr>
          <w:rFonts w:ascii="Arial" w:hAnsi="Arial"/>
          <w:color w:val="002060"/>
          <w:sz w:val="24"/>
        </w:rPr>
        <w:t xml:space="preserve">, que </w:t>
      </w:r>
      <w:r>
        <w:rPr>
          <w:rFonts w:ascii="Arial" w:hAnsi="Arial" w:cs="Arial"/>
          <w:color w:val="002060"/>
        </w:rPr>
        <w:t xml:space="preserve">vigorará a partir </w:t>
      </w:r>
      <w:r w:rsidRPr="009771E8">
        <w:rPr>
          <w:rFonts w:ascii="Arial" w:hAnsi="Arial" w:cs="Arial"/>
          <w:color w:val="002060"/>
        </w:rPr>
        <w:t xml:space="preserve">da </w:t>
      </w:r>
      <w:r w:rsidRPr="00044370">
        <w:rPr>
          <w:rFonts w:ascii="Arial" w:hAnsi="Arial" w:cs="Arial"/>
          <w:color w:val="002060"/>
        </w:rPr>
        <w:t>publicação do extrato</w:t>
      </w:r>
      <w:r>
        <w:rPr>
          <w:rFonts w:ascii="Arial" w:hAnsi="Arial" w:cs="Arial"/>
          <w:color w:val="002060"/>
        </w:rPr>
        <w:t xml:space="preserve"> no Diário Oficial do Município (D.O.Rio)</w:t>
      </w:r>
      <w:r w:rsidRPr="00044370">
        <w:rPr>
          <w:rFonts w:ascii="Arial" w:hAnsi="Arial" w:cs="Arial"/>
          <w:color w:val="002060"/>
        </w:rPr>
        <w:t xml:space="preserve"> até 31/12/2024</w:t>
      </w:r>
      <w:r>
        <w:rPr>
          <w:rFonts w:ascii="Arial" w:hAnsi="Arial" w:cs="Arial"/>
          <w:color w:val="002060"/>
        </w:rPr>
        <w:t xml:space="preserve">, </w:t>
      </w:r>
      <w:r w:rsidRPr="00250586">
        <w:rPr>
          <w:rFonts w:ascii="Arial" w:hAnsi="Arial" w:cs="Arial"/>
          <w:color w:val="002060"/>
          <w:sz w:val="24"/>
          <w:szCs w:val="24"/>
        </w:rPr>
        <w:t>com fundamento no Art.</w:t>
      </w:r>
      <w:r w:rsidRPr="00305A4E">
        <w:rPr>
          <w:rFonts w:ascii="Arial" w:hAnsi="Arial" w:cs="Arial"/>
          <w:color w:val="002060"/>
          <w:sz w:val="24"/>
          <w:szCs w:val="24"/>
        </w:rPr>
        <w:t xml:space="preserve"> 30, Inciso VI, da Lei n.º 13.019/2014 e suas alterações c/c Art. 13, Inciso V, do Decreto Rio n.º 42.696/2016 e suas alterações</w:t>
      </w:r>
      <w:r>
        <w:rPr>
          <w:rFonts w:ascii="Arial" w:hAnsi="Arial" w:cs="Arial"/>
          <w:color w:val="002060"/>
          <w:sz w:val="24"/>
          <w:szCs w:val="24"/>
        </w:rPr>
        <w:t>.</w:t>
      </w:r>
    </w:p>
    <w:p w14:paraId="4EED051C" w14:textId="77777777" w:rsidR="00BF64C1" w:rsidRDefault="00BF64C1" w:rsidP="00BF64C1">
      <w:pPr>
        <w:spacing w:line="360" w:lineRule="auto"/>
        <w:ind w:firstLine="1134"/>
        <w:jc w:val="both"/>
        <w:rPr>
          <w:rFonts w:ascii="Arial" w:hAnsi="Arial" w:cs="Arial"/>
          <w:color w:val="002060"/>
          <w:sz w:val="24"/>
          <w:szCs w:val="24"/>
        </w:rPr>
      </w:pPr>
      <w:r w:rsidRPr="00721006">
        <w:rPr>
          <w:rFonts w:ascii="Arial" w:hAnsi="Arial" w:cs="Arial"/>
          <w:color w:val="002060"/>
          <w:sz w:val="24"/>
          <w:szCs w:val="24"/>
        </w:rPr>
        <w:t>Desse modo, cabe observar que foram adotadas as seguintes providências administrativas:</w:t>
      </w:r>
    </w:p>
    <w:tbl>
      <w:tblPr>
        <w:tblStyle w:val="Tabelacomgrade"/>
        <w:tblW w:w="10206" w:type="dxa"/>
        <w:tblInd w:w="-572" w:type="dxa"/>
        <w:tblLayout w:type="fixed"/>
        <w:tblLook w:val="04A0" w:firstRow="1" w:lastRow="0" w:firstColumn="1" w:lastColumn="0" w:noHBand="0" w:noVBand="1"/>
      </w:tblPr>
      <w:tblGrid>
        <w:gridCol w:w="851"/>
        <w:gridCol w:w="6095"/>
        <w:gridCol w:w="1559"/>
        <w:gridCol w:w="1701"/>
      </w:tblGrid>
      <w:tr w:rsidR="00BF64C1" w:rsidRPr="00E47D4D" w14:paraId="4E8A139C" w14:textId="77777777" w:rsidTr="00E54A2E">
        <w:trPr>
          <w:trHeight w:val="283"/>
        </w:trPr>
        <w:tc>
          <w:tcPr>
            <w:tcW w:w="6946" w:type="dxa"/>
            <w:gridSpan w:val="2"/>
            <w:shd w:val="clear" w:color="auto" w:fill="2F5496" w:themeFill="accent1" w:themeFillShade="BF"/>
            <w:vAlign w:val="center"/>
          </w:tcPr>
          <w:p w14:paraId="25E22402" w14:textId="2C7EDD8A" w:rsidR="00BF64C1" w:rsidRPr="00E47D4D" w:rsidRDefault="00BF64C1" w:rsidP="00E339BE">
            <w:pPr>
              <w:suppressAutoHyphens/>
              <w:jc w:val="center"/>
              <w:rPr>
                <w:rFonts w:ascii="Arial" w:hAnsi="Arial" w:cs="Arial"/>
                <w:b/>
                <w:color w:val="FFFFFF" w:themeColor="background1"/>
                <w:lang w:eastAsia="zh-CN"/>
              </w:rPr>
            </w:pPr>
            <w:r>
              <w:rPr>
                <w:rFonts w:ascii="Arial" w:hAnsi="Arial" w:cs="Arial"/>
                <w:b/>
                <w:color w:val="FFFFFF" w:themeColor="background1"/>
                <w:lang w:eastAsia="zh-CN"/>
              </w:rPr>
              <w:t>INSTRUÇÃO PROCESSUAL</w:t>
            </w:r>
          </w:p>
        </w:tc>
        <w:tc>
          <w:tcPr>
            <w:tcW w:w="1559" w:type="dxa"/>
            <w:shd w:val="clear" w:color="auto" w:fill="2F5496" w:themeFill="accent1" w:themeFillShade="BF"/>
            <w:vAlign w:val="center"/>
          </w:tcPr>
          <w:p w14:paraId="6F8C262F" w14:textId="77777777" w:rsidR="00BF64C1" w:rsidRPr="00E47D4D" w:rsidRDefault="00BF64C1" w:rsidP="00E339BE">
            <w:pPr>
              <w:jc w:val="center"/>
              <w:rPr>
                <w:rFonts w:ascii="Arial" w:hAnsi="Arial" w:cs="Arial"/>
                <w:color w:val="FFFFFF" w:themeColor="background1"/>
                <w:lang w:eastAsia="zh-CN"/>
              </w:rPr>
            </w:pPr>
            <w:r>
              <w:rPr>
                <w:rFonts w:ascii="Arial" w:hAnsi="Arial" w:cs="Arial"/>
                <w:color w:val="FFFFFF" w:themeColor="background1"/>
                <w:lang w:eastAsia="zh-CN"/>
              </w:rPr>
              <w:t>Fls.</w:t>
            </w:r>
          </w:p>
        </w:tc>
        <w:tc>
          <w:tcPr>
            <w:tcW w:w="1701" w:type="dxa"/>
            <w:shd w:val="clear" w:color="auto" w:fill="2F5496" w:themeFill="accent1" w:themeFillShade="BF"/>
            <w:vAlign w:val="center"/>
          </w:tcPr>
          <w:p w14:paraId="6EA1C186" w14:textId="77777777" w:rsidR="00BF64C1" w:rsidRPr="00E47D4D" w:rsidRDefault="00BF64C1" w:rsidP="00E339BE">
            <w:pPr>
              <w:suppressAutoHyphens/>
              <w:jc w:val="center"/>
              <w:rPr>
                <w:rFonts w:ascii="Arial" w:hAnsi="Arial" w:cs="Arial"/>
                <w:b/>
                <w:color w:val="FFFFFF" w:themeColor="background1"/>
                <w:lang w:eastAsia="zh-CN"/>
              </w:rPr>
            </w:pPr>
            <w:r>
              <w:rPr>
                <w:rFonts w:ascii="Arial" w:hAnsi="Arial" w:cs="Arial"/>
                <w:b/>
                <w:color w:val="FFFFFF" w:themeColor="background1"/>
                <w:lang w:eastAsia="zh-CN"/>
              </w:rPr>
              <w:t>Obs.:</w:t>
            </w:r>
          </w:p>
        </w:tc>
      </w:tr>
      <w:tr w:rsidR="00BF64C1" w:rsidRPr="00D45113" w14:paraId="1EC95C67" w14:textId="77777777" w:rsidTr="00E339BE">
        <w:trPr>
          <w:trHeight w:val="340"/>
        </w:trPr>
        <w:tc>
          <w:tcPr>
            <w:tcW w:w="851" w:type="dxa"/>
            <w:vAlign w:val="center"/>
          </w:tcPr>
          <w:p w14:paraId="221F3119" w14:textId="77777777" w:rsidR="00BF64C1" w:rsidRPr="00D45113" w:rsidRDefault="00BF64C1" w:rsidP="00E339BE">
            <w:pPr>
              <w:widowControl w:val="0"/>
              <w:autoSpaceDE w:val="0"/>
              <w:autoSpaceDN w:val="0"/>
              <w:jc w:val="center"/>
              <w:rPr>
                <w:rFonts w:ascii="Arial" w:hAnsi="Arial" w:cs="Arial"/>
                <w:b/>
                <w:bCs/>
                <w:color w:val="002060"/>
                <w:sz w:val="20"/>
                <w:szCs w:val="20"/>
              </w:rPr>
            </w:pPr>
            <w:r w:rsidRPr="00D45113">
              <w:rPr>
                <w:rFonts w:ascii="Arial" w:hAnsi="Arial" w:cs="Arial"/>
                <w:b/>
                <w:bCs/>
                <w:color w:val="002060"/>
                <w:sz w:val="20"/>
                <w:szCs w:val="20"/>
              </w:rPr>
              <w:t>01</w:t>
            </w:r>
          </w:p>
        </w:tc>
        <w:tc>
          <w:tcPr>
            <w:tcW w:w="6095" w:type="dxa"/>
            <w:shd w:val="clear" w:color="auto" w:fill="auto"/>
            <w:vAlign w:val="center"/>
          </w:tcPr>
          <w:p w14:paraId="21AB555D" w14:textId="77777777" w:rsidR="00BF64C1" w:rsidRPr="00D45113" w:rsidRDefault="00BF64C1" w:rsidP="00E339BE">
            <w:pPr>
              <w:widowControl w:val="0"/>
              <w:autoSpaceDE w:val="0"/>
              <w:autoSpaceDN w:val="0"/>
              <w:jc w:val="both"/>
              <w:rPr>
                <w:rFonts w:ascii="Arial" w:hAnsi="Arial" w:cs="Arial"/>
                <w:color w:val="002060"/>
                <w:sz w:val="20"/>
                <w:szCs w:val="20"/>
              </w:rPr>
            </w:pPr>
            <w:r w:rsidRPr="00D45113">
              <w:rPr>
                <w:rFonts w:ascii="Arial" w:hAnsi="Arial" w:cs="Arial"/>
                <w:color w:val="002060"/>
                <w:sz w:val="20"/>
                <w:szCs w:val="20"/>
              </w:rPr>
              <w:t xml:space="preserve">Despacho saneador </w:t>
            </w:r>
          </w:p>
        </w:tc>
        <w:tc>
          <w:tcPr>
            <w:tcW w:w="1559" w:type="dxa"/>
            <w:shd w:val="clear" w:color="auto" w:fill="auto"/>
            <w:vAlign w:val="center"/>
          </w:tcPr>
          <w:p w14:paraId="44F69CFD" w14:textId="77777777" w:rsidR="00BF64C1" w:rsidRPr="00D45113" w:rsidRDefault="00BF64C1" w:rsidP="00E339BE">
            <w:pPr>
              <w:jc w:val="center"/>
              <w:rPr>
                <w:rFonts w:ascii="Arial" w:hAnsi="Arial" w:cs="Arial"/>
                <w:color w:val="FF0000"/>
                <w:sz w:val="20"/>
                <w:szCs w:val="20"/>
                <w:lang w:eastAsia="zh-CN"/>
              </w:rPr>
            </w:pPr>
          </w:p>
        </w:tc>
        <w:tc>
          <w:tcPr>
            <w:tcW w:w="1701" w:type="dxa"/>
            <w:vMerge w:val="restart"/>
            <w:shd w:val="clear" w:color="auto" w:fill="auto"/>
            <w:vAlign w:val="center"/>
          </w:tcPr>
          <w:p w14:paraId="43F16556" w14:textId="77777777" w:rsidR="00BF64C1" w:rsidRPr="00D45113" w:rsidRDefault="00BF64C1" w:rsidP="00E339BE">
            <w:pPr>
              <w:suppressAutoHyphens/>
              <w:jc w:val="center"/>
              <w:rPr>
                <w:rFonts w:ascii="Arial" w:hAnsi="Arial" w:cs="Arial"/>
                <w:b/>
                <w:color w:val="FF0000"/>
                <w:sz w:val="20"/>
                <w:szCs w:val="20"/>
                <w:lang w:eastAsia="zh-CN"/>
              </w:rPr>
            </w:pPr>
          </w:p>
        </w:tc>
      </w:tr>
      <w:tr w:rsidR="00BF64C1" w:rsidRPr="00D45113" w14:paraId="33AE9C9A" w14:textId="77777777" w:rsidTr="00E339BE">
        <w:trPr>
          <w:trHeight w:val="340"/>
        </w:trPr>
        <w:tc>
          <w:tcPr>
            <w:tcW w:w="851" w:type="dxa"/>
            <w:vAlign w:val="center"/>
          </w:tcPr>
          <w:p w14:paraId="2DEA8BD3" w14:textId="77777777" w:rsidR="00BF64C1" w:rsidRPr="00D45113" w:rsidRDefault="00BF64C1" w:rsidP="00E339BE">
            <w:pPr>
              <w:widowControl w:val="0"/>
              <w:autoSpaceDE w:val="0"/>
              <w:autoSpaceDN w:val="0"/>
              <w:jc w:val="center"/>
              <w:rPr>
                <w:rFonts w:ascii="Arial" w:hAnsi="Arial" w:cs="Arial"/>
                <w:b/>
                <w:bCs/>
                <w:color w:val="002060"/>
                <w:sz w:val="20"/>
                <w:szCs w:val="20"/>
              </w:rPr>
            </w:pPr>
            <w:r w:rsidRPr="00D45113">
              <w:rPr>
                <w:rFonts w:ascii="Arial" w:hAnsi="Arial" w:cs="Arial"/>
                <w:b/>
                <w:bCs/>
                <w:color w:val="002060"/>
                <w:sz w:val="20"/>
                <w:szCs w:val="20"/>
              </w:rPr>
              <w:t>02</w:t>
            </w:r>
          </w:p>
        </w:tc>
        <w:tc>
          <w:tcPr>
            <w:tcW w:w="6095" w:type="dxa"/>
            <w:shd w:val="clear" w:color="auto" w:fill="auto"/>
            <w:vAlign w:val="center"/>
          </w:tcPr>
          <w:p w14:paraId="1A02DE2B" w14:textId="77777777" w:rsidR="00BF64C1" w:rsidRPr="00D45113" w:rsidRDefault="00BF64C1" w:rsidP="00E339BE">
            <w:pPr>
              <w:widowControl w:val="0"/>
              <w:autoSpaceDE w:val="0"/>
              <w:autoSpaceDN w:val="0"/>
              <w:jc w:val="both"/>
              <w:rPr>
                <w:rFonts w:ascii="Arial" w:hAnsi="Arial" w:cs="Arial"/>
                <w:color w:val="002060"/>
                <w:sz w:val="20"/>
                <w:szCs w:val="20"/>
              </w:rPr>
            </w:pPr>
            <w:r w:rsidRPr="00D45113">
              <w:rPr>
                <w:rFonts w:ascii="Arial" w:hAnsi="Arial" w:cs="Arial"/>
                <w:color w:val="002060"/>
                <w:sz w:val="20"/>
                <w:szCs w:val="20"/>
              </w:rPr>
              <w:t xml:space="preserve">Termo </w:t>
            </w:r>
            <w:r>
              <w:rPr>
                <w:rFonts w:ascii="Arial" w:hAnsi="Arial" w:cs="Arial"/>
                <w:color w:val="002060"/>
                <w:sz w:val="20"/>
                <w:szCs w:val="20"/>
              </w:rPr>
              <w:t xml:space="preserve">de Colaboração </w:t>
            </w:r>
            <w:r w:rsidRPr="00D45113">
              <w:rPr>
                <w:rFonts w:ascii="Arial" w:hAnsi="Arial" w:cs="Arial"/>
                <w:color w:val="002060"/>
                <w:sz w:val="20"/>
                <w:szCs w:val="20"/>
              </w:rPr>
              <w:t>(</w:t>
            </w:r>
            <w:r>
              <w:rPr>
                <w:rFonts w:ascii="Arial" w:hAnsi="Arial" w:cs="Arial"/>
                <w:color w:val="002060"/>
                <w:sz w:val="20"/>
                <w:szCs w:val="20"/>
              </w:rPr>
              <w:t>Termo de Colaboração</w:t>
            </w:r>
            <w:r>
              <w:rPr>
                <w:rFonts w:ascii="Arial" w:hAnsi="Arial" w:cs="Arial"/>
                <w:color w:val="002060"/>
                <w:sz w:val="20"/>
                <w:szCs w:val="20"/>
              </w:rPr>
              <w:fldChar w:fldCharType="begin"/>
            </w:r>
            <w:r>
              <w:rPr>
                <w:rFonts w:ascii="Arial" w:hAnsi="Arial" w:cs="Arial"/>
                <w:color w:val="002060"/>
                <w:sz w:val="20"/>
                <w:szCs w:val="20"/>
              </w:rPr>
              <w:instrText xml:space="preserve"> XE "</w:instrText>
            </w:r>
            <w:r>
              <w:instrText>Contrato"</w:instrText>
            </w:r>
            <w:r>
              <w:rPr>
                <w:rFonts w:ascii="Arial" w:hAnsi="Arial" w:cs="Arial"/>
                <w:color w:val="002060"/>
                <w:sz w:val="20"/>
                <w:szCs w:val="20"/>
              </w:rPr>
              <w:instrText xml:space="preserve"> </w:instrText>
            </w:r>
            <w:r>
              <w:rPr>
                <w:rFonts w:ascii="Arial" w:hAnsi="Arial" w:cs="Arial"/>
                <w:color w:val="002060"/>
                <w:sz w:val="20"/>
                <w:szCs w:val="20"/>
              </w:rPr>
              <w:fldChar w:fldCharType="end"/>
            </w:r>
            <w:r w:rsidRPr="00D45113">
              <w:rPr>
                <w:rFonts w:ascii="Arial" w:hAnsi="Arial" w:cs="Arial"/>
                <w:color w:val="002060"/>
                <w:sz w:val="20"/>
                <w:szCs w:val="20"/>
              </w:rPr>
              <w:t xml:space="preserve"> nº </w:t>
            </w:r>
            <w:r w:rsidRPr="00D45113">
              <w:rPr>
                <w:rFonts w:ascii="Arial" w:hAnsi="Arial" w:cs="Arial"/>
                <w:color w:val="FF0000"/>
                <w:sz w:val="20"/>
                <w:szCs w:val="20"/>
              </w:rPr>
              <w:t>__/_____</w:t>
            </w:r>
            <w:r w:rsidRPr="00D45113">
              <w:rPr>
                <w:rFonts w:ascii="Arial" w:hAnsi="Arial" w:cs="Arial"/>
                <w:color w:val="002060"/>
                <w:sz w:val="20"/>
                <w:szCs w:val="20"/>
              </w:rPr>
              <w:t>)</w:t>
            </w:r>
          </w:p>
        </w:tc>
        <w:tc>
          <w:tcPr>
            <w:tcW w:w="1559" w:type="dxa"/>
            <w:shd w:val="clear" w:color="auto" w:fill="auto"/>
            <w:vAlign w:val="center"/>
          </w:tcPr>
          <w:p w14:paraId="7B11DA27" w14:textId="77777777" w:rsidR="00BF64C1" w:rsidRPr="00D45113" w:rsidRDefault="00BF64C1" w:rsidP="00E339BE">
            <w:pPr>
              <w:jc w:val="center"/>
              <w:rPr>
                <w:rFonts w:ascii="Arial" w:hAnsi="Arial" w:cs="Arial"/>
                <w:color w:val="FF0000"/>
                <w:sz w:val="20"/>
                <w:szCs w:val="20"/>
                <w:lang w:eastAsia="zh-CN"/>
              </w:rPr>
            </w:pPr>
          </w:p>
        </w:tc>
        <w:tc>
          <w:tcPr>
            <w:tcW w:w="1701" w:type="dxa"/>
            <w:vMerge/>
            <w:shd w:val="clear" w:color="auto" w:fill="auto"/>
            <w:vAlign w:val="center"/>
          </w:tcPr>
          <w:p w14:paraId="76EB15C2" w14:textId="77777777" w:rsidR="00BF64C1" w:rsidRPr="00D45113" w:rsidRDefault="00BF64C1" w:rsidP="00E339BE">
            <w:pPr>
              <w:suppressAutoHyphens/>
              <w:jc w:val="center"/>
              <w:rPr>
                <w:rFonts w:ascii="Arial" w:hAnsi="Arial" w:cs="Arial"/>
                <w:b/>
                <w:color w:val="FF0000"/>
                <w:sz w:val="20"/>
                <w:szCs w:val="20"/>
                <w:lang w:eastAsia="zh-CN"/>
              </w:rPr>
            </w:pPr>
          </w:p>
        </w:tc>
      </w:tr>
      <w:tr w:rsidR="00BF64C1" w:rsidRPr="00D45113" w14:paraId="3BE86D47" w14:textId="77777777" w:rsidTr="00E339BE">
        <w:trPr>
          <w:trHeight w:val="340"/>
        </w:trPr>
        <w:tc>
          <w:tcPr>
            <w:tcW w:w="851" w:type="dxa"/>
            <w:vAlign w:val="center"/>
          </w:tcPr>
          <w:p w14:paraId="4CBA93CA" w14:textId="77777777" w:rsidR="00BF64C1" w:rsidRPr="00D45113" w:rsidRDefault="00BF64C1" w:rsidP="00E339BE">
            <w:pPr>
              <w:widowControl w:val="0"/>
              <w:autoSpaceDE w:val="0"/>
              <w:autoSpaceDN w:val="0"/>
              <w:jc w:val="center"/>
              <w:rPr>
                <w:rFonts w:ascii="Arial" w:hAnsi="Arial" w:cs="Arial"/>
                <w:b/>
                <w:bCs/>
                <w:color w:val="002060"/>
                <w:sz w:val="20"/>
                <w:szCs w:val="20"/>
              </w:rPr>
            </w:pPr>
            <w:r w:rsidRPr="00D45113">
              <w:rPr>
                <w:rFonts w:ascii="Arial" w:hAnsi="Arial" w:cs="Arial"/>
                <w:b/>
                <w:bCs/>
                <w:color w:val="002060"/>
                <w:sz w:val="20"/>
                <w:szCs w:val="20"/>
              </w:rPr>
              <w:t>03</w:t>
            </w:r>
          </w:p>
        </w:tc>
        <w:tc>
          <w:tcPr>
            <w:tcW w:w="6095" w:type="dxa"/>
            <w:shd w:val="clear" w:color="auto" w:fill="auto"/>
            <w:vAlign w:val="center"/>
          </w:tcPr>
          <w:p w14:paraId="2CC4900A" w14:textId="77777777" w:rsidR="00BF64C1" w:rsidRPr="00D45113" w:rsidRDefault="00BF64C1" w:rsidP="00E339BE">
            <w:pPr>
              <w:widowControl w:val="0"/>
              <w:autoSpaceDE w:val="0"/>
              <w:autoSpaceDN w:val="0"/>
              <w:jc w:val="both"/>
              <w:rPr>
                <w:rFonts w:ascii="Arial" w:hAnsi="Arial" w:cs="Arial"/>
                <w:color w:val="002060"/>
                <w:sz w:val="20"/>
                <w:szCs w:val="20"/>
              </w:rPr>
            </w:pPr>
            <w:r w:rsidRPr="00D45113">
              <w:rPr>
                <w:rFonts w:ascii="Arial" w:hAnsi="Arial" w:cs="Arial"/>
                <w:color w:val="002060"/>
                <w:sz w:val="20"/>
                <w:szCs w:val="20"/>
              </w:rPr>
              <w:t>Extrato</w:t>
            </w:r>
            <w:r>
              <w:rPr>
                <w:rFonts w:ascii="Arial" w:hAnsi="Arial" w:cs="Arial"/>
                <w:color w:val="002060"/>
                <w:sz w:val="20"/>
                <w:szCs w:val="20"/>
              </w:rPr>
              <w:fldChar w:fldCharType="begin"/>
            </w:r>
            <w:r>
              <w:rPr>
                <w:rFonts w:ascii="Arial" w:hAnsi="Arial" w:cs="Arial"/>
                <w:color w:val="002060"/>
                <w:sz w:val="20"/>
                <w:szCs w:val="20"/>
              </w:rPr>
              <w:instrText xml:space="preserve"> XE "</w:instrText>
            </w:r>
            <w:r>
              <w:instrText>Extrato"</w:instrText>
            </w:r>
            <w:r>
              <w:rPr>
                <w:rFonts w:ascii="Arial" w:hAnsi="Arial" w:cs="Arial"/>
                <w:color w:val="002060"/>
                <w:sz w:val="20"/>
                <w:szCs w:val="20"/>
              </w:rPr>
              <w:instrText xml:space="preserve"> </w:instrText>
            </w:r>
            <w:r>
              <w:rPr>
                <w:rFonts w:ascii="Arial" w:hAnsi="Arial" w:cs="Arial"/>
                <w:color w:val="002060"/>
                <w:sz w:val="20"/>
                <w:szCs w:val="20"/>
              </w:rPr>
              <w:fldChar w:fldCharType="end"/>
            </w:r>
            <w:r w:rsidRPr="00D45113">
              <w:rPr>
                <w:rFonts w:ascii="Arial" w:hAnsi="Arial" w:cs="Arial"/>
                <w:color w:val="002060"/>
                <w:sz w:val="20"/>
                <w:szCs w:val="20"/>
              </w:rPr>
              <w:t xml:space="preserve"> </w:t>
            </w:r>
            <w:r>
              <w:rPr>
                <w:rFonts w:ascii="Arial" w:hAnsi="Arial" w:cs="Arial"/>
                <w:color w:val="002060"/>
                <w:sz w:val="20"/>
                <w:szCs w:val="20"/>
              </w:rPr>
              <w:t>do Termo</w:t>
            </w:r>
          </w:p>
        </w:tc>
        <w:tc>
          <w:tcPr>
            <w:tcW w:w="1559" w:type="dxa"/>
            <w:shd w:val="clear" w:color="auto" w:fill="auto"/>
            <w:vAlign w:val="center"/>
          </w:tcPr>
          <w:p w14:paraId="0BD69971" w14:textId="77777777" w:rsidR="00BF64C1" w:rsidRPr="00D45113" w:rsidRDefault="00BF64C1" w:rsidP="00E339BE">
            <w:pPr>
              <w:jc w:val="center"/>
              <w:rPr>
                <w:rFonts w:ascii="Arial" w:hAnsi="Arial" w:cs="Arial"/>
                <w:color w:val="FF0000"/>
                <w:sz w:val="20"/>
                <w:szCs w:val="20"/>
                <w:lang w:eastAsia="zh-CN"/>
              </w:rPr>
            </w:pPr>
          </w:p>
        </w:tc>
        <w:tc>
          <w:tcPr>
            <w:tcW w:w="1701" w:type="dxa"/>
            <w:vMerge/>
            <w:shd w:val="clear" w:color="auto" w:fill="auto"/>
            <w:vAlign w:val="center"/>
          </w:tcPr>
          <w:p w14:paraId="42C9344E" w14:textId="77777777" w:rsidR="00BF64C1" w:rsidRPr="00D45113" w:rsidRDefault="00BF64C1" w:rsidP="00E339BE">
            <w:pPr>
              <w:suppressAutoHyphens/>
              <w:jc w:val="center"/>
              <w:rPr>
                <w:rFonts w:ascii="Arial" w:hAnsi="Arial" w:cs="Arial"/>
                <w:b/>
                <w:color w:val="FF0000"/>
                <w:sz w:val="20"/>
                <w:szCs w:val="20"/>
                <w:lang w:eastAsia="zh-CN"/>
              </w:rPr>
            </w:pPr>
          </w:p>
        </w:tc>
      </w:tr>
      <w:tr w:rsidR="00BF64C1" w:rsidRPr="00D45113" w14:paraId="6F3DDDC9" w14:textId="77777777" w:rsidTr="00E339BE">
        <w:trPr>
          <w:trHeight w:val="340"/>
        </w:trPr>
        <w:tc>
          <w:tcPr>
            <w:tcW w:w="851" w:type="dxa"/>
            <w:vAlign w:val="center"/>
          </w:tcPr>
          <w:p w14:paraId="5EB50792" w14:textId="77777777" w:rsidR="00BF64C1" w:rsidRPr="00D45113" w:rsidRDefault="00BF64C1" w:rsidP="00E339BE">
            <w:pPr>
              <w:widowControl w:val="0"/>
              <w:autoSpaceDE w:val="0"/>
              <w:autoSpaceDN w:val="0"/>
              <w:jc w:val="center"/>
              <w:rPr>
                <w:rFonts w:ascii="Arial" w:hAnsi="Arial" w:cs="Arial"/>
                <w:b/>
                <w:bCs/>
                <w:color w:val="002060"/>
                <w:sz w:val="20"/>
                <w:szCs w:val="20"/>
              </w:rPr>
            </w:pPr>
            <w:r w:rsidRPr="00D45113">
              <w:rPr>
                <w:rFonts w:ascii="Arial" w:hAnsi="Arial" w:cs="Arial"/>
                <w:b/>
                <w:bCs/>
                <w:color w:val="002060"/>
                <w:sz w:val="20"/>
                <w:szCs w:val="20"/>
              </w:rPr>
              <w:t>04</w:t>
            </w:r>
          </w:p>
        </w:tc>
        <w:tc>
          <w:tcPr>
            <w:tcW w:w="6095" w:type="dxa"/>
            <w:shd w:val="clear" w:color="auto" w:fill="auto"/>
            <w:vAlign w:val="center"/>
          </w:tcPr>
          <w:p w14:paraId="61F05084" w14:textId="77777777" w:rsidR="00BF64C1" w:rsidRPr="00D45113" w:rsidRDefault="00BF64C1" w:rsidP="00E339BE">
            <w:pPr>
              <w:widowControl w:val="0"/>
              <w:autoSpaceDE w:val="0"/>
              <w:autoSpaceDN w:val="0"/>
              <w:jc w:val="both"/>
              <w:rPr>
                <w:rFonts w:ascii="Arial" w:hAnsi="Arial" w:cs="Arial"/>
                <w:color w:val="002060"/>
                <w:sz w:val="20"/>
                <w:szCs w:val="20"/>
              </w:rPr>
            </w:pPr>
            <w:r>
              <w:rPr>
                <w:rFonts w:ascii="Arial" w:hAnsi="Arial" w:cs="Arial"/>
                <w:color w:val="002060"/>
                <w:sz w:val="20"/>
                <w:szCs w:val="20"/>
              </w:rPr>
              <w:t>Publicação das Comissões</w:t>
            </w:r>
            <w:r w:rsidRPr="00D45113">
              <w:rPr>
                <w:rFonts w:ascii="Arial" w:hAnsi="Arial" w:cs="Arial"/>
                <w:color w:val="002060"/>
                <w:sz w:val="20"/>
                <w:szCs w:val="20"/>
              </w:rPr>
              <w:t xml:space="preserve"> </w:t>
            </w:r>
          </w:p>
        </w:tc>
        <w:tc>
          <w:tcPr>
            <w:tcW w:w="1559" w:type="dxa"/>
            <w:shd w:val="clear" w:color="auto" w:fill="auto"/>
            <w:vAlign w:val="center"/>
          </w:tcPr>
          <w:p w14:paraId="5B4DC80B" w14:textId="77777777" w:rsidR="00BF64C1" w:rsidRPr="00D45113" w:rsidRDefault="00BF64C1" w:rsidP="00E339BE">
            <w:pPr>
              <w:jc w:val="center"/>
              <w:rPr>
                <w:rFonts w:ascii="Arial" w:hAnsi="Arial" w:cs="Arial"/>
                <w:color w:val="FF0000"/>
                <w:sz w:val="20"/>
                <w:szCs w:val="20"/>
                <w:lang w:eastAsia="zh-CN"/>
              </w:rPr>
            </w:pPr>
          </w:p>
        </w:tc>
        <w:tc>
          <w:tcPr>
            <w:tcW w:w="1701" w:type="dxa"/>
            <w:vMerge/>
            <w:shd w:val="clear" w:color="auto" w:fill="auto"/>
            <w:vAlign w:val="center"/>
          </w:tcPr>
          <w:p w14:paraId="52004402" w14:textId="77777777" w:rsidR="00BF64C1" w:rsidRPr="00D45113" w:rsidRDefault="00BF64C1" w:rsidP="00E339BE">
            <w:pPr>
              <w:suppressAutoHyphens/>
              <w:jc w:val="center"/>
              <w:rPr>
                <w:rFonts w:ascii="Arial" w:hAnsi="Arial" w:cs="Arial"/>
                <w:b/>
                <w:color w:val="FF0000"/>
                <w:sz w:val="20"/>
                <w:szCs w:val="20"/>
                <w:lang w:eastAsia="zh-CN"/>
              </w:rPr>
            </w:pPr>
          </w:p>
        </w:tc>
      </w:tr>
      <w:tr w:rsidR="00BF64C1" w:rsidRPr="00D45113" w14:paraId="5229566C" w14:textId="77777777" w:rsidTr="00E339BE">
        <w:trPr>
          <w:trHeight w:val="340"/>
        </w:trPr>
        <w:tc>
          <w:tcPr>
            <w:tcW w:w="851" w:type="dxa"/>
            <w:vAlign w:val="center"/>
          </w:tcPr>
          <w:p w14:paraId="337258CA" w14:textId="77777777" w:rsidR="00BF64C1" w:rsidRPr="00D45113" w:rsidRDefault="00BF64C1" w:rsidP="00E339BE">
            <w:pPr>
              <w:widowControl w:val="0"/>
              <w:autoSpaceDE w:val="0"/>
              <w:autoSpaceDN w:val="0"/>
              <w:jc w:val="center"/>
              <w:rPr>
                <w:rFonts w:ascii="Arial" w:hAnsi="Arial" w:cs="Arial"/>
                <w:b/>
                <w:bCs/>
                <w:color w:val="002060"/>
                <w:sz w:val="20"/>
                <w:szCs w:val="20"/>
              </w:rPr>
            </w:pPr>
            <w:r w:rsidRPr="00D45113">
              <w:rPr>
                <w:rFonts w:ascii="Arial" w:hAnsi="Arial" w:cs="Arial"/>
                <w:b/>
                <w:bCs/>
                <w:color w:val="002060"/>
                <w:sz w:val="20"/>
                <w:szCs w:val="20"/>
              </w:rPr>
              <w:t>05</w:t>
            </w:r>
          </w:p>
        </w:tc>
        <w:tc>
          <w:tcPr>
            <w:tcW w:w="6095" w:type="dxa"/>
            <w:shd w:val="clear" w:color="auto" w:fill="auto"/>
            <w:vAlign w:val="center"/>
          </w:tcPr>
          <w:p w14:paraId="44C4FF18" w14:textId="77777777" w:rsidR="00BF64C1" w:rsidRPr="00D45113" w:rsidRDefault="00BF64C1" w:rsidP="00E339BE">
            <w:pPr>
              <w:widowControl w:val="0"/>
              <w:autoSpaceDE w:val="0"/>
              <w:autoSpaceDN w:val="0"/>
              <w:jc w:val="both"/>
              <w:rPr>
                <w:rFonts w:ascii="Arial" w:hAnsi="Arial" w:cs="Arial"/>
                <w:color w:val="002060"/>
                <w:sz w:val="20"/>
                <w:szCs w:val="20"/>
              </w:rPr>
            </w:pPr>
            <w:r w:rsidRPr="00D45113">
              <w:rPr>
                <w:rFonts w:ascii="Arial" w:hAnsi="Arial" w:cs="Arial"/>
                <w:color w:val="002060"/>
                <w:sz w:val="20"/>
                <w:szCs w:val="20"/>
              </w:rPr>
              <w:t xml:space="preserve">Relatório do </w:t>
            </w:r>
            <w:r>
              <w:rPr>
                <w:rFonts w:ascii="Arial" w:hAnsi="Arial" w:cs="Arial"/>
                <w:color w:val="002060"/>
                <w:sz w:val="20"/>
                <w:szCs w:val="20"/>
              </w:rPr>
              <w:t>SIAFIC - CCon</w:t>
            </w:r>
          </w:p>
        </w:tc>
        <w:tc>
          <w:tcPr>
            <w:tcW w:w="1559" w:type="dxa"/>
            <w:shd w:val="clear" w:color="auto" w:fill="auto"/>
            <w:vAlign w:val="center"/>
          </w:tcPr>
          <w:p w14:paraId="547B2105" w14:textId="77777777" w:rsidR="00BF64C1" w:rsidRPr="00D45113" w:rsidRDefault="00BF64C1" w:rsidP="00E339BE">
            <w:pPr>
              <w:jc w:val="center"/>
              <w:rPr>
                <w:rFonts w:ascii="Arial" w:hAnsi="Arial" w:cs="Arial"/>
                <w:color w:val="FF0000"/>
                <w:sz w:val="20"/>
                <w:szCs w:val="20"/>
                <w:lang w:eastAsia="zh-CN"/>
              </w:rPr>
            </w:pPr>
          </w:p>
        </w:tc>
        <w:tc>
          <w:tcPr>
            <w:tcW w:w="1701" w:type="dxa"/>
            <w:vMerge/>
            <w:shd w:val="clear" w:color="auto" w:fill="auto"/>
            <w:vAlign w:val="center"/>
          </w:tcPr>
          <w:p w14:paraId="12AEACD6" w14:textId="77777777" w:rsidR="00BF64C1" w:rsidRPr="00D45113" w:rsidRDefault="00BF64C1" w:rsidP="00E339BE">
            <w:pPr>
              <w:suppressAutoHyphens/>
              <w:jc w:val="center"/>
              <w:rPr>
                <w:rFonts w:ascii="Arial" w:hAnsi="Arial" w:cs="Arial"/>
                <w:b/>
                <w:color w:val="FF0000"/>
                <w:sz w:val="20"/>
                <w:szCs w:val="20"/>
                <w:lang w:eastAsia="zh-CN"/>
              </w:rPr>
            </w:pPr>
          </w:p>
        </w:tc>
      </w:tr>
      <w:tr w:rsidR="00BF64C1" w:rsidRPr="00D45113" w14:paraId="4E914C3E" w14:textId="77777777" w:rsidTr="00E339BE">
        <w:trPr>
          <w:trHeight w:val="340"/>
        </w:trPr>
        <w:tc>
          <w:tcPr>
            <w:tcW w:w="851" w:type="dxa"/>
            <w:vAlign w:val="center"/>
          </w:tcPr>
          <w:p w14:paraId="16E54E6B" w14:textId="77777777" w:rsidR="00BF64C1" w:rsidRPr="00D45113" w:rsidRDefault="00BF64C1" w:rsidP="00E339BE">
            <w:pPr>
              <w:widowControl w:val="0"/>
              <w:autoSpaceDE w:val="0"/>
              <w:autoSpaceDN w:val="0"/>
              <w:jc w:val="center"/>
              <w:rPr>
                <w:rFonts w:ascii="Arial" w:hAnsi="Arial" w:cs="Arial"/>
                <w:b/>
                <w:bCs/>
                <w:color w:val="002060"/>
                <w:sz w:val="20"/>
                <w:szCs w:val="20"/>
              </w:rPr>
            </w:pPr>
            <w:r w:rsidRPr="00D45113">
              <w:rPr>
                <w:rFonts w:ascii="Arial" w:hAnsi="Arial" w:cs="Arial"/>
                <w:b/>
                <w:bCs/>
                <w:color w:val="002060"/>
                <w:sz w:val="20"/>
                <w:szCs w:val="20"/>
              </w:rPr>
              <w:t>06</w:t>
            </w:r>
          </w:p>
        </w:tc>
        <w:tc>
          <w:tcPr>
            <w:tcW w:w="6095" w:type="dxa"/>
            <w:shd w:val="clear" w:color="auto" w:fill="auto"/>
            <w:vAlign w:val="center"/>
          </w:tcPr>
          <w:p w14:paraId="75FE28E6" w14:textId="77777777" w:rsidR="00BF64C1" w:rsidRPr="00D45113" w:rsidRDefault="00BF64C1" w:rsidP="00E339BE">
            <w:pPr>
              <w:widowControl w:val="0"/>
              <w:autoSpaceDE w:val="0"/>
              <w:autoSpaceDN w:val="0"/>
              <w:jc w:val="both"/>
              <w:rPr>
                <w:rFonts w:ascii="Arial" w:hAnsi="Arial" w:cs="Arial"/>
                <w:color w:val="002060"/>
                <w:sz w:val="20"/>
                <w:szCs w:val="20"/>
              </w:rPr>
            </w:pPr>
            <w:r w:rsidRPr="00D45113">
              <w:rPr>
                <w:rFonts w:ascii="Arial" w:hAnsi="Arial" w:cs="Arial"/>
                <w:color w:val="002060"/>
                <w:sz w:val="20"/>
                <w:szCs w:val="20"/>
              </w:rPr>
              <w:t>Comprovante de publicação no SUPCON</w:t>
            </w:r>
          </w:p>
        </w:tc>
        <w:tc>
          <w:tcPr>
            <w:tcW w:w="1559" w:type="dxa"/>
            <w:shd w:val="clear" w:color="auto" w:fill="auto"/>
            <w:vAlign w:val="center"/>
          </w:tcPr>
          <w:p w14:paraId="3273EB14" w14:textId="77777777" w:rsidR="00BF64C1" w:rsidRPr="00D45113" w:rsidRDefault="00BF64C1" w:rsidP="00E339BE">
            <w:pPr>
              <w:jc w:val="center"/>
              <w:rPr>
                <w:rFonts w:ascii="Arial" w:hAnsi="Arial" w:cs="Arial"/>
                <w:color w:val="FF0000"/>
                <w:sz w:val="20"/>
                <w:szCs w:val="20"/>
                <w:lang w:eastAsia="zh-CN"/>
              </w:rPr>
            </w:pPr>
          </w:p>
        </w:tc>
        <w:tc>
          <w:tcPr>
            <w:tcW w:w="1701" w:type="dxa"/>
            <w:vMerge/>
            <w:shd w:val="clear" w:color="auto" w:fill="auto"/>
            <w:vAlign w:val="center"/>
          </w:tcPr>
          <w:p w14:paraId="240E2AEB" w14:textId="77777777" w:rsidR="00BF64C1" w:rsidRPr="00D45113" w:rsidRDefault="00BF64C1" w:rsidP="00E339BE">
            <w:pPr>
              <w:suppressAutoHyphens/>
              <w:jc w:val="center"/>
              <w:rPr>
                <w:rFonts w:ascii="Arial" w:hAnsi="Arial" w:cs="Arial"/>
                <w:b/>
                <w:color w:val="FF0000"/>
                <w:sz w:val="20"/>
                <w:szCs w:val="20"/>
                <w:lang w:eastAsia="zh-CN"/>
              </w:rPr>
            </w:pPr>
          </w:p>
        </w:tc>
      </w:tr>
    </w:tbl>
    <w:p w14:paraId="64134870" w14:textId="29503069" w:rsidR="00BF64C1" w:rsidRPr="00721006" w:rsidRDefault="00BF64C1" w:rsidP="00BF64C1">
      <w:pPr>
        <w:widowControl w:val="0"/>
        <w:autoSpaceDE w:val="0"/>
        <w:autoSpaceDN w:val="0"/>
        <w:spacing w:before="240" w:line="360" w:lineRule="auto"/>
        <w:ind w:firstLine="567"/>
        <w:jc w:val="both"/>
        <w:rPr>
          <w:rFonts w:ascii="Arial" w:hAnsi="Arial" w:cs="Arial"/>
          <w:color w:val="002060"/>
          <w:sz w:val="24"/>
          <w:szCs w:val="24"/>
        </w:rPr>
      </w:pPr>
      <w:r w:rsidRPr="00721006">
        <w:rPr>
          <w:rFonts w:ascii="Arial" w:hAnsi="Arial" w:cs="Arial"/>
          <w:color w:val="002060"/>
          <w:sz w:val="24"/>
          <w:szCs w:val="24"/>
        </w:rPr>
        <w:t>Por todo exposto, encaminha-se o presente administrativo à área demandante, visando a fiscalização e execução</w:t>
      </w:r>
      <w:r>
        <w:rPr>
          <w:rFonts w:ascii="Arial" w:hAnsi="Arial" w:cs="Arial"/>
          <w:color w:val="002060"/>
          <w:sz w:val="24"/>
          <w:szCs w:val="24"/>
        </w:rPr>
        <w:t xml:space="preserve"> da parceria</w:t>
      </w:r>
      <w:r w:rsidRPr="00721006">
        <w:rPr>
          <w:rFonts w:ascii="Arial" w:hAnsi="Arial" w:cs="Arial"/>
          <w:color w:val="002060"/>
          <w:sz w:val="24"/>
          <w:szCs w:val="24"/>
        </w:rPr>
        <w:t xml:space="preserve">, observando o Manual de </w:t>
      </w:r>
      <w:r>
        <w:rPr>
          <w:rFonts w:ascii="Arial" w:hAnsi="Arial" w:cs="Arial"/>
          <w:color w:val="002060"/>
          <w:sz w:val="24"/>
          <w:szCs w:val="24"/>
        </w:rPr>
        <w:t xml:space="preserve">Parceria aprovado na </w:t>
      </w:r>
      <w:r w:rsidRPr="00721006">
        <w:rPr>
          <w:rFonts w:ascii="Arial" w:hAnsi="Arial" w:cs="Arial"/>
          <w:color w:val="002060"/>
          <w:sz w:val="24"/>
          <w:szCs w:val="24"/>
        </w:rPr>
        <w:t>Resolução SME n.º 33</w:t>
      </w:r>
      <w:r>
        <w:rPr>
          <w:rFonts w:ascii="Arial" w:hAnsi="Arial" w:cs="Arial"/>
          <w:color w:val="002060"/>
          <w:sz w:val="24"/>
          <w:szCs w:val="24"/>
        </w:rPr>
        <w:t>8</w:t>
      </w:r>
      <w:r w:rsidRPr="00721006">
        <w:rPr>
          <w:rFonts w:ascii="Arial" w:hAnsi="Arial" w:cs="Arial"/>
          <w:color w:val="002060"/>
          <w:sz w:val="24"/>
          <w:szCs w:val="24"/>
        </w:rPr>
        <w:t>/2022</w:t>
      </w:r>
      <w:r>
        <w:rPr>
          <w:rFonts w:ascii="Arial" w:hAnsi="Arial" w:cs="Arial"/>
          <w:color w:val="002060"/>
          <w:sz w:val="24"/>
          <w:szCs w:val="24"/>
        </w:rPr>
        <w:t xml:space="preserve"> e as orientações da CGM. </w:t>
      </w:r>
    </w:p>
    <w:p w14:paraId="52CEE8CC" w14:textId="77777777" w:rsidR="00BF64C1" w:rsidRPr="004A1D49" w:rsidRDefault="00BF64C1" w:rsidP="00BF64C1">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Rio de Janeiro, ______ de ______________ de _____.</w:t>
      </w:r>
    </w:p>
    <w:p w14:paraId="66C5BA77" w14:textId="77777777" w:rsidR="00BF64C1" w:rsidRDefault="00BF64C1" w:rsidP="00BF64C1">
      <w:pPr>
        <w:pStyle w:val="Corpodetexto"/>
        <w:spacing w:after="0"/>
        <w:jc w:val="center"/>
        <w:rPr>
          <w:rFonts w:ascii="Arial" w:hAnsi="Arial"/>
          <w:b/>
          <w:bCs/>
          <w:color w:val="FF0000"/>
        </w:rPr>
      </w:pPr>
    </w:p>
    <w:p w14:paraId="23F59CEB" w14:textId="287D802D" w:rsidR="00BF64C1" w:rsidRPr="009F4DD2" w:rsidRDefault="00BF64C1" w:rsidP="00BF64C1">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r w:rsidR="00681AE7">
        <w:rPr>
          <w:rFonts w:ascii="Arial" w:hAnsi="Arial"/>
          <w:b/>
          <w:bCs/>
          <w:color w:val="FF0000"/>
        </w:rPr>
        <w:t xml:space="preserve"> da E/CRE/GAD</w:t>
      </w:r>
    </w:p>
    <w:p w14:paraId="2091B2A6" w14:textId="77777777" w:rsidR="00BF64C1" w:rsidRPr="00681876" w:rsidRDefault="00BF64C1" w:rsidP="00BF64C1">
      <w:pPr>
        <w:pStyle w:val="Corpodetexto"/>
        <w:spacing w:after="0"/>
        <w:jc w:val="center"/>
        <w:rPr>
          <w:rFonts w:ascii="Arial" w:hAnsi="Arial"/>
          <w:color w:val="FF0000"/>
        </w:rPr>
      </w:pPr>
      <w:r>
        <w:rPr>
          <w:rFonts w:ascii="Arial" w:hAnsi="Arial"/>
          <w:color w:val="FF0000"/>
        </w:rPr>
        <w:t>Função/Lotação</w:t>
      </w:r>
    </w:p>
    <w:p w14:paraId="107F5B88" w14:textId="77777777" w:rsidR="00BF64C1" w:rsidRPr="00681876" w:rsidRDefault="00BF64C1" w:rsidP="00BF64C1">
      <w:pPr>
        <w:pStyle w:val="Corpodetexto"/>
        <w:spacing w:after="0"/>
        <w:jc w:val="center"/>
        <w:rPr>
          <w:rFonts w:ascii="Arial" w:hAnsi="Arial"/>
          <w:color w:val="FF0000"/>
        </w:rPr>
      </w:pPr>
      <w:r w:rsidRPr="00681876">
        <w:rPr>
          <w:rFonts w:ascii="Arial" w:hAnsi="Arial"/>
          <w:color w:val="FF0000"/>
        </w:rPr>
        <w:t>matrícula</w:t>
      </w:r>
    </w:p>
    <w:p w14:paraId="559A5619" w14:textId="322F8E33" w:rsidR="000B0D8E" w:rsidRDefault="00BF64C1" w:rsidP="006C3748">
      <w:pPr>
        <w:jc w:val="center"/>
      </w:pPr>
      <w:r w:rsidRPr="00AC2BED">
        <w:rPr>
          <w:rFonts w:ascii="Arial" w:hAnsi="Arial"/>
          <w:i/>
          <w:iCs/>
          <w:color w:val="FF0000"/>
        </w:rPr>
        <w:t>&lt;assinatura digital&gt;</w:t>
      </w:r>
    </w:p>
    <w:p w14:paraId="78BCE24F" w14:textId="77777777" w:rsidR="00346354" w:rsidRPr="00BD307E" w:rsidRDefault="00346354" w:rsidP="00346354">
      <w:pPr>
        <w:sectPr w:rsidR="00346354" w:rsidRPr="00BD307E" w:rsidSect="00307793">
          <w:headerReference w:type="default" r:id="rId82"/>
          <w:footerReference w:type="default" r:id="rId83"/>
          <w:pgSz w:w="11900" w:h="16840" w:code="9"/>
          <w:pgMar w:top="1944" w:right="1127" w:bottom="992" w:left="1560" w:header="567" w:footer="0" w:gutter="0"/>
          <w:cols w:space="720"/>
          <w:docGrid w:linePitch="299"/>
        </w:sectPr>
      </w:pPr>
    </w:p>
    <w:p w14:paraId="60D2C6F8" w14:textId="5BD19331" w:rsidR="00296528" w:rsidRPr="00D40134" w:rsidRDefault="00296528" w:rsidP="00D40134">
      <w:pPr>
        <w:jc w:val="center"/>
      </w:pPr>
      <w:bookmarkStart w:id="174" w:name="_Toc106032997"/>
      <w:bookmarkStart w:id="175" w:name="_Hlk169256509"/>
      <w:bookmarkEnd w:id="174"/>
      <w:r w:rsidRPr="00D40134">
        <w:rPr>
          <w:noProof/>
        </w:rPr>
        <w:lastRenderedPageBreak/>
        <w:drawing>
          <wp:inline distT="0" distB="0" distL="0" distR="0" wp14:anchorId="710E0DA8" wp14:editId="3C52B5E0">
            <wp:extent cx="1260000" cy="1260000"/>
            <wp:effectExtent l="0" t="0" r="0" b="0"/>
            <wp:docPr id="1845864790" name="Gráfico 1845864790" descr="Pesos Desiguais com preenchimento sólido">
              <a:extLst xmlns:a="http://schemas.openxmlformats.org/drawingml/2006/main">
                <a:ext uri="{FF2B5EF4-FFF2-40B4-BE49-F238E27FC236}">
                  <a16:creationId xmlns:a16="http://schemas.microsoft.com/office/drawing/2014/main" id="{CEA76A68-E24B-4EBB-B42A-E1CD4A445E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9" descr="Pesos Desiguais com preenchimento sólido">
                      <a:extLst>
                        <a:ext uri="{FF2B5EF4-FFF2-40B4-BE49-F238E27FC236}">
                          <a16:creationId xmlns:a16="http://schemas.microsoft.com/office/drawing/2014/main" id="{CEA76A68-E24B-4EBB-B42A-E1CD4A445EC2}"/>
                        </a:ext>
                      </a:extLst>
                    </pic:cNvPr>
                    <pic:cNvPicPr>
                      <a:picLocks noChangeAspect="1"/>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1260000" cy="1260000"/>
                    </a:xfrm>
                    <a:prstGeom prst="rect">
                      <a:avLst/>
                    </a:prstGeom>
                  </pic:spPr>
                </pic:pic>
              </a:graphicData>
            </a:graphic>
          </wp:inline>
        </w:drawing>
      </w:r>
    </w:p>
    <w:p w14:paraId="2572EC63" w14:textId="02B55D3C" w:rsidR="00296528" w:rsidRDefault="00296528" w:rsidP="00D40134">
      <w:pPr>
        <w:pStyle w:val="Ttulo2"/>
        <w:jc w:val="center"/>
        <w:rPr>
          <w:rFonts w:ascii="Arial" w:eastAsia="Arial" w:hAnsi="Arial" w:cs="Arial"/>
          <w:b/>
          <w:bCs/>
          <w:color w:val="1F3864" w:themeColor="accent1" w:themeShade="80"/>
        </w:rPr>
      </w:pPr>
      <w:bookmarkStart w:id="176" w:name="_Toc140078301"/>
      <w:bookmarkStart w:id="177" w:name="_Toc170459871"/>
      <w:r w:rsidRPr="00F63970">
        <w:rPr>
          <w:rFonts w:ascii="Arial" w:eastAsia="Arial" w:hAnsi="Arial" w:cs="Arial"/>
          <w:b/>
          <w:bCs/>
          <w:color w:val="1F3864" w:themeColor="accent1" w:themeShade="80"/>
        </w:rPr>
        <w:t>LEGISLAÇÃO APLICÁVEL</w:t>
      </w:r>
      <w:bookmarkEnd w:id="176"/>
      <w:bookmarkEnd w:id="177"/>
    </w:p>
    <w:bookmarkEnd w:id="175"/>
    <w:p w14:paraId="44E359D2" w14:textId="77777777" w:rsidR="00296528" w:rsidRPr="00D40134" w:rsidRDefault="00296528" w:rsidP="00D40134"/>
    <w:p w14:paraId="01A95F23" w14:textId="61432006" w:rsidR="00855957" w:rsidRDefault="00855957" w:rsidP="007552B4">
      <w:pPr>
        <w:jc w:val="both"/>
      </w:pPr>
      <w:r w:rsidRPr="00855957">
        <w:rPr>
          <w:b/>
          <w:bCs/>
        </w:rPr>
        <w:t xml:space="preserve">Lei Federal </w:t>
      </w:r>
      <w:r>
        <w:rPr>
          <w:b/>
          <w:bCs/>
        </w:rPr>
        <w:t>13.019 de 31 de julho de 2014</w:t>
      </w:r>
      <w:r w:rsidRPr="00855957">
        <w:t xml:space="preserve"> – Lei</w:t>
      </w:r>
      <w:r>
        <w:t xml:space="preserve"> de Parcerias – MROSC (Marco Regulatório das Organizações da Sociedade Civil). Disponível em: </w:t>
      </w:r>
      <w:hyperlink r:id="rId86" w:history="1">
        <w:r w:rsidRPr="001A337D">
          <w:rPr>
            <w:rStyle w:val="Hyperlink"/>
          </w:rPr>
          <w:t>https://www.planalto.gov.br/ccivil_03/_ato2011-2014/2014/lei/l13019.htm</w:t>
        </w:r>
      </w:hyperlink>
      <w:r>
        <w:t xml:space="preserve"> acessado em 11/06/2024</w:t>
      </w:r>
    </w:p>
    <w:p w14:paraId="4EEBFDB5" w14:textId="77777777" w:rsidR="00855957" w:rsidRDefault="00855957" w:rsidP="007552B4">
      <w:pPr>
        <w:jc w:val="both"/>
      </w:pPr>
    </w:p>
    <w:p w14:paraId="1FAA6753" w14:textId="39E6C07C" w:rsidR="00855957" w:rsidRDefault="00855957" w:rsidP="007552B4">
      <w:pPr>
        <w:jc w:val="both"/>
      </w:pPr>
      <w:r w:rsidRPr="00E142BF">
        <w:rPr>
          <w:b/>
          <w:bCs/>
        </w:rPr>
        <w:t xml:space="preserve">Decreto Rio nº </w:t>
      </w:r>
      <w:r w:rsidRPr="00855957">
        <w:rPr>
          <w:b/>
          <w:bCs/>
        </w:rPr>
        <w:t>42.696, de 26 de dezembro de 2016</w:t>
      </w:r>
      <w:r>
        <w:t xml:space="preserve"> – C</w:t>
      </w:r>
      <w:r w:rsidRPr="00855957">
        <w:t>onsolida as normas de Parcerias Voluntárias no âmbito da Administração Pública Municipal</w:t>
      </w:r>
      <w:r>
        <w:t xml:space="preserve">. Disponível em: </w:t>
      </w:r>
      <w:hyperlink r:id="rId87" w:anchor="/e:3300" w:history="1">
        <w:r w:rsidRPr="001A337D">
          <w:rPr>
            <w:rStyle w:val="Hyperlink"/>
          </w:rPr>
          <w:t>https://doweb.rio.rj.gov.br/ver-html/3300/#/e:3300</w:t>
        </w:r>
      </w:hyperlink>
      <w:r>
        <w:t xml:space="preserve">  </w:t>
      </w:r>
      <w:r w:rsidRPr="00855957">
        <w:t>Diário publicado em: 27/12/2016 - Edição 190 - Pág</w:t>
      </w:r>
      <w:r>
        <w:t>s</w:t>
      </w:r>
      <w:r w:rsidRPr="00855957">
        <w:t xml:space="preserve">. </w:t>
      </w:r>
      <w:r>
        <w:t>7 a 22 acessado em 11/06/2024</w:t>
      </w:r>
    </w:p>
    <w:p w14:paraId="5AC1774B" w14:textId="77777777" w:rsidR="00855957" w:rsidRDefault="00855957" w:rsidP="007552B4">
      <w:pPr>
        <w:jc w:val="both"/>
      </w:pPr>
    </w:p>
    <w:p w14:paraId="6DBCB4A4" w14:textId="12EF98B9" w:rsidR="00D40134" w:rsidRDefault="00D40134" w:rsidP="007552B4">
      <w:pPr>
        <w:jc w:val="both"/>
      </w:pPr>
      <w:r w:rsidRPr="00D40134">
        <w:rPr>
          <w:b/>
          <w:bCs/>
        </w:rPr>
        <w:t>Decreto Rio nº 50.304, de 03 de março de 2022</w:t>
      </w:r>
      <w:r>
        <w:rPr>
          <w:b/>
          <w:bCs/>
        </w:rPr>
        <w:t xml:space="preserve"> </w:t>
      </w:r>
      <w:r w:rsidRPr="00855957">
        <w:t xml:space="preserve">– </w:t>
      </w:r>
      <w:r w:rsidRPr="00D40134">
        <w:t>consolida a simplificação dos procedimentos para a celebração de Termos de Colaboração entre o Município do Rio de Janeiro, por intermédio da Secretaria Municipal de Educação - SME, para atendimento educacional e nutricional às crianças matriculadas nas creches privadas sem fins lucrativos e comunitárias do Sistema Municipal de Ensino.</w:t>
      </w:r>
      <w:r>
        <w:t xml:space="preserve"> Disponível em: </w:t>
      </w:r>
      <w:hyperlink r:id="rId88" w:history="1">
        <w:r w:rsidRPr="001A337D">
          <w:rPr>
            <w:rStyle w:val="Hyperlink"/>
          </w:rPr>
          <w:t>https://www2.rio.rj.gov.br/conlegis/ato.asp?65912</w:t>
        </w:r>
      </w:hyperlink>
      <w:r>
        <w:t xml:space="preserve"> acessado em 11/06/2024</w:t>
      </w:r>
    </w:p>
    <w:p w14:paraId="58B68943" w14:textId="77777777" w:rsidR="00D40134" w:rsidRDefault="00D40134" w:rsidP="007552B4">
      <w:pPr>
        <w:jc w:val="both"/>
      </w:pPr>
    </w:p>
    <w:p w14:paraId="436CAD33" w14:textId="12B73FDB" w:rsidR="00855957" w:rsidRDefault="00855957" w:rsidP="007552B4">
      <w:pPr>
        <w:jc w:val="both"/>
      </w:pPr>
      <w:r w:rsidRPr="00855957">
        <w:rPr>
          <w:b/>
          <w:bCs/>
        </w:rPr>
        <w:t>Portaria Conjunta E/SUBG e E/SUBAIR n.º 01 de 06 de setembro de 2023</w:t>
      </w:r>
      <w:r>
        <w:rPr>
          <w:b/>
          <w:bCs/>
        </w:rPr>
        <w:t xml:space="preserve"> </w:t>
      </w:r>
      <w:r w:rsidRPr="00855957">
        <w:t xml:space="preserve">– </w:t>
      </w:r>
      <w:r>
        <w:t xml:space="preserve">Dispõe sobre as parcerias para atendimento educacional e nutricional às crianças matriculadas nas creches privadas sem fins lucrativos e comunitárias do Sistema Municipal de Ensino e dá outras providências. Disponível em: </w:t>
      </w:r>
      <w:hyperlink r:id="rId89" w:history="1">
        <w:r w:rsidRPr="001A337D">
          <w:rPr>
            <w:rStyle w:val="Hyperlink"/>
          </w:rPr>
          <w:t>https://educacao.prefeitura.rio/wp-content/uploads/sites/42/2023/10/PORTARIA-CONJUNTA-E-SUBG-e-E-SUBAIR-N.o-01-DE-06-DE-SETEMBRO-DE-2023.pdf</w:t>
        </w:r>
      </w:hyperlink>
      <w:r>
        <w:t xml:space="preserve"> acessado em 11/06/2024</w:t>
      </w:r>
    </w:p>
    <w:p w14:paraId="0FB23A21" w14:textId="77777777" w:rsidR="00855957" w:rsidRDefault="00855957" w:rsidP="007552B4">
      <w:pPr>
        <w:jc w:val="both"/>
      </w:pPr>
    </w:p>
    <w:p w14:paraId="3A44872D" w14:textId="22C88C26" w:rsidR="00D40134" w:rsidRDefault="00D40134" w:rsidP="007552B4">
      <w:pPr>
        <w:jc w:val="both"/>
      </w:pPr>
      <w:r w:rsidRPr="00D40134">
        <w:rPr>
          <w:b/>
          <w:bCs/>
        </w:rPr>
        <w:t xml:space="preserve">Manual de Parcerias Voluntárias da CGM </w:t>
      </w:r>
      <w:r w:rsidRPr="00855957">
        <w:t xml:space="preserve">– </w:t>
      </w:r>
      <w:r w:rsidRPr="00D40134">
        <w:t>Aprovado pela Resolução CGM nº 1.488, de 08 de março de 2019.</w:t>
      </w:r>
      <w:r>
        <w:t xml:space="preserve"> Disponível em: </w:t>
      </w:r>
      <w:hyperlink r:id="rId90" w:history="1">
        <w:r w:rsidRPr="001A337D">
          <w:rPr>
            <w:rStyle w:val="Hyperlink"/>
          </w:rPr>
          <w:t>https://controladoria.prefeitura.rio/wp-content/uploads/sites/29/2023/09/Manual-de-Parcerias-Voluntarias-_-13a-Atualizacao.pdf</w:t>
        </w:r>
      </w:hyperlink>
      <w:r>
        <w:t xml:space="preserve"> acessado em 11/06/2024</w:t>
      </w:r>
    </w:p>
    <w:p w14:paraId="05737B0E" w14:textId="77777777" w:rsidR="00D40134" w:rsidRDefault="00D40134" w:rsidP="007552B4">
      <w:pPr>
        <w:jc w:val="both"/>
      </w:pPr>
    </w:p>
    <w:p w14:paraId="766132F1" w14:textId="119EEF8C" w:rsidR="00485251" w:rsidRDefault="00D40134" w:rsidP="007552B4">
      <w:pPr>
        <w:jc w:val="both"/>
        <w:rPr>
          <w:rFonts w:ascii="Arial" w:hAnsi="Arial" w:cs="Arial"/>
          <w:b/>
          <w:bCs/>
          <w:color w:val="002060"/>
          <w:sz w:val="28"/>
          <w:szCs w:val="28"/>
        </w:rPr>
      </w:pPr>
      <w:r w:rsidRPr="00D40134">
        <w:rPr>
          <w:b/>
          <w:bCs/>
        </w:rPr>
        <w:t xml:space="preserve">Manual de Gestão de Parcerias da Secretaria Municipal de Educação Creches Parceiras </w:t>
      </w:r>
      <w:r w:rsidRPr="00855957">
        <w:t xml:space="preserve">– </w:t>
      </w:r>
      <w:r w:rsidRPr="00D40134">
        <w:t>Instituído pela Resolução SME n.º 338, de 01/08/2022.</w:t>
      </w:r>
      <w:r>
        <w:t xml:space="preserve"> </w:t>
      </w:r>
      <w:r w:rsidRPr="003F6FAE">
        <w:rPr>
          <w:color w:val="000000" w:themeColor="text1"/>
        </w:rPr>
        <w:t xml:space="preserve">Disponível em: </w:t>
      </w:r>
      <w:hyperlink r:id="rId91" w:history="1">
        <w:r w:rsidR="003F6FAE" w:rsidRPr="00E114B1">
          <w:rPr>
            <w:rStyle w:val="Hyperlink"/>
          </w:rPr>
          <w:t>https://educacao.prefeitura.rio/subg-manuais/</w:t>
        </w:r>
      </w:hyperlink>
      <w:r w:rsidR="003F6FAE">
        <w:t xml:space="preserve"> </w:t>
      </w:r>
      <w:r w:rsidRPr="00D40134">
        <w:rPr>
          <w:color w:val="FF0000"/>
        </w:rPr>
        <w:t xml:space="preserve"> </w:t>
      </w:r>
      <w:r w:rsidRPr="003F6FAE">
        <w:rPr>
          <w:color w:val="000000" w:themeColor="text1"/>
        </w:rPr>
        <w:t>acessado em 1</w:t>
      </w:r>
      <w:r w:rsidR="00E54A2E">
        <w:rPr>
          <w:color w:val="000000" w:themeColor="text1"/>
        </w:rPr>
        <w:t>9</w:t>
      </w:r>
      <w:r w:rsidRPr="003F6FAE">
        <w:rPr>
          <w:color w:val="000000" w:themeColor="text1"/>
        </w:rPr>
        <w:t>/06/2024</w:t>
      </w:r>
    </w:p>
    <w:bookmarkEnd w:id="2"/>
    <w:bookmarkEnd w:id="3"/>
    <w:p w14:paraId="396316B2" w14:textId="77777777" w:rsidR="002F700A" w:rsidRPr="00721006" w:rsidRDefault="002F700A" w:rsidP="00721006">
      <w:pPr>
        <w:widowControl w:val="0"/>
        <w:autoSpaceDE w:val="0"/>
        <w:autoSpaceDN w:val="0"/>
        <w:ind w:firstLine="567"/>
        <w:jc w:val="both"/>
        <w:rPr>
          <w:rFonts w:ascii="Arial" w:hAnsi="Arial" w:cs="Arial"/>
          <w:color w:val="002060"/>
          <w:sz w:val="24"/>
          <w:szCs w:val="24"/>
        </w:rPr>
        <w:sectPr w:rsidR="002F700A" w:rsidRPr="00721006" w:rsidSect="00A747C8">
          <w:headerReference w:type="default" r:id="rId92"/>
          <w:footerReference w:type="default" r:id="rId93"/>
          <w:headerReference w:type="first" r:id="rId94"/>
          <w:footerReference w:type="first" r:id="rId95"/>
          <w:pgSz w:w="11906" w:h="16838"/>
          <w:pgMar w:top="1" w:right="1700" w:bottom="709" w:left="1701" w:header="510" w:footer="448" w:gutter="0"/>
          <w:cols w:space="708"/>
          <w:titlePg/>
          <w:docGrid w:linePitch="360"/>
        </w:sectPr>
      </w:pPr>
    </w:p>
    <w:p w14:paraId="45CE86E1" w14:textId="2F0D91F7" w:rsidR="004D4E79" w:rsidRDefault="004D4E79" w:rsidP="006767E0">
      <w:pPr>
        <w:spacing w:after="0" w:line="240" w:lineRule="auto"/>
        <w:jc w:val="both"/>
      </w:pPr>
    </w:p>
    <w:p w14:paraId="1F1951CA" w14:textId="61CCD427" w:rsidR="00222BCF" w:rsidRPr="00B053F2" w:rsidRDefault="00307793" w:rsidP="006767E0">
      <w:pPr>
        <w:spacing w:after="0" w:line="240" w:lineRule="auto"/>
        <w:jc w:val="both"/>
      </w:pPr>
      <w:r>
        <w:rPr>
          <w:noProof/>
        </w:rPr>
        <w:drawing>
          <wp:anchor distT="0" distB="0" distL="114300" distR="114300" simplePos="0" relativeHeight="251771904" behindDoc="0" locked="0" layoutInCell="1" allowOverlap="1" wp14:anchorId="17EE2C96" wp14:editId="6915EDC5">
            <wp:simplePos x="0" y="0"/>
            <wp:positionH relativeFrom="margin">
              <wp:posOffset>3721387</wp:posOffset>
            </wp:positionH>
            <wp:positionV relativeFrom="paragraph">
              <wp:posOffset>203835</wp:posOffset>
            </wp:positionV>
            <wp:extent cx="2177995" cy="551793"/>
            <wp:effectExtent l="0" t="0" r="0" b="1270"/>
            <wp:wrapNone/>
            <wp:docPr id="416" name="Imagem 416"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Uma imagem contendo Ícone&#10;&#10;Descrição gerada automaticament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177995" cy="551793"/>
                    </a:xfrm>
                    <a:prstGeom prst="rect">
                      <a:avLst/>
                    </a:prstGeom>
                  </pic:spPr>
                </pic:pic>
              </a:graphicData>
            </a:graphic>
            <wp14:sizeRelH relativeFrom="page">
              <wp14:pctWidth>0</wp14:pctWidth>
            </wp14:sizeRelH>
            <wp14:sizeRelV relativeFrom="page">
              <wp14:pctHeight>0</wp14:pctHeight>
            </wp14:sizeRelV>
          </wp:anchor>
        </w:drawing>
      </w:r>
      <w:r w:rsidR="007B5B83">
        <w:rPr>
          <w:noProof/>
        </w:rPr>
        <mc:AlternateContent>
          <mc:Choice Requires="wps">
            <w:drawing>
              <wp:anchor distT="45720" distB="45720" distL="114300" distR="114300" simplePos="0" relativeHeight="251776000" behindDoc="0" locked="0" layoutInCell="1" allowOverlap="1" wp14:anchorId="13788408" wp14:editId="1FDD53D1">
                <wp:simplePos x="0" y="0"/>
                <wp:positionH relativeFrom="margin">
                  <wp:align>right</wp:align>
                </wp:positionH>
                <wp:positionV relativeFrom="paragraph">
                  <wp:posOffset>1054735</wp:posOffset>
                </wp:positionV>
                <wp:extent cx="5403215" cy="4480560"/>
                <wp:effectExtent l="0" t="0" r="0" b="0"/>
                <wp:wrapSquare wrapText="bothSides"/>
                <wp:docPr id="408709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15" cy="4480560"/>
                        </a:xfrm>
                        <a:prstGeom prst="rect">
                          <a:avLst/>
                        </a:prstGeom>
                        <a:noFill/>
                        <a:ln w="9525">
                          <a:noFill/>
                          <a:miter lim="800000"/>
                          <a:headEnd/>
                          <a:tailEnd/>
                        </a:ln>
                      </wps:spPr>
                      <wps:txbx>
                        <w:txbxContent>
                          <w:p w14:paraId="6D9D6A1D" w14:textId="77777777" w:rsidR="004D4E79" w:rsidRPr="004D4E79" w:rsidRDefault="004D4E79" w:rsidP="004D4E79">
                            <w:pPr>
                              <w:spacing w:after="0"/>
                              <w:ind w:left="993" w:right="1275"/>
                              <w:rPr>
                                <w:rFonts w:ascii="Arial" w:hAnsi="Arial" w:cs="Arial"/>
                                <w:b/>
                                <w:bCs/>
                                <w:color w:val="3B3838" w:themeColor="background2" w:themeShade="40"/>
                                <w:sz w:val="52"/>
                                <w:szCs w:val="52"/>
                              </w:rPr>
                            </w:pPr>
                            <w:r w:rsidRPr="004D4E79">
                              <w:rPr>
                                <w:rFonts w:ascii="Arial" w:hAnsi="Arial" w:cs="Arial"/>
                                <w:b/>
                                <w:bCs/>
                                <w:color w:val="3B3838" w:themeColor="background2" w:themeShade="40"/>
                                <w:sz w:val="52"/>
                                <w:szCs w:val="52"/>
                              </w:rPr>
                              <w:t xml:space="preserve">Parceria: </w:t>
                            </w:r>
                          </w:p>
                          <w:p w14:paraId="4AFCBB1E" w14:textId="77777777" w:rsidR="004D4E79" w:rsidRPr="00E051AD" w:rsidRDefault="004D4E79" w:rsidP="004D4E79">
                            <w:pPr>
                              <w:spacing w:after="0"/>
                              <w:ind w:left="993" w:right="1275"/>
                              <w:rPr>
                                <w:rFonts w:ascii="Arial" w:hAnsi="Arial" w:cs="Arial"/>
                                <w:b/>
                                <w:bCs/>
                                <w:color w:val="000000" w:themeColor="text1"/>
                                <w:sz w:val="52"/>
                                <w:szCs w:val="52"/>
                              </w:rPr>
                            </w:pPr>
                            <w:r w:rsidRPr="00E051AD">
                              <w:rPr>
                                <w:rFonts w:ascii="Arial" w:hAnsi="Arial" w:cs="Arial"/>
                                <w:b/>
                                <w:bCs/>
                                <w:color w:val="000000" w:themeColor="text1"/>
                                <w:sz w:val="52"/>
                                <w:szCs w:val="52"/>
                              </w:rPr>
                              <w:t>MultiRio</w:t>
                            </w:r>
                          </w:p>
                          <w:p w14:paraId="5CA34CFB" w14:textId="77777777" w:rsidR="004D4E79" w:rsidRPr="00E051AD" w:rsidRDefault="004D4E79" w:rsidP="004D4E79">
                            <w:pPr>
                              <w:spacing w:after="0"/>
                              <w:ind w:left="993" w:right="1275"/>
                              <w:rPr>
                                <w:rFonts w:ascii="Arial" w:hAnsi="Arial" w:cs="Arial"/>
                                <w:b/>
                                <w:bCs/>
                                <w:color w:val="000000" w:themeColor="text1"/>
                                <w:sz w:val="32"/>
                                <w:szCs w:val="32"/>
                              </w:rPr>
                            </w:pPr>
                          </w:p>
                          <w:p w14:paraId="7FCD2647" w14:textId="77777777" w:rsidR="004D4E79" w:rsidRPr="004D4E79" w:rsidRDefault="004D4E79" w:rsidP="004D4E79">
                            <w:pPr>
                              <w:spacing w:after="0"/>
                              <w:ind w:left="993" w:right="1275"/>
                              <w:rPr>
                                <w:rFonts w:ascii="Arial" w:hAnsi="Arial" w:cs="Arial"/>
                                <w:b/>
                                <w:bCs/>
                                <w:color w:val="3B3838" w:themeColor="background2" w:themeShade="40"/>
                                <w:sz w:val="32"/>
                                <w:szCs w:val="32"/>
                              </w:rPr>
                            </w:pPr>
                          </w:p>
                          <w:p w14:paraId="7C425D9D" w14:textId="77777777" w:rsidR="004D4E79" w:rsidRPr="004D4E79" w:rsidRDefault="004D4E79" w:rsidP="004D4E79">
                            <w:pPr>
                              <w:spacing w:after="0"/>
                              <w:ind w:left="993" w:right="1275"/>
                              <w:rPr>
                                <w:rFonts w:ascii="Arial" w:hAnsi="Arial" w:cs="Arial"/>
                                <w:color w:val="3B3838" w:themeColor="background2" w:themeShade="40"/>
                                <w:sz w:val="32"/>
                                <w:szCs w:val="32"/>
                              </w:rPr>
                            </w:pPr>
                          </w:p>
                          <w:p w14:paraId="190E3890" w14:textId="77777777" w:rsidR="004D4E79" w:rsidRPr="004D4E79" w:rsidRDefault="004D4E79" w:rsidP="004D4E79">
                            <w:pPr>
                              <w:spacing w:after="0"/>
                              <w:ind w:left="993" w:right="1275"/>
                              <w:rPr>
                                <w:rFonts w:ascii="Arial" w:hAnsi="Arial" w:cs="Arial"/>
                                <w:b/>
                                <w:bCs/>
                                <w:color w:val="3B3838" w:themeColor="background2" w:themeShade="40"/>
                                <w:sz w:val="32"/>
                                <w:szCs w:val="32"/>
                              </w:rPr>
                            </w:pPr>
                            <w:r w:rsidRPr="004D4E79">
                              <w:rPr>
                                <w:rFonts w:ascii="Arial" w:hAnsi="Arial" w:cs="Arial"/>
                                <w:b/>
                                <w:bCs/>
                                <w:color w:val="3B3838" w:themeColor="background2" w:themeShade="40"/>
                                <w:sz w:val="32"/>
                                <w:szCs w:val="32"/>
                              </w:rPr>
                              <w:t xml:space="preserve">Créditos das ilustrações: </w:t>
                            </w:r>
                          </w:p>
                          <w:p w14:paraId="519CAEC6" w14:textId="77777777" w:rsidR="004D4E79" w:rsidRP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André Leão</w:t>
                            </w:r>
                            <w:r>
                              <w:rPr>
                                <w:rFonts w:ascii="Arial" w:hAnsi="Arial" w:cs="Arial"/>
                                <w:color w:val="3B3838" w:themeColor="background2" w:themeShade="40"/>
                                <w:sz w:val="32"/>
                                <w:szCs w:val="32"/>
                              </w:rPr>
                              <w:t xml:space="preserve"> </w:t>
                            </w:r>
                            <w:r w:rsidRPr="004D4E79">
                              <w:rPr>
                                <w:rFonts w:ascii="Arial" w:hAnsi="Arial" w:cs="Arial"/>
                                <w:color w:val="3B3838" w:themeColor="background2" w:themeShade="40"/>
                                <w:sz w:val="32"/>
                                <w:szCs w:val="32"/>
                              </w:rPr>
                              <w:t>- MultiRio</w:t>
                            </w:r>
                          </w:p>
                          <w:p w14:paraId="02E9C032" w14:textId="77777777" w:rsidR="004D4E79" w:rsidRP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Eduardo Duval</w:t>
                            </w:r>
                            <w:r>
                              <w:rPr>
                                <w:rFonts w:ascii="Arial" w:hAnsi="Arial" w:cs="Arial"/>
                                <w:color w:val="3B3838" w:themeColor="background2" w:themeShade="40"/>
                                <w:sz w:val="32"/>
                                <w:szCs w:val="32"/>
                              </w:rPr>
                              <w:t xml:space="preserve"> </w:t>
                            </w:r>
                            <w:r w:rsidRPr="004D4E79">
                              <w:rPr>
                                <w:rFonts w:ascii="Arial" w:hAnsi="Arial" w:cs="Arial"/>
                                <w:color w:val="3B3838" w:themeColor="background2" w:themeShade="40"/>
                                <w:sz w:val="32"/>
                                <w:szCs w:val="32"/>
                              </w:rPr>
                              <w:t>- MultiRio</w:t>
                            </w:r>
                          </w:p>
                          <w:p w14:paraId="5C7EDE9B" w14:textId="77777777" w:rsidR="004D4E79" w:rsidRP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Frata Soares</w:t>
                            </w:r>
                            <w:r>
                              <w:rPr>
                                <w:rFonts w:ascii="Arial" w:hAnsi="Arial" w:cs="Arial"/>
                                <w:color w:val="3B3838" w:themeColor="background2" w:themeShade="40"/>
                                <w:sz w:val="32"/>
                                <w:szCs w:val="32"/>
                              </w:rPr>
                              <w:t xml:space="preserve"> </w:t>
                            </w:r>
                            <w:r w:rsidRPr="004D4E79">
                              <w:rPr>
                                <w:rFonts w:ascii="Arial" w:hAnsi="Arial" w:cs="Arial"/>
                                <w:color w:val="3B3838" w:themeColor="background2" w:themeShade="40"/>
                                <w:sz w:val="32"/>
                                <w:szCs w:val="32"/>
                              </w:rPr>
                              <w:t>- MultiRio</w:t>
                            </w:r>
                          </w:p>
                          <w:p w14:paraId="0A2ED31B" w14:textId="77777777" w:rsidR="004D4E79" w:rsidRPr="004D4E79" w:rsidRDefault="004D4E79" w:rsidP="004D4E79">
                            <w:pPr>
                              <w:spacing w:after="0"/>
                              <w:ind w:left="993" w:right="1275"/>
                              <w:rPr>
                                <w:rFonts w:ascii="Arial" w:hAnsi="Arial" w:cs="Arial"/>
                                <w:color w:val="3B3838" w:themeColor="background2" w:themeShade="40"/>
                                <w:sz w:val="32"/>
                                <w:szCs w:val="32"/>
                              </w:rPr>
                            </w:pPr>
                          </w:p>
                          <w:p w14:paraId="4165616A" w14:textId="77777777" w:rsidR="004D4E79" w:rsidRDefault="004D4E79" w:rsidP="004D4E79">
                            <w:pPr>
                              <w:spacing w:after="0"/>
                              <w:ind w:left="993" w:right="1275"/>
                              <w:rPr>
                                <w:rFonts w:ascii="Arial" w:hAnsi="Arial" w:cs="Arial"/>
                                <w:b/>
                                <w:bCs/>
                                <w:color w:val="3B3838" w:themeColor="background2" w:themeShade="40"/>
                                <w:sz w:val="32"/>
                                <w:szCs w:val="32"/>
                              </w:rPr>
                            </w:pPr>
                            <w:r w:rsidRPr="004D4E79">
                              <w:rPr>
                                <w:rFonts w:ascii="Arial" w:hAnsi="Arial" w:cs="Arial"/>
                                <w:b/>
                                <w:bCs/>
                                <w:color w:val="3B3838" w:themeColor="background2" w:themeShade="40"/>
                                <w:sz w:val="32"/>
                                <w:szCs w:val="32"/>
                              </w:rPr>
                              <w:t xml:space="preserve">Agradecimentos: </w:t>
                            </w:r>
                          </w:p>
                          <w:p w14:paraId="6956F898" w14:textId="77777777" w:rsidR="004D4E79" w:rsidRPr="00E051AD" w:rsidRDefault="004D4E79" w:rsidP="004D4E79">
                            <w:pPr>
                              <w:spacing w:after="0"/>
                              <w:ind w:left="993" w:right="1275"/>
                              <w:rPr>
                                <w:rFonts w:ascii="Arial" w:hAnsi="Arial" w:cs="Arial"/>
                                <w:color w:val="000000" w:themeColor="text1"/>
                                <w:sz w:val="32"/>
                                <w:szCs w:val="32"/>
                              </w:rPr>
                            </w:pPr>
                            <w:r w:rsidRPr="00E051AD">
                              <w:rPr>
                                <w:rFonts w:ascii="Arial" w:hAnsi="Arial" w:cs="Arial"/>
                                <w:color w:val="000000" w:themeColor="text1"/>
                                <w:sz w:val="32"/>
                                <w:szCs w:val="32"/>
                              </w:rPr>
                              <w:t>Eduardo Guedes - MultiRio</w:t>
                            </w:r>
                          </w:p>
                          <w:p w14:paraId="488BDE4C" w14:textId="77777777" w:rsidR="004D4E79" w:rsidRPr="00E051AD" w:rsidRDefault="004D4E79" w:rsidP="004D4E79">
                            <w:pPr>
                              <w:spacing w:after="0"/>
                              <w:ind w:left="993" w:right="1275"/>
                              <w:rPr>
                                <w:rFonts w:ascii="Arial" w:hAnsi="Arial" w:cs="Arial"/>
                                <w:color w:val="000000" w:themeColor="text1"/>
                                <w:sz w:val="32"/>
                                <w:szCs w:val="32"/>
                              </w:rPr>
                            </w:pPr>
                            <w:r w:rsidRPr="00E051AD">
                              <w:rPr>
                                <w:rFonts w:ascii="Arial" w:hAnsi="Arial" w:cs="Arial"/>
                                <w:color w:val="000000" w:themeColor="text1"/>
                                <w:sz w:val="32"/>
                                <w:szCs w:val="32"/>
                              </w:rPr>
                              <w:t>Ana Lúcia Barreiros - MultiRio</w:t>
                            </w:r>
                          </w:p>
                          <w:p w14:paraId="38DBE5D9" w14:textId="77777777" w:rsidR="004D4E79" w:rsidRPr="00E051AD" w:rsidRDefault="004D4E79" w:rsidP="004D4E79">
                            <w:pPr>
                              <w:spacing w:after="0"/>
                              <w:ind w:left="993" w:right="1275"/>
                              <w:rPr>
                                <w:rFonts w:ascii="Arial" w:hAnsi="Arial" w:cs="Arial"/>
                                <w:color w:val="000000" w:themeColor="text1"/>
                                <w:sz w:val="32"/>
                                <w:szCs w:val="32"/>
                              </w:rPr>
                            </w:pPr>
                            <w:r w:rsidRPr="00E051AD">
                              <w:rPr>
                                <w:rFonts w:ascii="Arial" w:hAnsi="Arial" w:cs="Arial"/>
                                <w:color w:val="000000" w:themeColor="text1"/>
                                <w:sz w:val="32"/>
                                <w:szCs w:val="32"/>
                              </w:rPr>
                              <w:t>Nuno Caminada - E/CIT</w:t>
                            </w:r>
                          </w:p>
                          <w:p w14:paraId="7F2E53FB" w14:textId="77777777" w:rsidR="00E515A8" w:rsidRPr="00E051AD" w:rsidRDefault="00E515A8" w:rsidP="004D4E79">
                            <w:pPr>
                              <w:spacing w:after="0"/>
                              <w:ind w:left="993" w:right="1275"/>
                              <w:rPr>
                                <w:rFonts w:ascii="Arial" w:hAnsi="Arial" w:cs="Arial"/>
                                <w:color w:val="000000" w:themeColor="text1"/>
                                <w:sz w:val="32"/>
                                <w:szCs w:val="32"/>
                              </w:rPr>
                            </w:pPr>
                          </w:p>
                          <w:p w14:paraId="788D3D13" w14:textId="77777777" w:rsidR="00E515A8" w:rsidRPr="004D4E79" w:rsidRDefault="00E515A8" w:rsidP="004D4E79">
                            <w:pPr>
                              <w:spacing w:after="0"/>
                              <w:ind w:left="993" w:right="1275"/>
                              <w:rPr>
                                <w:rFonts w:ascii="Arial" w:hAnsi="Arial" w:cs="Arial"/>
                                <w:color w:val="3B3838" w:themeColor="background2" w:themeShade="40"/>
                                <w:sz w:val="32"/>
                                <w:szCs w:val="32"/>
                              </w:rPr>
                            </w:pPr>
                          </w:p>
                          <w:p w14:paraId="670D804F" w14:textId="77777777" w:rsidR="004D4E79" w:rsidRPr="004D4E79" w:rsidRDefault="004D4E79" w:rsidP="004D4E79">
                            <w:pPr>
                              <w:rPr>
                                <w:rFonts w:ascii="Arial" w:hAnsi="Arial" w:cs="Arial"/>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88408" id="_x0000_s1044" type="#_x0000_t202" style="position:absolute;left:0;text-align:left;margin-left:374.25pt;margin-top:83.05pt;width:425.45pt;height:352.8pt;z-index:251776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" filled="f" stroked="f">
                <v:textbox>
                  <w:txbxContent>
                    <w:p w14:paraId="6D9D6A1D" w14:textId="77777777" w:rsidR="004D4E79" w:rsidRPr="004D4E79" w:rsidRDefault="004D4E79" w:rsidP="004D4E79">
                      <w:pPr>
                        <w:spacing w:after="0"/>
                        <w:ind w:left="993" w:right="1275"/>
                        <w:rPr>
                          <w:rFonts w:ascii="Arial" w:hAnsi="Arial" w:cs="Arial"/>
                          <w:b/>
                          <w:bCs/>
                          <w:color w:val="3B3838" w:themeColor="background2" w:themeShade="40"/>
                          <w:sz w:val="52"/>
                          <w:szCs w:val="52"/>
                        </w:rPr>
                      </w:pPr>
                      <w:r w:rsidRPr="004D4E79">
                        <w:rPr>
                          <w:rFonts w:ascii="Arial" w:hAnsi="Arial" w:cs="Arial"/>
                          <w:b/>
                          <w:bCs/>
                          <w:color w:val="3B3838" w:themeColor="background2" w:themeShade="40"/>
                          <w:sz w:val="52"/>
                          <w:szCs w:val="52"/>
                        </w:rPr>
                        <w:t xml:space="preserve">Parceria: </w:t>
                      </w:r>
                    </w:p>
                    <w:p w14:paraId="4AFCBB1E" w14:textId="77777777" w:rsidR="004D4E79" w:rsidRPr="00E051AD" w:rsidRDefault="004D4E79" w:rsidP="004D4E79">
                      <w:pPr>
                        <w:spacing w:after="0"/>
                        <w:ind w:left="993" w:right="1275"/>
                        <w:rPr>
                          <w:rFonts w:ascii="Arial" w:hAnsi="Arial" w:cs="Arial"/>
                          <w:b/>
                          <w:bCs/>
                          <w:color w:val="000000" w:themeColor="text1"/>
                          <w:sz w:val="52"/>
                          <w:szCs w:val="52"/>
                        </w:rPr>
                      </w:pPr>
                      <w:r w:rsidRPr="00E051AD">
                        <w:rPr>
                          <w:rFonts w:ascii="Arial" w:hAnsi="Arial" w:cs="Arial"/>
                          <w:b/>
                          <w:bCs/>
                          <w:color w:val="000000" w:themeColor="text1"/>
                          <w:sz w:val="52"/>
                          <w:szCs w:val="52"/>
                        </w:rPr>
                        <w:t>MultiRio</w:t>
                      </w:r>
                    </w:p>
                    <w:p w14:paraId="5CA34CFB" w14:textId="77777777" w:rsidR="004D4E79" w:rsidRPr="00E051AD" w:rsidRDefault="004D4E79" w:rsidP="004D4E79">
                      <w:pPr>
                        <w:spacing w:after="0"/>
                        <w:ind w:left="993" w:right="1275"/>
                        <w:rPr>
                          <w:rFonts w:ascii="Arial" w:hAnsi="Arial" w:cs="Arial"/>
                          <w:b/>
                          <w:bCs/>
                          <w:color w:val="000000" w:themeColor="text1"/>
                          <w:sz w:val="32"/>
                          <w:szCs w:val="32"/>
                        </w:rPr>
                      </w:pPr>
                    </w:p>
                    <w:p w14:paraId="7FCD2647" w14:textId="77777777" w:rsidR="004D4E79" w:rsidRPr="004D4E79" w:rsidRDefault="004D4E79" w:rsidP="004D4E79">
                      <w:pPr>
                        <w:spacing w:after="0"/>
                        <w:ind w:left="993" w:right="1275"/>
                        <w:rPr>
                          <w:rFonts w:ascii="Arial" w:hAnsi="Arial" w:cs="Arial"/>
                          <w:b/>
                          <w:bCs/>
                          <w:color w:val="3B3838" w:themeColor="background2" w:themeShade="40"/>
                          <w:sz w:val="32"/>
                          <w:szCs w:val="32"/>
                        </w:rPr>
                      </w:pPr>
                    </w:p>
                    <w:p w14:paraId="7C425D9D" w14:textId="77777777" w:rsidR="004D4E79" w:rsidRPr="004D4E79" w:rsidRDefault="004D4E79" w:rsidP="004D4E79">
                      <w:pPr>
                        <w:spacing w:after="0"/>
                        <w:ind w:left="993" w:right="1275"/>
                        <w:rPr>
                          <w:rFonts w:ascii="Arial" w:hAnsi="Arial" w:cs="Arial"/>
                          <w:color w:val="3B3838" w:themeColor="background2" w:themeShade="40"/>
                          <w:sz w:val="32"/>
                          <w:szCs w:val="32"/>
                        </w:rPr>
                      </w:pPr>
                    </w:p>
                    <w:p w14:paraId="190E3890" w14:textId="77777777" w:rsidR="004D4E79" w:rsidRPr="004D4E79" w:rsidRDefault="004D4E79" w:rsidP="004D4E79">
                      <w:pPr>
                        <w:spacing w:after="0"/>
                        <w:ind w:left="993" w:right="1275"/>
                        <w:rPr>
                          <w:rFonts w:ascii="Arial" w:hAnsi="Arial" w:cs="Arial"/>
                          <w:b/>
                          <w:bCs/>
                          <w:color w:val="3B3838" w:themeColor="background2" w:themeShade="40"/>
                          <w:sz w:val="32"/>
                          <w:szCs w:val="32"/>
                        </w:rPr>
                      </w:pPr>
                      <w:r w:rsidRPr="004D4E79">
                        <w:rPr>
                          <w:rFonts w:ascii="Arial" w:hAnsi="Arial" w:cs="Arial"/>
                          <w:b/>
                          <w:bCs/>
                          <w:color w:val="3B3838" w:themeColor="background2" w:themeShade="40"/>
                          <w:sz w:val="32"/>
                          <w:szCs w:val="32"/>
                        </w:rPr>
                        <w:t xml:space="preserve">Créditos das ilustrações: </w:t>
                      </w:r>
                    </w:p>
                    <w:p w14:paraId="519CAEC6" w14:textId="77777777" w:rsidR="004D4E79" w:rsidRP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André Leão</w:t>
                      </w:r>
                      <w:r>
                        <w:rPr>
                          <w:rFonts w:ascii="Arial" w:hAnsi="Arial" w:cs="Arial"/>
                          <w:color w:val="3B3838" w:themeColor="background2" w:themeShade="40"/>
                          <w:sz w:val="32"/>
                          <w:szCs w:val="32"/>
                        </w:rPr>
                        <w:t xml:space="preserve"> </w:t>
                      </w:r>
                      <w:r w:rsidRPr="004D4E79">
                        <w:rPr>
                          <w:rFonts w:ascii="Arial" w:hAnsi="Arial" w:cs="Arial"/>
                          <w:color w:val="3B3838" w:themeColor="background2" w:themeShade="40"/>
                          <w:sz w:val="32"/>
                          <w:szCs w:val="32"/>
                        </w:rPr>
                        <w:t>- MultiRio</w:t>
                      </w:r>
                    </w:p>
                    <w:p w14:paraId="02E9C032" w14:textId="77777777" w:rsidR="004D4E79" w:rsidRP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Eduardo Duval</w:t>
                      </w:r>
                      <w:r>
                        <w:rPr>
                          <w:rFonts w:ascii="Arial" w:hAnsi="Arial" w:cs="Arial"/>
                          <w:color w:val="3B3838" w:themeColor="background2" w:themeShade="40"/>
                          <w:sz w:val="32"/>
                          <w:szCs w:val="32"/>
                        </w:rPr>
                        <w:t xml:space="preserve"> </w:t>
                      </w:r>
                      <w:r w:rsidRPr="004D4E79">
                        <w:rPr>
                          <w:rFonts w:ascii="Arial" w:hAnsi="Arial" w:cs="Arial"/>
                          <w:color w:val="3B3838" w:themeColor="background2" w:themeShade="40"/>
                          <w:sz w:val="32"/>
                          <w:szCs w:val="32"/>
                        </w:rPr>
                        <w:t>- MultiRio</w:t>
                      </w:r>
                    </w:p>
                    <w:p w14:paraId="5C7EDE9B" w14:textId="77777777" w:rsidR="004D4E79" w:rsidRP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Frata Soares</w:t>
                      </w:r>
                      <w:r>
                        <w:rPr>
                          <w:rFonts w:ascii="Arial" w:hAnsi="Arial" w:cs="Arial"/>
                          <w:color w:val="3B3838" w:themeColor="background2" w:themeShade="40"/>
                          <w:sz w:val="32"/>
                          <w:szCs w:val="32"/>
                        </w:rPr>
                        <w:t xml:space="preserve"> </w:t>
                      </w:r>
                      <w:r w:rsidRPr="004D4E79">
                        <w:rPr>
                          <w:rFonts w:ascii="Arial" w:hAnsi="Arial" w:cs="Arial"/>
                          <w:color w:val="3B3838" w:themeColor="background2" w:themeShade="40"/>
                          <w:sz w:val="32"/>
                          <w:szCs w:val="32"/>
                        </w:rPr>
                        <w:t>- MultiRio</w:t>
                      </w:r>
                    </w:p>
                    <w:p w14:paraId="0A2ED31B" w14:textId="77777777" w:rsidR="004D4E79" w:rsidRPr="004D4E79" w:rsidRDefault="004D4E79" w:rsidP="004D4E79">
                      <w:pPr>
                        <w:spacing w:after="0"/>
                        <w:ind w:left="993" w:right="1275"/>
                        <w:rPr>
                          <w:rFonts w:ascii="Arial" w:hAnsi="Arial" w:cs="Arial"/>
                          <w:color w:val="3B3838" w:themeColor="background2" w:themeShade="40"/>
                          <w:sz w:val="32"/>
                          <w:szCs w:val="32"/>
                        </w:rPr>
                      </w:pPr>
                    </w:p>
                    <w:p w14:paraId="4165616A" w14:textId="77777777" w:rsidR="004D4E79" w:rsidRDefault="004D4E79" w:rsidP="004D4E79">
                      <w:pPr>
                        <w:spacing w:after="0"/>
                        <w:ind w:left="993" w:right="1275"/>
                        <w:rPr>
                          <w:rFonts w:ascii="Arial" w:hAnsi="Arial" w:cs="Arial"/>
                          <w:b/>
                          <w:bCs/>
                          <w:color w:val="3B3838" w:themeColor="background2" w:themeShade="40"/>
                          <w:sz w:val="32"/>
                          <w:szCs w:val="32"/>
                        </w:rPr>
                      </w:pPr>
                      <w:r w:rsidRPr="004D4E79">
                        <w:rPr>
                          <w:rFonts w:ascii="Arial" w:hAnsi="Arial" w:cs="Arial"/>
                          <w:b/>
                          <w:bCs/>
                          <w:color w:val="3B3838" w:themeColor="background2" w:themeShade="40"/>
                          <w:sz w:val="32"/>
                          <w:szCs w:val="32"/>
                        </w:rPr>
                        <w:t xml:space="preserve">Agradecimentos: </w:t>
                      </w:r>
                    </w:p>
                    <w:p w14:paraId="6956F898" w14:textId="77777777" w:rsidR="004D4E79" w:rsidRPr="00E051AD" w:rsidRDefault="004D4E79" w:rsidP="004D4E79">
                      <w:pPr>
                        <w:spacing w:after="0"/>
                        <w:ind w:left="993" w:right="1275"/>
                        <w:rPr>
                          <w:rFonts w:ascii="Arial" w:hAnsi="Arial" w:cs="Arial"/>
                          <w:color w:val="000000" w:themeColor="text1"/>
                          <w:sz w:val="32"/>
                          <w:szCs w:val="32"/>
                        </w:rPr>
                      </w:pPr>
                      <w:r w:rsidRPr="00E051AD">
                        <w:rPr>
                          <w:rFonts w:ascii="Arial" w:hAnsi="Arial" w:cs="Arial"/>
                          <w:color w:val="000000" w:themeColor="text1"/>
                          <w:sz w:val="32"/>
                          <w:szCs w:val="32"/>
                        </w:rPr>
                        <w:t>Eduardo Guedes - MultiRio</w:t>
                      </w:r>
                    </w:p>
                    <w:p w14:paraId="488BDE4C" w14:textId="77777777" w:rsidR="004D4E79" w:rsidRPr="00E051AD" w:rsidRDefault="004D4E79" w:rsidP="004D4E79">
                      <w:pPr>
                        <w:spacing w:after="0"/>
                        <w:ind w:left="993" w:right="1275"/>
                        <w:rPr>
                          <w:rFonts w:ascii="Arial" w:hAnsi="Arial" w:cs="Arial"/>
                          <w:color w:val="000000" w:themeColor="text1"/>
                          <w:sz w:val="32"/>
                          <w:szCs w:val="32"/>
                        </w:rPr>
                      </w:pPr>
                      <w:r w:rsidRPr="00E051AD">
                        <w:rPr>
                          <w:rFonts w:ascii="Arial" w:hAnsi="Arial" w:cs="Arial"/>
                          <w:color w:val="000000" w:themeColor="text1"/>
                          <w:sz w:val="32"/>
                          <w:szCs w:val="32"/>
                        </w:rPr>
                        <w:t>Ana Lúcia Barreiros - MultiRio</w:t>
                      </w:r>
                    </w:p>
                    <w:p w14:paraId="38DBE5D9" w14:textId="77777777" w:rsidR="004D4E79" w:rsidRPr="00E051AD" w:rsidRDefault="004D4E79" w:rsidP="004D4E79">
                      <w:pPr>
                        <w:spacing w:after="0"/>
                        <w:ind w:left="993" w:right="1275"/>
                        <w:rPr>
                          <w:rFonts w:ascii="Arial" w:hAnsi="Arial" w:cs="Arial"/>
                          <w:color w:val="000000" w:themeColor="text1"/>
                          <w:sz w:val="32"/>
                          <w:szCs w:val="32"/>
                        </w:rPr>
                      </w:pPr>
                      <w:r w:rsidRPr="00E051AD">
                        <w:rPr>
                          <w:rFonts w:ascii="Arial" w:hAnsi="Arial" w:cs="Arial"/>
                          <w:color w:val="000000" w:themeColor="text1"/>
                          <w:sz w:val="32"/>
                          <w:szCs w:val="32"/>
                        </w:rPr>
                        <w:t>Nuno Caminada - E/CIT</w:t>
                      </w:r>
                    </w:p>
                    <w:p w14:paraId="7F2E53FB" w14:textId="77777777" w:rsidR="00E515A8" w:rsidRPr="00E051AD" w:rsidRDefault="00E515A8" w:rsidP="004D4E79">
                      <w:pPr>
                        <w:spacing w:after="0"/>
                        <w:ind w:left="993" w:right="1275"/>
                        <w:rPr>
                          <w:rFonts w:ascii="Arial" w:hAnsi="Arial" w:cs="Arial"/>
                          <w:color w:val="000000" w:themeColor="text1"/>
                          <w:sz w:val="32"/>
                          <w:szCs w:val="32"/>
                        </w:rPr>
                      </w:pPr>
                    </w:p>
                    <w:p w14:paraId="788D3D13" w14:textId="77777777" w:rsidR="00E515A8" w:rsidRPr="004D4E79" w:rsidRDefault="00E515A8" w:rsidP="004D4E79">
                      <w:pPr>
                        <w:spacing w:after="0"/>
                        <w:ind w:left="993" w:right="1275"/>
                        <w:rPr>
                          <w:rFonts w:ascii="Arial" w:hAnsi="Arial" w:cs="Arial"/>
                          <w:color w:val="3B3838" w:themeColor="background2" w:themeShade="40"/>
                          <w:sz w:val="32"/>
                          <w:szCs w:val="32"/>
                        </w:rPr>
                      </w:pPr>
                    </w:p>
                    <w:p w14:paraId="670D804F" w14:textId="77777777" w:rsidR="004D4E79" w:rsidRPr="004D4E79" w:rsidRDefault="004D4E79" w:rsidP="004D4E79">
                      <w:pPr>
                        <w:rPr>
                          <w:rFonts w:ascii="Arial" w:hAnsi="Arial" w:cs="Arial"/>
                          <w:sz w:val="32"/>
                          <w:szCs w:val="32"/>
                        </w:rPr>
                      </w:pPr>
                    </w:p>
                  </w:txbxContent>
                </v:textbox>
                <w10:wrap type="square" anchorx="margin"/>
              </v:shape>
            </w:pict>
          </mc:Fallback>
        </mc:AlternateContent>
      </w:r>
      <w:r w:rsidR="004D4E79">
        <w:rPr>
          <w:noProof/>
          <w:lang w:bidi="pt-BR"/>
        </w:rPr>
        <w:drawing>
          <wp:anchor distT="0" distB="0" distL="114300" distR="114300" simplePos="0" relativeHeight="251650046" behindDoc="1" locked="0" layoutInCell="1" allowOverlap="1" wp14:anchorId="248B5C1D" wp14:editId="6A19A668">
            <wp:simplePos x="0" y="0"/>
            <wp:positionH relativeFrom="margin">
              <wp:posOffset>-1072055</wp:posOffset>
            </wp:positionH>
            <wp:positionV relativeFrom="page">
              <wp:posOffset>32691</wp:posOffset>
            </wp:positionV>
            <wp:extent cx="7800798" cy="10659762"/>
            <wp:effectExtent l="0" t="0" r="0" b="8255"/>
            <wp:wrapNone/>
            <wp:docPr id="415" name="Imagem 415" descr="Casa com jardim na frente de um préd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Imagem 415" descr="Casa com jardim na frente de um prédio&#10;&#10;Descrição gerada automaticamente"/>
                    <pic:cNvPicPr/>
                  </pic:nvPicPr>
                  <pic:blipFill>
                    <a:blip r:embed="rId97">
                      <a:alphaModFix amt="35000"/>
                      <a:extLst>
                        <a:ext uri="{28A0092B-C50C-407E-A947-70E740481C1C}">
                          <a14:useLocalDpi xmlns:a14="http://schemas.microsoft.com/office/drawing/2010/main" val="0"/>
                        </a:ext>
                      </a:extLst>
                    </a:blip>
                    <a:stretch>
                      <a:fillRect/>
                    </a:stretch>
                  </pic:blipFill>
                  <pic:spPr>
                    <a:xfrm>
                      <a:off x="0" y="0"/>
                      <a:ext cx="7800798" cy="10659762"/>
                    </a:xfrm>
                    <a:prstGeom prst="rect">
                      <a:avLst/>
                    </a:prstGeom>
                  </pic:spPr>
                </pic:pic>
              </a:graphicData>
            </a:graphic>
            <wp14:sizeRelH relativeFrom="margin">
              <wp14:pctWidth>0</wp14:pctWidth>
            </wp14:sizeRelH>
            <wp14:sizeRelV relativeFrom="margin">
              <wp14:pctHeight>0</wp14:pctHeight>
            </wp14:sizeRelV>
          </wp:anchor>
        </w:drawing>
      </w:r>
    </w:p>
    <w:sectPr w:rsidR="00222BCF" w:rsidRPr="00B053F2">
      <w:headerReference w:type="default" r:id="rId98"/>
      <w:footerReference w:type="default" r:id="rId9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F6FDFE" w14:textId="77777777" w:rsidR="006626BD" w:rsidRDefault="006626BD" w:rsidP="00F82043">
      <w:pPr>
        <w:spacing w:after="0" w:line="240" w:lineRule="auto"/>
      </w:pPr>
      <w:r>
        <w:separator/>
      </w:r>
    </w:p>
  </w:endnote>
  <w:endnote w:type="continuationSeparator" w:id="0">
    <w:p w14:paraId="2A9FBE96" w14:textId="77777777" w:rsidR="006626BD" w:rsidRDefault="006626BD" w:rsidP="00F82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EOJHA+Arial,Bold">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utura Bk BT">
    <w:altName w:val="Century Gothic"/>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badi">
    <w:charset w:val="00"/>
    <w:family w:val="swiss"/>
    <w:pitch w:val="variable"/>
    <w:sig w:usb0="80000003" w:usb1="00000000" w:usb2="00000000" w:usb3="00000000" w:csb0="00000001" w:csb1="00000000"/>
  </w:font>
  <w:font w:name="Arabic Typesetting">
    <w:charset w:val="B2"/>
    <w:family w:val="script"/>
    <w:pitch w:val="variable"/>
    <w:sig w:usb0="80002007" w:usb1="80000000" w:usb2="00000008" w:usb3="00000000" w:csb0="000000D3" w:csb1="00000000"/>
  </w:font>
  <w:font w:name="Aharoni">
    <w:charset w:val="B1"/>
    <w:family w:val="auto"/>
    <w:pitch w:val="variable"/>
    <w:sig w:usb0="00000803" w:usb1="00000000" w:usb2="00000000" w:usb3="00000000" w:csb0="00000021" w:csb1="00000000"/>
  </w:font>
  <w:font w:name="Arial Nova">
    <w:charset w:val="00"/>
    <w:family w:val="swiss"/>
    <w:pitch w:val="variable"/>
    <w:sig w:usb0="0000028F" w:usb1="00000002" w:usb2="00000000" w:usb3="00000000" w:csb0="0000019F" w:csb1="00000000"/>
  </w:font>
  <w:font w:name="Tw Cen MT Condensed Extra Bold">
    <w:panose1 w:val="020B0803020202020204"/>
    <w:charset w:val="00"/>
    <w:family w:val="swiss"/>
    <w:pitch w:val="variable"/>
    <w:sig w:usb0="00000007" w:usb1="00000000" w:usb2="00000000" w:usb3="00000000" w:csb0="00000003"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917AD" w14:textId="07360EB5" w:rsidR="00A747C8" w:rsidRDefault="00A747C8" w:rsidP="00A747C8">
    <w:pPr>
      <w:pStyle w:val="Rodap"/>
      <w:tabs>
        <w:tab w:val="clear" w:pos="8504"/>
      </w:tabs>
      <w:ind w:right="-1135"/>
      <w:jc w:val="right"/>
    </w:pPr>
    <w:r>
      <w:fldChar w:fldCharType="begin"/>
    </w:r>
    <w:r>
      <w:instrText>PAGE   \* MERGEFORMAT</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7EE78" w14:textId="5438BEE9" w:rsidR="00307793" w:rsidRDefault="00307793" w:rsidP="00307793">
    <w:pPr>
      <w:pStyle w:val="Rodap"/>
      <w:jc w:val="center"/>
      <w:rPr>
        <w:rFonts w:ascii="Arial" w:hAnsi="Arial" w:cs="Arial"/>
        <w:color w:val="002060"/>
      </w:rPr>
    </w:pPr>
  </w:p>
  <w:p w14:paraId="1824224D" w14:textId="09919243" w:rsidR="00307793" w:rsidRDefault="00307793" w:rsidP="00307793">
    <w:pPr>
      <w:pStyle w:val="Rodap"/>
      <w:jc w:val="center"/>
      <w:rPr>
        <w:rFonts w:ascii="Arial" w:hAnsi="Arial" w:cs="Arial"/>
        <w:color w:val="002060"/>
      </w:rPr>
    </w:pPr>
    <w:r>
      <w:rPr>
        <w:noProof/>
      </w:rPr>
      <mc:AlternateContent>
        <mc:Choice Requires="wpg">
          <w:drawing>
            <wp:anchor distT="0" distB="0" distL="114300" distR="114300" simplePos="0" relativeHeight="251694080" behindDoc="0" locked="0" layoutInCell="1" allowOverlap="1" wp14:anchorId="77A66D72" wp14:editId="3A0569D5">
              <wp:simplePos x="0" y="0"/>
              <wp:positionH relativeFrom="page">
                <wp:posOffset>5719445</wp:posOffset>
              </wp:positionH>
              <wp:positionV relativeFrom="page">
                <wp:posOffset>9991613</wp:posOffset>
              </wp:positionV>
              <wp:extent cx="1583690" cy="1370965"/>
              <wp:effectExtent l="266700" t="228600" r="264160" b="0"/>
              <wp:wrapNone/>
              <wp:docPr id="1669018709" name="Agrupar 1669018709"/>
              <wp:cNvGraphicFramePr/>
              <a:graphic xmlns:a="http://schemas.openxmlformats.org/drawingml/2006/main">
                <a:graphicData uri="http://schemas.microsoft.com/office/word/2010/wordprocessingGroup">
                  <wpg:wgp>
                    <wpg:cNvGrpSpPr/>
                    <wpg:grpSpPr>
                      <a:xfrm rot="2494836">
                        <a:off x="0" y="0"/>
                        <a:ext cx="1583690" cy="1370965"/>
                        <a:chOff x="19050" y="0"/>
                        <a:chExt cx="1576705" cy="1421130"/>
                      </a:xfrm>
                    </wpg:grpSpPr>
                    <pic:pic xmlns:pic="http://schemas.openxmlformats.org/drawingml/2006/picture">
                      <pic:nvPicPr>
                        <pic:cNvPr id="1963972888" name="Gráfico 23"/>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9050" y="695325"/>
                          <a:ext cx="803275" cy="725805"/>
                        </a:xfrm>
                        <a:prstGeom prst="rect">
                          <a:avLst/>
                        </a:prstGeom>
                      </pic:spPr>
                    </pic:pic>
                    <pic:pic xmlns:pic="http://schemas.openxmlformats.org/drawingml/2006/picture">
                      <pic:nvPicPr>
                        <pic:cNvPr id="147000269" name="Gráfico 1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a:off x="35374" y="176882"/>
                          <a:ext cx="805180" cy="725805"/>
                        </a:xfrm>
                        <a:prstGeom prst="rect">
                          <a:avLst/>
                        </a:prstGeom>
                      </pic:spPr>
                    </pic:pic>
                    <pic:pic xmlns:pic="http://schemas.openxmlformats.org/drawingml/2006/picture">
                      <pic:nvPicPr>
                        <pic:cNvPr id="1212107460" name="Gráfico 8"/>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790575" y="0"/>
                          <a:ext cx="805180" cy="725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C579B1" id="Agrupar 1669018709" o:spid="_x0000_s1026" style="position:absolute;margin-left:450.35pt;margin-top:786.75pt;width:124.7pt;height:107.95pt;rotation:2725026fd;z-index:251694080;mso-position-horizontal-relative:page;mso-position-vertical-relative:page;mso-width-relative:margin;mso-height-relative:margin" coordorigin="190" coordsize="15767,142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3" o:spid="_x0000_s1027" type="#_x0000_t75" style="position:absolute;left:190;top:6953;width:8033;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">
                <v:imagedata r:id="rId7" o:title=""/>
              </v:shape>
              <v:shape id="Gráfico 11" o:spid="_x0000_s1028" type="#_x0000_t75" style="position:absolute;left:353;top:1768;width:8052;height:72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">
                <v:imagedata r:id="rId8" o:title=""/>
              </v:shape>
              <v:shape id="Gráfico 8" o:spid="_x0000_s1029" type="#_x0000_t75" style="position:absolute;left:7905;width:8052;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">
                <v:imagedata r:id="rId9" o:title=""/>
              </v:shape>
              <w10:wrap anchorx="page" anchory="page"/>
            </v:group>
          </w:pict>
        </mc:Fallback>
      </mc:AlternateContent>
    </w:r>
    <w:r>
      <w:rPr>
        <w:noProof/>
      </w:rPr>
      <mc:AlternateContent>
        <mc:Choice Requires="wpg">
          <w:drawing>
            <wp:anchor distT="0" distB="0" distL="114300" distR="114300" simplePos="0" relativeHeight="251692032" behindDoc="0" locked="0" layoutInCell="1" allowOverlap="1" wp14:anchorId="0F7FD349" wp14:editId="35D94108">
              <wp:simplePos x="0" y="0"/>
              <wp:positionH relativeFrom="page">
                <wp:posOffset>8888178</wp:posOffset>
              </wp:positionH>
              <wp:positionV relativeFrom="page">
                <wp:posOffset>6855014</wp:posOffset>
              </wp:positionV>
              <wp:extent cx="1583694" cy="1371465"/>
              <wp:effectExtent l="266700" t="228600" r="264160" b="0"/>
              <wp:wrapNone/>
              <wp:docPr id="8" name="Agrupar 8"/>
              <wp:cNvGraphicFramePr/>
              <a:graphic xmlns:a="http://schemas.openxmlformats.org/drawingml/2006/main">
                <a:graphicData uri="http://schemas.microsoft.com/office/word/2010/wordprocessingGroup">
                  <wpg:wgp>
                    <wpg:cNvGrpSpPr/>
                    <wpg:grpSpPr>
                      <a:xfrm rot="2494836">
                        <a:off x="0" y="0"/>
                        <a:ext cx="1583694" cy="1371465"/>
                        <a:chOff x="19050" y="0"/>
                        <a:chExt cx="1576705" cy="1421130"/>
                      </a:xfrm>
                    </wpg:grpSpPr>
                    <pic:pic xmlns:pic="http://schemas.openxmlformats.org/drawingml/2006/picture">
                      <pic:nvPicPr>
                        <pic:cNvPr id="9" name="Gráfico 23"/>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9050" y="695325"/>
                          <a:ext cx="803275" cy="725805"/>
                        </a:xfrm>
                        <a:prstGeom prst="rect">
                          <a:avLst/>
                        </a:prstGeom>
                      </pic:spPr>
                    </pic:pic>
                    <pic:pic xmlns:pic="http://schemas.openxmlformats.org/drawingml/2006/picture">
                      <pic:nvPicPr>
                        <pic:cNvPr id="10" name="Gráfico 1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a:off x="35374" y="176882"/>
                          <a:ext cx="805180" cy="725805"/>
                        </a:xfrm>
                        <a:prstGeom prst="rect">
                          <a:avLst/>
                        </a:prstGeom>
                      </pic:spPr>
                    </pic:pic>
                    <pic:pic xmlns:pic="http://schemas.openxmlformats.org/drawingml/2006/picture">
                      <pic:nvPicPr>
                        <pic:cNvPr id="11" name="Gráfico 8"/>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790575" y="0"/>
                          <a:ext cx="805180" cy="725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57B4A3" id="Agrupar 8" o:spid="_x0000_s1026" style="position:absolute;margin-left:699.85pt;margin-top:539.75pt;width:124.7pt;height:108pt;rotation:2725026fd;z-index:251692032;mso-position-horizontal-relative:page;mso-position-vertical-relative:page;mso-width-relative:margin;mso-height-relative:margin" coordorigin="190" coordsize="15767,142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">
              <v:shape id="Gráfico 23" o:spid="_x0000_s1027" type="#_x0000_t75" style="position:absolute;left:190;top:6953;width:8033;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">
                <v:imagedata r:id="rId10" o:title=""/>
              </v:shape>
              <v:shape id="Gráfico 11" o:spid="_x0000_s1028" type="#_x0000_t75" style="position:absolute;left:353;top:1768;width:8052;height:72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">
                <v:imagedata r:id="rId11" o:title=""/>
              </v:shape>
              <v:shape id="Gráfico 8" o:spid="_x0000_s1029" type="#_x0000_t75" style="position:absolute;left:7905;width:8052;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">
                <v:imagedata r:id="rId12" o:title=""/>
              </v:shape>
              <w10:wrap anchorx="page" anchory="page"/>
            </v:group>
          </w:pict>
        </mc:Fallback>
      </mc:AlternateContent>
    </w:r>
    <w:r>
      <w:rPr>
        <w:noProof/>
      </w:rPr>
      <w:t xml:space="preserve"> </w:t>
    </w:r>
  </w:p>
  <w:p w14:paraId="3D4499FF" w14:textId="49A10D95" w:rsidR="00307793" w:rsidRPr="00FE1BFB" w:rsidRDefault="006178D5" w:rsidP="00307793">
    <w:pPr>
      <w:pStyle w:val="Rodap"/>
      <w:tabs>
        <w:tab w:val="clear" w:pos="8504"/>
        <w:tab w:val="left" w:pos="9639"/>
      </w:tabs>
      <w:jc w:val="center"/>
      <w:rPr>
        <w:rFonts w:ascii="Arial" w:hAnsi="Arial" w:cs="Arial"/>
        <w:color w:val="002060"/>
      </w:rPr>
    </w:pPr>
    <w:r w:rsidRPr="002B5EDC">
      <w:rPr>
        <w:rFonts w:ascii="Arial" w:hAnsi="Arial" w:cs="Arial"/>
        <w:noProof/>
        <w:color w:val="002060"/>
      </w:rPr>
      <mc:AlternateContent>
        <mc:Choice Requires="wps">
          <w:drawing>
            <wp:anchor distT="45720" distB="45720" distL="114300" distR="114300" simplePos="0" relativeHeight="251693056" behindDoc="0" locked="0" layoutInCell="1" allowOverlap="1" wp14:anchorId="6AA09B82" wp14:editId="4292E099">
              <wp:simplePos x="0" y="0"/>
              <wp:positionH relativeFrom="margin">
                <wp:posOffset>8898890</wp:posOffset>
              </wp:positionH>
              <wp:positionV relativeFrom="page">
                <wp:posOffset>7007052</wp:posOffset>
              </wp:positionV>
              <wp:extent cx="318770" cy="321310"/>
              <wp:effectExtent l="0" t="0" r="0" b="2540"/>
              <wp:wrapNone/>
              <wp:docPr id="101911039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21310"/>
                      </a:xfrm>
                      <a:prstGeom prst="rect">
                        <a:avLst/>
                      </a:prstGeom>
                      <a:noFill/>
                      <a:ln w="9525">
                        <a:noFill/>
                        <a:miter lim="800000"/>
                        <a:headEnd/>
                        <a:tailEnd/>
                      </a:ln>
                    </wps:spPr>
                    <wps:txbx>
                      <w:txbxContent>
                        <w:p w14:paraId="77DF97EF" w14:textId="77777777" w:rsidR="00307793" w:rsidRPr="002B5EDC" w:rsidRDefault="00307793" w:rsidP="00307793">
                          <w:pPr>
                            <w:spacing w:after="120"/>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A09B82" id="_x0000_t202" coordsize="21600,21600" o:spt="202" path="m,l,21600r21600,l21600,xe">
              <v:stroke joinstyle="miter"/>
              <v:path gradientshapeok="t" o:connecttype="rect"/>
            </v:shapetype>
            <v:shape id="_x0000_s1046" type="#_x0000_t202" style="position:absolute;left:0;text-align:left;margin-left:700.7pt;margin-top:551.75pt;width:25.1pt;height:25.3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" filled="f" stroked="f">
              <v:textbox>
                <w:txbxContent>
                  <w:p w14:paraId="77DF97EF" w14:textId="77777777" w:rsidR="00307793" w:rsidRPr="002B5EDC" w:rsidRDefault="00307793" w:rsidP="00307793">
                    <w:pPr>
                      <w:spacing w:after="120"/>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r>
                      <w:rPr>
                        <w:rFonts w:ascii="Arial" w:hAnsi="Arial" w:cs="Arial"/>
                        <w:sz w:val="24"/>
                        <w:szCs w:val="24"/>
                      </w:rPr>
                      <w:t xml:space="preserve">   </w:t>
                    </w:r>
                  </w:p>
                </w:txbxContent>
              </v:textbox>
              <w10:wrap anchorx="margin" anchory="page"/>
            </v:shape>
          </w:pict>
        </mc:Fallback>
      </mc:AlternateContent>
    </w:r>
    <w:r w:rsidR="00307793" w:rsidRPr="00FE1BFB">
      <w:rPr>
        <w:rFonts w:ascii="Arial" w:hAnsi="Arial" w:cs="Arial"/>
        <w:color w:val="002060"/>
      </w:rPr>
      <w:t>SUBSECRETARIA DE GESTÃO</w:t>
    </w:r>
  </w:p>
  <w:p w14:paraId="0BD4A40E" w14:textId="3B81F5AD" w:rsidR="00307793" w:rsidRPr="00FE1BFB" w:rsidRDefault="00307793" w:rsidP="00307793">
    <w:pPr>
      <w:pStyle w:val="Rodap"/>
      <w:jc w:val="center"/>
      <w:rPr>
        <w:rFonts w:ascii="Arial" w:hAnsi="Arial" w:cs="Arial"/>
        <w:color w:val="002060"/>
      </w:rPr>
    </w:pPr>
    <w:r>
      <w:rPr>
        <w:rFonts w:ascii="Arial" w:hAnsi="Arial" w:cs="Arial"/>
        <w:color w:val="002060"/>
      </w:rPr>
      <w:t>Ju</w:t>
    </w:r>
    <w:r w:rsidR="007552B4">
      <w:rPr>
        <w:rFonts w:ascii="Arial" w:hAnsi="Arial" w:cs="Arial"/>
        <w:color w:val="002060"/>
      </w:rPr>
      <w:t>l</w:t>
    </w:r>
    <w:r>
      <w:rPr>
        <w:rFonts w:ascii="Arial" w:hAnsi="Arial" w:cs="Arial"/>
        <w:color w:val="002060"/>
      </w:rPr>
      <w:t>ho - 2024</w:t>
    </w:r>
  </w:p>
  <w:p w14:paraId="3065599A" w14:textId="77777777" w:rsidR="00485251" w:rsidRDefault="00485251">
    <w:pPr>
      <w:pStyle w:val="Rodap"/>
      <w:jc w:val="right"/>
    </w:pPr>
  </w:p>
  <w:p w14:paraId="3B2B2F4E" w14:textId="77777777" w:rsidR="00485251" w:rsidRDefault="00485251">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28954" w14:textId="03E0859A" w:rsidR="006178D5" w:rsidRDefault="006178D5" w:rsidP="00307793">
    <w:pPr>
      <w:pStyle w:val="Rodap"/>
      <w:jc w:val="center"/>
      <w:rPr>
        <w:rFonts w:ascii="Arial" w:hAnsi="Arial" w:cs="Arial"/>
        <w:color w:val="002060"/>
      </w:rPr>
    </w:pPr>
  </w:p>
  <w:p w14:paraId="301B25C5" w14:textId="259147CB" w:rsidR="006178D5" w:rsidRDefault="006178D5" w:rsidP="00307793">
    <w:pPr>
      <w:pStyle w:val="Rodap"/>
      <w:jc w:val="center"/>
      <w:rPr>
        <w:rFonts w:ascii="Arial" w:hAnsi="Arial" w:cs="Arial"/>
        <w:color w:val="002060"/>
      </w:rPr>
    </w:pPr>
    <w:r>
      <w:rPr>
        <w:noProof/>
      </w:rPr>
      <mc:AlternateContent>
        <mc:Choice Requires="wpg">
          <w:drawing>
            <wp:anchor distT="0" distB="0" distL="114300" distR="114300" simplePos="0" relativeHeight="251737088" behindDoc="0" locked="0" layoutInCell="1" allowOverlap="1" wp14:anchorId="6D7ED1B5" wp14:editId="29F82355">
              <wp:simplePos x="0" y="0"/>
              <wp:positionH relativeFrom="page">
                <wp:posOffset>5719445</wp:posOffset>
              </wp:positionH>
              <wp:positionV relativeFrom="page">
                <wp:posOffset>9991613</wp:posOffset>
              </wp:positionV>
              <wp:extent cx="1583690" cy="1370965"/>
              <wp:effectExtent l="266700" t="228600" r="264160" b="0"/>
              <wp:wrapNone/>
              <wp:docPr id="1608138504" name="Agrupar 1608138504"/>
              <wp:cNvGraphicFramePr/>
              <a:graphic xmlns:a="http://schemas.openxmlformats.org/drawingml/2006/main">
                <a:graphicData uri="http://schemas.microsoft.com/office/word/2010/wordprocessingGroup">
                  <wpg:wgp>
                    <wpg:cNvGrpSpPr/>
                    <wpg:grpSpPr>
                      <a:xfrm rot="2494836">
                        <a:off x="0" y="0"/>
                        <a:ext cx="1583690" cy="1370965"/>
                        <a:chOff x="19050" y="0"/>
                        <a:chExt cx="1576705" cy="1421130"/>
                      </a:xfrm>
                    </wpg:grpSpPr>
                    <pic:pic xmlns:pic="http://schemas.openxmlformats.org/drawingml/2006/picture">
                      <pic:nvPicPr>
                        <pic:cNvPr id="2130869976" name="Gráfico 23"/>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9050" y="695325"/>
                          <a:ext cx="803275" cy="725805"/>
                        </a:xfrm>
                        <a:prstGeom prst="rect">
                          <a:avLst/>
                        </a:prstGeom>
                      </pic:spPr>
                    </pic:pic>
                    <pic:pic xmlns:pic="http://schemas.openxmlformats.org/drawingml/2006/picture">
                      <pic:nvPicPr>
                        <pic:cNvPr id="1002239095" name="Gráfico 1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a:off x="35374" y="176882"/>
                          <a:ext cx="805180" cy="725805"/>
                        </a:xfrm>
                        <a:prstGeom prst="rect">
                          <a:avLst/>
                        </a:prstGeom>
                      </pic:spPr>
                    </pic:pic>
                    <pic:pic xmlns:pic="http://schemas.openxmlformats.org/drawingml/2006/picture">
                      <pic:nvPicPr>
                        <pic:cNvPr id="767497329" name="Gráfico 8"/>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790575" y="0"/>
                          <a:ext cx="805180" cy="725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C5AC95" id="Agrupar 1608138504" o:spid="_x0000_s1026" style="position:absolute;margin-left:450.35pt;margin-top:786.75pt;width:124.7pt;height:107.95pt;rotation:2725026fd;z-index:251737088;mso-position-horizontal-relative:page;mso-position-vertical-relative:page;mso-width-relative:margin;mso-height-relative:margin" coordorigin="190" coordsize="15767,142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3" o:spid="_x0000_s1027" type="#_x0000_t75" style="position:absolute;left:190;top:6953;width:8033;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">
                <v:imagedata r:id="rId7" o:title=""/>
              </v:shape>
              <v:shape id="Gráfico 11" o:spid="_x0000_s1028" type="#_x0000_t75" style="position:absolute;left:353;top:1768;width:8052;height:72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">
                <v:imagedata r:id="rId8" o:title=""/>
              </v:shape>
              <v:shape id="Gráfico 8" o:spid="_x0000_s1029" type="#_x0000_t75" style="position:absolute;left:7905;width:8052;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">
                <v:imagedata r:id="rId9" o:title=""/>
              </v:shape>
              <w10:wrap anchorx="page" anchory="page"/>
            </v:group>
          </w:pict>
        </mc:Fallback>
      </mc:AlternateContent>
    </w:r>
    <w:r>
      <w:rPr>
        <w:noProof/>
      </w:rPr>
      <mc:AlternateContent>
        <mc:Choice Requires="wpg">
          <w:drawing>
            <wp:anchor distT="0" distB="0" distL="114300" distR="114300" simplePos="0" relativeHeight="251735040" behindDoc="0" locked="0" layoutInCell="1" allowOverlap="1" wp14:anchorId="756622F0" wp14:editId="6A574493">
              <wp:simplePos x="0" y="0"/>
              <wp:positionH relativeFrom="page">
                <wp:posOffset>8888178</wp:posOffset>
              </wp:positionH>
              <wp:positionV relativeFrom="page">
                <wp:posOffset>6855014</wp:posOffset>
              </wp:positionV>
              <wp:extent cx="1583694" cy="1371465"/>
              <wp:effectExtent l="266700" t="228600" r="264160" b="0"/>
              <wp:wrapNone/>
              <wp:docPr id="586661129" name="Agrupar 586661129"/>
              <wp:cNvGraphicFramePr/>
              <a:graphic xmlns:a="http://schemas.openxmlformats.org/drawingml/2006/main">
                <a:graphicData uri="http://schemas.microsoft.com/office/word/2010/wordprocessingGroup">
                  <wpg:wgp>
                    <wpg:cNvGrpSpPr/>
                    <wpg:grpSpPr>
                      <a:xfrm rot="2494836">
                        <a:off x="0" y="0"/>
                        <a:ext cx="1583694" cy="1371465"/>
                        <a:chOff x="19050" y="0"/>
                        <a:chExt cx="1576705" cy="1421130"/>
                      </a:xfrm>
                    </wpg:grpSpPr>
                    <pic:pic xmlns:pic="http://schemas.openxmlformats.org/drawingml/2006/picture">
                      <pic:nvPicPr>
                        <pic:cNvPr id="580433418" name="Gráfico 23"/>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9050" y="695325"/>
                          <a:ext cx="803275" cy="725805"/>
                        </a:xfrm>
                        <a:prstGeom prst="rect">
                          <a:avLst/>
                        </a:prstGeom>
                      </pic:spPr>
                    </pic:pic>
                    <pic:pic xmlns:pic="http://schemas.openxmlformats.org/drawingml/2006/picture">
                      <pic:nvPicPr>
                        <pic:cNvPr id="1247655271" name="Gráfico 1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a:off x="35374" y="176882"/>
                          <a:ext cx="805180" cy="725805"/>
                        </a:xfrm>
                        <a:prstGeom prst="rect">
                          <a:avLst/>
                        </a:prstGeom>
                      </pic:spPr>
                    </pic:pic>
                    <pic:pic xmlns:pic="http://schemas.openxmlformats.org/drawingml/2006/picture">
                      <pic:nvPicPr>
                        <pic:cNvPr id="866290111" name="Gráfico 8"/>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790575" y="0"/>
                          <a:ext cx="805180" cy="725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797AC7" id="Agrupar 586661129" o:spid="_x0000_s1026" style="position:absolute;margin-left:699.85pt;margin-top:539.75pt;width:124.7pt;height:108pt;rotation:2725026fd;z-index:251735040;mso-position-horizontal-relative:page;mso-position-vertical-relative:page;mso-width-relative:margin;mso-height-relative:margin" coordorigin="190" coordsize="15767,142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">
              <v:shape id="Gráfico 23" o:spid="_x0000_s1027" type="#_x0000_t75" style="position:absolute;left:190;top:6953;width:8033;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">
                <v:imagedata r:id="rId10" o:title=""/>
              </v:shape>
              <v:shape id="Gráfico 11" o:spid="_x0000_s1028" type="#_x0000_t75" style="position:absolute;left:353;top:1768;width:8052;height:72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">
                <v:imagedata r:id="rId11" o:title=""/>
              </v:shape>
              <v:shape id="Gráfico 8" o:spid="_x0000_s1029" type="#_x0000_t75" style="position:absolute;left:7905;width:8052;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">
                <v:imagedata r:id="rId12" o:title=""/>
              </v:shape>
              <w10:wrap anchorx="page" anchory="page"/>
            </v:group>
          </w:pict>
        </mc:Fallback>
      </mc:AlternateContent>
    </w:r>
    <w:r>
      <w:rPr>
        <w:noProof/>
      </w:rPr>
      <w:t xml:space="preserve"> </w:t>
    </w:r>
  </w:p>
  <w:p w14:paraId="1C84D0A2" w14:textId="0F5F6B43" w:rsidR="006178D5" w:rsidRPr="00FE1BFB" w:rsidRDefault="006178D5" w:rsidP="00307793">
    <w:pPr>
      <w:pStyle w:val="Rodap"/>
      <w:tabs>
        <w:tab w:val="clear" w:pos="8504"/>
        <w:tab w:val="left" w:pos="9639"/>
      </w:tabs>
      <w:jc w:val="center"/>
      <w:rPr>
        <w:rFonts w:ascii="Arial" w:hAnsi="Arial" w:cs="Arial"/>
        <w:color w:val="002060"/>
      </w:rPr>
    </w:pPr>
    <w:r w:rsidRPr="002B5EDC">
      <w:rPr>
        <w:rFonts w:ascii="Arial" w:hAnsi="Arial" w:cs="Arial"/>
        <w:noProof/>
        <w:color w:val="002060"/>
      </w:rPr>
      <mc:AlternateContent>
        <mc:Choice Requires="wps">
          <w:drawing>
            <wp:anchor distT="45720" distB="45720" distL="114300" distR="114300" simplePos="0" relativeHeight="251736064" behindDoc="0" locked="0" layoutInCell="1" allowOverlap="1" wp14:anchorId="32EA5FE2" wp14:editId="2CCB3F90">
              <wp:simplePos x="0" y="0"/>
              <wp:positionH relativeFrom="margin">
                <wp:posOffset>8898890</wp:posOffset>
              </wp:positionH>
              <wp:positionV relativeFrom="page">
                <wp:posOffset>7007052</wp:posOffset>
              </wp:positionV>
              <wp:extent cx="318770" cy="321310"/>
              <wp:effectExtent l="0" t="0" r="0" b="2540"/>
              <wp:wrapNone/>
              <wp:docPr id="71316620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21310"/>
                      </a:xfrm>
                      <a:prstGeom prst="rect">
                        <a:avLst/>
                      </a:prstGeom>
                      <a:noFill/>
                      <a:ln w="9525">
                        <a:noFill/>
                        <a:miter lim="800000"/>
                        <a:headEnd/>
                        <a:tailEnd/>
                      </a:ln>
                    </wps:spPr>
                    <wps:txbx>
                      <w:txbxContent>
                        <w:p w14:paraId="0862F95A" w14:textId="77777777" w:rsidR="006178D5" w:rsidRPr="002B5EDC" w:rsidRDefault="006178D5" w:rsidP="00307793">
                          <w:pPr>
                            <w:spacing w:after="120"/>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EA5FE2" id="_x0000_t202" coordsize="21600,21600" o:spt="202" path="m,l,21600r21600,l21600,xe">
              <v:stroke joinstyle="miter"/>
              <v:path gradientshapeok="t" o:connecttype="rect"/>
            </v:shapetype>
            <v:shape id="_x0000_s1047" type="#_x0000_t202" style="position:absolute;left:0;text-align:left;margin-left:700.7pt;margin-top:551.75pt;width:25.1pt;height:25.3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" filled="f" stroked="f">
              <v:textbox>
                <w:txbxContent>
                  <w:p w14:paraId="0862F95A" w14:textId="77777777" w:rsidR="006178D5" w:rsidRPr="002B5EDC" w:rsidRDefault="006178D5" w:rsidP="00307793">
                    <w:pPr>
                      <w:spacing w:after="120"/>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r>
                      <w:rPr>
                        <w:rFonts w:ascii="Arial" w:hAnsi="Arial" w:cs="Arial"/>
                        <w:sz w:val="24"/>
                        <w:szCs w:val="24"/>
                      </w:rPr>
                      <w:t xml:space="preserve">   </w:t>
                    </w:r>
                  </w:p>
                </w:txbxContent>
              </v:textbox>
              <w10:wrap anchorx="margin" anchory="page"/>
            </v:shape>
          </w:pict>
        </mc:Fallback>
      </mc:AlternateContent>
    </w:r>
    <w:r w:rsidRPr="00FE1BFB">
      <w:rPr>
        <w:rFonts w:ascii="Arial" w:hAnsi="Arial" w:cs="Arial"/>
        <w:color w:val="002060"/>
      </w:rPr>
      <w:t>SUBSECRETARIA DE GESTÃO</w:t>
    </w:r>
  </w:p>
  <w:p w14:paraId="2E449711" w14:textId="517C03B2" w:rsidR="006178D5" w:rsidRPr="00FE1BFB" w:rsidRDefault="007A3515" w:rsidP="00307793">
    <w:pPr>
      <w:pStyle w:val="Rodap"/>
      <w:jc w:val="center"/>
      <w:rPr>
        <w:rFonts w:ascii="Arial" w:hAnsi="Arial" w:cs="Arial"/>
        <w:color w:val="002060"/>
      </w:rPr>
    </w:pPr>
    <w:r w:rsidRPr="002B5EDC">
      <w:rPr>
        <w:rFonts w:ascii="Arial" w:hAnsi="Arial" w:cs="Arial"/>
        <w:noProof/>
        <w:color w:val="002060"/>
      </w:rPr>
      <mc:AlternateContent>
        <mc:Choice Requires="wps">
          <w:drawing>
            <wp:anchor distT="45720" distB="45720" distL="114300" distR="114300" simplePos="0" relativeHeight="251739136" behindDoc="0" locked="0" layoutInCell="1" allowOverlap="1" wp14:anchorId="4CF9B59C" wp14:editId="18C866B1">
              <wp:simplePos x="0" y="0"/>
              <wp:positionH relativeFrom="margin">
                <wp:align>right</wp:align>
              </wp:positionH>
              <wp:positionV relativeFrom="bottomMargin">
                <wp:posOffset>491490</wp:posOffset>
              </wp:positionV>
              <wp:extent cx="428625" cy="321310"/>
              <wp:effectExtent l="0" t="0" r="0" b="2540"/>
              <wp:wrapNone/>
              <wp:docPr id="13690900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21310"/>
                      </a:xfrm>
                      <a:prstGeom prst="rect">
                        <a:avLst/>
                      </a:prstGeom>
                      <a:noFill/>
                      <a:ln w="9525">
                        <a:noFill/>
                        <a:miter lim="800000"/>
                        <a:headEnd/>
                        <a:tailEnd/>
                      </a:ln>
                    </wps:spPr>
                    <wps:txbx>
                      <w:txbxContent>
                        <w:p w14:paraId="6FEBF458" w14:textId="77777777" w:rsidR="007A3515" w:rsidRPr="002B5EDC" w:rsidRDefault="007A3515" w:rsidP="007A3515">
                          <w:pPr>
                            <w:spacing w:after="120"/>
                            <w:ind w:right="-641"/>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9B59C" id="_x0000_s1048" type="#_x0000_t202" style="position:absolute;left:0;text-align:left;margin-left:-17.45pt;margin-top:38.7pt;width:33.75pt;height:25.3pt;z-index:251739136;visibility:visible;mso-wrap-style:square;mso-width-percent:0;mso-height-percent:0;mso-wrap-distance-left:9pt;mso-wrap-distance-top:3.6pt;mso-wrap-distance-right:9pt;mso-wrap-distance-bottom:3.6pt;mso-position-horizontal:righ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" filled="f" stroked="f">
              <v:textbox>
                <w:txbxContent>
                  <w:p w14:paraId="6FEBF458" w14:textId="77777777" w:rsidR="007A3515" w:rsidRPr="002B5EDC" w:rsidRDefault="007A3515" w:rsidP="007A3515">
                    <w:pPr>
                      <w:spacing w:after="120"/>
                      <w:ind w:right="-641"/>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p>
                </w:txbxContent>
              </v:textbox>
              <w10:wrap anchorx="margin" anchory="margin"/>
            </v:shape>
          </w:pict>
        </mc:Fallback>
      </mc:AlternateContent>
    </w:r>
    <w:r w:rsidR="006178D5">
      <w:rPr>
        <w:rFonts w:ascii="Arial" w:hAnsi="Arial" w:cs="Arial"/>
        <w:color w:val="002060"/>
      </w:rPr>
      <w:t>Ju</w:t>
    </w:r>
    <w:r w:rsidR="007552B4">
      <w:rPr>
        <w:rFonts w:ascii="Arial" w:hAnsi="Arial" w:cs="Arial"/>
        <w:color w:val="002060"/>
      </w:rPr>
      <w:t>l</w:t>
    </w:r>
    <w:r w:rsidR="006178D5">
      <w:rPr>
        <w:rFonts w:ascii="Arial" w:hAnsi="Arial" w:cs="Arial"/>
        <w:color w:val="002060"/>
      </w:rPr>
      <w:t>ho - 2024</w:t>
    </w:r>
  </w:p>
  <w:p w14:paraId="18643434" w14:textId="77777777" w:rsidR="006178D5" w:rsidRDefault="006178D5">
    <w:pPr>
      <w:pStyle w:val="Rodap"/>
      <w:jc w:val="right"/>
    </w:pPr>
  </w:p>
  <w:p w14:paraId="57337E3D" w14:textId="77777777" w:rsidR="006178D5" w:rsidRDefault="006178D5">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D8D56" w14:textId="77777777" w:rsidR="00485251" w:rsidRPr="00735AB4" w:rsidRDefault="00485251" w:rsidP="00F121FE">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C3F0A" w14:textId="77777777" w:rsidR="007A3515" w:rsidRDefault="007A3515" w:rsidP="00307793">
    <w:pPr>
      <w:pStyle w:val="Rodap"/>
      <w:jc w:val="center"/>
      <w:rPr>
        <w:rFonts w:ascii="Arial" w:hAnsi="Arial" w:cs="Arial"/>
        <w:color w:val="002060"/>
      </w:rPr>
    </w:pPr>
  </w:p>
  <w:p w14:paraId="644B1C7A" w14:textId="77777777" w:rsidR="007A3515" w:rsidRDefault="007A3515" w:rsidP="00307793">
    <w:pPr>
      <w:pStyle w:val="Rodap"/>
      <w:jc w:val="center"/>
      <w:rPr>
        <w:rFonts w:ascii="Arial" w:hAnsi="Arial" w:cs="Arial"/>
        <w:color w:val="002060"/>
      </w:rPr>
    </w:pPr>
    <w:r>
      <w:rPr>
        <w:noProof/>
      </w:rPr>
      <mc:AlternateContent>
        <mc:Choice Requires="wpg">
          <w:drawing>
            <wp:anchor distT="0" distB="0" distL="114300" distR="114300" simplePos="0" relativeHeight="251743232" behindDoc="0" locked="0" layoutInCell="1" allowOverlap="1" wp14:anchorId="081833FA" wp14:editId="238EBE1C">
              <wp:simplePos x="0" y="0"/>
              <wp:positionH relativeFrom="page">
                <wp:posOffset>5719445</wp:posOffset>
              </wp:positionH>
              <wp:positionV relativeFrom="page">
                <wp:posOffset>9991613</wp:posOffset>
              </wp:positionV>
              <wp:extent cx="1583690" cy="1370965"/>
              <wp:effectExtent l="266700" t="228600" r="264160" b="0"/>
              <wp:wrapNone/>
              <wp:docPr id="766322472" name="Agrupar 766322472"/>
              <wp:cNvGraphicFramePr/>
              <a:graphic xmlns:a="http://schemas.openxmlformats.org/drawingml/2006/main">
                <a:graphicData uri="http://schemas.microsoft.com/office/word/2010/wordprocessingGroup">
                  <wpg:wgp>
                    <wpg:cNvGrpSpPr/>
                    <wpg:grpSpPr>
                      <a:xfrm rot="2494836">
                        <a:off x="0" y="0"/>
                        <a:ext cx="1583690" cy="1370965"/>
                        <a:chOff x="19050" y="0"/>
                        <a:chExt cx="1576705" cy="1421130"/>
                      </a:xfrm>
                    </wpg:grpSpPr>
                    <pic:pic xmlns:pic="http://schemas.openxmlformats.org/drawingml/2006/picture">
                      <pic:nvPicPr>
                        <pic:cNvPr id="2033030913" name="Gráfico 23"/>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9050" y="695325"/>
                          <a:ext cx="803275" cy="725805"/>
                        </a:xfrm>
                        <a:prstGeom prst="rect">
                          <a:avLst/>
                        </a:prstGeom>
                      </pic:spPr>
                    </pic:pic>
                    <pic:pic xmlns:pic="http://schemas.openxmlformats.org/drawingml/2006/picture">
                      <pic:nvPicPr>
                        <pic:cNvPr id="1852848711" name="Gráfico 1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a:off x="35374" y="176882"/>
                          <a:ext cx="805180" cy="725805"/>
                        </a:xfrm>
                        <a:prstGeom prst="rect">
                          <a:avLst/>
                        </a:prstGeom>
                      </pic:spPr>
                    </pic:pic>
                    <pic:pic xmlns:pic="http://schemas.openxmlformats.org/drawingml/2006/picture">
                      <pic:nvPicPr>
                        <pic:cNvPr id="1963121751" name="Gráfico 8"/>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790575" y="0"/>
                          <a:ext cx="805180" cy="725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0AC62A" id="Agrupar 766322472" o:spid="_x0000_s1026" style="position:absolute;margin-left:450.35pt;margin-top:786.75pt;width:124.7pt;height:107.95pt;rotation:2725026fd;z-index:251743232;mso-position-horizontal-relative:page;mso-position-vertical-relative:page;mso-width-relative:margin;mso-height-relative:margin" coordorigin="190" coordsize="15767,142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3" o:spid="_x0000_s1027" type="#_x0000_t75" style="position:absolute;left:190;top:6953;width:8033;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">
                <v:imagedata r:id="rId7" o:title=""/>
              </v:shape>
              <v:shape id="Gráfico 11" o:spid="_x0000_s1028" type="#_x0000_t75" style="position:absolute;left:353;top:1768;width:8052;height:72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">
                <v:imagedata r:id="rId8" o:title=""/>
              </v:shape>
              <v:shape id="Gráfico 8" o:spid="_x0000_s1029" type="#_x0000_t75" style="position:absolute;left:7905;width:8052;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">
                <v:imagedata r:id="rId9" o:title=""/>
              </v:shape>
              <w10:wrap anchorx="page" anchory="page"/>
            </v:group>
          </w:pict>
        </mc:Fallback>
      </mc:AlternateContent>
    </w:r>
    <w:r>
      <w:rPr>
        <w:noProof/>
      </w:rPr>
      <mc:AlternateContent>
        <mc:Choice Requires="wpg">
          <w:drawing>
            <wp:anchor distT="0" distB="0" distL="114300" distR="114300" simplePos="0" relativeHeight="251741184" behindDoc="0" locked="0" layoutInCell="1" allowOverlap="1" wp14:anchorId="36200C2B" wp14:editId="067F98DA">
              <wp:simplePos x="0" y="0"/>
              <wp:positionH relativeFrom="page">
                <wp:posOffset>8888178</wp:posOffset>
              </wp:positionH>
              <wp:positionV relativeFrom="page">
                <wp:posOffset>6855014</wp:posOffset>
              </wp:positionV>
              <wp:extent cx="1583694" cy="1371465"/>
              <wp:effectExtent l="266700" t="228600" r="264160" b="0"/>
              <wp:wrapNone/>
              <wp:docPr id="1707854526" name="Agrupar 1707854526"/>
              <wp:cNvGraphicFramePr/>
              <a:graphic xmlns:a="http://schemas.openxmlformats.org/drawingml/2006/main">
                <a:graphicData uri="http://schemas.microsoft.com/office/word/2010/wordprocessingGroup">
                  <wpg:wgp>
                    <wpg:cNvGrpSpPr/>
                    <wpg:grpSpPr>
                      <a:xfrm rot="2494836">
                        <a:off x="0" y="0"/>
                        <a:ext cx="1583694" cy="1371465"/>
                        <a:chOff x="19050" y="0"/>
                        <a:chExt cx="1576705" cy="1421130"/>
                      </a:xfrm>
                    </wpg:grpSpPr>
                    <pic:pic xmlns:pic="http://schemas.openxmlformats.org/drawingml/2006/picture">
                      <pic:nvPicPr>
                        <pic:cNvPr id="1034985416" name="Gráfico 23"/>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9050" y="695325"/>
                          <a:ext cx="803275" cy="725805"/>
                        </a:xfrm>
                        <a:prstGeom prst="rect">
                          <a:avLst/>
                        </a:prstGeom>
                      </pic:spPr>
                    </pic:pic>
                    <pic:pic xmlns:pic="http://schemas.openxmlformats.org/drawingml/2006/picture">
                      <pic:nvPicPr>
                        <pic:cNvPr id="647571756" name="Gráfico 1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a:off x="35374" y="176882"/>
                          <a:ext cx="805180" cy="725805"/>
                        </a:xfrm>
                        <a:prstGeom prst="rect">
                          <a:avLst/>
                        </a:prstGeom>
                      </pic:spPr>
                    </pic:pic>
                    <pic:pic xmlns:pic="http://schemas.openxmlformats.org/drawingml/2006/picture">
                      <pic:nvPicPr>
                        <pic:cNvPr id="1202250654" name="Gráfico 8"/>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790575" y="0"/>
                          <a:ext cx="805180" cy="725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3F105F" id="Agrupar 1707854526" o:spid="_x0000_s1026" style="position:absolute;margin-left:699.85pt;margin-top:539.75pt;width:124.7pt;height:108pt;rotation:2725026fd;z-index:251741184;mso-position-horizontal-relative:page;mso-position-vertical-relative:page;mso-width-relative:margin;mso-height-relative:margin" coordorigin="190" coordsize="15767,142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">
              <v:shape id="Gráfico 23" o:spid="_x0000_s1027" type="#_x0000_t75" style="position:absolute;left:190;top:6953;width:8033;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">
                <v:imagedata r:id="rId7" o:title=""/>
              </v:shape>
              <v:shape id="Gráfico 11" o:spid="_x0000_s1028" type="#_x0000_t75" style="position:absolute;left:353;top:1768;width:8052;height:72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">
                <v:imagedata r:id="rId8" o:title=""/>
              </v:shape>
              <v:shape id="Gráfico 8" o:spid="_x0000_s1029" type="#_x0000_t75" style="position:absolute;left:7905;width:8052;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">
                <v:imagedata r:id="rId9" o:title=""/>
              </v:shape>
              <w10:wrap anchorx="page" anchory="page"/>
            </v:group>
          </w:pict>
        </mc:Fallback>
      </mc:AlternateContent>
    </w:r>
    <w:r>
      <w:rPr>
        <w:noProof/>
      </w:rPr>
      <w:t xml:space="preserve"> </w:t>
    </w:r>
  </w:p>
  <w:p w14:paraId="309056DA" w14:textId="77777777" w:rsidR="007A3515" w:rsidRPr="00FE1BFB" w:rsidRDefault="007A3515" w:rsidP="00307793">
    <w:pPr>
      <w:pStyle w:val="Rodap"/>
      <w:tabs>
        <w:tab w:val="clear" w:pos="8504"/>
        <w:tab w:val="left" w:pos="9639"/>
      </w:tabs>
      <w:jc w:val="center"/>
      <w:rPr>
        <w:rFonts w:ascii="Arial" w:hAnsi="Arial" w:cs="Arial"/>
        <w:color w:val="002060"/>
      </w:rPr>
    </w:pPr>
    <w:r w:rsidRPr="002B5EDC">
      <w:rPr>
        <w:rFonts w:ascii="Arial" w:hAnsi="Arial" w:cs="Arial"/>
        <w:noProof/>
        <w:color w:val="002060"/>
      </w:rPr>
      <mc:AlternateContent>
        <mc:Choice Requires="wps">
          <w:drawing>
            <wp:anchor distT="45720" distB="45720" distL="114300" distR="114300" simplePos="0" relativeHeight="251742208" behindDoc="0" locked="0" layoutInCell="1" allowOverlap="1" wp14:anchorId="6817A4C1" wp14:editId="6E187DD7">
              <wp:simplePos x="0" y="0"/>
              <wp:positionH relativeFrom="margin">
                <wp:posOffset>8898890</wp:posOffset>
              </wp:positionH>
              <wp:positionV relativeFrom="page">
                <wp:posOffset>7007052</wp:posOffset>
              </wp:positionV>
              <wp:extent cx="318770" cy="321310"/>
              <wp:effectExtent l="0" t="0" r="0" b="2540"/>
              <wp:wrapNone/>
              <wp:docPr id="208166003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21310"/>
                      </a:xfrm>
                      <a:prstGeom prst="rect">
                        <a:avLst/>
                      </a:prstGeom>
                      <a:noFill/>
                      <a:ln w="9525">
                        <a:noFill/>
                        <a:miter lim="800000"/>
                        <a:headEnd/>
                        <a:tailEnd/>
                      </a:ln>
                    </wps:spPr>
                    <wps:txbx>
                      <w:txbxContent>
                        <w:p w14:paraId="5EFAF646" w14:textId="77777777" w:rsidR="007A3515" w:rsidRPr="002B5EDC" w:rsidRDefault="007A3515" w:rsidP="00307793">
                          <w:pPr>
                            <w:spacing w:after="120"/>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17A4C1" id="_x0000_t202" coordsize="21600,21600" o:spt="202" path="m,l,21600r21600,l21600,xe">
              <v:stroke joinstyle="miter"/>
              <v:path gradientshapeok="t" o:connecttype="rect"/>
            </v:shapetype>
            <v:shape id="_x0000_s1050" type="#_x0000_t202" style="position:absolute;left:0;text-align:left;margin-left:700.7pt;margin-top:551.75pt;width:25.1pt;height:25.3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" filled="f" stroked="f">
              <v:textbox>
                <w:txbxContent>
                  <w:p w14:paraId="5EFAF646" w14:textId="77777777" w:rsidR="007A3515" w:rsidRPr="002B5EDC" w:rsidRDefault="007A3515" w:rsidP="00307793">
                    <w:pPr>
                      <w:spacing w:after="120"/>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r>
                      <w:rPr>
                        <w:rFonts w:ascii="Arial" w:hAnsi="Arial" w:cs="Arial"/>
                        <w:sz w:val="24"/>
                        <w:szCs w:val="24"/>
                      </w:rPr>
                      <w:t xml:space="preserve">   </w:t>
                    </w:r>
                  </w:p>
                </w:txbxContent>
              </v:textbox>
              <w10:wrap anchorx="margin" anchory="page"/>
            </v:shape>
          </w:pict>
        </mc:Fallback>
      </mc:AlternateContent>
    </w:r>
    <w:r w:rsidRPr="00FE1BFB">
      <w:rPr>
        <w:rFonts w:ascii="Arial" w:hAnsi="Arial" w:cs="Arial"/>
        <w:color w:val="002060"/>
      </w:rPr>
      <w:t>SUBSECRETARIA DE GESTÃO</w:t>
    </w:r>
  </w:p>
  <w:p w14:paraId="2C60BD91" w14:textId="42D68E5D" w:rsidR="007A3515" w:rsidRPr="00FE1BFB" w:rsidRDefault="007A3515" w:rsidP="00307793">
    <w:pPr>
      <w:pStyle w:val="Rodap"/>
      <w:jc w:val="center"/>
      <w:rPr>
        <w:rFonts w:ascii="Arial" w:hAnsi="Arial" w:cs="Arial"/>
        <w:color w:val="002060"/>
      </w:rPr>
    </w:pPr>
    <w:r>
      <w:rPr>
        <w:rFonts w:ascii="Arial" w:hAnsi="Arial" w:cs="Arial"/>
        <w:color w:val="002060"/>
      </w:rPr>
      <w:t>Julho - 2024</w:t>
    </w:r>
  </w:p>
  <w:p w14:paraId="16552B63" w14:textId="77777777" w:rsidR="007A3515" w:rsidRDefault="007A3515">
    <w:pPr>
      <w:pStyle w:val="Rodap"/>
      <w:jc w:val="right"/>
    </w:pPr>
  </w:p>
  <w:p w14:paraId="5C6E21EC" w14:textId="77777777" w:rsidR="007A3515" w:rsidRDefault="007A3515">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FCE60" w14:textId="68F7227C" w:rsidR="00DF3DD1" w:rsidRDefault="00DF3DD1" w:rsidP="00307793">
    <w:pPr>
      <w:pStyle w:val="Rodap"/>
      <w:jc w:val="center"/>
      <w:rPr>
        <w:noProof/>
      </w:rPr>
    </w:pPr>
    <w:r>
      <w:rPr>
        <w:noProof/>
      </w:rPr>
      <mc:AlternateContent>
        <mc:Choice Requires="wpg">
          <w:drawing>
            <wp:anchor distT="0" distB="0" distL="114300" distR="114300" simplePos="0" relativeHeight="251683839" behindDoc="0" locked="0" layoutInCell="1" allowOverlap="1" wp14:anchorId="0FB958AA" wp14:editId="60A36980">
              <wp:simplePos x="0" y="0"/>
              <wp:positionH relativeFrom="page">
                <wp:posOffset>5719445</wp:posOffset>
              </wp:positionH>
              <wp:positionV relativeFrom="page">
                <wp:posOffset>9991613</wp:posOffset>
              </wp:positionV>
              <wp:extent cx="1583690" cy="1370965"/>
              <wp:effectExtent l="266700" t="228600" r="264160" b="0"/>
              <wp:wrapNone/>
              <wp:docPr id="1068767929" name="Agrupar 1068767929"/>
              <wp:cNvGraphicFramePr/>
              <a:graphic xmlns:a="http://schemas.openxmlformats.org/drawingml/2006/main">
                <a:graphicData uri="http://schemas.microsoft.com/office/word/2010/wordprocessingGroup">
                  <wpg:wgp>
                    <wpg:cNvGrpSpPr/>
                    <wpg:grpSpPr>
                      <a:xfrm rot="2494836">
                        <a:off x="0" y="0"/>
                        <a:ext cx="1583690" cy="1370965"/>
                        <a:chOff x="19050" y="0"/>
                        <a:chExt cx="1576705" cy="1421130"/>
                      </a:xfrm>
                    </wpg:grpSpPr>
                    <pic:pic xmlns:pic="http://schemas.openxmlformats.org/drawingml/2006/picture">
                      <pic:nvPicPr>
                        <pic:cNvPr id="609176539" name="Gráfico 23"/>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9050" y="695325"/>
                          <a:ext cx="803275" cy="725805"/>
                        </a:xfrm>
                        <a:prstGeom prst="rect">
                          <a:avLst/>
                        </a:prstGeom>
                      </pic:spPr>
                    </pic:pic>
                    <pic:pic xmlns:pic="http://schemas.openxmlformats.org/drawingml/2006/picture">
                      <pic:nvPicPr>
                        <pic:cNvPr id="1294598337" name="Gráfico 1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a:off x="35374" y="176882"/>
                          <a:ext cx="805180" cy="725805"/>
                        </a:xfrm>
                        <a:prstGeom prst="rect">
                          <a:avLst/>
                        </a:prstGeom>
                      </pic:spPr>
                    </pic:pic>
                    <pic:pic xmlns:pic="http://schemas.openxmlformats.org/drawingml/2006/picture">
                      <pic:nvPicPr>
                        <pic:cNvPr id="1793746230" name="Gráfico 8"/>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790575" y="0"/>
                          <a:ext cx="805180" cy="725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783884" id="Agrupar 1068767929" o:spid="_x0000_s1026" style="position:absolute;margin-left:450.35pt;margin-top:786.75pt;width:124.7pt;height:107.95pt;rotation:2725026fd;z-index:251683839;mso-position-horizontal-relative:page;mso-position-vertical-relative:page;mso-width-relative:margin;mso-height-relative:margin" coordorigin="190" coordsize="15767,142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3" o:spid="_x0000_s1027" type="#_x0000_t75" style="position:absolute;left:190;top:6953;width:8033;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">
                <v:imagedata r:id="rId7" o:title=""/>
              </v:shape>
              <v:shape id="Gráfico 11" o:spid="_x0000_s1028" type="#_x0000_t75" style="position:absolute;left:353;top:1768;width:8052;height:72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">
                <v:imagedata r:id="rId8" o:title=""/>
              </v:shape>
              <v:shape id="Gráfico 8" o:spid="_x0000_s1029" type="#_x0000_t75" style="position:absolute;left:7905;width:8052;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">
                <v:imagedata r:id="rId9" o:title=""/>
              </v:shape>
              <w10:wrap anchorx="page" anchory="page"/>
            </v:group>
          </w:pict>
        </mc:Fallback>
      </mc:AlternateContent>
    </w:r>
    <w:r>
      <w:rPr>
        <w:noProof/>
      </w:rPr>
      <mc:AlternateContent>
        <mc:Choice Requires="wpg">
          <w:drawing>
            <wp:anchor distT="0" distB="0" distL="114300" distR="114300" simplePos="0" relativeHeight="251729920" behindDoc="0" locked="0" layoutInCell="1" allowOverlap="1" wp14:anchorId="79B2D9DF" wp14:editId="5D5D2D68">
              <wp:simplePos x="0" y="0"/>
              <wp:positionH relativeFrom="page">
                <wp:posOffset>8888178</wp:posOffset>
              </wp:positionH>
              <wp:positionV relativeFrom="page">
                <wp:posOffset>6855014</wp:posOffset>
              </wp:positionV>
              <wp:extent cx="1583694" cy="1371465"/>
              <wp:effectExtent l="266700" t="228600" r="264160" b="0"/>
              <wp:wrapNone/>
              <wp:docPr id="1563819287" name="Agrupar 1563819287"/>
              <wp:cNvGraphicFramePr/>
              <a:graphic xmlns:a="http://schemas.openxmlformats.org/drawingml/2006/main">
                <a:graphicData uri="http://schemas.microsoft.com/office/word/2010/wordprocessingGroup">
                  <wpg:wgp>
                    <wpg:cNvGrpSpPr/>
                    <wpg:grpSpPr>
                      <a:xfrm rot="2494836">
                        <a:off x="0" y="0"/>
                        <a:ext cx="1583694" cy="1371465"/>
                        <a:chOff x="19050" y="0"/>
                        <a:chExt cx="1576705" cy="1421130"/>
                      </a:xfrm>
                    </wpg:grpSpPr>
                    <pic:pic xmlns:pic="http://schemas.openxmlformats.org/drawingml/2006/picture">
                      <pic:nvPicPr>
                        <pic:cNvPr id="1442424067" name="Gráfico 23"/>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9050" y="695325"/>
                          <a:ext cx="803275" cy="725805"/>
                        </a:xfrm>
                        <a:prstGeom prst="rect">
                          <a:avLst/>
                        </a:prstGeom>
                      </pic:spPr>
                    </pic:pic>
                    <pic:pic xmlns:pic="http://schemas.openxmlformats.org/drawingml/2006/picture">
                      <pic:nvPicPr>
                        <pic:cNvPr id="395329121" name="Gráfico 1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a:off x="35374" y="176882"/>
                          <a:ext cx="805180" cy="725805"/>
                        </a:xfrm>
                        <a:prstGeom prst="rect">
                          <a:avLst/>
                        </a:prstGeom>
                      </pic:spPr>
                    </pic:pic>
                    <pic:pic xmlns:pic="http://schemas.openxmlformats.org/drawingml/2006/picture">
                      <pic:nvPicPr>
                        <pic:cNvPr id="830130167" name="Gráfico 8"/>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790575" y="0"/>
                          <a:ext cx="805180" cy="725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C4E72A" id="Agrupar 1563819287" o:spid="_x0000_s1026" style="position:absolute;margin-left:699.85pt;margin-top:539.75pt;width:124.7pt;height:108pt;rotation:2725026fd;z-index:251729920;mso-position-horizontal-relative:page;mso-position-vertical-relative:page;mso-width-relative:margin;mso-height-relative:margin" coordorigin="190" coordsize="15767,142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">
              <v:shape id="Gráfico 23" o:spid="_x0000_s1027" type="#_x0000_t75" style="position:absolute;left:190;top:6953;width:8033;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">
                <v:imagedata r:id="rId10" o:title=""/>
              </v:shape>
              <v:shape id="Gráfico 11" o:spid="_x0000_s1028" type="#_x0000_t75" style="position:absolute;left:353;top:1768;width:8052;height:72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">
                <v:imagedata r:id="rId11" o:title=""/>
              </v:shape>
              <v:shape id="Gráfico 8" o:spid="_x0000_s1029" type="#_x0000_t75" style="position:absolute;left:7905;width:8052;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">
                <v:imagedata r:id="rId12" o:title=""/>
              </v:shape>
              <w10:wrap anchorx="page" anchory="page"/>
            </v:group>
          </w:pict>
        </mc:Fallback>
      </mc:AlternateContent>
    </w:r>
  </w:p>
  <w:p w14:paraId="251D01B5" w14:textId="04900035" w:rsidR="00DF3DD1" w:rsidRDefault="00DF3DD1" w:rsidP="00307793">
    <w:pPr>
      <w:pStyle w:val="Rodap"/>
      <w:jc w:val="center"/>
      <w:rPr>
        <w:rFonts w:ascii="Arial" w:hAnsi="Arial" w:cs="Arial"/>
        <w:color w:val="002060"/>
      </w:rPr>
    </w:pPr>
  </w:p>
  <w:p w14:paraId="64D74582" w14:textId="2364B5BE" w:rsidR="00DF3DD1" w:rsidRPr="00FE1BFB" w:rsidRDefault="00FC7569" w:rsidP="00307793">
    <w:pPr>
      <w:pStyle w:val="Rodap"/>
      <w:tabs>
        <w:tab w:val="clear" w:pos="8504"/>
        <w:tab w:val="left" w:pos="9639"/>
      </w:tabs>
      <w:jc w:val="center"/>
      <w:rPr>
        <w:rFonts w:ascii="Arial" w:hAnsi="Arial" w:cs="Arial"/>
        <w:color w:val="002060"/>
      </w:rPr>
    </w:pPr>
    <w:r w:rsidRPr="002B5EDC">
      <w:rPr>
        <w:rFonts w:ascii="Arial" w:hAnsi="Arial" w:cs="Arial"/>
        <w:noProof/>
        <w:color w:val="002060"/>
      </w:rPr>
      <mc:AlternateContent>
        <mc:Choice Requires="wps">
          <w:drawing>
            <wp:anchor distT="45720" distB="45720" distL="114300" distR="114300" simplePos="0" relativeHeight="251730944" behindDoc="0" locked="0" layoutInCell="1" allowOverlap="1" wp14:anchorId="5AA3D01D" wp14:editId="55D686C8">
              <wp:simplePos x="0" y="0"/>
              <wp:positionH relativeFrom="rightMargin">
                <wp:posOffset>-495300</wp:posOffset>
              </wp:positionH>
              <wp:positionV relativeFrom="bottomMargin">
                <wp:posOffset>400050</wp:posOffset>
              </wp:positionV>
              <wp:extent cx="428625" cy="321310"/>
              <wp:effectExtent l="0" t="0" r="0" b="2540"/>
              <wp:wrapNone/>
              <wp:docPr id="135572908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21310"/>
                      </a:xfrm>
                      <a:prstGeom prst="rect">
                        <a:avLst/>
                      </a:prstGeom>
                      <a:noFill/>
                      <a:ln w="9525">
                        <a:noFill/>
                        <a:miter lim="800000"/>
                        <a:headEnd/>
                        <a:tailEnd/>
                      </a:ln>
                    </wps:spPr>
                    <wps:txbx>
                      <w:txbxContent>
                        <w:p w14:paraId="4C7E1E10" w14:textId="77777777" w:rsidR="00DF3DD1" w:rsidRPr="002B5EDC" w:rsidRDefault="00DF3DD1" w:rsidP="00DF3DD1">
                          <w:pPr>
                            <w:spacing w:after="120"/>
                            <w:ind w:right="-641"/>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A3D01D" id="_x0000_t202" coordsize="21600,21600" o:spt="202" path="m,l,21600r21600,l21600,xe">
              <v:stroke joinstyle="miter"/>
              <v:path gradientshapeok="t" o:connecttype="rect"/>
            </v:shapetype>
            <v:shape id="_x0000_s1051" type="#_x0000_t202" style="position:absolute;left:0;text-align:left;margin-left:-39pt;margin-top:31.5pt;width:33.75pt;height:25.3pt;z-index:2517309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" filled="f" stroked="f">
              <v:textbox>
                <w:txbxContent>
                  <w:p w14:paraId="4C7E1E10" w14:textId="77777777" w:rsidR="00DF3DD1" w:rsidRPr="002B5EDC" w:rsidRDefault="00DF3DD1" w:rsidP="00DF3DD1">
                    <w:pPr>
                      <w:spacing w:after="120"/>
                      <w:ind w:right="-641"/>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p>
                </w:txbxContent>
              </v:textbox>
              <w10:wrap anchorx="margin" anchory="margin"/>
            </v:shape>
          </w:pict>
        </mc:Fallback>
      </mc:AlternateContent>
    </w:r>
    <w:r w:rsidR="00DF3DD1" w:rsidRPr="00FE1BFB">
      <w:rPr>
        <w:rFonts w:ascii="Arial" w:hAnsi="Arial" w:cs="Arial"/>
        <w:color w:val="002060"/>
      </w:rPr>
      <w:t>SUBSECRETARIA DE GESTÃO</w:t>
    </w:r>
  </w:p>
  <w:p w14:paraId="31927461" w14:textId="1625E7D3" w:rsidR="00DF3DD1" w:rsidRPr="00FE1BFB" w:rsidRDefault="00DF3DD1" w:rsidP="00307793">
    <w:pPr>
      <w:pStyle w:val="Rodap"/>
      <w:jc w:val="center"/>
      <w:rPr>
        <w:rFonts w:ascii="Arial" w:hAnsi="Arial" w:cs="Arial"/>
        <w:color w:val="002060"/>
      </w:rPr>
    </w:pPr>
    <w:r>
      <w:rPr>
        <w:rFonts w:ascii="Arial" w:hAnsi="Arial" w:cs="Arial"/>
        <w:color w:val="002060"/>
      </w:rPr>
      <w:t>Ju</w:t>
    </w:r>
    <w:r w:rsidR="007552B4">
      <w:rPr>
        <w:rFonts w:ascii="Arial" w:hAnsi="Arial" w:cs="Arial"/>
        <w:color w:val="002060"/>
      </w:rPr>
      <w:t>l</w:t>
    </w:r>
    <w:r>
      <w:rPr>
        <w:rFonts w:ascii="Arial" w:hAnsi="Arial" w:cs="Arial"/>
        <w:color w:val="002060"/>
      </w:rPr>
      <w:t>ho - 2024</w:t>
    </w:r>
  </w:p>
  <w:p w14:paraId="5A877325" w14:textId="0DEE8EEF" w:rsidR="00DF3DD1" w:rsidRDefault="00DF3DD1">
    <w:pPr>
      <w:pStyle w:val="Rodap"/>
      <w:jc w:val="right"/>
    </w:pPr>
  </w:p>
  <w:p w14:paraId="19593E57" w14:textId="77777777" w:rsidR="00DF3DD1" w:rsidRDefault="00DF3DD1">
    <w:pPr>
      <w:pStyle w:val="Rodap"/>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4FB21" w14:textId="77777777" w:rsidR="006C3748" w:rsidRDefault="006C3748" w:rsidP="00307793">
    <w:pPr>
      <w:pStyle w:val="Rodap"/>
      <w:jc w:val="center"/>
      <w:rPr>
        <w:rFonts w:ascii="Arial" w:hAnsi="Arial" w:cs="Arial"/>
        <w:color w:val="002060"/>
      </w:rPr>
    </w:pPr>
  </w:p>
  <w:p w14:paraId="7602E77E" w14:textId="77777777" w:rsidR="006C3748" w:rsidRDefault="006C3748" w:rsidP="00307793">
    <w:pPr>
      <w:pStyle w:val="Rodap"/>
      <w:jc w:val="center"/>
      <w:rPr>
        <w:noProof/>
      </w:rPr>
    </w:pPr>
    <w:r>
      <w:rPr>
        <w:noProof/>
      </w:rPr>
      <mc:AlternateContent>
        <mc:Choice Requires="wpg">
          <w:drawing>
            <wp:anchor distT="0" distB="0" distL="114300" distR="114300" simplePos="0" relativeHeight="251720704" behindDoc="0" locked="0" layoutInCell="1" allowOverlap="1" wp14:anchorId="53241F19" wp14:editId="2BC9E6A3">
              <wp:simplePos x="0" y="0"/>
              <wp:positionH relativeFrom="page">
                <wp:posOffset>5719445</wp:posOffset>
              </wp:positionH>
              <wp:positionV relativeFrom="page">
                <wp:posOffset>9991613</wp:posOffset>
              </wp:positionV>
              <wp:extent cx="1583690" cy="1370965"/>
              <wp:effectExtent l="266700" t="228600" r="264160" b="0"/>
              <wp:wrapNone/>
              <wp:docPr id="237127379" name="Agrupar 237127379"/>
              <wp:cNvGraphicFramePr/>
              <a:graphic xmlns:a="http://schemas.openxmlformats.org/drawingml/2006/main">
                <a:graphicData uri="http://schemas.microsoft.com/office/word/2010/wordprocessingGroup">
                  <wpg:wgp>
                    <wpg:cNvGrpSpPr/>
                    <wpg:grpSpPr>
                      <a:xfrm rot="2494836">
                        <a:off x="0" y="0"/>
                        <a:ext cx="1583690" cy="1370965"/>
                        <a:chOff x="19050" y="0"/>
                        <a:chExt cx="1576705" cy="1421130"/>
                      </a:xfrm>
                    </wpg:grpSpPr>
                    <pic:pic xmlns:pic="http://schemas.openxmlformats.org/drawingml/2006/picture">
                      <pic:nvPicPr>
                        <pic:cNvPr id="677521475" name="Gráfico 23"/>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9050" y="695325"/>
                          <a:ext cx="803275" cy="725805"/>
                        </a:xfrm>
                        <a:prstGeom prst="rect">
                          <a:avLst/>
                        </a:prstGeom>
                      </pic:spPr>
                    </pic:pic>
                    <pic:pic xmlns:pic="http://schemas.openxmlformats.org/drawingml/2006/picture">
                      <pic:nvPicPr>
                        <pic:cNvPr id="1591426091" name="Gráfico 1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a:off x="35374" y="176882"/>
                          <a:ext cx="805180" cy="725805"/>
                        </a:xfrm>
                        <a:prstGeom prst="rect">
                          <a:avLst/>
                        </a:prstGeom>
                      </pic:spPr>
                    </pic:pic>
                    <pic:pic xmlns:pic="http://schemas.openxmlformats.org/drawingml/2006/picture">
                      <pic:nvPicPr>
                        <pic:cNvPr id="717913900" name="Gráfico 8"/>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790575" y="0"/>
                          <a:ext cx="805180" cy="725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1E2DAB" id="Agrupar 237127379" o:spid="_x0000_s1026" style="position:absolute;margin-left:450.35pt;margin-top:786.75pt;width:124.7pt;height:107.95pt;rotation:2725026fd;z-index:251720704;mso-position-horizontal-relative:page;mso-position-vertical-relative:page;mso-width-relative:margin;mso-height-relative:margin" coordorigin="190" coordsize="15767,142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3" o:spid="_x0000_s1027" type="#_x0000_t75" style="position:absolute;left:190;top:6953;width:8033;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">
                <v:imagedata r:id="rId7" o:title=""/>
              </v:shape>
              <v:shape id="Gráfico 11" o:spid="_x0000_s1028" type="#_x0000_t75" style="position:absolute;left:353;top:1768;width:8052;height:72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">
                <v:imagedata r:id="rId8" o:title=""/>
              </v:shape>
              <v:shape id="Gráfico 8" o:spid="_x0000_s1029" type="#_x0000_t75" style="position:absolute;left:7905;width:8052;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">
                <v:imagedata r:id="rId9" o:title=""/>
              </v:shape>
              <w10:wrap anchorx="page" anchory="page"/>
            </v:group>
          </w:pict>
        </mc:Fallback>
      </mc:AlternateContent>
    </w:r>
    <w:r>
      <w:rPr>
        <w:noProof/>
      </w:rPr>
      <mc:AlternateContent>
        <mc:Choice Requires="wpg">
          <w:drawing>
            <wp:anchor distT="0" distB="0" distL="114300" distR="114300" simplePos="0" relativeHeight="251718656" behindDoc="0" locked="0" layoutInCell="1" allowOverlap="1" wp14:anchorId="7BA1CBE9" wp14:editId="09189B8A">
              <wp:simplePos x="0" y="0"/>
              <wp:positionH relativeFrom="page">
                <wp:posOffset>8888178</wp:posOffset>
              </wp:positionH>
              <wp:positionV relativeFrom="page">
                <wp:posOffset>6855014</wp:posOffset>
              </wp:positionV>
              <wp:extent cx="1583694" cy="1371465"/>
              <wp:effectExtent l="266700" t="228600" r="264160" b="0"/>
              <wp:wrapNone/>
              <wp:docPr id="1328976956" name="Agrupar 1328976956"/>
              <wp:cNvGraphicFramePr/>
              <a:graphic xmlns:a="http://schemas.openxmlformats.org/drawingml/2006/main">
                <a:graphicData uri="http://schemas.microsoft.com/office/word/2010/wordprocessingGroup">
                  <wpg:wgp>
                    <wpg:cNvGrpSpPr/>
                    <wpg:grpSpPr>
                      <a:xfrm rot="2494836">
                        <a:off x="0" y="0"/>
                        <a:ext cx="1583694" cy="1371465"/>
                        <a:chOff x="19050" y="0"/>
                        <a:chExt cx="1576705" cy="1421130"/>
                      </a:xfrm>
                    </wpg:grpSpPr>
                    <pic:pic xmlns:pic="http://schemas.openxmlformats.org/drawingml/2006/picture">
                      <pic:nvPicPr>
                        <pic:cNvPr id="210457927" name="Gráfico 23"/>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9050" y="695325"/>
                          <a:ext cx="803275" cy="725805"/>
                        </a:xfrm>
                        <a:prstGeom prst="rect">
                          <a:avLst/>
                        </a:prstGeom>
                      </pic:spPr>
                    </pic:pic>
                    <pic:pic xmlns:pic="http://schemas.openxmlformats.org/drawingml/2006/picture">
                      <pic:nvPicPr>
                        <pic:cNvPr id="1310183140" name="Gráfico 1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a:off x="35374" y="176882"/>
                          <a:ext cx="805180" cy="725805"/>
                        </a:xfrm>
                        <a:prstGeom prst="rect">
                          <a:avLst/>
                        </a:prstGeom>
                      </pic:spPr>
                    </pic:pic>
                    <pic:pic xmlns:pic="http://schemas.openxmlformats.org/drawingml/2006/picture">
                      <pic:nvPicPr>
                        <pic:cNvPr id="465087974" name="Gráfico 8"/>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790575" y="0"/>
                          <a:ext cx="805180" cy="725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F49AC2" id="Agrupar 1328976956" o:spid="_x0000_s1026" style="position:absolute;margin-left:699.85pt;margin-top:539.75pt;width:124.7pt;height:108pt;rotation:2725026fd;z-index:251718656;mso-position-horizontal-relative:page;mso-position-vertical-relative:page;mso-width-relative:margin;mso-height-relative:margin" coordorigin="190" coordsize="15767,142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">
              <v:shape id="Gráfico 23" o:spid="_x0000_s1027" type="#_x0000_t75" style="position:absolute;left:190;top:6953;width:8033;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">
                <v:imagedata r:id="rId7" o:title=""/>
              </v:shape>
              <v:shape id="Gráfico 11" o:spid="_x0000_s1028" type="#_x0000_t75" style="position:absolute;left:353;top:1768;width:8052;height:72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">
                <v:imagedata r:id="rId8" o:title=""/>
              </v:shape>
              <v:shape id="Gráfico 8" o:spid="_x0000_s1029" type="#_x0000_t75" style="position:absolute;left:7905;width:8052;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">
                <v:imagedata r:id="rId9" o:title=""/>
              </v:shape>
              <w10:wrap anchorx="page" anchory="page"/>
            </v:group>
          </w:pict>
        </mc:Fallback>
      </mc:AlternateContent>
    </w:r>
  </w:p>
  <w:p w14:paraId="6877CA0D" w14:textId="79D5B79B" w:rsidR="006C3748" w:rsidRDefault="006C3748" w:rsidP="00307793">
    <w:pPr>
      <w:pStyle w:val="Rodap"/>
      <w:jc w:val="center"/>
      <w:rPr>
        <w:rFonts w:ascii="Arial" w:hAnsi="Arial" w:cs="Arial"/>
        <w:color w:val="002060"/>
      </w:rPr>
    </w:pPr>
  </w:p>
  <w:p w14:paraId="568F4989" w14:textId="325BC596" w:rsidR="006C3748" w:rsidRPr="00FE1BFB" w:rsidRDefault="006C3748" w:rsidP="00307793">
    <w:pPr>
      <w:pStyle w:val="Rodap"/>
      <w:tabs>
        <w:tab w:val="clear" w:pos="8504"/>
        <w:tab w:val="left" w:pos="9639"/>
      </w:tabs>
      <w:jc w:val="center"/>
      <w:rPr>
        <w:rFonts w:ascii="Arial" w:hAnsi="Arial" w:cs="Arial"/>
        <w:color w:val="002060"/>
      </w:rPr>
    </w:pPr>
    <w:r w:rsidRPr="002B5EDC">
      <w:rPr>
        <w:rFonts w:ascii="Arial" w:hAnsi="Arial" w:cs="Arial"/>
        <w:noProof/>
        <w:color w:val="002060"/>
      </w:rPr>
      <mc:AlternateContent>
        <mc:Choice Requires="wps">
          <w:drawing>
            <wp:anchor distT="45720" distB="45720" distL="114300" distR="114300" simplePos="0" relativeHeight="251719680" behindDoc="0" locked="0" layoutInCell="1" allowOverlap="1" wp14:anchorId="7C453E1B" wp14:editId="1CC290AA">
              <wp:simplePos x="0" y="0"/>
              <wp:positionH relativeFrom="margin">
                <wp:posOffset>8621585</wp:posOffset>
              </wp:positionH>
              <wp:positionV relativeFrom="page">
                <wp:posOffset>7077075</wp:posOffset>
              </wp:positionV>
              <wp:extent cx="318770" cy="321310"/>
              <wp:effectExtent l="0" t="0" r="0" b="2540"/>
              <wp:wrapNone/>
              <wp:docPr id="6854889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21310"/>
                      </a:xfrm>
                      <a:prstGeom prst="rect">
                        <a:avLst/>
                      </a:prstGeom>
                      <a:noFill/>
                      <a:ln w="9525">
                        <a:noFill/>
                        <a:miter lim="800000"/>
                        <a:headEnd/>
                        <a:tailEnd/>
                      </a:ln>
                    </wps:spPr>
                    <wps:txbx>
                      <w:txbxContent>
                        <w:p w14:paraId="52741E26" w14:textId="77777777" w:rsidR="006C3748" w:rsidRPr="002B5EDC" w:rsidRDefault="006C3748" w:rsidP="00307793">
                          <w:pPr>
                            <w:spacing w:after="120"/>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453E1B" id="_x0000_t202" coordsize="21600,21600" o:spt="202" path="m,l,21600r21600,l21600,xe">
              <v:stroke joinstyle="miter"/>
              <v:path gradientshapeok="t" o:connecttype="rect"/>
            </v:shapetype>
            <v:shape id="_x0000_s1053" type="#_x0000_t202" style="position:absolute;left:0;text-align:left;margin-left:678.85pt;margin-top:557.25pt;width:25.1pt;height:25.3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" filled="f" stroked="f">
              <v:textbox>
                <w:txbxContent>
                  <w:p w14:paraId="52741E26" w14:textId="77777777" w:rsidR="006C3748" w:rsidRPr="002B5EDC" w:rsidRDefault="006C3748" w:rsidP="00307793">
                    <w:pPr>
                      <w:spacing w:after="120"/>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r>
                      <w:rPr>
                        <w:rFonts w:ascii="Arial" w:hAnsi="Arial" w:cs="Arial"/>
                        <w:sz w:val="24"/>
                        <w:szCs w:val="24"/>
                      </w:rPr>
                      <w:t xml:space="preserve">   </w:t>
                    </w:r>
                  </w:p>
                </w:txbxContent>
              </v:textbox>
              <w10:wrap anchorx="margin" anchory="page"/>
            </v:shape>
          </w:pict>
        </mc:Fallback>
      </mc:AlternateContent>
    </w:r>
    <w:r w:rsidRPr="00FE1BFB">
      <w:rPr>
        <w:rFonts w:ascii="Arial" w:hAnsi="Arial" w:cs="Arial"/>
        <w:color w:val="002060"/>
      </w:rPr>
      <w:t>SUBSECRETARIA DE GESTÃO</w:t>
    </w:r>
  </w:p>
  <w:p w14:paraId="5204ED6D" w14:textId="05B7DA52" w:rsidR="006C3748" w:rsidRPr="00FE1BFB" w:rsidRDefault="006C3748" w:rsidP="00307793">
    <w:pPr>
      <w:pStyle w:val="Rodap"/>
      <w:jc w:val="center"/>
      <w:rPr>
        <w:rFonts w:ascii="Arial" w:hAnsi="Arial" w:cs="Arial"/>
        <w:color w:val="002060"/>
      </w:rPr>
    </w:pPr>
    <w:r w:rsidRPr="002B5EDC">
      <w:rPr>
        <w:rFonts w:ascii="Arial" w:hAnsi="Arial" w:cs="Arial"/>
        <w:noProof/>
        <w:color w:val="002060"/>
      </w:rPr>
      <mc:AlternateContent>
        <mc:Choice Requires="wps">
          <w:drawing>
            <wp:anchor distT="45720" distB="45720" distL="114300" distR="114300" simplePos="0" relativeHeight="251721728" behindDoc="0" locked="0" layoutInCell="1" allowOverlap="1" wp14:anchorId="1013B435" wp14:editId="5C5FADA6">
              <wp:simplePos x="0" y="0"/>
              <wp:positionH relativeFrom="margin">
                <wp:posOffset>5204460</wp:posOffset>
              </wp:positionH>
              <wp:positionV relativeFrom="paragraph">
                <wp:posOffset>12510</wp:posOffset>
              </wp:positionV>
              <wp:extent cx="504967" cy="321310"/>
              <wp:effectExtent l="0" t="0" r="0" b="2540"/>
              <wp:wrapNone/>
              <wp:docPr id="149735107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967" cy="321310"/>
                      </a:xfrm>
                      <a:prstGeom prst="rect">
                        <a:avLst/>
                      </a:prstGeom>
                      <a:noFill/>
                      <a:ln w="9525">
                        <a:noFill/>
                        <a:miter lim="800000"/>
                        <a:headEnd/>
                        <a:tailEnd/>
                      </a:ln>
                    </wps:spPr>
                    <wps:txbx>
                      <w:txbxContent>
                        <w:p w14:paraId="6DD75794" w14:textId="77777777" w:rsidR="006C3748" w:rsidRPr="002B5EDC" w:rsidRDefault="006C3748" w:rsidP="00307793">
                          <w:pPr>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3B435" id="_x0000_s1054" type="#_x0000_t202" style="position:absolute;left:0;text-align:left;margin-left:409.8pt;margin-top:1pt;width:39.75pt;height:25.3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" filled="f" stroked="f">
              <v:textbox>
                <w:txbxContent>
                  <w:p w14:paraId="6DD75794" w14:textId="77777777" w:rsidR="006C3748" w:rsidRPr="002B5EDC" w:rsidRDefault="006C3748" w:rsidP="00307793">
                    <w:pPr>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p>
                </w:txbxContent>
              </v:textbox>
              <w10:wrap anchorx="margin"/>
            </v:shape>
          </w:pict>
        </mc:Fallback>
      </mc:AlternateContent>
    </w:r>
    <w:r>
      <w:rPr>
        <w:rFonts w:ascii="Arial" w:hAnsi="Arial" w:cs="Arial"/>
        <w:color w:val="002060"/>
      </w:rPr>
      <w:t>Junho - 2024</w:t>
    </w:r>
  </w:p>
  <w:p w14:paraId="22155494" w14:textId="37B63491" w:rsidR="006C3748" w:rsidRDefault="006C3748">
    <w:pPr>
      <w:pStyle w:val="Rodap"/>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0B52A" w14:textId="77777777" w:rsidR="00307793" w:rsidRDefault="00307793" w:rsidP="00307793">
    <w:pPr>
      <w:pStyle w:val="Rodap"/>
      <w:jc w:val="center"/>
      <w:rPr>
        <w:rFonts w:ascii="Arial" w:hAnsi="Arial" w:cs="Arial"/>
        <w:color w:val="002060"/>
      </w:rPr>
    </w:pPr>
  </w:p>
  <w:p w14:paraId="5CE315F9" w14:textId="77777777" w:rsidR="00307793" w:rsidRDefault="00307793" w:rsidP="00307793">
    <w:pPr>
      <w:pStyle w:val="Rodap"/>
      <w:jc w:val="center"/>
      <w:rPr>
        <w:rFonts w:ascii="Arial" w:hAnsi="Arial" w:cs="Arial"/>
        <w:color w:val="002060"/>
      </w:rPr>
    </w:pPr>
    <w:r>
      <w:rPr>
        <w:noProof/>
      </w:rPr>
      <mc:AlternateContent>
        <mc:Choice Requires="wpg">
          <w:drawing>
            <wp:anchor distT="0" distB="0" distL="114300" distR="114300" simplePos="0" relativeHeight="251711488" behindDoc="0" locked="0" layoutInCell="1" allowOverlap="1" wp14:anchorId="55034770" wp14:editId="79D86D4C">
              <wp:simplePos x="0" y="0"/>
              <wp:positionH relativeFrom="page">
                <wp:posOffset>5719445</wp:posOffset>
              </wp:positionH>
              <wp:positionV relativeFrom="page">
                <wp:posOffset>9991613</wp:posOffset>
              </wp:positionV>
              <wp:extent cx="1583690" cy="1370965"/>
              <wp:effectExtent l="266700" t="228600" r="264160" b="0"/>
              <wp:wrapNone/>
              <wp:docPr id="2085577703" name="Agrupar 2085577703"/>
              <wp:cNvGraphicFramePr/>
              <a:graphic xmlns:a="http://schemas.openxmlformats.org/drawingml/2006/main">
                <a:graphicData uri="http://schemas.microsoft.com/office/word/2010/wordprocessingGroup">
                  <wpg:wgp>
                    <wpg:cNvGrpSpPr/>
                    <wpg:grpSpPr>
                      <a:xfrm rot="2494836">
                        <a:off x="0" y="0"/>
                        <a:ext cx="1583690" cy="1370965"/>
                        <a:chOff x="19050" y="0"/>
                        <a:chExt cx="1576705" cy="1421130"/>
                      </a:xfrm>
                    </wpg:grpSpPr>
                    <pic:pic xmlns:pic="http://schemas.openxmlformats.org/drawingml/2006/picture">
                      <pic:nvPicPr>
                        <pic:cNvPr id="1977865574" name="Gráfico 23"/>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9050" y="695325"/>
                          <a:ext cx="803275" cy="725805"/>
                        </a:xfrm>
                        <a:prstGeom prst="rect">
                          <a:avLst/>
                        </a:prstGeom>
                      </pic:spPr>
                    </pic:pic>
                    <pic:pic xmlns:pic="http://schemas.openxmlformats.org/drawingml/2006/picture">
                      <pic:nvPicPr>
                        <pic:cNvPr id="1367725758" name="Gráfico 1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a:off x="35374" y="176882"/>
                          <a:ext cx="805180" cy="725805"/>
                        </a:xfrm>
                        <a:prstGeom prst="rect">
                          <a:avLst/>
                        </a:prstGeom>
                      </pic:spPr>
                    </pic:pic>
                    <pic:pic xmlns:pic="http://schemas.openxmlformats.org/drawingml/2006/picture">
                      <pic:nvPicPr>
                        <pic:cNvPr id="1503889195" name="Gráfico 8"/>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790575" y="0"/>
                          <a:ext cx="805180" cy="725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C5AE06" id="Agrupar 2085577703" o:spid="_x0000_s1026" style="position:absolute;margin-left:450.35pt;margin-top:786.75pt;width:124.7pt;height:107.95pt;rotation:2725026fd;z-index:251711488;mso-position-horizontal-relative:page;mso-position-vertical-relative:page;mso-width-relative:margin;mso-height-relative:margin" coordorigin="190" coordsize="15767,142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3" o:spid="_x0000_s1027" type="#_x0000_t75" style="position:absolute;left:190;top:6953;width:8033;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">
                <v:imagedata r:id="rId7" o:title=""/>
              </v:shape>
              <v:shape id="Gráfico 11" o:spid="_x0000_s1028" type="#_x0000_t75" style="position:absolute;left:353;top:1768;width:8052;height:72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">
                <v:imagedata r:id="rId8" o:title=""/>
              </v:shape>
              <v:shape id="Gráfico 8" o:spid="_x0000_s1029" type="#_x0000_t75" style="position:absolute;left:7905;width:8052;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">
                <v:imagedata r:id="rId9" o:title=""/>
              </v:shape>
              <w10:wrap anchorx="page" anchory="page"/>
            </v:group>
          </w:pict>
        </mc:Fallback>
      </mc:AlternateContent>
    </w:r>
    <w:r>
      <w:rPr>
        <w:noProof/>
      </w:rPr>
      <mc:AlternateContent>
        <mc:Choice Requires="wpg">
          <w:drawing>
            <wp:anchor distT="0" distB="0" distL="114300" distR="114300" simplePos="0" relativeHeight="251709440" behindDoc="0" locked="0" layoutInCell="1" allowOverlap="1" wp14:anchorId="7EE60619" wp14:editId="5984F946">
              <wp:simplePos x="0" y="0"/>
              <wp:positionH relativeFrom="page">
                <wp:posOffset>8888178</wp:posOffset>
              </wp:positionH>
              <wp:positionV relativeFrom="page">
                <wp:posOffset>6855014</wp:posOffset>
              </wp:positionV>
              <wp:extent cx="1583694" cy="1371465"/>
              <wp:effectExtent l="266700" t="228600" r="264160" b="0"/>
              <wp:wrapNone/>
              <wp:docPr id="1726466024" name="Agrupar 1726466024"/>
              <wp:cNvGraphicFramePr/>
              <a:graphic xmlns:a="http://schemas.openxmlformats.org/drawingml/2006/main">
                <a:graphicData uri="http://schemas.microsoft.com/office/word/2010/wordprocessingGroup">
                  <wpg:wgp>
                    <wpg:cNvGrpSpPr/>
                    <wpg:grpSpPr>
                      <a:xfrm rot="2494836">
                        <a:off x="0" y="0"/>
                        <a:ext cx="1583694" cy="1371465"/>
                        <a:chOff x="19050" y="0"/>
                        <a:chExt cx="1576705" cy="1421130"/>
                      </a:xfrm>
                    </wpg:grpSpPr>
                    <pic:pic xmlns:pic="http://schemas.openxmlformats.org/drawingml/2006/picture">
                      <pic:nvPicPr>
                        <pic:cNvPr id="1221950741" name="Gráfico 23"/>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9050" y="695325"/>
                          <a:ext cx="803275" cy="725805"/>
                        </a:xfrm>
                        <a:prstGeom prst="rect">
                          <a:avLst/>
                        </a:prstGeom>
                      </pic:spPr>
                    </pic:pic>
                    <pic:pic xmlns:pic="http://schemas.openxmlformats.org/drawingml/2006/picture">
                      <pic:nvPicPr>
                        <pic:cNvPr id="2002777269" name="Gráfico 1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a:off x="35374" y="176882"/>
                          <a:ext cx="805180" cy="725805"/>
                        </a:xfrm>
                        <a:prstGeom prst="rect">
                          <a:avLst/>
                        </a:prstGeom>
                      </pic:spPr>
                    </pic:pic>
                    <pic:pic xmlns:pic="http://schemas.openxmlformats.org/drawingml/2006/picture">
                      <pic:nvPicPr>
                        <pic:cNvPr id="1589205992" name="Gráfico 8"/>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790575" y="0"/>
                          <a:ext cx="805180" cy="725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A5CD16" id="Agrupar 1726466024" o:spid="_x0000_s1026" style="position:absolute;margin-left:699.85pt;margin-top:539.75pt;width:124.7pt;height:108pt;rotation:2725026fd;z-index:251709440;mso-position-horizontal-relative:page;mso-position-vertical-relative:page;mso-width-relative:margin;mso-height-relative:margin" coordorigin="190" coordsize="15767,142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">
              <v:shape id="Gráfico 23" o:spid="_x0000_s1027" type="#_x0000_t75" style="position:absolute;left:190;top:6953;width:8033;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">
                <v:imagedata r:id="rId7" o:title=""/>
              </v:shape>
              <v:shape id="Gráfico 11" o:spid="_x0000_s1028" type="#_x0000_t75" style="position:absolute;left:353;top:1768;width:8052;height:72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">
                <v:imagedata r:id="rId8" o:title=""/>
              </v:shape>
              <v:shape id="Gráfico 8" o:spid="_x0000_s1029" type="#_x0000_t75" style="position:absolute;left:7905;width:8052;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">
                <v:imagedata r:id="rId9" o:title=""/>
              </v:shape>
              <w10:wrap anchorx="page" anchory="page"/>
            </v:group>
          </w:pict>
        </mc:Fallback>
      </mc:AlternateContent>
    </w:r>
    <w:r>
      <w:rPr>
        <w:noProof/>
      </w:rPr>
      <w:t xml:space="preserve"> </w:t>
    </w:r>
  </w:p>
  <w:p w14:paraId="0ECEEC45" w14:textId="39C63419" w:rsidR="00307793" w:rsidRPr="00FE1BFB" w:rsidRDefault="00307793" w:rsidP="00307793">
    <w:pPr>
      <w:pStyle w:val="Rodap"/>
      <w:tabs>
        <w:tab w:val="clear" w:pos="8504"/>
        <w:tab w:val="left" w:pos="9639"/>
      </w:tabs>
      <w:jc w:val="center"/>
      <w:rPr>
        <w:rFonts w:ascii="Arial" w:hAnsi="Arial" w:cs="Arial"/>
        <w:color w:val="002060"/>
      </w:rPr>
    </w:pPr>
    <w:r w:rsidRPr="002B5EDC">
      <w:rPr>
        <w:rFonts w:ascii="Arial" w:hAnsi="Arial" w:cs="Arial"/>
        <w:noProof/>
        <w:color w:val="002060"/>
      </w:rPr>
      <mc:AlternateContent>
        <mc:Choice Requires="wps">
          <w:drawing>
            <wp:anchor distT="45720" distB="45720" distL="114300" distR="114300" simplePos="0" relativeHeight="251710464" behindDoc="0" locked="0" layoutInCell="1" allowOverlap="1" wp14:anchorId="6C4A705B" wp14:editId="653A2ADA">
              <wp:simplePos x="0" y="0"/>
              <wp:positionH relativeFrom="margin">
                <wp:posOffset>8621585</wp:posOffset>
              </wp:positionH>
              <wp:positionV relativeFrom="page">
                <wp:posOffset>7077075</wp:posOffset>
              </wp:positionV>
              <wp:extent cx="318770" cy="321310"/>
              <wp:effectExtent l="0" t="0" r="0" b="2540"/>
              <wp:wrapNone/>
              <wp:docPr id="199780047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21310"/>
                      </a:xfrm>
                      <a:prstGeom prst="rect">
                        <a:avLst/>
                      </a:prstGeom>
                      <a:noFill/>
                      <a:ln w="9525">
                        <a:noFill/>
                        <a:miter lim="800000"/>
                        <a:headEnd/>
                        <a:tailEnd/>
                      </a:ln>
                    </wps:spPr>
                    <wps:txbx>
                      <w:txbxContent>
                        <w:p w14:paraId="7E1212C2" w14:textId="77777777" w:rsidR="00307793" w:rsidRPr="002B5EDC" w:rsidRDefault="00307793" w:rsidP="00307793">
                          <w:pPr>
                            <w:spacing w:after="120"/>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4A705B" id="_x0000_t202" coordsize="21600,21600" o:spt="202" path="m,l,21600r21600,l21600,xe">
              <v:stroke joinstyle="miter"/>
              <v:path gradientshapeok="t" o:connecttype="rect"/>
            </v:shapetype>
            <v:shape id="_x0000_s1056" type="#_x0000_t202" style="position:absolute;left:0;text-align:left;margin-left:678.85pt;margin-top:557.25pt;width:25.1pt;height:25.3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" filled="f" stroked="f">
              <v:textbox>
                <w:txbxContent>
                  <w:p w14:paraId="7E1212C2" w14:textId="77777777" w:rsidR="00307793" w:rsidRPr="002B5EDC" w:rsidRDefault="00307793" w:rsidP="00307793">
                    <w:pPr>
                      <w:spacing w:after="120"/>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r>
                      <w:rPr>
                        <w:rFonts w:ascii="Arial" w:hAnsi="Arial" w:cs="Arial"/>
                        <w:sz w:val="24"/>
                        <w:szCs w:val="24"/>
                      </w:rPr>
                      <w:t xml:space="preserve">   </w:t>
                    </w:r>
                  </w:p>
                </w:txbxContent>
              </v:textbox>
              <w10:wrap anchorx="margin" anchory="page"/>
            </v:shape>
          </w:pict>
        </mc:Fallback>
      </mc:AlternateContent>
    </w:r>
    <w:r w:rsidRPr="00FE1BFB">
      <w:rPr>
        <w:rFonts w:ascii="Arial" w:hAnsi="Arial" w:cs="Arial"/>
        <w:color w:val="002060"/>
      </w:rPr>
      <w:t>SUBSECRETARIA DE GESTÃO</w:t>
    </w:r>
  </w:p>
  <w:p w14:paraId="334ABB61" w14:textId="4292D1A7" w:rsidR="00307793" w:rsidRPr="00FE1BFB" w:rsidRDefault="006C3748" w:rsidP="00307793">
    <w:pPr>
      <w:pStyle w:val="Rodap"/>
      <w:jc w:val="center"/>
      <w:rPr>
        <w:rFonts w:ascii="Arial" w:hAnsi="Arial" w:cs="Arial"/>
        <w:color w:val="002060"/>
      </w:rPr>
    </w:pPr>
    <w:r w:rsidRPr="002B5EDC">
      <w:rPr>
        <w:rFonts w:ascii="Arial" w:hAnsi="Arial" w:cs="Arial"/>
        <w:noProof/>
        <w:color w:val="002060"/>
      </w:rPr>
      <mc:AlternateContent>
        <mc:Choice Requires="wps">
          <w:drawing>
            <wp:anchor distT="45720" distB="45720" distL="114300" distR="114300" simplePos="0" relativeHeight="251712512" behindDoc="0" locked="0" layoutInCell="1" allowOverlap="1" wp14:anchorId="5D5BC693" wp14:editId="07D9B897">
              <wp:simplePos x="0" y="0"/>
              <wp:positionH relativeFrom="margin">
                <wp:posOffset>5215890</wp:posOffset>
              </wp:positionH>
              <wp:positionV relativeFrom="paragraph">
                <wp:posOffset>29844</wp:posOffset>
              </wp:positionV>
              <wp:extent cx="451262" cy="295275"/>
              <wp:effectExtent l="0" t="0" r="0" b="0"/>
              <wp:wrapNone/>
              <wp:docPr id="115236555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62" cy="295275"/>
                      </a:xfrm>
                      <a:prstGeom prst="rect">
                        <a:avLst/>
                      </a:prstGeom>
                      <a:noFill/>
                      <a:ln w="9525">
                        <a:noFill/>
                        <a:miter lim="800000"/>
                        <a:headEnd/>
                        <a:tailEnd/>
                      </a:ln>
                    </wps:spPr>
                    <wps:txbx>
                      <w:txbxContent>
                        <w:p w14:paraId="61F3798F" w14:textId="77777777" w:rsidR="00307793" w:rsidRPr="002B5EDC" w:rsidRDefault="00307793" w:rsidP="00307793">
                          <w:pPr>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BC693" id="_x0000_s1057" type="#_x0000_t202" style="position:absolute;left:0;text-align:left;margin-left:410.7pt;margin-top:2.35pt;width:35.55pt;height:23.2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" filled="f" stroked="f">
              <v:textbox>
                <w:txbxContent>
                  <w:p w14:paraId="61F3798F" w14:textId="77777777" w:rsidR="00307793" w:rsidRPr="002B5EDC" w:rsidRDefault="00307793" w:rsidP="00307793">
                    <w:pPr>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p>
                </w:txbxContent>
              </v:textbox>
              <w10:wrap anchorx="margin"/>
            </v:shape>
          </w:pict>
        </mc:Fallback>
      </mc:AlternateContent>
    </w:r>
    <w:r w:rsidR="00307793">
      <w:rPr>
        <w:rFonts w:ascii="Arial" w:hAnsi="Arial" w:cs="Arial"/>
        <w:color w:val="002060"/>
      </w:rPr>
      <w:t>Ju</w:t>
    </w:r>
    <w:r w:rsidR="007552B4">
      <w:rPr>
        <w:rFonts w:ascii="Arial" w:hAnsi="Arial" w:cs="Arial"/>
        <w:color w:val="002060"/>
      </w:rPr>
      <w:t>l</w:t>
    </w:r>
    <w:r w:rsidR="00307793">
      <w:rPr>
        <w:rFonts w:ascii="Arial" w:hAnsi="Arial" w:cs="Arial"/>
        <w:color w:val="002060"/>
      </w:rPr>
      <w:t>ho - 2024</w:t>
    </w:r>
  </w:p>
  <w:p w14:paraId="4857BC8C" w14:textId="2427F29D" w:rsidR="00307793" w:rsidRPr="00735AB4" w:rsidRDefault="00307793" w:rsidP="00F121FE">
    <w:pPr>
      <w:pStyle w:val="Rodap"/>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2CCC4" w14:textId="77777777" w:rsidR="00307793" w:rsidRDefault="00307793" w:rsidP="00307793">
    <w:pPr>
      <w:pStyle w:val="Rodap"/>
      <w:jc w:val="center"/>
      <w:rPr>
        <w:rFonts w:ascii="Arial" w:hAnsi="Arial" w:cs="Arial"/>
        <w:color w:val="002060"/>
      </w:rPr>
    </w:pPr>
  </w:p>
  <w:p w14:paraId="78F632F2" w14:textId="77777777" w:rsidR="00307793" w:rsidRDefault="00307793" w:rsidP="00307793">
    <w:pPr>
      <w:pStyle w:val="Rodap"/>
      <w:jc w:val="center"/>
      <w:rPr>
        <w:rFonts w:ascii="Arial" w:hAnsi="Arial" w:cs="Arial"/>
        <w:color w:val="002060"/>
      </w:rPr>
    </w:pPr>
    <w:r>
      <w:rPr>
        <w:noProof/>
      </w:rPr>
      <mc:AlternateContent>
        <mc:Choice Requires="wpg">
          <w:drawing>
            <wp:anchor distT="0" distB="0" distL="114300" distR="114300" simplePos="0" relativeHeight="251716608" behindDoc="0" locked="0" layoutInCell="1" allowOverlap="1" wp14:anchorId="52EECAAD" wp14:editId="2DE229F6">
              <wp:simplePos x="0" y="0"/>
              <wp:positionH relativeFrom="page">
                <wp:posOffset>5719445</wp:posOffset>
              </wp:positionH>
              <wp:positionV relativeFrom="page">
                <wp:posOffset>9991613</wp:posOffset>
              </wp:positionV>
              <wp:extent cx="1583690" cy="1370965"/>
              <wp:effectExtent l="266700" t="228600" r="264160" b="0"/>
              <wp:wrapNone/>
              <wp:docPr id="1480558352" name="Agrupar 1480558352"/>
              <wp:cNvGraphicFramePr/>
              <a:graphic xmlns:a="http://schemas.openxmlformats.org/drawingml/2006/main">
                <a:graphicData uri="http://schemas.microsoft.com/office/word/2010/wordprocessingGroup">
                  <wpg:wgp>
                    <wpg:cNvGrpSpPr/>
                    <wpg:grpSpPr>
                      <a:xfrm rot="2494836">
                        <a:off x="0" y="0"/>
                        <a:ext cx="1583690" cy="1370965"/>
                        <a:chOff x="19050" y="0"/>
                        <a:chExt cx="1576705" cy="1421130"/>
                      </a:xfrm>
                    </wpg:grpSpPr>
                    <pic:pic xmlns:pic="http://schemas.openxmlformats.org/drawingml/2006/picture">
                      <pic:nvPicPr>
                        <pic:cNvPr id="1756073051" name="Gráfico 23"/>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9050" y="695325"/>
                          <a:ext cx="803275" cy="725805"/>
                        </a:xfrm>
                        <a:prstGeom prst="rect">
                          <a:avLst/>
                        </a:prstGeom>
                      </pic:spPr>
                    </pic:pic>
                    <pic:pic xmlns:pic="http://schemas.openxmlformats.org/drawingml/2006/picture">
                      <pic:nvPicPr>
                        <pic:cNvPr id="388788864" name="Gráfico 1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a:off x="35374" y="176882"/>
                          <a:ext cx="805180" cy="725805"/>
                        </a:xfrm>
                        <a:prstGeom prst="rect">
                          <a:avLst/>
                        </a:prstGeom>
                      </pic:spPr>
                    </pic:pic>
                    <pic:pic xmlns:pic="http://schemas.openxmlformats.org/drawingml/2006/picture">
                      <pic:nvPicPr>
                        <pic:cNvPr id="560442098" name="Gráfico 8"/>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790575" y="0"/>
                          <a:ext cx="805180" cy="725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D166CB" id="Agrupar 1480558352" o:spid="_x0000_s1026" style="position:absolute;margin-left:450.35pt;margin-top:786.75pt;width:124.7pt;height:107.95pt;rotation:2725026fd;z-index:251716608;mso-position-horizontal-relative:page;mso-position-vertical-relative:page;mso-width-relative:margin;mso-height-relative:margin" coordorigin="190" coordsize="15767,142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3" o:spid="_x0000_s1027" type="#_x0000_t75" style="position:absolute;left:190;top:6953;width:8033;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">
                <v:imagedata r:id="rId7" o:title=""/>
              </v:shape>
              <v:shape id="Gráfico 11" o:spid="_x0000_s1028" type="#_x0000_t75" style="position:absolute;left:353;top:1768;width:8052;height:72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">
                <v:imagedata r:id="rId8" o:title=""/>
              </v:shape>
              <v:shape id="Gráfico 8" o:spid="_x0000_s1029" type="#_x0000_t75" style="position:absolute;left:7905;width:8052;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">
                <v:imagedata r:id="rId9" o:title=""/>
              </v:shape>
              <w10:wrap anchorx="page" anchory="page"/>
            </v:group>
          </w:pict>
        </mc:Fallback>
      </mc:AlternateContent>
    </w:r>
    <w:r>
      <w:rPr>
        <w:noProof/>
      </w:rPr>
      <mc:AlternateContent>
        <mc:Choice Requires="wpg">
          <w:drawing>
            <wp:anchor distT="0" distB="0" distL="114300" distR="114300" simplePos="0" relativeHeight="251714560" behindDoc="0" locked="0" layoutInCell="1" allowOverlap="1" wp14:anchorId="58709769" wp14:editId="726D7733">
              <wp:simplePos x="0" y="0"/>
              <wp:positionH relativeFrom="page">
                <wp:posOffset>8888178</wp:posOffset>
              </wp:positionH>
              <wp:positionV relativeFrom="page">
                <wp:posOffset>6855014</wp:posOffset>
              </wp:positionV>
              <wp:extent cx="1583694" cy="1371465"/>
              <wp:effectExtent l="266700" t="228600" r="264160" b="0"/>
              <wp:wrapNone/>
              <wp:docPr id="1054189919" name="Agrupar 1054189919"/>
              <wp:cNvGraphicFramePr/>
              <a:graphic xmlns:a="http://schemas.openxmlformats.org/drawingml/2006/main">
                <a:graphicData uri="http://schemas.microsoft.com/office/word/2010/wordprocessingGroup">
                  <wpg:wgp>
                    <wpg:cNvGrpSpPr/>
                    <wpg:grpSpPr>
                      <a:xfrm rot="2494836">
                        <a:off x="0" y="0"/>
                        <a:ext cx="1583694" cy="1371465"/>
                        <a:chOff x="19050" y="0"/>
                        <a:chExt cx="1576705" cy="1421130"/>
                      </a:xfrm>
                    </wpg:grpSpPr>
                    <pic:pic xmlns:pic="http://schemas.openxmlformats.org/drawingml/2006/picture">
                      <pic:nvPicPr>
                        <pic:cNvPr id="446095607" name="Gráfico 23"/>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9050" y="695325"/>
                          <a:ext cx="803275" cy="725805"/>
                        </a:xfrm>
                        <a:prstGeom prst="rect">
                          <a:avLst/>
                        </a:prstGeom>
                      </pic:spPr>
                    </pic:pic>
                    <pic:pic xmlns:pic="http://schemas.openxmlformats.org/drawingml/2006/picture">
                      <pic:nvPicPr>
                        <pic:cNvPr id="1896977384" name="Gráfico 1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a:off x="35374" y="176882"/>
                          <a:ext cx="805180" cy="725805"/>
                        </a:xfrm>
                        <a:prstGeom prst="rect">
                          <a:avLst/>
                        </a:prstGeom>
                      </pic:spPr>
                    </pic:pic>
                    <pic:pic xmlns:pic="http://schemas.openxmlformats.org/drawingml/2006/picture">
                      <pic:nvPicPr>
                        <pic:cNvPr id="373350205" name="Gráfico 8"/>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790575" y="0"/>
                          <a:ext cx="805180" cy="725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D6CD6C" id="Agrupar 1054189919" o:spid="_x0000_s1026" style="position:absolute;margin-left:699.85pt;margin-top:539.75pt;width:124.7pt;height:108pt;rotation:2725026fd;z-index:251714560;mso-position-horizontal-relative:page;mso-position-vertical-relative:page;mso-width-relative:margin;mso-height-relative:margin" coordorigin="190" coordsize="15767,142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">
              <v:shape id="Gráfico 23" o:spid="_x0000_s1027" type="#_x0000_t75" style="position:absolute;left:190;top:6953;width:8033;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">
                <v:imagedata r:id="rId7" o:title=""/>
              </v:shape>
              <v:shape id="Gráfico 11" o:spid="_x0000_s1028" type="#_x0000_t75" style="position:absolute;left:353;top:1768;width:8052;height:72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">
                <v:imagedata r:id="rId8" o:title=""/>
              </v:shape>
              <v:shape id="Gráfico 8" o:spid="_x0000_s1029" type="#_x0000_t75" style="position:absolute;left:7905;width:8052;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">
                <v:imagedata r:id="rId9" o:title=""/>
              </v:shape>
              <w10:wrap anchorx="page" anchory="page"/>
            </v:group>
          </w:pict>
        </mc:Fallback>
      </mc:AlternateContent>
    </w:r>
    <w:r>
      <w:rPr>
        <w:noProof/>
      </w:rPr>
      <w:t xml:space="preserve"> </w:t>
    </w:r>
  </w:p>
  <w:p w14:paraId="180D7384" w14:textId="2729AF24" w:rsidR="00307793" w:rsidRPr="00FE1BFB" w:rsidRDefault="00307793" w:rsidP="00307793">
    <w:pPr>
      <w:pStyle w:val="Rodap"/>
      <w:tabs>
        <w:tab w:val="clear" w:pos="8504"/>
        <w:tab w:val="left" w:pos="9639"/>
      </w:tabs>
      <w:jc w:val="center"/>
      <w:rPr>
        <w:rFonts w:ascii="Arial" w:hAnsi="Arial" w:cs="Arial"/>
        <w:color w:val="002060"/>
      </w:rPr>
    </w:pPr>
    <w:r w:rsidRPr="002B5EDC">
      <w:rPr>
        <w:rFonts w:ascii="Arial" w:hAnsi="Arial" w:cs="Arial"/>
        <w:noProof/>
        <w:color w:val="002060"/>
      </w:rPr>
      <mc:AlternateContent>
        <mc:Choice Requires="wps">
          <w:drawing>
            <wp:anchor distT="45720" distB="45720" distL="114300" distR="114300" simplePos="0" relativeHeight="251715584" behindDoc="0" locked="0" layoutInCell="1" allowOverlap="1" wp14:anchorId="140A314D" wp14:editId="0530B12D">
              <wp:simplePos x="0" y="0"/>
              <wp:positionH relativeFrom="margin">
                <wp:posOffset>8621585</wp:posOffset>
              </wp:positionH>
              <wp:positionV relativeFrom="page">
                <wp:posOffset>7077075</wp:posOffset>
              </wp:positionV>
              <wp:extent cx="318770" cy="321310"/>
              <wp:effectExtent l="0" t="0" r="0" b="2540"/>
              <wp:wrapNone/>
              <wp:docPr id="16344633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21310"/>
                      </a:xfrm>
                      <a:prstGeom prst="rect">
                        <a:avLst/>
                      </a:prstGeom>
                      <a:noFill/>
                      <a:ln w="9525">
                        <a:noFill/>
                        <a:miter lim="800000"/>
                        <a:headEnd/>
                        <a:tailEnd/>
                      </a:ln>
                    </wps:spPr>
                    <wps:txbx>
                      <w:txbxContent>
                        <w:p w14:paraId="67C09C34" w14:textId="77777777" w:rsidR="00307793" w:rsidRPr="002B5EDC" w:rsidRDefault="00307793" w:rsidP="00307793">
                          <w:pPr>
                            <w:spacing w:after="120"/>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0A314D" id="_x0000_t202" coordsize="21600,21600" o:spt="202" path="m,l,21600r21600,l21600,xe">
              <v:stroke joinstyle="miter"/>
              <v:path gradientshapeok="t" o:connecttype="rect"/>
            </v:shapetype>
            <v:shape id="_x0000_s1059" type="#_x0000_t202" style="position:absolute;left:0;text-align:left;margin-left:678.85pt;margin-top:557.25pt;width:25.1pt;height:25.3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" filled="f" stroked="f">
              <v:textbox>
                <w:txbxContent>
                  <w:p w14:paraId="67C09C34" w14:textId="77777777" w:rsidR="00307793" w:rsidRPr="002B5EDC" w:rsidRDefault="00307793" w:rsidP="00307793">
                    <w:pPr>
                      <w:spacing w:after="120"/>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r>
                      <w:rPr>
                        <w:rFonts w:ascii="Arial" w:hAnsi="Arial" w:cs="Arial"/>
                        <w:sz w:val="24"/>
                        <w:szCs w:val="24"/>
                      </w:rPr>
                      <w:t xml:space="preserve">   </w:t>
                    </w:r>
                  </w:p>
                </w:txbxContent>
              </v:textbox>
              <w10:wrap anchorx="margin" anchory="page"/>
            </v:shape>
          </w:pict>
        </mc:Fallback>
      </mc:AlternateContent>
    </w:r>
    <w:r w:rsidRPr="00FE1BFB">
      <w:rPr>
        <w:rFonts w:ascii="Arial" w:hAnsi="Arial" w:cs="Arial"/>
        <w:color w:val="002060"/>
      </w:rPr>
      <w:t>SUBSECRETARIA DE GESTÃO</w:t>
    </w:r>
  </w:p>
  <w:p w14:paraId="7AB658D1" w14:textId="491A7056" w:rsidR="00222BCF" w:rsidRPr="00307793" w:rsidRDefault="00307793" w:rsidP="00307793">
    <w:pPr>
      <w:pStyle w:val="Rodap"/>
      <w:jc w:val="center"/>
      <w:rPr>
        <w:rFonts w:ascii="Arial" w:hAnsi="Arial" w:cs="Arial"/>
        <w:color w:val="002060"/>
      </w:rPr>
    </w:pPr>
    <w:r>
      <w:rPr>
        <w:rFonts w:ascii="Arial" w:hAnsi="Arial" w:cs="Arial"/>
        <w:color w:val="002060"/>
      </w:rPr>
      <w:t>Ju</w:t>
    </w:r>
    <w:r w:rsidR="007552B4">
      <w:rPr>
        <w:rFonts w:ascii="Arial" w:hAnsi="Arial" w:cs="Arial"/>
        <w:color w:val="002060"/>
      </w:rPr>
      <w:t>l</w:t>
    </w:r>
    <w:r>
      <w:rPr>
        <w:rFonts w:ascii="Arial" w:hAnsi="Arial" w:cs="Arial"/>
        <w:color w:val="002060"/>
      </w:rPr>
      <w:t>ho - 2024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3E5C90" w14:textId="77777777" w:rsidR="006626BD" w:rsidRDefault="006626BD" w:rsidP="00F82043">
      <w:pPr>
        <w:spacing w:after="0" w:line="240" w:lineRule="auto"/>
      </w:pPr>
      <w:r>
        <w:separator/>
      </w:r>
    </w:p>
  </w:footnote>
  <w:footnote w:type="continuationSeparator" w:id="0">
    <w:p w14:paraId="2EE15847" w14:textId="77777777" w:rsidR="006626BD" w:rsidRDefault="006626BD" w:rsidP="00F82043">
      <w:pPr>
        <w:spacing w:after="0" w:line="240" w:lineRule="auto"/>
      </w:pPr>
      <w:r>
        <w:continuationSeparator/>
      </w:r>
    </w:p>
  </w:footnote>
  <w:footnote w:id="1">
    <w:p w14:paraId="593D04CA" w14:textId="77777777" w:rsidR="004B5607" w:rsidRDefault="004B5607" w:rsidP="004B5607">
      <w:pPr>
        <w:pStyle w:val="Textodenotaderodap"/>
      </w:pPr>
      <w:r>
        <w:rPr>
          <w:rStyle w:val="Refdenotaderodap"/>
        </w:rPr>
        <w:footnoteRef/>
      </w:r>
      <w:r>
        <w:t xml:space="preserve"> </w:t>
      </w:r>
      <w:r w:rsidRPr="00FB1C8B">
        <w:rPr>
          <w:rFonts w:ascii="Arial" w:eastAsiaTheme="minorHAnsi" w:hAnsi="Arial" w:cs="Arial"/>
          <w:color w:val="1F3864" w:themeColor="accent1" w:themeShade="80"/>
          <w:lang w:eastAsia="en-US"/>
        </w:rPr>
        <w:t>No caso d</w:t>
      </w:r>
      <w:r>
        <w:rPr>
          <w:rFonts w:ascii="Arial" w:eastAsiaTheme="minorHAnsi" w:hAnsi="Arial" w:cs="Arial"/>
          <w:color w:val="1F3864" w:themeColor="accent1" w:themeShade="80"/>
          <w:lang w:eastAsia="en-US"/>
        </w:rPr>
        <w:t>a</w:t>
      </w:r>
      <w:r w:rsidRPr="00FB1C8B">
        <w:rPr>
          <w:rFonts w:ascii="Arial" w:eastAsiaTheme="minorHAnsi" w:hAnsi="Arial" w:cs="Arial"/>
          <w:color w:val="1F3864" w:themeColor="accent1" w:themeShade="80"/>
          <w:lang w:eastAsia="en-US"/>
        </w:rPr>
        <w:t xml:space="preserve"> E/CRE, o setor equivalente é a E/CRE/GAD, que atuará com apoio da E/SUBG/CGOF/GPO, se for o caso.</w:t>
      </w:r>
    </w:p>
  </w:footnote>
  <w:footnote w:id="2">
    <w:p w14:paraId="2EC27B5D" w14:textId="77777777" w:rsidR="0079424A" w:rsidRPr="00DB384C" w:rsidRDefault="0079424A" w:rsidP="0079424A">
      <w:pPr>
        <w:spacing w:after="0" w:line="240" w:lineRule="auto"/>
        <w:jc w:val="both"/>
      </w:pPr>
      <w:r>
        <w:rPr>
          <w:rStyle w:val="Refdenotaderodap"/>
        </w:rPr>
        <w:footnoteRef/>
      </w:r>
      <w:r>
        <w:t xml:space="preserve"> </w:t>
      </w:r>
      <w:r w:rsidRPr="00DB384C">
        <w:t>Art. 22. A celebração e a formalização do Termo de Colaboração ou de Fomento dependerão da adoção das seguintes providências pelo órgão ou entidade da Administração Municipal responsável pela parceria:</w:t>
      </w:r>
    </w:p>
    <w:p w14:paraId="760359C0" w14:textId="77777777" w:rsidR="0079424A" w:rsidRPr="00DB384C" w:rsidRDefault="0079424A" w:rsidP="0079424A">
      <w:pPr>
        <w:spacing w:after="0" w:line="240" w:lineRule="auto"/>
        <w:jc w:val="both"/>
      </w:pPr>
      <w:r w:rsidRPr="00DB384C">
        <w:t>(...)</w:t>
      </w:r>
    </w:p>
    <w:p w14:paraId="79971913" w14:textId="77777777" w:rsidR="0079424A" w:rsidRPr="00D827C8" w:rsidRDefault="0079424A" w:rsidP="0079424A">
      <w:pPr>
        <w:spacing w:after="0" w:line="240" w:lineRule="auto"/>
        <w:jc w:val="both"/>
        <w:rPr>
          <w:b/>
          <w:bCs/>
          <w:u w:val="single"/>
        </w:rPr>
      </w:pPr>
      <w:r w:rsidRPr="00DB384C">
        <w:t xml:space="preserve">V- </w:t>
      </w:r>
      <w:r w:rsidRPr="00D827C8">
        <w:rPr>
          <w:b/>
          <w:bCs/>
          <w:u w:val="single"/>
        </w:rPr>
        <w:t>emissão de parecer de órgão técnico do órgão ou entidade da Administração Municipal responsável pela parceria, que deverá pronunciar-se, de forma expressa, a respeito:</w:t>
      </w:r>
    </w:p>
    <w:p w14:paraId="34A9F7B2" w14:textId="77777777" w:rsidR="0079424A" w:rsidRDefault="0079424A" w:rsidP="0079424A">
      <w:pPr>
        <w:pStyle w:val="Textodenotaderodap"/>
      </w:pPr>
    </w:p>
  </w:footnote>
  <w:footnote w:id="3">
    <w:p w14:paraId="5261928A" w14:textId="77777777" w:rsidR="00A412CD" w:rsidRPr="009417F1" w:rsidRDefault="00A412CD" w:rsidP="00A412CD">
      <w:pPr>
        <w:pStyle w:val="Textodenotaderodap"/>
        <w:jc w:val="both"/>
        <w:rPr>
          <w:rFonts w:ascii="Arial" w:hAnsi="Arial" w:cs="Arial"/>
          <w:color w:val="1F3864" w:themeColor="accent1" w:themeShade="80"/>
        </w:rPr>
      </w:pPr>
      <w:r w:rsidRPr="009417F1">
        <w:rPr>
          <w:rStyle w:val="Refdenotaderodap"/>
          <w:rFonts w:ascii="Arial" w:eastAsiaTheme="minorEastAsia" w:hAnsi="Arial" w:cs="Arial"/>
          <w:color w:val="1F3864" w:themeColor="accent1" w:themeShade="80"/>
        </w:rPr>
        <w:footnoteRef/>
      </w:r>
      <w:r w:rsidRPr="009417F1">
        <w:rPr>
          <w:rFonts w:ascii="Arial" w:hAnsi="Arial" w:cs="Arial"/>
          <w:color w:val="1F3864" w:themeColor="accent1" w:themeShade="80"/>
        </w:rPr>
        <w:t xml:space="preserve"> Decreto Rio nº 50.304, de 3 de março de 2022- Consolida a simplificação dos procedimentos para a celebração de Termos de Colaboração entre o Município do Rio de Janeiro, por intermédio da Secretaria Municipal de Educação - SME, para atendimento educacional e nutricional às crianças matriculadas nas creches privadas sem fins lucrativos e comunitárias do Sistema Municipal de Ensino.</w:t>
      </w:r>
    </w:p>
    <w:p w14:paraId="043F91C9" w14:textId="77777777" w:rsidR="00A412CD" w:rsidRPr="009417F1" w:rsidRDefault="00A412CD" w:rsidP="00A412CD">
      <w:pPr>
        <w:pStyle w:val="Textodenotaderodap"/>
        <w:jc w:val="both"/>
        <w:rPr>
          <w:rFonts w:ascii="Arial" w:hAnsi="Arial" w:cs="Arial"/>
          <w:b/>
          <w:bCs/>
          <w:color w:val="1F3864" w:themeColor="accent1" w:themeShade="80"/>
        </w:rPr>
      </w:pPr>
      <w:r w:rsidRPr="009417F1">
        <w:rPr>
          <w:rFonts w:ascii="Arial" w:hAnsi="Arial" w:cs="Arial"/>
          <w:b/>
          <w:bCs/>
          <w:color w:val="1F3864" w:themeColor="accent1" w:themeShade="80"/>
        </w:rPr>
        <w:t>Art. 1º A celebração de Termos de Colaboração entre o Município do Rio de Janeiro, por intermédio da Secretaria Municipal de Educação - SME, para atendimento educacional e nutricional às crianças matriculadas nas creches da rede privada sem fins lucrativos e comunitárias do Sistema Municipal de Ensino, visando ao atendimento a crianças na faixa etária de 6 (seis) meses até 3 (três) anos e 11 (onze) meses, no período mínimo de 8 (oito) horas diárias, de segunda-feira a sexta-feira, ficam dispensadas as exigências previstas no art. 17, incisos II, VI, IX e XIV; no art. 21, incisos VIII e IX; no art. 25, “caput”; no art. 26, “caput” e incisos I e II; no art. 38, inciso I, alínea “a”; bem como no art. 49, “caput”, todos do Decreto Rio nº 42.696, de 26 de dezembro de 2016.</w:t>
      </w:r>
    </w:p>
    <w:p w14:paraId="15C8887D" w14:textId="77777777" w:rsidR="00A412CD" w:rsidRPr="00826ACC" w:rsidRDefault="00A412CD" w:rsidP="00A412CD">
      <w:pPr>
        <w:pStyle w:val="Textodenotaderodap"/>
        <w:jc w:val="both"/>
        <w:rPr>
          <w:rFonts w:ascii="Arial" w:hAnsi="Arial" w:cs="Arial"/>
          <w:b/>
          <w:bCs/>
        </w:rPr>
      </w:pPr>
      <w:r w:rsidRPr="009417F1">
        <w:rPr>
          <w:rFonts w:ascii="Arial" w:hAnsi="Arial" w:cs="Arial"/>
          <w:b/>
          <w:bCs/>
          <w:color w:val="1F3864" w:themeColor="accent1" w:themeShade="80"/>
        </w:rPr>
        <w:t>Parágrafo único. A celebração dos Termos de Colaboração mencionados neste artigo não se submetem ao previsto no inciso I, do art. 3º, do Regimento Interno da Comissão de Programação e Controle da Despesa - CODESP, estabelecido pelo Decreto Rio nº 47.071, de 27 de dezembro de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DB805" w14:textId="501A34C8" w:rsidR="00485251" w:rsidRDefault="00307793" w:rsidP="00EC616E">
    <w:pPr>
      <w:pStyle w:val="Cabealho"/>
      <w:ind w:left="-1418"/>
    </w:pPr>
    <w:r w:rsidRPr="00DC2E0A">
      <w:rPr>
        <w:noProof/>
        <w:color w:val="002060"/>
        <w:lang w:eastAsia="pt-BR"/>
      </w:rPr>
      <w:drawing>
        <wp:anchor distT="0" distB="0" distL="114300" distR="114300" simplePos="0" relativeHeight="251689984" behindDoc="0" locked="0" layoutInCell="1" allowOverlap="1" wp14:anchorId="1867CEED" wp14:editId="739C2A92">
          <wp:simplePos x="0" y="0"/>
          <wp:positionH relativeFrom="margin">
            <wp:posOffset>-774987</wp:posOffset>
          </wp:positionH>
          <wp:positionV relativeFrom="paragraph">
            <wp:posOffset>-204362</wp:posOffset>
          </wp:positionV>
          <wp:extent cx="2292350" cy="653415"/>
          <wp:effectExtent l="0" t="0" r="0" b="0"/>
          <wp:wrapNone/>
          <wp:docPr id="308898273" name="Gráfico 308898273">
            <a:extLst xmlns:a="http://schemas.openxmlformats.org/drawingml/2006/main">
              <a:ext uri="{FF2B5EF4-FFF2-40B4-BE49-F238E27FC236}">
                <a16:creationId xmlns:a16="http://schemas.microsoft.com/office/drawing/2014/main" id="{8A2191D8-184F-4637-A709-B289B0A71B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áfico 6">
                    <a:extLst>
                      <a:ext uri="{FF2B5EF4-FFF2-40B4-BE49-F238E27FC236}">
                        <a16:creationId xmlns:a16="http://schemas.microsoft.com/office/drawing/2014/main" id="{8A2191D8-184F-4637-A709-B289B0A71BF7}"/>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92350" cy="653415"/>
                  </a:xfrm>
                  <a:prstGeom prst="rect">
                    <a:avLst/>
                  </a:prstGeom>
                </pic:spPr>
              </pic:pic>
            </a:graphicData>
          </a:graphic>
          <wp14:sizeRelH relativeFrom="page">
            <wp14:pctWidth>0</wp14:pctWidth>
          </wp14:sizeRelH>
          <wp14:sizeRelV relativeFrom="page">
            <wp14:pctHeight>0</wp14:pctHeight>
          </wp14:sizeRelV>
        </wp:anchor>
      </w:drawing>
    </w:r>
    <w:r w:rsidR="00485251">
      <w:rPr>
        <w:noProof/>
        <w:lang w:eastAsia="pt-BR"/>
      </w:rPr>
      <mc:AlternateContent>
        <mc:Choice Requires="wps">
          <w:drawing>
            <wp:anchor distT="45720" distB="45720" distL="114300" distR="114300" simplePos="0" relativeHeight="251687936" behindDoc="0" locked="0" layoutInCell="1" allowOverlap="1" wp14:anchorId="28151C66" wp14:editId="0F3E74F1">
              <wp:simplePos x="0" y="0"/>
              <wp:positionH relativeFrom="page">
                <wp:align>right</wp:align>
              </wp:positionH>
              <wp:positionV relativeFrom="paragraph">
                <wp:posOffset>-222142</wp:posOffset>
              </wp:positionV>
              <wp:extent cx="3028315" cy="1404620"/>
              <wp:effectExtent l="0" t="0" r="0" b="0"/>
              <wp:wrapSquare wrapText="bothSides"/>
              <wp:docPr id="7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315" cy="1404620"/>
                      </a:xfrm>
                      <a:prstGeom prst="rect">
                        <a:avLst/>
                      </a:prstGeom>
                      <a:noFill/>
                      <a:ln w="9525">
                        <a:noFill/>
                        <a:miter lim="800000"/>
                        <a:headEnd/>
                        <a:tailEnd/>
                      </a:ln>
                    </wps:spPr>
                    <wps:txbx>
                      <w:txbxContent>
                        <w:p w14:paraId="4B568E47" w14:textId="4E89ADF3" w:rsidR="00485251" w:rsidRPr="00452024" w:rsidRDefault="00485251" w:rsidP="00C427E2">
                          <w:pPr>
                            <w:spacing w:after="0" w:line="360" w:lineRule="auto"/>
                            <w:rPr>
                              <w:rFonts w:ascii="Aharoni" w:hAnsi="Aharoni" w:cs="Aharoni"/>
                              <w:color w:val="002060"/>
                              <w:sz w:val="18"/>
                              <w:szCs w:val="18"/>
                            </w:rPr>
                          </w:pPr>
                          <w:r w:rsidRPr="00452024">
                            <w:rPr>
                              <w:rFonts w:ascii="Arial" w:hAnsi="Arial" w:cs="Arial"/>
                              <w:b/>
                              <w:bCs/>
                              <w:color w:val="002060"/>
                              <w:sz w:val="18"/>
                              <w:szCs w:val="18"/>
                            </w:rPr>
                            <w:t xml:space="preserve">GUIA ORIENTADOR: </w:t>
                          </w:r>
                          <w:r w:rsidR="00CB736B">
                            <w:rPr>
                              <w:rFonts w:ascii="Arial" w:hAnsi="Arial" w:cs="Arial"/>
                              <w:b/>
                              <w:bCs/>
                              <w:color w:val="002060"/>
                              <w:sz w:val="18"/>
                              <w:szCs w:val="18"/>
                            </w:rPr>
                            <w:t>Termo de Colaboração PNAE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151C66" id="_x0000_t202" coordsize="21600,21600" o:spt="202" path="m,l,21600r21600,l21600,xe">
              <v:stroke joinstyle="miter"/>
              <v:path gradientshapeok="t" o:connecttype="rect"/>
            </v:shapetype>
            <v:shape id="_x0000_s1045" type="#_x0000_t202" style="position:absolute;left:0;text-align:left;margin-left:187.25pt;margin-top:-17.5pt;width:238.45pt;height:110.6pt;z-index:25168793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" filled="f" stroked="f">
              <v:textbox style="mso-fit-shape-to-text:t">
                <w:txbxContent>
                  <w:p w14:paraId="4B568E47" w14:textId="4E89ADF3" w:rsidR="00485251" w:rsidRPr="00452024" w:rsidRDefault="00485251" w:rsidP="00C427E2">
                    <w:pPr>
                      <w:spacing w:after="0" w:line="360" w:lineRule="auto"/>
                      <w:rPr>
                        <w:rFonts w:ascii="Aharoni" w:hAnsi="Aharoni" w:cs="Aharoni"/>
                        <w:color w:val="002060"/>
                        <w:sz w:val="18"/>
                        <w:szCs w:val="18"/>
                      </w:rPr>
                    </w:pPr>
                    <w:r w:rsidRPr="00452024">
                      <w:rPr>
                        <w:rFonts w:ascii="Arial" w:hAnsi="Arial" w:cs="Arial"/>
                        <w:b/>
                        <w:bCs/>
                        <w:color w:val="002060"/>
                        <w:sz w:val="18"/>
                        <w:szCs w:val="18"/>
                      </w:rPr>
                      <w:t xml:space="preserve">GUIA ORIENTADOR: </w:t>
                    </w:r>
                    <w:r w:rsidR="00CB736B">
                      <w:rPr>
                        <w:rFonts w:ascii="Arial" w:hAnsi="Arial" w:cs="Arial"/>
                        <w:b/>
                        <w:bCs/>
                        <w:color w:val="002060"/>
                        <w:sz w:val="18"/>
                        <w:szCs w:val="18"/>
                      </w:rPr>
                      <w:t>Termo de Colaboração PNAE</w:t>
                    </w:r>
                  </w:p>
                </w:txbxContent>
              </v:textbox>
              <w10:wrap type="square"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83CCF" w14:textId="09A99C03" w:rsidR="00DF3DD1" w:rsidRDefault="00AD1742" w:rsidP="00AD1742">
    <w:pPr>
      <w:pStyle w:val="Cabealho"/>
      <w:ind w:left="-851"/>
    </w:pPr>
    <w:r w:rsidRPr="00DC2E0A">
      <w:rPr>
        <w:noProof/>
        <w:color w:val="002060"/>
        <w:lang w:eastAsia="pt-BR"/>
      </w:rPr>
      <w:drawing>
        <wp:anchor distT="0" distB="0" distL="114300" distR="114300" simplePos="0" relativeHeight="251724800" behindDoc="0" locked="0" layoutInCell="1" allowOverlap="1" wp14:anchorId="13D1B981" wp14:editId="332FA4F8">
          <wp:simplePos x="0" y="0"/>
          <wp:positionH relativeFrom="margin">
            <wp:posOffset>-260350</wp:posOffset>
          </wp:positionH>
          <wp:positionV relativeFrom="paragraph">
            <wp:posOffset>-165735</wp:posOffset>
          </wp:positionV>
          <wp:extent cx="2292350" cy="653415"/>
          <wp:effectExtent l="0" t="0" r="0" b="0"/>
          <wp:wrapNone/>
          <wp:docPr id="644070164" name="Gráfico 644070164">
            <a:extLst xmlns:a="http://schemas.openxmlformats.org/drawingml/2006/main">
              <a:ext uri="{FF2B5EF4-FFF2-40B4-BE49-F238E27FC236}">
                <a16:creationId xmlns:a16="http://schemas.microsoft.com/office/drawing/2014/main" id="{8A2191D8-184F-4637-A709-B289B0A71B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áfico 6">
                    <a:extLst>
                      <a:ext uri="{FF2B5EF4-FFF2-40B4-BE49-F238E27FC236}">
                        <a16:creationId xmlns:a16="http://schemas.microsoft.com/office/drawing/2014/main" id="{8A2191D8-184F-4637-A709-B289B0A71BF7}"/>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92350" cy="653415"/>
                  </a:xfrm>
                  <a:prstGeom prst="rect">
                    <a:avLst/>
                  </a:prstGeom>
                </pic:spPr>
              </pic:pic>
            </a:graphicData>
          </a:graphic>
          <wp14:sizeRelH relativeFrom="page">
            <wp14:pctWidth>0</wp14:pctWidth>
          </wp14:sizeRelH>
          <wp14:sizeRelV relativeFrom="page">
            <wp14:pctHeight>0</wp14:pctHeight>
          </wp14:sizeRelV>
        </wp:anchor>
      </w:drawing>
    </w:r>
    <w:r w:rsidR="00DF3DD1">
      <w:rPr>
        <w:noProof/>
        <w:lang w:eastAsia="pt-BR"/>
      </w:rPr>
      <mc:AlternateContent>
        <mc:Choice Requires="wps">
          <w:drawing>
            <wp:anchor distT="45720" distB="45720" distL="114300" distR="114300" simplePos="0" relativeHeight="251723776" behindDoc="0" locked="0" layoutInCell="1" allowOverlap="1" wp14:anchorId="22460EA0" wp14:editId="02C52B81">
              <wp:simplePos x="0" y="0"/>
              <wp:positionH relativeFrom="page">
                <wp:posOffset>7329170</wp:posOffset>
              </wp:positionH>
              <wp:positionV relativeFrom="paragraph">
                <wp:posOffset>-202565</wp:posOffset>
              </wp:positionV>
              <wp:extent cx="3028315" cy="1404620"/>
              <wp:effectExtent l="0" t="0" r="0" b="0"/>
              <wp:wrapSquare wrapText="bothSides"/>
              <wp:docPr id="116492823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315" cy="1404620"/>
                      </a:xfrm>
                      <a:prstGeom prst="rect">
                        <a:avLst/>
                      </a:prstGeom>
                      <a:noFill/>
                      <a:ln w="9525">
                        <a:noFill/>
                        <a:miter lim="800000"/>
                        <a:headEnd/>
                        <a:tailEnd/>
                      </a:ln>
                    </wps:spPr>
                    <wps:txbx>
                      <w:txbxContent>
                        <w:p w14:paraId="0CF8C8B2" w14:textId="77777777" w:rsidR="00DF3DD1" w:rsidRPr="00452024" w:rsidRDefault="00DF3DD1" w:rsidP="00C427E2">
                          <w:pPr>
                            <w:spacing w:after="0" w:line="360" w:lineRule="auto"/>
                            <w:rPr>
                              <w:rFonts w:ascii="Aharoni" w:hAnsi="Aharoni" w:cs="Aharoni"/>
                              <w:color w:val="002060"/>
                              <w:sz w:val="18"/>
                              <w:szCs w:val="18"/>
                            </w:rPr>
                          </w:pPr>
                          <w:r w:rsidRPr="00452024">
                            <w:rPr>
                              <w:rFonts w:ascii="Arial" w:hAnsi="Arial" w:cs="Arial"/>
                              <w:b/>
                              <w:bCs/>
                              <w:color w:val="002060"/>
                              <w:sz w:val="18"/>
                              <w:szCs w:val="18"/>
                            </w:rPr>
                            <w:t xml:space="preserve">GUIA ORIENTADOR: </w:t>
                          </w:r>
                          <w:r>
                            <w:rPr>
                              <w:rFonts w:ascii="Arial" w:hAnsi="Arial" w:cs="Arial"/>
                              <w:b/>
                              <w:bCs/>
                              <w:color w:val="002060"/>
                              <w:sz w:val="18"/>
                              <w:szCs w:val="18"/>
                            </w:rPr>
                            <w:t>Termo de Colaboração PNAE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460EA0" id="_x0000_t202" coordsize="21600,21600" o:spt="202" path="m,l,21600r21600,l21600,xe">
              <v:stroke joinstyle="miter"/>
              <v:path gradientshapeok="t" o:connecttype="rect"/>
            </v:shapetype>
            <v:shape id="_x0000_s1049" type="#_x0000_t202" style="position:absolute;left:0;text-align:left;margin-left:577.1pt;margin-top:-15.95pt;width:238.45pt;height:110.6pt;z-index:25172377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" filled="f" stroked="f">
              <v:textbox style="mso-fit-shape-to-text:t">
                <w:txbxContent>
                  <w:p w14:paraId="0CF8C8B2" w14:textId="77777777" w:rsidR="00DF3DD1" w:rsidRPr="00452024" w:rsidRDefault="00DF3DD1" w:rsidP="00C427E2">
                    <w:pPr>
                      <w:spacing w:after="0" w:line="360" w:lineRule="auto"/>
                      <w:rPr>
                        <w:rFonts w:ascii="Aharoni" w:hAnsi="Aharoni" w:cs="Aharoni"/>
                        <w:color w:val="002060"/>
                        <w:sz w:val="18"/>
                        <w:szCs w:val="18"/>
                      </w:rPr>
                    </w:pPr>
                    <w:r w:rsidRPr="00452024">
                      <w:rPr>
                        <w:rFonts w:ascii="Arial" w:hAnsi="Arial" w:cs="Arial"/>
                        <w:b/>
                        <w:bCs/>
                        <w:color w:val="002060"/>
                        <w:sz w:val="18"/>
                        <w:szCs w:val="18"/>
                      </w:rPr>
                      <w:t xml:space="preserve">GUIA ORIENTADOR: </w:t>
                    </w:r>
                    <w:r>
                      <w:rPr>
                        <w:rFonts w:ascii="Arial" w:hAnsi="Arial" w:cs="Arial"/>
                        <w:b/>
                        <w:bCs/>
                        <w:color w:val="002060"/>
                        <w:sz w:val="18"/>
                        <w:szCs w:val="18"/>
                      </w:rPr>
                      <w:t>Termo de Colaboração PNAE</w:t>
                    </w:r>
                  </w:p>
                </w:txbxContent>
              </v:textbox>
              <w10:wrap type="square"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75C03" w14:textId="77777777" w:rsidR="00DF3DD1" w:rsidRDefault="00DF3DD1" w:rsidP="00EC616E">
    <w:pPr>
      <w:pStyle w:val="Cabealho"/>
      <w:ind w:left="-1418"/>
    </w:pPr>
    <w:r>
      <w:rPr>
        <w:noProof/>
        <w:lang w:eastAsia="pt-BR"/>
      </w:rPr>
      <mc:AlternateContent>
        <mc:Choice Requires="wps">
          <w:drawing>
            <wp:anchor distT="45720" distB="45720" distL="114300" distR="114300" simplePos="0" relativeHeight="251726848" behindDoc="0" locked="0" layoutInCell="1" allowOverlap="1" wp14:anchorId="4851B58F" wp14:editId="65A2427A">
              <wp:simplePos x="0" y="0"/>
              <wp:positionH relativeFrom="page">
                <wp:posOffset>4366895</wp:posOffset>
              </wp:positionH>
              <wp:positionV relativeFrom="paragraph">
                <wp:posOffset>-162560</wp:posOffset>
              </wp:positionV>
              <wp:extent cx="3028315" cy="1404620"/>
              <wp:effectExtent l="0" t="0" r="0" b="0"/>
              <wp:wrapSquare wrapText="bothSides"/>
              <wp:docPr id="20445158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315" cy="1404620"/>
                      </a:xfrm>
                      <a:prstGeom prst="rect">
                        <a:avLst/>
                      </a:prstGeom>
                      <a:noFill/>
                      <a:ln w="9525">
                        <a:noFill/>
                        <a:miter lim="800000"/>
                        <a:headEnd/>
                        <a:tailEnd/>
                      </a:ln>
                    </wps:spPr>
                    <wps:txbx>
                      <w:txbxContent>
                        <w:p w14:paraId="10B6CBDB" w14:textId="77777777" w:rsidR="00DF3DD1" w:rsidRPr="00452024" w:rsidRDefault="00DF3DD1" w:rsidP="00C427E2">
                          <w:pPr>
                            <w:spacing w:after="0" w:line="360" w:lineRule="auto"/>
                            <w:rPr>
                              <w:rFonts w:ascii="Aharoni" w:hAnsi="Aharoni" w:cs="Aharoni"/>
                              <w:color w:val="002060"/>
                              <w:sz w:val="18"/>
                              <w:szCs w:val="18"/>
                            </w:rPr>
                          </w:pPr>
                          <w:r w:rsidRPr="00452024">
                            <w:rPr>
                              <w:rFonts w:ascii="Arial" w:hAnsi="Arial" w:cs="Arial"/>
                              <w:b/>
                              <w:bCs/>
                              <w:color w:val="002060"/>
                              <w:sz w:val="18"/>
                              <w:szCs w:val="18"/>
                            </w:rPr>
                            <w:t xml:space="preserve">GUIA ORIENTADOR: </w:t>
                          </w:r>
                          <w:r>
                            <w:rPr>
                              <w:rFonts w:ascii="Arial" w:hAnsi="Arial" w:cs="Arial"/>
                              <w:b/>
                              <w:bCs/>
                              <w:color w:val="002060"/>
                              <w:sz w:val="18"/>
                              <w:szCs w:val="18"/>
                            </w:rPr>
                            <w:t>Termo de Colaboração PNAE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51B58F" id="_x0000_t202" coordsize="21600,21600" o:spt="202" path="m,l,21600r21600,l21600,xe">
              <v:stroke joinstyle="miter"/>
              <v:path gradientshapeok="t" o:connecttype="rect"/>
            </v:shapetype>
            <v:shape id="_x0000_s1050" type="#_x0000_t202" style="position:absolute;left:0;text-align:left;margin-left:343.85pt;margin-top:-12.8pt;width:238.45pt;height:110.6pt;z-index:2517268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" filled="f" stroked="f">
              <v:textbox style="mso-fit-shape-to-text:t">
                <w:txbxContent>
                  <w:p w14:paraId="10B6CBDB" w14:textId="77777777" w:rsidR="00DF3DD1" w:rsidRPr="00452024" w:rsidRDefault="00DF3DD1" w:rsidP="00C427E2">
                    <w:pPr>
                      <w:spacing w:after="0" w:line="360" w:lineRule="auto"/>
                      <w:rPr>
                        <w:rFonts w:ascii="Aharoni" w:hAnsi="Aharoni" w:cs="Aharoni"/>
                        <w:color w:val="002060"/>
                        <w:sz w:val="18"/>
                        <w:szCs w:val="18"/>
                      </w:rPr>
                    </w:pPr>
                    <w:r w:rsidRPr="00452024">
                      <w:rPr>
                        <w:rFonts w:ascii="Arial" w:hAnsi="Arial" w:cs="Arial"/>
                        <w:b/>
                        <w:bCs/>
                        <w:color w:val="002060"/>
                        <w:sz w:val="18"/>
                        <w:szCs w:val="18"/>
                      </w:rPr>
                      <w:t xml:space="preserve">GUIA ORIENTADOR: </w:t>
                    </w:r>
                    <w:r>
                      <w:rPr>
                        <w:rFonts w:ascii="Arial" w:hAnsi="Arial" w:cs="Arial"/>
                        <w:b/>
                        <w:bCs/>
                        <w:color w:val="002060"/>
                        <w:sz w:val="18"/>
                        <w:szCs w:val="18"/>
                      </w:rPr>
                      <w:t>Termo de Colaboração PNAE</w:t>
                    </w:r>
                  </w:p>
                </w:txbxContent>
              </v:textbox>
              <w10:wrap type="square" anchorx="page"/>
            </v:shape>
          </w:pict>
        </mc:Fallback>
      </mc:AlternateContent>
    </w:r>
    <w:r w:rsidRPr="00DC2E0A">
      <w:rPr>
        <w:noProof/>
        <w:color w:val="002060"/>
        <w:lang w:eastAsia="pt-BR"/>
      </w:rPr>
      <w:drawing>
        <wp:anchor distT="0" distB="0" distL="114300" distR="114300" simplePos="0" relativeHeight="251727872" behindDoc="0" locked="0" layoutInCell="1" allowOverlap="1" wp14:anchorId="30B7D8AA" wp14:editId="17FFAF21">
          <wp:simplePos x="0" y="0"/>
          <wp:positionH relativeFrom="margin">
            <wp:posOffset>-774987</wp:posOffset>
          </wp:positionH>
          <wp:positionV relativeFrom="paragraph">
            <wp:posOffset>-204362</wp:posOffset>
          </wp:positionV>
          <wp:extent cx="2292350" cy="653415"/>
          <wp:effectExtent l="0" t="0" r="0" b="0"/>
          <wp:wrapNone/>
          <wp:docPr id="157101353" name="Gráfico 157101353">
            <a:extLst xmlns:a="http://schemas.openxmlformats.org/drawingml/2006/main">
              <a:ext uri="{FF2B5EF4-FFF2-40B4-BE49-F238E27FC236}">
                <a16:creationId xmlns:a16="http://schemas.microsoft.com/office/drawing/2014/main" id="{8A2191D8-184F-4637-A709-B289B0A71B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áfico 6">
                    <a:extLst>
                      <a:ext uri="{FF2B5EF4-FFF2-40B4-BE49-F238E27FC236}">
                        <a16:creationId xmlns:a16="http://schemas.microsoft.com/office/drawing/2014/main" id="{8A2191D8-184F-4637-A709-B289B0A71BF7}"/>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92350" cy="65341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4752C" w14:textId="082FF690" w:rsidR="00C55B21" w:rsidRDefault="00D5751B">
    <w:pPr>
      <w:pStyle w:val="Cabealho"/>
    </w:pPr>
    <w:r>
      <w:rPr>
        <w:noProof/>
      </w:rPr>
      <mc:AlternateContent>
        <mc:Choice Requires="wps">
          <w:drawing>
            <wp:anchor distT="45720" distB="45720" distL="114300" distR="114300" simplePos="0" relativeHeight="251684864" behindDoc="0" locked="0" layoutInCell="1" allowOverlap="1" wp14:anchorId="4C7A3327" wp14:editId="2FA8F416">
              <wp:simplePos x="0" y="0"/>
              <wp:positionH relativeFrom="page">
                <wp:posOffset>2629535</wp:posOffset>
              </wp:positionH>
              <wp:positionV relativeFrom="paragraph">
                <wp:posOffset>9525</wp:posOffset>
              </wp:positionV>
              <wp:extent cx="4845050" cy="466725"/>
              <wp:effectExtent l="0" t="0" r="0" b="9525"/>
              <wp:wrapNone/>
              <wp:docPr id="1623141822"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0" cy="466725"/>
                      </a:xfrm>
                      <a:prstGeom prst="rect">
                        <a:avLst/>
                      </a:prstGeom>
                      <a:solidFill>
                        <a:srgbClr val="FFFFFF"/>
                      </a:solidFill>
                      <a:ln w="9525">
                        <a:noFill/>
                        <a:miter lim="800000"/>
                        <a:headEnd/>
                        <a:tailEnd/>
                      </a:ln>
                    </wps:spPr>
                    <wps:txbx>
                      <w:txbxContent>
                        <w:p w14:paraId="69923627" w14:textId="64CA775B" w:rsidR="00C55B21" w:rsidRPr="00D5751B" w:rsidRDefault="00C55B21" w:rsidP="00D5751B">
                          <w:pPr>
                            <w:numPr>
                              <w:ilvl w:val="1"/>
                              <w:numId w:val="0"/>
                            </w:numPr>
                            <w:spacing w:line="240" w:lineRule="auto"/>
                            <w:jc w:val="center"/>
                            <w:rPr>
                              <w:rFonts w:ascii="Arial" w:hAnsi="Arial" w:cs="Arial"/>
                              <w:sz w:val="24"/>
                              <w:szCs w:val="24"/>
                            </w:rPr>
                          </w:pPr>
                          <w:r w:rsidRPr="00D5751B">
                            <w:rPr>
                              <w:rFonts w:ascii="Arial" w:hAnsi="Arial" w:cs="Arial"/>
                              <w:sz w:val="24"/>
                              <w:szCs w:val="24"/>
                            </w:rPr>
                            <w:t xml:space="preserve">GUIA ORIENTADOR: </w:t>
                          </w:r>
                          <w:r w:rsidR="00D5751B" w:rsidRPr="00D5751B">
                            <w:rPr>
                              <w:rFonts w:ascii="Arial" w:hAnsi="Arial" w:cs="Arial"/>
                              <w:sz w:val="24"/>
                              <w:szCs w:val="24"/>
                            </w:rPr>
                            <w:t xml:space="preserve">Prorrogação de Acordo de Cooperação </w:t>
                          </w:r>
                          <w:r w:rsidRPr="00D5751B">
                            <w:rPr>
                              <w:rFonts w:ascii="Arial" w:hAnsi="Arial" w:cs="Arial"/>
                              <w:sz w:val="24"/>
                              <w:szCs w:val="24"/>
                            </w:rPr>
                            <w:t>202</w:t>
                          </w:r>
                          <w:r w:rsidR="002F700A" w:rsidRPr="00D5751B">
                            <w:rPr>
                              <w:rFonts w:ascii="Arial" w:hAnsi="Arial" w:cs="Arial"/>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7A3327" id="_x0000_t202" coordsize="21600,21600" o:spt="202" path="m,l,21600r21600,l21600,xe">
              <v:stroke joinstyle="miter"/>
              <v:path gradientshapeok="t" o:connecttype="rect"/>
            </v:shapetype>
            <v:shape id="Caixa de Texto 1" o:spid="_x0000_s1052" type="#_x0000_t202" style="position:absolute;margin-left:207.05pt;margin-top:.75pt;width:381.5pt;height:36.75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" stroked="f">
              <v:textbox>
                <w:txbxContent>
                  <w:p w14:paraId="69923627" w14:textId="64CA775B" w:rsidR="00C55B21" w:rsidRPr="00D5751B" w:rsidRDefault="00C55B21" w:rsidP="00D5751B">
                    <w:pPr>
                      <w:numPr>
                        <w:ilvl w:val="1"/>
                        <w:numId w:val="0"/>
                      </w:numPr>
                      <w:spacing w:line="240" w:lineRule="auto"/>
                      <w:jc w:val="center"/>
                      <w:rPr>
                        <w:rFonts w:ascii="Arial" w:hAnsi="Arial" w:cs="Arial"/>
                        <w:sz w:val="24"/>
                        <w:szCs w:val="24"/>
                      </w:rPr>
                    </w:pPr>
                    <w:r w:rsidRPr="00D5751B">
                      <w:rPr>
                        <w:rFonts w:ascii="Arial" w:hAnsi="Arial" w:cs="Arial"/>
                        <w:sz w:val="24"/>
                        <w:szCs w:val="24"/>
                      </w:rPr>
                      <w:t xml:space="preserve">GUIA ORIENTADOR: </w:t>
                    </w:r>
                    <w:r w:rsidR="00D5751B" w:rsidRPr="00D5751B">
                      <w:rPr>
                        <w:rFonts w:ascii="Arial" w:hAnsi="Arial" w:cs="Arial"/>
                        <w:sz w:val="24"/>
                        <w:szCs w:val="24"/>
                      </w:rPr>
                      <w:t xml:space="preserve">Prorrogação de Acordo de Cooperação </w:t>
                    </w:r>
                    <w:r w:rsidRPr="00D5751B">
                      <w:rPr>
                        <w:rFonts w:ascii="Arial" w:hAnsi="Arial" w:cs="Arial"/>
                        <w:sz w:val="24"/>
                        <w:szCs w:val="24"/>
                      </w:rPr>
                      <w:t>202</w:t>
                    </w:r>
                    <w:r w:rsidR="002F700A" w:rsidRPr="00D5751B">
                      <w:rPr>
                        <w:rFonts w:ascii="Arial" w:hAnsi="Arial" w:cs="Arial"/>
                        <w:sz w:val="24"/>
                        <w:szCs w:val="24"/>
                      </w:rPr>
                      <w:t>4</w:t>
                    </w:r>
                  </w:p>
                </w:txbxContent>
              </v:textbox>
              <w10:wrap anchorx="page"/>
            </v:shape>
          </w:pict>
        </mc:Fallback>
      </mc:AlternateContent>
    </w:r>
    <w:r>
      <w:rPr>
        <w:noProof/>
      </w:rPr>
      <w:drawing>
        <wp:anchor distT="0" distB="0" distL="114300" distR="114300" simplePos="0" relativeHeight="251685888" behindDoc="0" locked="0" layoutInCell="1" allowOverlap="1" wp14:anchorId="17092087" wp14:editId="0A037AE9">
          <wp:simplePos x="0" y="0"/>
          <wp:positionH relativeFrom="margin">
            <wp:posOffset>-590550</wp:posOffset>
          </wp:positionH>
          <wp:positionV relativeFrom="paragraph">
            <wp:posOffset>-167640</wp:posOffset>
          </wp:positionV>
          <wp:extent cx="2177415" cy="551180"/>
          <wp:effectExtent l="0" t="0" r="0" b="1270"/>
          <wp:wrapNone/>
          <wp:docPr id="201095365" name="Imagem 201095365"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Uma imagem contendo Ícone&#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177415" cy="551180"/>
                  </a:xfrm>
                  <a:prstGeom prst="rect">
                    <a:avLst/>
                  </a:prstGeom>
                </pic:spPr>
              </pic:pic>
            </a:graphicData>
          </a:graphic>
          <wp14:sizeRelH relativeFrom="page">
            <wp14:pctWidth>0</wp14:pctWidth>
          </wp14:sizeRelH>
          <wp14:sizeRelV relativeFrom="page">
            <wp14:pctHeight>0</wp14:pctHeight>
          </wp14:sizeRelV>
        </wp:anchor>
      </w:drawing>
    </w:r>
    <w:r w:rsidR="00C55B21">
      <w:t xml:space="preserve"> </w:t>
    </w:r>
  </w:p>
  <w:p w14:paraId="5C7FEE40" w14:textId="77777777" w:rsidR="00C55B21" w:rsidRDefault="00C55B21">
    <w:pPr>
      <w:pStyle w:val="Cabealho"/>
    </w:pPr>
  </w:p>
  <w:p w14:paraId="32E40237" w14:textId="77777777" w:rsidR="00C55B21" w:rsidRDefault="00C55B21">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72FCB" w14:textId="77777777" w:rsidR="00307793" w:rsidRDefault="00307793" w:rsidP="00307793">
    <w:pPr>
      <w:pStyle w:val="Cabealho"/>
      <w:ind w:left="-1418"/>
    </w:pPr>
    <w:r w:rsidRPr="00DC2E0A">
      <w:rPr>
        <w:noProof/>
        <w:color w:val="002060"/>
        <w:lang w:eastAsia="pt-BR"/>
      </w:rPr>
      <w:drawing>
        <wp:anchor distT="0" distB="0" distL="114300" distR="114300" simplePos="0" relativeHeight="251704320" behindDoc="0" locked="0" layoutInCell="1" allowOverlap="1" wp14:anchorId="08C1469B" wp14:editId="79BE6333">
          <wp:simplePos x="0" y="0"/>
          <wp:positionH relativeFrom="margin">
            <wp:posOffset>-774987</wp:posOffset>
          </wp:positionH>
          <wp:positionV relativeFrom="paragraph">
            <wp:posOffset>-204362</wp:posOffset>
          </wp:positionV>
          <wp:extent cx="2292350" cy="653415"/>
          <wp:effectExtent l="0" t="0" r="0" b="0"/>
          <wp:wrapNone/>
          <wp:docPr id="2101896126" name="Gráfico 2101896126">
            <a:extLst xmlns:a="http://schemas.openxmlformats.org/drawingml/2006/main">
              <a:ext uri="{FF2B5EF4-FFF2-40B4-BE49-F238E27FC236}">
                <a16:creationId xmlns:a16="http://schemas.microsoft.com/office/drawing/2014/main" id="{8A2191D8-184F-4637-A709-B289B0A71B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áfico 6">
                    <a:extLst>
                      <a:ext uri="{FF2B5EF4-FFF2-40B4-BE49-F238E27FC236}">
                        <a16:creationId xmlns:a16="http://schemas.microsoft.com/office/drawing/2014/main" id="{8A2191D8-184F-4637-A709-B289B0A71BF7}"/>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92350" cy="653415"/>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45720" distB="45720" distL="114300" distR="114300" simplePos="0" relativeHeight="251703296" behindDoc="0" locked="0" layoutInCell="1" allowOverlap="1" wp14:anchorId="17F092E4" wp14:editId="033FF5F2">
              <wp:simplePos x="0" y="0"/>
              <wp:positionH relativeFrom="page">
                <wp:align>right</wp:align>
              </wp:positionH>
              <wp:positionV relativeFrom="paragraph">
                <wp:posOffset>-222142</wp:posOffset>
              </wp:positionV>
              <wp:extent cx="3028315" cy="1404620"/>
              <wp:effectExtent l="0" t="0" r="0" b="0"/>
              <wp:wrapSquare wrapText="bothSides"/>
              <wp:docPr id="11171900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315" cy="1404620"/>
                      </a:xfrm>
                      <a:prstGeom prst="rect">
                        <a:avLst/>
                      </a:prstGeom>
                      <a:noFill/>
                      <a:ln w="9525">
                        <a:noFill/>
                        <a:miter lim="800000"/>
                        <a:headEnd/>
                        <a:tailEnd/>
                      </a:ln>
                    </wps:spPr>
                    <wps:txbx>
                      <w:txbxContent>
                        <w:p w14:paraId="72C59C39" w14:textId="77777777" w:rsidR="00307793" w:rsidRPr="00452024" w:rsidRDefault="00307793" w:rsidP="00307793">
                          <w:pPr>
                            <w:spacing w:after="0" w:line="360" w:lineRule="auto"/>
                            <w:rPr>
                              <w:rFonts w:ascii="Aharoni" w:hAnsi="Aharoni" w:cs="Aharoni"/>
                              <w:color w:val="002060"/>
                              <w:sz w:val="18"/>
                              <w:szCs w:val="18"/>
                            </w:rPr>
                          </w:pPr>
                          <w:r w:rsidRPr="00452024">
                            <w:rPr>
                              <w:rFonts w:ascii="Arial" w:hAnsi="Arial" w:cs="Arial"/>
                              <w:b/>
                              <w:bCs/>
                              <w:color w:val="002060"/>
                              <w:sz w:val="18"/>
                              <w:szCs w:val="18"/>
                            </w:rPr>
                            <w:t xml:space="preserve">GUIA ORIENTADOR: </w:t>
                          </w:r>
                          <w:r>
                            <w:rPr>
                              <w:rFonts w:ascii="Arial" w:hAnsi="Arial" w:cs="Arial"/>
                              <w:b/>
                              <w:bCs/>
                              <w:color w:val="002060"/>
                              <w:sz w:val="18"/>
                              <w:szCs w:val="18"/>
                            </w:rPr>
                            <w:t>Termo de Colaboração PNAE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F092E4" id="_x0000_t202" coordsize="21600,21600" o:spt="202" path="m,l,21600r21600,l21600,xe">
              <v:stroke joinstyle="miter"/>
              <v:path gradientshapeok="t" o:connecttype="rect"/>
            </v:shapetype>
            <v:shape id="_x0000_s1055" type="#_x0000_t202" style="position:absolute;left:0;text-align:left;margin-left:187.25pt;margin-top:-17.5pt;width:238.45pt;height:110.6pt;z-index:25170329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" filled="f" stroked="f">
              <v:textbox style="mso-fit-shape-to-text:t">
                <w:txbxContent>
                  <w:p w14:paraId="72C59C39" w14:textId="77777777" w:rsidR="00307793" w:rsidRPr="00452024" w:rsidRDefault="00307793" w:rsidP="00307793">
                    <w:pPr>
                      <w:spacing w:after="0" w:line="360" w:lineRule="auto"/>
                      <w:rPr>
                        <w:rFonts w:ascii="Aharoni" w:hAnsi="Aharoni" w:cs="Aharoni"/>
                        <w:color w:val="002060"/>
                        <w:sz w:val="18"/>
                        <w:szCs w:val="18"/>
                      </w:rPr>
                    </w:pPr>
                    <w:r w:rsidRPr="00452024">
                      <w:rPr>
                        <w:rFonts w:ascii="Arial" w:hAnsi="Arial" w:cs="Arial"/>
                        <w:b/>
                        <w:bCs/>
                        <w:color w:val="002060"/>
                        <w:sz w:val="18"/>
                        <w:szCs w:val="18"/>
                      </w:rPr>
                      <w:t xml:space="preserve">GUIA ORIENTADOR: </w:t>
                    </w:r>
                    <w:r>
                      <w:rPr>
                        <w:rFonts w:ascii="Arial" w:hAnsi="Arial" w:cs="Arial"/>
                        <w:b/>
                        <w:bCs/>
                        <w:color w:val="002060"/>
                        <w:sz w:val="18"/>
                        <w:szCs w:val="18"/>
                      </w:rPr>
                      <w:t>Termo de Colaboração PNAE</w:t>
                    </w:r>
                  </w:p>
                </w:txbxContent>
              </v:textbox>
              <w10:wrap type="square" anchorx="page"/>
            </v:shape>
          </w:pict>
        </mc:Fallback>
      </mc:AlternateContent>
    </w:r>
  </w:p>
  <w:p w14:paraId="0F4F6C13" w14:textId="77777777" w:rsidR="00307793" w:rsidRPr="00307793" w:rsidRDefault="00307793" w:rsidP="00307793">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5BCB1" w14:textId="6DF94356" w:rsidR="00A84959" w:rsidRDefault="00307793" w:rsidP="00307793">
    <w:pPr>
      <w:pStyle w:val="Cabealho"/>
      <w:ind w:left="-1418"/>
    </w:pPr>
    <w:r w:rsidRPr="00DC2E0A">
      <w:rPr>
        <w:noProof/>
        <w:color w:val="002060"/>
        <w:lang w:eastAsia="pt-BR"/>
      </w:rPr>
      <w:drawing>
        <wp:anchor distT="0" distB="0" distL="114300" distR="114300" simplePos="0" relativeHeight="251707392" behindDoc="0" locked="0" layoutInCell="1" allowOverlap="1" wp14:anchorId="3847DA9F" wp14:editId="379AE239">
          <wp:simplePos x="0" y="0"/>
          <wp:positionH relativeFrom="margin">
            <wp:posOffset>-774987</wp:posOffset>
          </wp:positionH>
          <wp:positionV relativeFrom="paragraph">
            <wp:posOffset>-204362</wp:posOffset>
          </wp:positionV>
          <wp:extent cx="2292350" cy="653415"/>
          <wp:effectExtent l="0" t="0" r="0" b="0"/>
          <wp:wrapNone/>
          <wp:docPr id="1071779024" name="Gráfico 1071779024">
            <a:extLst xmlns:a="http://schemas.openxmlformats.org/drawingml/2006/main">
              <a:ext uri="{FF2B5EF4-FFF2-40B4-BE49-F238E27FC236}">
                <a16:creationId xmlns:a16="http://schemas.microsoft.com/office/drawing/2014/main" id="{8A2191D8-184F-4637-A709-B289B0A71B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áfico 6">
                    <a:extLst>
                      <a:ext uri="{FF2B5EF4-FFF2-40B4-BE49-F238E27FC236}">
                        <a16:creationId xmlns:a16="http://schemas.microsoft.com/office/drawing/2014/main" id="{8A2191D8-184F-4637-A709-B289B0A71BF7}"/>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92350" cy="653415"/>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45720" distB="45720" distL="114300" distR="114300" simplePos="0" relativeHeight="251706368" behindDoc="0" locked="0" layoutInCell="1" allowOverlap="1" wp14:anchorId="4BE58417" wp14:editId="3F0948F6">
              <wp:simplePos x="0" y="0"/>
              <wp:positionH relativeFrom="page">
                <wp:align>right</wp:align>
              </wp:positionH>
              <wp:positionV relativeFrom="paragraph">
                <wp:posOffset>-222142</wp:posOffset>
              </wp:positionV>
              <wp:extent cx="3028315" cy="1404620"/>
              <wp:effectExtent l="0" t="0" r="0" b="0"/>
              <wp:wrapSquare wrapText="bothSides"/>
              <wp:docPr id="8660241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315" cy="1404620"/>
                      </a:xfrm>
                      <a:prstGeom prst="rect">
                        <a:avLst/>
                      </a:prstGeom>
                      <a:noFill/>
                      <a:ln w="9525">
                        <a:noFill/>
                        <a:miter lim="800000"/>
                        <a:headEnd/>
                        <a:tailEnd/>
                      </a:ln>
                    </wps:spPr>
                    <wps:txbx>
                      <w:txbxContent>
                        <w:p w14:paraId="47CAF278" w14:textId="77777777" w:rsidR="00307793" w:rsidRPr="00452024" w:rsidRDefault="00307793" w:rsidP="00307793">
                          <w:pPr>
                            <w:spacing w:after="0" w:line="360" w:lineRule="auto"/>
                            <w:rPr>
                              <w:rFonts w:ascii="Aharoni" w:hAnsi="Aharoni" w:cs="Aharoni"/>
                              <w:color w:val="002060"/>
                              <w:sz w:val="18"/>
                              <w:szCs w:val="18"/>
                            </w:rPr>
                          </w:pPr>
                          <w:r w:rsidRPr="00452024">
                            <w:rPr>
                              <w:rFonts w:ascii="Arial" w:hAnsi="Arial" w:cs="Arial"/>
                              <w:b/>
                              <w:bCs/>
                              <w:color w:val="002060"/>
                              <w:sz w:val="18"/>
                              <w:szCs w:val="18"/>
                            </w:rPr>
                            <w:t xml:space="preserve">GUIA ORIENTADOR: </w:t>
                          </w:r>
                          <w:r>
                            <w:rPr>
                              <w:rFonts w:ascii="Arial" w:hAnsi="Arial" w:cs="Arial"/>
                              <w:b/>
                              <w:bCs/>
                              <w:color w:val="002060"/>
                              <w:sz w:val="18"/>
                              <w:szCs w:val="18"/>
                            </w:rPr>
                            <w:t>Termo de Colaboração PNAE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E58417" id="_x0000_t202" coordsize="21600,21600" o:spt="202" path="m,l,21600r21600,l21600,xe">
              <v:stroke joinstyle="miter"/>
              <v:path gradientshapeok="t" o:connecttype="rect"/>
            </v:shapetype>
            <v:shape id="_x0000_s1058" type="#_x0000_t202" style="position:absolute;left:0;text-align:left;margin-left:187.25pt;margin-top:-17.5pt;width:238.45pt;height:110.6pt;z-index:251706368;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" filled="f" stroked="f">
              <v:textbox style="mso-fit-shape-to-text:t">
                <w:txbxContent>
                  <w:p w14:paraId="47CAF278" w14:textId="77777777" w:rsidR="00307793" w:rsidRPr="00452024" w:rsidRDefault="00307793" w:rsidP="00307793">
                    <w:pPr>
                      <w:spacing w:after="0" w:line="360" w:lineRule="auto"/>
                      <w:rPr>
                        <w:rFonts w:ascii="Aharoni" w:hAnsi="Aharoni" w:cs="Aharoni"/>
                        <w:color w:val="002060"/>
                        <w:sz w:val="18"/>
                        <w:szCs w:val="18"/>
                      </w:rPr>
                    </w:pPr>
                    <w:r w:rsidRPr="00452024">
                      <w:rPr>
                        <w:rFonts w:ascii="Arial" w:hAnsi="Arial" w:cs="Arial"/>
                        <w:b/>
                        <w:bCs/>
                        <w:color w:val="002060"/>
                        <w:sz w:val="18"/>
                        <w:szCs w:val="18"/>
                      </w:rPr>
                      <w:t xml:space="preserve">GUIA ORIENTADOR: </w:t>
                    </w:r>
                    <w:r>
                      <w:rPr>
                        <w:rFonts w:ascii="Arial" w:hAnsi="Arial" w:cs="Arial"/>
                        <w:b/>
                        <w:bCs/>
                        <w:color w:val="002060"/>
                        <w:sz w:val="18"/>
                        <w:szCs w:val="18"/>
                      </w:rPr>
                      <w:t>Termo de Colaboração PNAE</w:t>
                    </w: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35AA3"/>
    <w:multiLevelType w:val="hybridMultilevel"/>
    <w:tmpl w:val="F5A8DDD0"/>
    <w:lvl w:ilvl="0" w:tplc="0A665774">
      <w:start w:val="1"/>
      <w:numFmt w:val="bullet"/>
      <w:lvlText w:val=""/>
      <w:lvlJc w:val="left"/>
      <w:pPr>
        <w:ind w:left="1490" w:hanging="360"/>
      </w:pPr>
      <w:rPr>
        <w:rFonts w:ascii="Wingdings" w:hAnsi="Wingdings" w:hint="default"/>
        <w:color w:val="002060"/>
      </w:rPr>
    </w:lvl>
    <w:lvl w:ilvl="1" w:tplc="CCF2E4B4">
      <w:start w:val="1"/>
      <w:numFmt w:val="bullet"/>
      <w:lvlText w:val="o"/>
      <w:lvlJc w:val="left"/>
      <w:pPr>
        <w:ind w:left="2210" w:hanging="360"/>
      </w:pPr>
      <w:rPr>
        <w:rFonts w:ascii="Courier New" w:hAnsi="Courier New" w:cs="Courier New" w:hint="default"/>
        <w:color w:val="002060"/>
      </w:rPr>
    </w:lvl>
    <w:lvl w:ilvl="2" w:tplc="04160005" w:tentative="1">
      <w:start w:val="1"/>
      <w:numFmt w:val="bullet"/>
      <w:lvlText w:val=""/>
      <w:lvlJc w:val="left"/>
      <w:pPr>
        <w:ind w:left="2930" w:hanging="360"/>
      </w:pPr>
      <w:rPr>
        <w:rFonts w:ascii="Wingdings" w:hAnsi="Wingdings" w:hint="default"/>
      </w:rPr>
    </w:lvl>
    <w:lvl w:ilvl="3" w:tplc="04160001" w:tentative="1">
      <w:start w:val="1"/>
      <w:numFmt w:val="bullet"/>
      <w:lvlText w:val=""/>
      <w:lvlJc w:val="left"/>
      <w:pPr>
        <w:ind w:left="3650" w:hanging="360"/>
      </w:pPr>
      <w:rPr>
        <w:rFonts w:ascii="Symbol" w:hAnsi="Symbol" w:hint="default"/>
      </w:rPr>
    </w:lvl>
    <w:lvl w:ilvl="4" w:tplc="04160003" w:tentative="1">
      <w:start w:val="1"/>
      <w:numFmt w:val="bullet"/>
      <w:lvlText w:val="o"/>
      <w:lvlJc w:val="left"/>
      <w:pPr>
        <w:ind w:left="4370" w:hanging="360"/>
      </w:pPr>
      <w:rPr>
        <w:rFonts w:ascii="Courier New" w:hAnsi="Courier New" w:cs="Courier New" w:hint="default"/>
      </w:rPr>
    </w:lvl>
    <w:lvl w:ilvl="5" w:tplc="04160005" w:tentative="1">
      <w:start w:val="1"/>
      <w:numFmt w:val="bullet"/>
      <w:lvlText w:val=""/>
      <w:lvlJc w:val="left"/>
      <w:pPr>
        <w:ind w:left="5090" w:hanging="360"/>
      </w:pPr>
      <w:rPr>
        <w:rFonts w:ascii="Wingdings" w:hAnsi="Wingdings" w:hint="default"/>
      </w:rPr>
    </w:lvl>
    <w:lvl w:ilvl="6" w:tplc="04160001" w:tentative="1">
      <w:start w:val="1"/>
      <w:numFmt w:val="bullet"/>
      <w:lvlText w:val=""/>
      <w:lvlJc w:val="left"/>
      <w:pPr>
        <w:ind w:left="5810" w:hanging="360"/>
      </w:pPr>
      <w:rPr>
        <w:rFonts w:ascii="Symbol" w:hAnsi="Symbol" w:hint="default"/>
      </w:rPr>
    </w:lvl>
    <w:lvl w:ilvl="7" w:tplc="04160003" w:tentative="1">
      <w:start w:val="1"/>
      <w:numFmt w:val="bullet"/>
      <w:lvlText w:val="o"/>
      <w:lvlJc w:val="left"/>
      <w:pPr>
        <w:ind w:left="6530" w:hanging="360"/>
      </w:pPr>
      <w:rPr>
        <w:rFonts w:ascii="Courier New" w:hAnsi="Courier New" w:cs="Courier New" w:hint="default"/>
      </w:rPr>
    </w:lvl>
    <w:lvl w:ilvl="8" w:tplc="04160005" w:tentative="1">
      <w:start w:val="1"/>
      <w:numFmt w:val="bullet"/>
      <w:lvlText w:val=""/>
      <w:lvlJc w:val="left"/>
      <w:pPr>
        <w:ind w:left="7250" w:hanging="360"/>
      </w:pPr>
      <w:rPr>
        <w:rFonts w:ascii="Wingdings" w:hAnsi="Wingdings" w:hint="default"/>
      </w:rPr>
    </w:lvl>
  </w:abstractNum>
  <w:abstractNum w:abstractNumId="1" w15:restartNumberingAfterBreak="0">
    <w:nsid w:val="06C56BEF"/>
    <w:multiLevelType w:val="hybridMultilevel"/>
    <w:tmpl w:val="F318829C"/>
    <w:lvl w:ilvl="0" w:tplc="25185194">
      <w:start w:val="1"/>
      <w:numFmt w:val="lowerRoman"/>
      <w:lvlText w:val="(%1)"/>
      <w:lvlJc w:val="left"/>
      <w:pPr>
        <w:ind w:left="512" w:hanging="332"/>
      </w:pPr>
      <w:rPr>
        <w:rFonts w:ascii="Times New Roman" w:eastAsia="Times New Roman" w:hAnsi="Times New Roman" w:cs="Times New Roman" w:hint="default"/>
        <w:color w:val="000009"/>
        <w:spacing w:val="-34"/>
        <w:w w:val="100"/>
        <w:sz w:val="24"/>
        <w:szCs w:val="24"/>
        <w:lang w:val="pt-PT" w:eastAsia="en-US" w:bidi="ar-SA"/>
      </w:rPr>
    </w:lvl>
    <w:lvl w:ilvl="1" w:tplc="211A51BE">
      <w:numFmt w:val="bullet"/>
      <w:lvlText w:val="•"/>
      <w:lvlJc w:val="left"/>
      <w:pPr>
        <w:ind w:left="1454" w:hanging="332"/>
      </w:pPr>
      <w:rPr>
        <w:rFonts w:hint="default"/>
        <w:lang w:val="pt-PT" w:eastAsia="en-US" w:bidi="ar-SA"/>
      </w:rPr>
    </w:lvl>
    <w:lvl w:ilvl="2" w:tplc="4A7CCE62">
      <w:numFmt w:val="bullet"/>
      <w:lvlText w:val="•"/>
      <w:lvlJc w:val="left"/>
      <w:pPr>
        <w:ind w:left="2393" w:hanging="332"/>
      </w:pPr>
      <w:rPr>
        <w:rFonts w:hint="default"/>
        <w:lang w:val="pt-PT" w:eastAsia="en-US" w:bidi="ar-SA"/>
      </w:rPr>
    </w:lvl>
    <w:lvl w:ilvl="3" w:tplc="F9C22D6A">
      <w:numFmt w:val="bullet"/>
      <w:lvlText w:val="•"/>
      <w:lvlJc w:val="left"/>
      <w:pPr>
        <w:ind w:left="3332" w:hanging="332"/>
      </w:pPr>
      <w:rPr>
        <w:rFonts w:hint="default"/>
        <w:lang w:val="pt-PT" w:eastAsia="en-US" w:bidi="ar-SA"/>
      </w:rPr>
    </w:lvl>
    <w:lvl w:ilvl="4" w:tplc="86085C78">
      <w:numFmt w:val="bullet"/>
      <w:lvlText w:val="•"/>
      <w:lvlJc w:val="left"/>
      <w:pPr>
        <w:ind w:left="4271" w:hanging="332"/>
      </w:pPr>
      <w:rPr>
        <w:rFonts w:hint="default"/>
        <w:lang w:val="pt-PT" w:eastAsia="en-US" w:bidi="ar-SA"/>
      </w:rPr>
    </w:lvl>
    <w:lvl w:ilvl="5" w:tplc="DAF221D2">
      <w:numFmt w:val="bullet"/>
      <w:lvlText w:val="•"/>
      <w:lvlJc w:val="left"/>
      <w:pPr>
        <w:ind w:left="5210" w:hanging="332"/>
      </w:pPr>
      <w:rPr>
        <w:rFonts w:hint="default"/>
        <w:lang w:val="pt-PT" w:eastAsia="en-US" w:bidi="ar-SA"/>
      </w:rPr>
    </w:lvl>
    <w:lvl w:ilvl="6" w:tplc="CACC9D1E">
      <w:numFmt w:val="bullet"/>
      <w:lvlText w:val="•"/>
      <w:lvlJc w:val="left"/>
      <w:pPr>
        <w:ind w:left="6149" w:hanging="332"/>
      </w:pPr>
      <w:rPr>
        <w:rFonts w:hint="default"/>
        <w:lang w:val="pt-PT" w:eastAsia="en-US" w:bidi="ar-SA"/>
      </w:rPr>
    </w:lvl>
    <w:lvl w:ilvl="7" w:tplc="3320BBA8">
      <w:numFmt w:val="bullet"/>
      <w:lvlText w:val="•"/>
      <w:lvlJc w:val="left"/>
      <w:pPr>
        <w:ind w:left="7088" w:hanging="332"/>
      </w:pPr>
      <w:rPr>
        <w:rFonts w:hint="default"/>
        <w:lang w:val="pt-PT" w:eastAsia="en-US" w:bidi="ar-SA"/>
      </w:rPr>
    </w:lvl>
    <w:lvl w:ilvl="8" w:tplc="A628E8FA">
      <w:numFmt w:val="bullet"/>
      <w:lvlText w:val="•"/>
      <w:lvlJc w:val="left"/>
      <w:pPr>
        <w:ind w:left="8027" w:hanging="332"/>
      </w:pPr>
      <w:rPr>
        <w:rFonts w:hint="default"/>
        <w:lang w:val="pt-PT" w:eastAsia="en-US" w:bidi="ar-SA"/>
      </w:rPr>
    </w:lvl>
  </w:abstractNum>
  <w:abstractNum w:abstractNumId="2" w15:restartNumberingAfterBreak="0">
    <w:nsid w:val="09C15F81"/>
    <w:multiLevelType w:val="hybridMultilevel"/>
    <w:tmpl w:val="F4C4AB9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A9D651A"/>
    <w:multiLevelType w:val="multilevel"/>
    <w:tmpl w:val="BEB0ED8E"/>
    <w:lvl w:ilvl="0">
      <w:start w:val="1"/>
      <w:numFmt w:val="decimal"/>
      <w:lvlText w:val="%1."/>
      <w:lvlJc w:val="left"/>
      <w:pPr>
        <w:ind w:left="720" w:hanging="720"/>
      </w:pPr>
      <w:rPr>
        <w:rFonts w:hint="default"/>
        <w:b/>
        <w:color w:val="1F3864" w:themeColor="accent1" w:themeShade="80"/>
        <w:sz w:val="28"/>
      </w:rPr>
    </w:lvl>
    <w:lvl w:ilvl="1">
      <w:start w:val="8"/>
      <w:numFmt w:val="decimal"/>
      <w:lvlText w:val="%1.%2."/>
      <w:lvlJc w:val="left"/>
      <w:pPr>
        <w:ind w:left="720" w:hanging="720"/>
      </w:pPr>
      <w:rPr>
        <w:rFonts w:hint="default"/>
        <w:b/>
        <w:color w:val="1F3864" w:themeColor="accent1" w:themeShade="80"/>
        <w:sz w:val="28"/>
      </w:rPr>
    </w:lvl>
    <w:lvl w:ilvl="2">
      <w:start w:val="2"/>
      <w:numFmt w:val="decimal"/>
      <w:lvlText w:val="%1.%2.%3."/>
      <w:lvlJc w:val="left"/>
      <w:pPr>
        <w:ind w:left="720" w:hanging="720"/>
      </w:pPr>
      <w:rPr>
        <w:rFonts w:hint="default"/>
        <w:b/>
        <w:color w:val="1F3864" w:themeColor="accent1" w:themeShade="80"/>
        <w:sz w:val="28"/>
      </w:rPr>
    </w:lvl>
    <w:lvl w:ilvl="3">
      <w:start w:val="1"/>
      <w:numFmt w:val="decimal"/>
      <w:lvlText w:val="%1.%2.%3.%4."/>
      <w:lvlJc w:val="left"/>
      <w:pPr>
        <w:ind w:left="1080" w:hanging="1080"/>
      </w:pPr>
      <w:rPr>
        <w:rFonts w:hint="default"/>
        <w:b/>
        <w:color w:val="1F3864" w:themeColor="accent1" w:themeShade="80"/>
        <w:sz w:val="28"/>
      </w:rPr>
    </w:lvl>
    <w:lvl w:ilvl="4">
      <w:start w:val="1"/>
      <w:numFmt w:val="decimal"/>
      <w:lvlText w:val="%1.%2.%3.%4.%5."/>
      <w:lvlJc w:val="left"/>
      <w:pPr>
        <w:ind w:left="1080" w:hanging="1080"/>
      </w:pPr>
      <w:rPr>
        <w:rFonts w:hint="default"/>
        <w:b/>
        <w:color w:val="1F3864" w:themeColor="accent1" w:themeShade="80"/>
        <w:sz w:val="28"/>
      </w:rPr>
    </w:lvl>
    <w:lvl w:ilvl="5">
      <w:start w:val="1"/>
      <w:numFmt w:val="decimal"/>
      <w:lvlText w:val="%1.%2.%3.%4.%5.%6."/>
      <w:lvlJc w:val="left"/>
      <w:pPr>
        <w:ind w:left="1440" w:hanging="1440"/>
      </w:pPr>
      <w:rPr>
        <w:rFonts w:hint="default"/>
        <w:b/>
        <w:color w:val="1F3864" w:themeColor="accent1" w:themeShade="80"/>
        <w:sz w:val="28"/>
      </w:rPr>
    </w:lvl>
    <w:lvl w:ilvl="6">
      <w:start w:val="1"/>
      <w:numFmt w:val="decimal"/>
      <w:lvlText w:val="%1.%2.%3.%4.%5.%6.%7."/>
      <w:lvlJc w:val="left"/>
      <w:pPr>
        <w:ind w:left="1440" w:hanging="1440"/>
      </w:pPr>
      <w:rPr>
        <w:rFonts w:hint="default"/>
        <w:b/>
        <w:color w:val="1F3864" w:themeColor="accent1" w:themeShade="80"/>
        <w:sz w:val="28"/>
      </w:rPr>
    </w:lvl>
    <w:lvl w:ilvl="7">
      <w:start w:val="1"/>
      <w:numFmt w:val="decimal"/>
      <w:lvlText w:val="%1.%2.%3.%4.%5.%6.%7.%8."/>
      <w:lvlJc w:val="left"/>
      <w:pPr>
        <w:ind w:left="1800" w:hanging="1800"/>
      </w:pPr>
      <w:rPr>
        <w:rFonts w:hint="default"/>
        <w:b/>
        <w:color w:val="1F3864" w:themeColor="accent1" w:themeShade="80"/>
        <w:sz w:val="28"/>
      </w:rPr>
    </w:lvl>
    <w:lvl w:ilvl="8">
      <w:start w:val="1"/>
      <w:numFmt w:val="decimal"/>
      <w:lvlText w:val="%1.%2.%3.%4.%5.%6.%7.%8.%9."/>
      <w:lvlJc w:val="left"/>
      <w:pPr>
        <w:ind w:left="2160" w:hanging="2160"/>
      </w:pPr>
      <w:rPr>
        <w:rFonts w:hint="default"/>
        <w:b/>
        <w:color w:val="1F3864" w:themeColor="accent1" w:themeShade="80"/>
        <w:sz w:val="28"/>
      </w:rPr>
    </w:lvl>
  </w:abstractNum>
  <w:abstractNum w:abstractNumId="4" w15:restartNumberingAfterBreak="0">
    <w:nsid w:val="0BAB3FB5"/>
    <w:multiLevelType w:val="hybridMultilevel"/>
    <w:tmpl w:val="A6861236"/>
    <w:lvl w:ilvl="0" w:tplc="FC9EC6C4">
      <w:start w:val="1"/>
      <w:numFmt w:val="lowerLetter"/>
      <w:lvlText w:val="(%1)"/>
      <w:lvlJc w:val="left"/>
      <w:pPr>
        <w:ind w:left="265" w:hanging="577"/>
      </w:pPr>
      <w:rPr>
        <w:rFonts w:ascii="Arial" w:eastAsia="Times New Roman" w:hAnsi="Arial" w:cs="Arial" w:hint="default"/>
        <w:spacing w:val="-1"/>
        <w:w w:val="100"/>
        <w:sz w:val="24"/>
        <w:szCs w:val="24"/>
        <w:lang w:val="pt-PT" w:eastAsia="en-US" w:bidi="ar-SA"/>
      </w:rPr>
    </w:lvl>
    <w:lvl w:ilvl="1" w:tplc="E60AB13E">
      <w:numFmt w:val="bullet"/>
      <w:lvlText w:val="•"/>
      <w:lvlJc w:val="left"/>
      <w:pPr>
        <w:ind w:left="1196" w:hanging="577"/>
      </w:pPr>
      <w:rPr>
        <w:rFonts w:hint="default"/>
        <w:lang w:val="pt-PT" w:eastAsia="en-US" w:bidi="ar-SA"/>
      </w:rPr>
    </w:lvl>
    <w:lvl w:ilvl="2" w:tplc="0C22CB7C">
      <w:numFmt w:val="bullet"/>
      <w:lvlText w:val="•"/>
      <w:lvlJc w:val="left"/>
      <w:pPr>
        <w:ind w:left="2133" w:hanging="577"/>
      </w:pPr>
      <w:rPr>
        <w:rFonts w:hint="default"/>
        <w:lang w:val="pt-PT" w:eastAsia="en-US" w:bidi="ar-SA"/>
      </w:rPr>
    </w:lvl>
    <w:lvl w:ilvl="3" w:tplc="E4C29E52">
      <w:numFmt w:val="bullet"/>
      <w:lvlText w:val="•"/>
      <w:lvlJc w:val="left"/>
      <w:pPr>
        <w:ind w:left="3070" w:hanging="577"/>
      </w:pPr>
      <w:rPr>
        <w:rFonts w:hint="default"/>
        <w:lang w:val="pt-PT" w:eastAsia="en-US" w:bidi="ar-SA"/>
      </w:rPr>
    </w:lvl>
    <w:lvl w:ilvl="4" w:tplc="4D7E61A8">
      <w:numFmt w:val="bullet"/>
      <w:lvlText w:val="•"/>
      <w:lvlJc w:val="left"/>
      <w:pPr>
        <w:ind w:left="4007" w:hanging="577"/>
      </w:pPr>
      <w:rPr>
        <w:rFonts w:hint="default"/>
        <w:lang w:val="pt-PT" w:eastAsia="en-US" w:bidi="ar-SA"/>
      </w:rPr>
    </w:lvl>
    <w:lvl w:ilvl="5" w:tplc="E3001BBA">
      <w:numFmt w:val="bullet"/>
      <w:lvlText w:val="•"/>
      <w:lvlJc w:val="left"/>
      <w:pPr>
        <w:ind w:left="4944" w:hanging="577"/>
      </w:pPr>
      <w:rPr>
        <w:rFonts w:hint="default"/>
        <w:lang w:val="pt-PT" w:eastAsia="en-US" w:bidi="ar-SA"/>
      </w:rPr>
    </w:lvl>
    <w:lvl w:ilvl="6" w:tplc="1132FF60">
      <w:numFmt w:val="bullet"/>
      <w:lvlText w:val="•"/>
      <w:lvlJc w:val="left"/>
      <w:pPr>
        <w:ind w:left="5881" w:hanging="577"/>
      </w:pPr>
      <w:rPr>
        <w:rFonts w:hint="default"/>
        <w:lang w:val="pt-PT" w:eastAsia="en-US" w:bidi="ar-SA"/>
      </w:rPr>
    </w:lvl>
    <w:lvl w:ilvl="7" w:tplc="AE2405A2">
      <w:numFmt w:val="bullet"/>
      <w:lvlText w:val="•"/>
      <w:lvlJc w:val="left"/>
      <w:pPr>
        <w:ind w:left="6818" w:hanging="577"/>
      </w:pPr>
      <w:rPr>
        <w:rFonts w:hint="default"/>
        <w:lang w:val="pt-PT" w:eastAsia="en-US" w:bidi="ar-SA"/>
      </w:rPr>
    </w:lvl>
    <w:lvl w:ilvl="8" w:tplc="5E569876">
      <w:numFmt w:val="bullet"/>
      <w:lvlText w:val="•"/>
      <w:lvlJc w:val="left"/>
      <w:pPr>
        <w:ind w:left="7755" w:hanging="577"/>
      </w:pPr>
      <w:rPr>
        <w:rFonts w:hint="default"/>
        <w:lang w:val="pt-PT" w:eastAsia="en-US" w:bidi="ar-SA"/>
      </w:rPr>
    </w:lvl>
  </w:abstractNum>
  <w:abstractNum w:abstractNumId="5" w15:restartNumberingAfterBreak="0">
    <w:nsid w:val="12B431DA"/>
    <w:multiLevelType w:val="hybridMultilevel"/>
    <w:tmpl w:val="497C9B52"/>
    <w:lvl w:ilvl="0" w:tplc="0416000D">
      <w:start w:val="1"/>
      <w:numFmt w:val="bullet"/>
      <w:lvlText w:val=""/>
      <w:lvlJc w:val="left"/>
      <w:pPr>
        <w:ind w:left="1423" w:hanging="360"/>
      </w:pPr>
      <w:rPr>
        <w:rFonts w:ascii="Wingdings" w:hAnsi="Wingdings" w:hint="default"/>
      </w:rPr>
    </w:lvl>
    <w:lvl w:ilvl="1" w:tplc="04160003" w:tentative="1">
      <w:start w:val="1"/>
      <w:numFmt w:val="bullet"/>
      <w:lvlText w:val="o"/>
      <w:lvlJc w:val="left"/>
      <w:pPr>
        <w:ind w:left="2143" w:hanging="360"/>
      </w:pPr>
      <w:rPr>
        <w:rFonts w:ascii="Courier New" w:hAnsi="Courier New" w:cs="Courier New" w:hint="default"/>
      </w:rPr>
    </w:lvl>
    <w:lvl w:ilvl="2" w:tplc="04160005" w:tentative="1">
      <w:start w:val="1"/>
      <w:numFmt w:val="bullet"/>
      <w:lvlText w:val=""/>
      <w:lvlJc w:val="left"/>
      <w:pPr>
        <w:ind w:left="2863" w:hanging="360"/>
      </w:pPr>
      <w:rPr>
        <w:rFonts w:ascii="Wingdings" w:hAnsi="Wingdings" w:hint="default"/>
      </w:rPr>
    </w:lvl>
    <w:lvl w:ilvl="3" w:tplc="04160001" w:tentative="1">
      <w:start w:val="1"/>
      <w:numFmt w:val="bullet"/>
      <w:lvlText w:val=""/>
      <w:lvlJc w:val="left"/>
      <w:pPr>
        <w:ind w:left="3583" w:hanging="360"/>
      </w:pPr>
      <w:rPr>
        <w:rFonts w:ascii="Symbol" w:hAnsi="Symbol" w:hint="default"/>
      </w:rPr>
    </w:lvl>
    <w:lvl w:ilvl="4" w:tplc="04160003" w:tentative="1">
      <w:start w:val="1"/>
      <w:numFmt w:val="bullet"/>
      <w:lvlText w:val="o"/>
      <w:lvlJc w:val="left"/>
      <w:pPr>
        <w:ind w:left="4303" w:hanging="360"/>
      </w:pPr>
      <w:rPr>
        <w:rFonts w:ascii="Courier New" w:hAnsi="Courier New" w:cs="Courier New" w:hint="default"/>
      </w:rPr>
    </w:lvl>
    <w:lvl w:ilvl="5" w:tplc="04160005" w:tentative="1">
      <w:start w:val="1"/>
      <w:numFmt w:val="bullet"/>
      <w:lvlText w:val=""/>
      <w:lvlJc w:val="left"/>
      <w:pPr>
        <w:ind w:left="5023" w:hanging="360"/>
      </w:pPr>
      <w:rPr>
        <w:rFonts w:ascii="Wingdings" w:hAnsi="Wingdings" w:hint="default"/>
      </w:rPr>
    </w:lvl>
    <w:lvl w:ilvl="6" w:tplc="04160001" w:tentative="1">
      <w:start w:val="1"/>
      <w:numFmt w:val="bullet"/>
      <w:lvlText w:val=""/>
      <w:lvlJc w:val="left"/>
      <w:pPr>
        <w:ind w:left="5743" w:hanging="360"/>
      </w:pPr>
      <w:rPr>
        <w:rFonts w:ascii="Symbol" w:hAnsi="Symbol" w:hint="default"/>
      </w:rPr>
    </w:lvl>
    <w:lvl w:ilvl="7" w:tplc="04160003" w:tentative="1">
      <w:start w:val="1"/>
      <w:numFmt w:val="bullet"/>
      <w:lvlText w:val="o"/>
      <w:lvlJc w:val="left"/>
      <w:pPr>
        <w:ind w:left="6463" w:hanging="360"/>
      </w:pPr>
      <w:rPr>
        <w:rFonts w:ascii="Courier New" w:hAnsi="Courier New" w:cs="Courier New" w:hint="default"/>
      </w:rPr>
    </w:lvl>
    <w:lvl w:ilvl="8" w:tplc="04160005" w:tentative="1">
      <w:start w:val="1"/>
      <w:numFmt w:val="bullet"/>
      <w:lvlText w:val=""/>
      <w:lvlJc w:val="left"/>
      <w:pPr>
        <w:ind w:left="7183" w:hanging="360"/>
      </w:pPr>
      <w:rPr>
        <w:rFonts w:ascii="Wingdings" w:hAnsi="Wingdings" w:hint="default"/>
      </w:rPr>
    </w:lvl>
  </w:abstractNum>
  <w:abstractNum w:abstractNumId="6" w15:restartNumberingAfterBreak="0">
    <w:nsid w:val="16113DC7"/>
    <w:multiLevelType w:val="hybridMultilevel"/>
    <w:tmpl w:val="6B368B28"/>
    <w:lvl w:ilvl="0" w:tplc="ECB43806">
      <w:start w:val="1"/>
      <w:numFmt w:val="lowerLetter"/>
      <w:lvlText w:val="(%1)"/>
      <w:lvlJc w:val="left"/>
      <w:pPr>
        <w:ind w:left="265" w:hanging="577"/>
      </w:pPr>
      <w:rPr>
        <w:rFonts w:ascii="Arial" w:eastAsia="Times New Roman" w:hAnsi="Arial" w:cs="Arial" w:hint="default"/>
        <w:spacing w:val="-1"/>
        <w:w w:val="100"/>
        <w:sz w:val="24"/>
        <w:szCs w:val="24"/>
        <w:lang w:val="pt-PT" w:eastAsia="en-US" w:bidi="ar-SA"/>
      </w:rPr>
    </w:lvl>
    <w:lvl w:ilvl="1" w:tplc="16482A5E">
      <w:numFmt w:val="bullet"/>
      <w:lvlText w:val="•"/>
      <w:lvlJc w:val="left"/>
      <w:pPr>
        <w:ind w:left="1196" w:hanging="577"/>
      </w:pPr>
      <w:rPr>
        <w:rFonts w:hint="default"/>
        <w:lang w:val="pt-PT" w:eastAsia="en-US" w:bidi="ar-SA"/>
      </w:rPr>
    </w:lvl>
    <w:lvl w:ilvl="2" w:tplc="9D007D5A">
      <w:numFmt w:val="bullet"/>
      <w:lvlText w:val="•"/>
      <w:lvlJc w:val="left"/>
      <w:pPr>
        <w:ind w:left="2133" w:hanging="577"/>
      </w:pPr>
      <w:rPr>
        <w:rFonts w:hint="default"/>
        <w:lang w:val="pt-PT" w:eastAsia="en-US" w:bidi="ar-SA"/>
      </w:rPr>
    </w:lvl>
    <w:lvl w:ilvl="3" w:tplc="4E4C3C20">
      <w:numFmt w:val="bullet"/>
      <w:lvlText w:val="•"/>
      <w:lvlJc w:val="left"/>
      <w:pPr>
        <w:ind w:left="3070" w:hanging="577"/>
      </w:pPr>
      <w:rPr>
        <w:rFonts w:hint="default"/>
        <w:lang w:val="pt-PT" w:eastAsia="en-US" w:bidi="ar-SA"/>
      </w:rPr>
    </w:lvl>
    <w:lvl w:ilvl="4" w:tplc="1576D5AA">
      <w:numFmt w:val="bullet"/>
      <w:lvlText w:val="•"/>
      <w:lvlJc w:val="left"/>
      <w:pPr>
        <w:ind w:left="4007" w:hanging="577"/>
      </w:pPr>
      <w:rPr>
        <w:rFonts w:hint="default"/>
        <w:lang w:val="pt-PT" w:eastAsia="en-US" w:bidi="ar-SA"/>
      </w:rPr>
    </w:lvl>
    <w:lvl w:ilvl="5" w:tplc="78E20402">
      <w:numFmt w:val="bullet"/>
      <w:lvlText w:val="•"/>
      <w:lvlJc w:val="left"/>
      <w:pPr>
        <w:ind w:left="4944" w:hanging="577"/>
      </w:pPr>
      <w:rPr>
        <w:rFonts w:hint="default"/>
        <w:lang w:val="pt-PT" w:eastAsia="en-US" w:bidi="ar-SA"/>
      </w:rPr>
    </w:lvl>
    <w:lvl w:ilvl="6" w:tplc="145C8F40">
      <w:numFmt w:val="bullet"/>
      <w:lvlText w:val="•"/>
      <w:lvlJc w:val="left"/>
      <w:pPr>
        <w:ind w:left="5881" w:hanging="577"/>
      </w:pPr>
      <w:rPr>
        <w:rFonts w:hint="default"/>
        <w:lang w:val="pt-PT" w:eastAsia="en-US" w:bidi="ar-SA"/>
      </w:rPr>
    </w:lvl>
    <w:lvl w:ilvl="7" w:tplc="FB92BCE2">
      <w:numFmt w:val="bullet"/>
      <w:lvlText w:val="•"/>
      <w:lvlJc w:val="left"/>
      <w:pPr>
        <w:ind w:left="6818" w:hanging="577"/>
      </w:pPr>
      <w:rPr>
        <w:rFonts w:hint="default"/>
        <w:lang w:val="pt-PT" w:eastAsia="en-US" w:bidi="ar-SA"/>
      </w:rPr>
    </w:lvl>
    <w:lvl w:ilvl="8" w:tplc="AFCEF818">
      <w:numFmt w:val="bullet"/>
      <w:lvlText w:val="•"/>
      <w:lvlJc w:val="left"/>
      <w:pPr>
        <w:ind w:left="7755" w:hanging="577"/>
      </w:pPr>
      <w:rPr>
        <w:rFonts w:hint="default"/>
        <w:lang w:val="pt-PT" w:eastAsia="en-US" w:bidi="ar-SA"/>
      </w:rPr>
    </w:lvl>
  </w:abstractNum>
  <w:abstractNum w:abstractNumId="7" w15:restartNumberingAfterBreak="0">
    <w:nsid w:val="17D56EF9"/>
    <w:multiLevelType w:val="hybridMultilevel"/>
    <w:tmpl w:val="09043BD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 w15:restartNumberingAfterBreak="0">
    <w:nsid w:val="19975A18"/>
    <w:multiLevelType w:val="hybridMultilevel"/>
    <w:tmpl w:val="22F6989A"/>
    <w:lvl w:ilvl="0" w:tplc="DE7862D2">
      <w:start w:val="1"/>
      <w:numFmt w:val="upperRoman"/>
      <w:lvlText w:val="%1."/>
      <w:lvlJc w:val="righ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E526D3B"/>
    <w:multiLevelType w:val="multilevel"/>
    <w:tmpl w:val="7BC012A2"/>
    <w:lvl w:ilvl="0">
      <w:start w:val="2"/>
      <w:numFmt w:val="decimal"/>
      <w:lvlText w:val="%1."/>
      <w:lvlJc w:val="left"/>
      <w:pPr>
        <w:ind w:left="405" w:hanging="40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 w15:restartNumberingAfterBreak="0">
    <w:nsid w:val="1F443722"/>
    <w:multiLevelType w:val="hybridMultilevel"/>
    <w:tmpl w:val="ED380B16"/>
    <w:lvl w:ilvl="0" w:tplc="B79C6BA0">
      <w:start w:val="1"/>
      <w:numFmt w:val="lowerLetter"/>
      <w:lvlText w:val="(%1)"/>
      <w:lvlJc w:val="left"/>
      <w:pPr>
        <w:ind w:left="841" w:hanging="577"/>
      </w:pPr>
      <w:rPr>
        <w:rFonts w:ascii="Arial" w:eastAsia="Times New Roman" w:hAnsi="Arial" w:cs="Arial" w:hint="default"/>
        <w:spacing w:val="-1"/>
        <w:w w:val="100"/>
        <w:sz w:val="24"/>
        <w:szCs w:val="24"/>
        <w:lang w:val="pt-PT" w:eastAsia="en-US" w:bidi="ar-SA"/>
      </w:rPr>
    </w:lvl>
    <w:lvl w:ilvl="1" w:tplc="940AF154">
      <w:numFmt w:val="bullet"/>
      <w:lvlText w:val="•"/>
      <w:lvlJc w:val="left"/>
      <w:pPr>
        <w:ind w:left="1718" w:hanging="577"/>
      </w:pPr>
      <w:rPr>
        <w:rFonts w:hint="default"/>
        <w:lang w:val="pt-PT" w:eastAsia="en-US" w:bidi="ar-SA"/>
      </w:rPr>
    </w:lvl>
    <w:lvl w:ilvl="2" w:tplc="B248FD42">
      <w:numFmt w:val="bullet"/>
      <w:lvlText w:val="•"/>
      <w:lvlJc w:val="left"/>
      <w:pPr>
        <w:ind w:left="2597" w:hanging="577"/>
      </w:pPr>
      <w:rPr>
        <w:rFonts w:hint="default"/>
        <w:lang w:val="pt-PT" w:eastAsia="en-US" w:bidi="ar-SA"/>
      </w:rPr>
    </w:lvl>
    <w:lvl w:ilvl="3" w:tplc="53A8EFD8">
      <w:numFmt w:val="bullet"/>
      <w:lvlText w:val="•"/>
      <w:lvlJc w:val="left"/>
      <w:pPr>
        <w:ind w:left="3476" w:hanging="577"/>
      </w:pPr>
      <w:rPr>
        <w:rFonts w:hint="default"/>
        <w:lang w:val="pt-PT" w:eastAsia="en-US" w:bidi="ar-SA"/>
      </w:rPr>
    </w:lvl>
    <w:lvl w:ilvl="4" w:tplc="DD4C412E">
      <w:numFmt w:val="bullet"/>
      <w:lvlText w:val="•"/>
      <w:lvlJc w:val="left"/>
      <w:pPr>
        <w:ind w:left="4355" w:hanging="577"/>
      </w:pPr>
      <w:rPr>
        <w:rFonts w:hint="default"/>
        <w:lang w:val="pt-PT" w:eastAsia="en-US" w:bidi="ar-SA"/>
      </w:rPr>
    </w:lvl>
    <w:lvl w:ilvl="5" w:tplc="0B6C8A74">
      <w:numFmt w:val="bullet"/>
      <w:lvlText w:val="•"/>
      <w:lvlJc w:val="left"/>
      <w:pPr>
        <w:ind w:left="5234" w:hanging="577"/>
      </w:pPr>
      <w:rPr>
        <w:rFonts w:hint="default"/>
        <w:lang w:val="pt-PT" w:eastAsia="en-US" w:bidi="ar-SA"/>
      </w:rPr>
    </w:lvl>
    <w:lvl w:ilvl="6" w:tplc="12BCF54A">
      <w:numFmt w:val="bullet"/>
      <w:lvlText w:val="•"/>
      <w:lvlJc w:val="left"/>
      <w:pPr>
        <w:ind w:left="6113" w:hanging="577"/>
      </w:pPr>
      <w:rPr>
        <w:rFonts w:hint="default"/>
        <w:lang w:val="pt-PT" w:eastAsia="en-US" w:bidi="ar-SA"/>
      </w:rPr>
    </w:lvl>
    <w:lvl w:ilvl="7" w:tplc="D920573A">
      <w:numFmt w:val="bullet"/>
      <w:lvlText w:val="•"/>
      <w:lvlJc w:val="left"/>
      <w:pPr>
        <w:ind w:left="6992" w:hanging="577"/>
      </w:pPr>
      <w:rPr>
        <w:rFonts w:hint="default"/>
        <w:lang w:val="pt-PT" w:eastAsia="en-US" w:bidi="ar-SA"/>
      </w:rPr>
    </w:lvl>
    <w:lvl w:ilvl="8" w:tplc="E1BECF40">
      <w:numFmt w:val="bullet"/>
      <w:lvlText w:val="•"/>
      <w:lvlJc w:val="left"/>
      <w:pPr>
        <w:ind w:left="7871" w:hanging="577"/>
      </w:pPr>
      <w:rPr>
        <w:rFonts w:hint="default"/>
        <w:lang w:val="pt-PT" w:eastAsia="en-US" w:bidi="ar-SA"/>
      </w:rPr>
    </w:lvl>
  </w:abstractNum>
  <w:abstractNum w:abstractNumId="11" w15:restartNumberingAfterBreak="0">
    <w:nsid w:val="235D54F8"/>
    <w:multiLevelType w:val="hybridMultilevel"/>
    <w:tmpl w:val="CEB8FD1A"/>
    <w:lvl w:ilvl="0" w:tplc="07303A2A">
      <w:start w:val="1"/>
      <w:numFmt w:val="lowerLetter"/>
      <w:lvlText w:val="%1)"/>
      <w:lvlJc w:val="left"/>
      <w:pPr>
        <w:ind w:left="1080" w:hanging="360"/>
      </w:pPr>
      <w:rPr>
        <w:rFonts w:hint="default"/>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25654785"/>
    <w:multiLevelType w:val="multilevel"/>
    <w:tmpl w:val="8CAC4BAC"/>
    <w:styleLink w:val="Listaatual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7CA2EDD"/>
    <w:multiLevelType w:val="hybridMultilevel"/>
    <w:tmpl w:val="256602E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A496D3A"/>
    <w:multiLevelType w:val="hybridMultilevel"/>
    <w:tmpl w:val="02803F20"/>
    <w:lvl w:ilvl="0" w:tplc="ADAC0F4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15424C4"/>
    <w:multiLevelType w:val="hybridMultilevel"/>
    <w:tmpl w:val="32987C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3836165"/>
    <w:multiLevelType w:val="hybridMultilevel"/>
    <w:tmpl w:val="3EF48A66"/>
    <w:lvl w:ilvl="0" w:tplc="0416000F">
      <w:start w:val="1"/>
      <w:numFmt w:val="decimal"/>
      <w:lvlText w:val="%1."/>
      <w:lvlJc w:val="lef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7" w15:restartNumberingAfterBreak="0">
    <w:nsid w:val="36103920"/>
    <w:multiLevelType w:val="hybridMultilevel"/>
    <w:tmpl w:val="8BF269C2"/>
    <w:lvl w:ilvl="0" w:tplc="0416000D">
      <w:start w:val="1"/>
      <w:numFmt w:val="bullet"/>
      <w:lvlText w:val=""/>
      <w:lvlJc w:val="left"/>
      <w:pPr>
        <w:ind w:left="644" w:hanging="360"/>
      </w:pPr>
      <w:rPr>
        <w:rFonts w:ascii="Wingdings" w:hAnsi="Wingdings" w:hint="default"/>
      </w:rPr>
    </w:lvl>
    <w:lvl w:ilvl="1" w:tplc="0416000F">
      <w:start w:val="1"/>
      <w:numFmt w:val="decimal"/>
      <w:lvlText w:val="%2."/>
      <w:lvlJc w:val="left"/>
      <w:pPr>
        <w:ind w:left="1440" w:hanging="360"/>
      </w:pPr>
    </w:lvl>
    <w:lvl w:ilvl="2" w:tplc="04160005">
      <w:start w:val="1"/>
      <w:numFmt w:val="bullet"/>
      <w:lvlText w:val=""/>
      <w:lvlJc w:val="left"/>
      <w:pPr>
        <w:ind w:left="2160" w:hanging="360"/>
      </w:pPr>
      <w:rPr>
        <w:rFonts w:ascii="Wingdings" w:hAnsi="Wingdings" w:hint="default"/>
      </w:rPr>
    </w:lvl>
    <w:lvl w:ilvl="3" w:tplc="2C1A6BD4">
      <w:numFmt w:val="bullet"/>
      <w:lvlText w:val=""/>
      <w:lvlJc w:val="left"/>
      <w:pPr>
        <w:ind w:left="2880" w:hanging="360"/>
      </w:pPr>
      <w:rPr>
        <w:rFonts w:ascii="Wingdings" w:eastAsiaTheme="minorEastAsia" w:hAnsi="Wingdings" w:cs="Arial" w:hint="default"/>
      </w:rPr>
    </w:lvl>
    <w:lvl w:ilvl="4" w:tplc="04160003">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72B3209"/>
    <w:multiLevelType w:val="hybridMultilevel"/>
    <w:tmpl w:val="CAD8797E"/>
    <w:lvl w:ilvl="0" w:tplc="FFFFFFFF">
      <w:start w:val="1"/>
      <w:numFmt w:val="decimal"/>
      <w:lvlText w:val="%1."/>
      <w:lvlJc w:val="left"/>
      <w:pPr>
        <w:ind w:left="502" w:hanging="360"/>
      </w:pPr>
      <w:rPr>
        <w:rFonts w:hint="default"/>
      </w:rPr>
    </w:lvl>
    <w:lvl w:ilvl="1" w:tplc="FFFFFFFF">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9" w15:restartNumberingAfterBreak="0">
    <w:nsid w:val="37770F86"/>
    <w:multiLevelType w:val="multilevel"/>
    <w:tmpl w:val="5A1086AA"/>
    <w:lvl w:ilvl="0">
      <w:start w:val="1"/>
      <w:numFmt w:val="decimal"/>
      <w:lvlText w:val="%1."/>
      <w:lvlJc w:val="left"/>
      <w:pPr>
        <w:ind w:left="405" w:hanging="40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0" w15:restartNumberingAfterBreak="0">
    <w:nsid w:val="378F3AB4"/>
    <w:multiLevelType w:val="hybridMultilevel"/>
    <w:tmpl w:val="23167F98"/>
    <w:lvl w:ilvl="0" w:tplc="79787B20">
      <w:start w:val="1"/>
      <w:numFmt w:val="lowerRoman"/>
      <w:lvlText w:val="(%1)"/>
      <w:lvlJc w:val="left"/>
      <w:pPr>
        <w:ind w:left="534" w:hanging="298"/>
        <w:jc w:val="right"/>
      </w:pPr>
      <w:rPr>
        <w:rFonts w:ascii="Arial" w:eastAsia="Times New Roman" w:hAnsi="Arial" w:cs="Arial" w:hint="default"/>
        <w:spacing w:val="-10"/>
        <w:w w:val="100"/>
        <w:sz w:val="24"/>
        <w:szCs w:val="24"/>
        <w:lang w:val="pt-PT" w:eastAsia="en-US" w:bidi="ar-SA"/>
      </w:rPr>
    </w:lvl>
    <w:lvl w:ilvl="1" w:tplc="E1D66C7C">
      <w:numFmt w:val="bullet"/>
      <w:lvlText w:val="•"/>
      <w:lvlJc w:val="left"/>
      <w:pPr>
        <w:ind w:left="1448" w:hanging="298"/>
      </w:pPr>
      <w:rPr>
        <w:rFonts w:hint="default"/>
        <w:lang w:val="pt-PT" w:eastAsia="en-US" w:bidi="ar-SA"/>
      </w:rPr>
    </w:lvl>
    <w:lvl w:ilvl="2" w:tplc="56DA63B2">
      <w:numFmt w:val="bullet"/>
      <w:lvlText w:val="•"/>
      <w:lvlJc w:val="left"/>
      <w:pPr>
        <w:ind w:left="2357" w:hanging="298"/>
      </w:pPr>
      <w:rPr>
        <w:rFonts w:hint="default"/>
        <w:lang w:val="pt-PT" w:eastAsia="en-US" w:bidi="ar-SA"/>
      </w:rPr>
    </w:lvl>
    <w:lvl w:ilvl="3" w:tplc="FDD0B14C">
      <w:numFmt w:val="bullet"/>
      <w:lvlText w:val="•"/>
      <w:lvlJc w:val="left"/>
      <w:pPr>
        <w:ind w:left="3266" w:hanging="298"/>
      </w:pPr>
      <w:rPr>
        <w:rFonts w:hint="default"/>
        <w:lang w:val="pt-PT" w:eastAsia="en-US" w:bidi="ar-SA"/>
      </w:rPr>
    </w:lvl>
    <w:lvl w:ilvl="4" w:tplc="4B56712E">
      <w:numFmt w:val="bullet"/>
      <w:lvlText w:val="•"/>
      <w:lvlJc w:val="left"/>
      <w:pPr>
        <w:ind w:left="4175" w:hanging="298"/>
      </w:pPr>
      <w:rPr>
        <w:rFonts w:hint="default"/>
        <w:lang w:val="pt-PT" w:eastAsia="en-US" w:bidi="ar-SA"/>
      </w:rPr>
    </w:lvl>
    <w:lvl w:ilvl="5" w:tplc="60283D62">
      <w:numFmt w:val="bullet"/>
      <w:lvlText w:val="•"/>
      <w:lvlJc w:val="left"/>
      <w:pPr>
        <w:ind w:left="5084" w:hanging="298"/>
      </w:pPr>
      <w:rPr>
        <w:rFonts w:hint="default"/>
        <w:lang w:val="pt-PT" w:eastAsia="en-US" w:bidi="ar-SA"/>
      </w:rPr>
    </w:lvl>
    <w:lvl w:ilvl="6" w:tplc="60A051B2">
      <w:numFmt w:val="bullet"/>
      <w:lvlText w:val="•"/>
      <w:lvlJc w:val="left"/>
      <w:pPr>
        <w:ind w:left="5993" w:hanging="298"/>
      </w:pPr>
      <w:rPr>
        <w:rFonts w:hint="default"/>
        <w:lang w:val="pt-PT" w:eastAsia="en-US" w:bidi="ar-SA"/>
      </w:rPr>
    </w:lvl>
    <w:lvl w:ilvl="7" w:tplc="6ADCEC70">
      <w:numFmt w:val="bullet"/>
      <w:lvlText w:val="•"/>
      <w:lvlJc w:val="left"/>
      <w:pPr>
        <w:ind w:left="6902" w:hanging="298"/>
      </w:pPr>
      <w:rPr>
        <w:rFonts w:hint="default"/>
        <w:lang w:val="pt-PT" w:eastAsia="en-US" w:bidi="ar-SA"/>
      </w:rPr>
    </w:lvl>
    <w:lvl w:ilvl="8" w:tplc="1AD6EFF4">
      <w:numFmt w:val="bullet"/>
      <w:lvlText w:val="•"/>
      <w:lvlJc w:val="left"/>
      <w:pPr>
        <w:ind w:left="7811" w:hanging="298"/>
      </w:pPr>
      <w:rPr>
        <w:rFonts w:hint="default"/>
        <w:lang w:val="pt-PT" w:eastAsia="en-US" w:bidi="ar-SA"/>
      </w:rPr>
    </w:lvl>
  </w:abstractNum>
  <w:abstractNum w:abstractNumId="21" w15:restartNumberingAfterBreak="0">
    <w:nsid w:val="3B3C2530"/>
    <w:multiLevelType w:val="hybridMultilevel"/>
    <w:tmpl w:val="5448E2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CDA40BE"/>
    <w:multiLevelType w:val="hybridMultilevel"/>
    <w:tmpl w:val="2BFEF45E"/>
    <w:lvl w:ilvl="0" w:tplc="44CE2136">
      <w:start w:val="1"/>
      <w:numFmt w:val="lowerRoman"/>
      <w:lvlText w:val="(%1)"/>
      <w:lvlJc w:val="left"/>
      <w:pPr>
        <w:ind w:left="236" w:hanging="308"/>
      </w:pPr>
      <w:rPr>
        <w:rFonts w:hint="default"/>
        <w:i/>
        <w:iCs/>
        <w:spacing w:val="-10"/>
        <w:w w:val="100"/>
        <w:lang w:val="pt-PT" w:eastAsia="en-US" w:bidi="ar-SA"/>
      </w:rPr>
    </w:lvl>
    <w:lvl w:ilvl="1" w:tplc="89AAE8EA">
      <w:numFmt w:val="bullet"/>
      <w:lvlText w:val="•"/>
      <w:lvlJc w:val="left"/>
      <w:pPr>
        <w:ind w:left="1178" w:hanging="308"/>
      </w:pPr>
      <w:rPr>
        <w:rFonts w:hint="default"/>
        <w:lang w:val="pt-PT" w:eastAsia="en-US" w:bidi="ar-SA"/>
      </w:rPr>
    </w:lvl>
    <w:lvl w:ilvl="2" w:tplc="EF1CCE64">
      <w:numFmt w:val="bullet"/>
      <w:lvlText w:val="•"/>
      <w:lvlJc w:val="left"/>
      <w:pPr>
        <w:ind w:left="2117" w:hanging="308"/>
      </w:pPr>
      <w:rPr>
        <w:rFonts w:hint="default"/>
        <w:lang w:val="pt-PT" w:eastAsia="en-US" w:bidi="ar-SA"/>
      </w:rPr>
    </w:lvl>
    <w:lvl w:ilvl="3" w:tplc="7D4890E4">
      <w:numFmt w:val="bullet"/>
      <w:lvlText w:val="•"/>
      <w:lvlJc w:val="left"/>
      <w:pPr>
        <w:ind w:left="3056" w:hanging="308"/>
      </w:pPr>
      <w:rPr>
        <w:rFonts w:hint="default"/>
        <w:lang w:val="pt-PT" w:eastAsia="en-US" w:bidi="ar-SA"/>
      </w:rPr>
    </w:lvl>
    <w:lvl w:ilvl="4" w:tplc="118A2B58">
      <w:numFmt w:val="bullet"/>
      <w:lvlText w:val="•"/>
      <w:lvlJc w:val="left"/>
      <w:pPr>
        <w:ind w:left="3995" w:hanging="308"/>
      </w:pPr>
      <w:rPr>
        <w:rFonts w:hint="default"/>
        <w:lang w:val="pt-PT" w:eastAsia="en-US" w:bidi="ar-SA"/>
      </w:rPr>
    </w:lvl>
    <w:lvl w:ilvl="5" w:tplc="21423032">
      <w:numFmt w:val="bullet"/>
      <w:lvlText w:val="•"/>
      <w:lvlJc w:val="left"/>
      <w:pPr>
        <w:ind w:left="4934" w:hanging="308"/>
      </w:pPr>
      <w:rPr>
        <w:rFonts w:hint="default"/>
        <w:lang w:val="pt-PT" w:eastAsia="en-US" w:bidi="ar-SA"/>
      </w:rPr>
    </w:lvl>
    <w:lvl w:ilvl="6" w:tplc="437698E0">
      <w:numFmt w:val="bullet"/>
      <w:lvlText w:val="•"/>
      <w:lvlJc w:val="left"/>
      <w:pPr>
        <w:ind w:left="5873" w:hanging="308"/>
      </w:pPr>
      <w:rPr>
        <w:rFonts w:hint="default"/>
        <w:lang w:val="pt-PT" w:eastAsia="en-US" w:bidi="ar-SA"/>
      </w:rPr>
    </w:lvl>
    <w:lvl w:ilvl="7" w:tplc="55AAF1B8">
      <w:numFmt w:val="bullet"/>
      <w:lvlText w:val="•"/>
      <w:lvlJc w:val="left"/>
      <w:pPr>
        <w:ind w:left="6812" w:hanging="308"/>
      </w:pPr>
      <w:rPr>
        <w:rFonts w:hint="default"/>
        <w:lang w:val="pt-PT" w:eastAsia="en-US" w:bidi="ar-SA"/>
      </w:rPr>
    </w:lvl>
    <w:lvl w:ilvl="8" w:tplc="C94A9EF0">
      <w:numFmt w:val="bullet"/>
      <w:lvlText w:val="•"/>
      <w:lvlJc w:val="left"/>
      <w:pPr>
        <w:ind w:left="7751" w:hanging="308"/>
      </w:pPr>
      <w:rPr>
        <w:rFonts w:hint="default"/>
        <w:lang w:val="pt-PT" w:eastAsia="en-US" w:bidi="ar-SA"/>
      </w:rPr>
    </w:lvl>
  </w:abstractNum>
  <w:abstractNum w:abstractNumId="23" w15:restartNumberingAfterBreak="0">
    <w:nsid w:val="3D07677C"/>
    <w:multiLevelType w:val="hybridMultilevel"/>
    <w:tmpl w:val="A4B08D5C"/>
    <w:lvl w:ilvl="0" w:tplc="723269FC">
      <w:start w:val="1"/>
      <w:numFmt w:val="decimal"/>
      <w:lvlText w:val="%1."/>
      <w:lvlJc w:val="left"/>
      <w:pPr>
        <w:tabs>
          <w:tab w:val="num" w:pos="720"/>
        </w:tabs>
        <w:ind w:left="720" w:hanging="360"/>
      </w:pPr>
    </w:lvl>
    <w:lvl w:ilvl="1" w:tplc="4404A434" w:tentative="1">
      <w:start w:val="1"/>
      <w:numFmt w:val="decimal"/>
      <w:lvlText w:val="%2."/>
      <w:lvlJc w:val="left"/>
      <w:pPr>
        <w:tabs>
          <w:tab w:val="num" w:pos="1440"/>
        </w:tabs>
        <w:ind w:left="1440" w:hanging="360"/>
      </w:pPr>
    </w:lvl>
    <w:lvl w:ilvl="2" w:tplc="E6E6B550" w:tentative="1">
      <w:start w:val="1"/>
      <w:numFmt w:val="decimal"/>
      <w:lvlText w:val="%3."/>
      <w:lvlJc w:val="left"/>
      <w:pPr>
        <w:tabs>
          <w:tab w:val="num" w:pos="2160"/>
        </w:tabs>
        <w:ind w:left="2160" w:hanging="360"/>
      </w:pPr>
    </w:lvl>
    <w:lvl w:ilvl="3" w:tplc="3A74C3C6" w:tentative="1">
      <w:start w:val="1"/>
      <w:numFmt w:val="decimal"/>
      <w:lvlText w:val="%4."/>
      <w:lvlJc w:val="left"/>
      <w:pPr>
        <w:tabs>
          <w:tab w:val="num" w:pos="2880"/>
        </w:tabs>
        <w:ind w:left="2880" w:hanging="360"/>
      </w:pPr>
    </w:lvl>
    <w:lvl w:ilvl="4" w:tplc="1996ECF2" w:tentative="1">
      <w:start w:val="1"/>
      <w:numFmt w:val="decimal"/>
      <w:lvlText w:val="%5."/>
      <w:lvlJc w:val="left"/>
      <w:pPr>
        <w:tabs>
          <w:tab w:val="num" w:pos="3600"/>
        </w:tabs>
        <w:ind w:left="3600" w:hanging="360"/>
      </w:pPr>
    </w:lvl>
    <w:lvl w:ilvl="5" w:tplc="C7E2A1CA" w:tentative="1">
      <w:start w:val="1"/>
      <w:numFmt w:val="decimal"/>
      <w:lvlText w:val="%6."/>
      <w:lvlJc w:val="left"/>
      <w:pPr>
        <w:tabs>
          <w:tab w:val="num" w:pos="4320"/>
        </w:tabs>
        <w:ind w:left="4320" w:hanging="360"/>
      </w:pPr>
    </w:lvl>
    <w:lvl w:ilvl="6" w:tplc="6FE661F6" w:tentative="1">
      <w:start w:val="1"/>
      <w:numFmt w:val="decimal"/>
      <w:lvlText w:val="%7."/>
      <w:lvlJc w:val="left"/>
      <w:pPr>
        <w:tabs>
          <w:tab w:val="num" w:pos="5040"/>
        </w:tabs>
        <w:ind w:left="5040" w:hanging="360"/>
      </w:pPr>
    </w:lvl>
    <w:lvl w:ilvl="7" w:tplc="AD54F280" w:tentative="1">
      <w:start w:val="1"/>
      <w:numFmt w:val="decimal"/>
      <w:lvlText w:val="%8."/>
      <w:lvlJc w:val="left"/>
      <w:pPr>
        <w:tabs>
          <w:tab w:val="num" w:pos="5760"/>
        </w:tabs>
        <w:ind w:left="5760" w:hanging="360"/>
      </w:pPr>
    </w:lvl>
    <w:lvl w:ilvl="8" w:tplc="A14C4EEA" w:tentative="1">
      <w:start w:val="1"/>
      <w:numFmt w:val="decimal"/>
      <w:lvlText w:val="%9."/>
      <w:lvlJc w:val="left"/>
      <w:pPr>
        <w:tabs>
          <w:tab w:val="num" w:pos="6480"/>
        </w:tabs>
        <w:ind w:left="6480" w:hanging="360"/>
      </w:pPr>
    </w:lvl>
  </w:abstractNum>
  <w:abstractNum w:abstractNumId="24" w15:restartNumberingAfterBreak="0">
    <w:nsid w:val="3E797428"/>
    <w:multiLevelType w:val="multilevel"/>
    <w:tmpl w:val="E896795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2A31D3F"/>
    <w:multiLevelType w:val="hybridMultilevel"/>
    <w:tmpl w:val="016C0120"/>
    <w:lvl w:ilvl="0" w:tplc="65EC7E7E">
      <w:start w:val="1"/>
      <w:numFmt w:val="decimal"/>
      <w:lvlText w:val="%1."/>
      <w:lvlJc w:val="left"/>
      <w:pPr>
        <w:ind w:left="420" w:hanging="360"/>
      </w:pPr>
      <w:rPr>
        <w:rFonts w:ascii="Arial" w:hAnsi="Arial" w:cs="Arial" w:hint="default"/>
        <w:b/>
        <w:bCs/>
        <w:sz w:val="24"/>
        <w:szCs w:val="24"/>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26" w15:restartNumberingAfterBreak="0">
    <w:nsid w:val="44386C59"/>
    <w:multiLevelType w:val="multilevel"/>
    <w:tmpl w:val="C50E6360"/>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4489062A"/>
    <w:multiLevelType w:val="hybridMultilevel"/>
    <w:tmpl w:val="56905562"/>
    <w:lvl w:ilvl="0" w:tplc="1D129168">
      <w:start w:val="1"/>
      <w:numFmt w:val="lowerRoman"/>
      <w:lvlText w:val="(%1)"/>
      <w:lvlJc w:val="left"/>
      <w:pPr>
        <w:ind w:left="664" w:hanging="361"/>
        <w:jc w:val="right"/>
      </w:pPr>
      <w:rPr>
        <w:rFonts w:ascii="Arial" w:eastAsia="Times New Roman" w:hAnsi="Arial" w:cs="Arial" w:hint="default"/>
        <w:spacing w:val="-10"/>
        <w:w w:val="100"/>
        <w:sz w:val="24"/>
        <w:szCs w:val="24"/>
        <w:lang w:val="pt-PT" w:eastAsia="en-US" w:bidi="ar-SA"/>
      </w:rPr>
    </w:lvl>
    <w:lvl w:ilvl="1" w:tplc="D554937C">
      <w:numFmt w:val="bullet"/>
      <w:lvlText w:val="•"/>
      <w:lvlJc w:val="left"/>
      <w:pPr>
        <w:ind w:left="1556" w:hanging="361"/>
      </w:pPr>
      <w:rPr>
        <w:rFonts w:hint="default"/>
        <w:lang w:val="pt-PT" w:eastAsia="en-US" w:bidi="ar-SA"/>
      </w:rPr>
    </w:lvl>
    <w:lvl w:ilvl="2" w:tplc="74F8BC54">
      <w:numFmt w:val="bullet"/>
      <w:lvlText w:val="•"/>
      <w:lvlJc w:val="left"/>
      <w:pPr>
        <w:ind w:left="2453" w:hanging="361"/>
      </w:pPr>
      <w:rPr>
        <w:rFonts w:hint="default"/>
        <w:lang w:val="pt-PT" w:eastAsia="en-US" w:bidi="ar-SA"/>
      </w:rPr>
    </w:lvl>
    <w:lvl w:ilvl="3" w:tplc="5E984108">
      <w:numFmt w:val="bullet"/>
      <w:lvlText w:val="•"/>
      <w:lvlJc w:val="left"/>
      <w:pPr>
        <w:ind w:left="3350" w:hanging="361"/>
      </w:pPr>
      <w:rPr>
        <w:rFonts w:hint="default"/>
        <w:lang w:val="pt-PT" w:eastAsia="en-US" w:bidi="ar-SA"/>
      </w:rPr>
    </w:lvl>
    <w:lvl w:ilvl="4" w:tplc="4F3AB75C">
      <w:numFmt w:val="bullet"/>
      <w:lvlText w:val="•"/>
      <w:lvlJc w:val="left"/>
      <w:pPr>
        <w:ind w:left="4247" w:hanging="361"/>
      </w:pPr>
      <w:rPr>
        <w:rFonts w:hint="default"/>
        <w:lang w:val="pt-PT" w:eastAsia="en-US" w:bidi="ar-SA"/>
      </w:rPr>
    </w:lvl>
    <w:lvl w:ilvl="5" w:tplc="E814C69C">
      <w:numFmt w:val="bullet"/>
      <w:lvlText w:val="•"/>
      <w:lvlJc w:val="left"/>
      <w:pPr>
        <w:ind w:left="5144" w:hanging="361"/>
      </w:pPr>
      <w:rPr>
        <w:rFonts w:hint="default"/>
        <w:lang w:val="pt-PT" w:eastAsia="en-US" w:bidi="ar-SA"/>
      </w:rPr>
    </w:lvl>
    <w:lvl w:ilvl="6" w:tplc="FE327132">
      <w:numFmt w:val="bullet"/>
      <w:lvlText w:val="•"/>
      <w:lvlJc w:val="left"/>
      <w:pPr>
        <w:ind w:left="6041" w:hanging="361"/>
      </w:pPr>
      <w:rPr>
        <w:rFonts w:hint="default"/>
        <w:lang w:val="pt-PT" w:eastAsia="en-US" w:bidi="ar-SA"/>
      </w:rPr>
    </w:lvl>
    <w:lvl w:ilvl="7" w:tplc="E904E8F6">
      <w:numFmt w:val="bullet"/>
      <w:lvlText w:val="•"/>
      <w:lvlJc w:val="left"/>
      <w:pPr>
        <w:ind w:left="6938" w:hanging="361"/>
      </w:pPr>
      <w:rPr>
        <w:rFonts w:hint="default"/>
        <w:lang w:val="pt-PT" w:eastAsia="en-US" w:bidi="ar-SA"/>
      </w:rPr>
    </w:lvl>
    <w:lvl w:ilvl="8" w:tplc="D882A3B6">
      <w:numFmt w:val="bullet"/>
      <w:lvlText w:val="•"/>
      <w:lvlJc w:val="left"/>
      <w:pPr>
        <w:ind w:left="7835" w:hanging="361"/>
      </w:pPr>
      <w:rPr>
        <w:rFonts w:hint="default"/>
        <w:lang w:val="pt-PT" w:eastAsia="en-US" w:bidi="ar-SA"/>
      </w:rPr>
    </w:lvl>
  </w:abstractNum>
  <w:abstractNum w:abstractNumId="28" w15:restartNumberingAfterBreak="0">
    <w:nsid w:val="45050EE6"/>
    <w:multiLevelType w:val="hybridMultilevel"/>
    <w:tmpl w:val="7D824B74"/>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9" w15:restartNumberingAfterBreak="0">
    <w:nsid w:val="48F650CB"/>
    <w:multiLevelType w:val="hybridMultilevel"/>
    <w:tmpl w:val="9190CEB6"/>
    <w:lvl w:ilvl="0" w:tplc="04160001">
      <w:start w:val="1"/>
      <w:numFmt w:val="bullet"/>
      <w:lvlText w:val=""/>
      <w:lvlJc w:val="left"/>
      <w:pPr>
        <w:ind w:left="2136" w:hanging="360"/>
      </w:pPr>
      <w:rPr>
        <w:rFonts w:ascii="Symbol" w:hAnsi="Symbol"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30" w15:restartNumberingAfterBreak="0">
    <w:nsid w:val="49185047"/>
    <w:multiLevelType w:val="hybridMultilevel"/>
    <w:tmpl w:val="523C5FB0"/>
    <w:lvl w:ilvl="0" w:tplc="FFFFFFFF">
      <w:start w:val="1"/>
      <w:numFmt w:val="lowerLetter"/>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4EAB46B7"/>
    <w:multiLevelType w:val="multilevel"/>
    <w:tmpl w:val="3FEA6C2E"/>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F9A138D"/>
    <w:multiLevelType w:val="hybridMultilevel"/>
    <w:tmpl w:val="22F6989A"/>
    <w:lvl w:ilvl="0" w:tplc="FFFFFFFF">
      <w:start w:val="1"/>
      <w:numFmt w:val="upperRoman"/>
      <w:lvlText w:val="%1."/>
      <w:lvlJc w:val="righ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0407784"/>
    <w:multiLevelType w:val="hybridMultilevel"/>
    <w:tmpl w:val="8C82FC00"/>
    <w:lvl w:ilvl="0" w:tplc="32B2637A">
      <w:start w:val="1"/>
      <w:numFmt w:val="bullet"/>
      <w:lvlText w:val=""/>
      <w:lvlJc w:val="left"/>
      <w:pPr>
        <w:tabs>
          <w:tab w:val="num" w:pos="720"/>
        </w:tabs>
        <w:ind w:left="720" w:hanging="360"/>
      </w:pPr>
      <w:rPr>
        <w:rFonts w:ascii="Wingdings" w:hAnsi="Wingdings" w:hint="default"/>
      </w:rPr>
    </w:lvl>
    <w:lvl w:ilvl="1" w:tplc="AE70A87C" w:tentative="1">
      <w:start w:val="1"/>
      <w:numFmt w:val="bullet"/>
      <w:lvlText w:val=""/>
      <w:lvlJc w:val="left"/>
      <w:pPr>
        <w:tabs>
          <w:tab w:val="num" w:pos="1440"/>
        </w:tabs>
        <w:ind w:left="1440" w:hanging="360"/>
      </w:pPr>
      <w:rPr>
        <w:rFonts w:ascii="Wingdings" w:hAnsi="Wingdings" w:hint="default"/>
      </w:rPr>
    </w:lvl>
    <w:lvl w:ilvl="2" w:tplc="388494CC" w:tentative="1">
      <w:start w:val="1"/>
      <w:numFmt w:val="bullet"/>
      <w:lvlText w:val=""/>
      <w:lvlJc w:val="left"/>
      <w:pPr>
        <w:tabs>
          <w:tab w:val="num" w:pos="2160"/>
        </w:tabs>
        <w:ind w:left="2160" w:hanging="360"/>
      </w:pPr>
      <w:rPr>
        <w:rFonts w:ascii="Wingdings" w:hAnsi="Wingdings" w:hint="default"/>
      </w:rPr>
    </w:lvl>
    <w:lvl w:ilvl="3" w:tplc="C89807FC" w:tentative="1">
      <w:start w:val="1"/>
      <w:numFmt w:val="bullet"/>
      <w:lvlText w:val=""/>
      <w:lvlJc w:val="left"/>
      <w:pPr>
        <w:tabs>
          <w:tab w:val="num" w:pos="2880"/>
        </w:tabs>
        <w:ind w:left="2880" w:hanging="360"/>
      </w:pPr>
      <w:rPr>
        <w:rFonts w:ascii="Wingdings" w:hAnsi="Wingdings" w:hint="default"/>
      </w:rPr>
    </w:lvl>
    <w:lvl w:ilvl="4" w:tplc="9BB4B7FA" w:tentative="1">
      <w:start w:val="1"/>
      <w:numFmt w:val="bullet"/>
      <w:lvlText w:val=""/>
      <w:lvlJc w:val="left"/>
      <w:pPr>
        <w:tabs>
          <w:tab w:val="num" w:pos="3600"/>
        </w:tabs>
        <w:ind w:left="3600" w:hanging="360"/>
      </w:pPr>
      <w:rPr>
        <w:rFonts w:ascii="Wingdings" w:hAnsi="Wingdings" w:hint="default"/>
      </w:rPr>
    </w:lvl>
    <w:lvl w:ilvl="5" w:tplc="63F2DB92" w:tentative="1">
      <w:start w:val="1"/>
      <w:numFmt w:val="bullet"/>
      <w:lvlText w:val=""/>
      <w:lvlJc w:val="left"/>
      <w:pPr>
        <w:tabs>
          <w:tab w:val="num" w:pos="4320"/>
        </w:tabs>
        <w:ind w:left="4320" w:hanging="360"/>
      </w:pPr>
      <w:rPr>
        <w:rFonts w:ascii="Wingdings" w:hAnsi="Wingdings" w:hint="default"/>
      </w:rPr>
    </w:lvl>
    <w:lvl w:ilvl="6" w:tplc="F44A7798" w:tentative="1">
      <w:start w:val="1"/>
      <w:numFmt w:val="bullet"/>
      <w:lvlText w:val=""/>
      <w:lvlJc w:val="left"/>
      <w:pPr>
        <w:tabs>
          <w:tab w:val="num" w:pos="5040"/>
        </w:tabs>
        <w:ind w:left="5040" w:hanging="360"/>
      </w:pPr>
      <w:rPr>
        <w:rFonts w:ascii="Wingdings" w:hAnsi="Wingdings" w:hint="default"/>
      </w:rPr>
    </w:lvl>
    <w:lvl w:ilvl="7" w:tplc="77E28B58" w:tentative="1">
      <w:start w:val="1"/>
      <w:numFmt w:val="bullet"/>
      <w:lvlText w:val=""/>
      <w:lvlJc w:val="left"/>
      <w:pPr>
        <w:tabs>
          <w:tab w:val="num" w:pos="5760"/>
        </w:tabs>
        <w:ind w:left="5760" w:hanging="360"/>
      </w:pPr>
      <w:rPr>
        <w:rFonts w:ascii="Wingdings" w:hAnsi="Wingdings" w:hint="default"/>
      </w:rPr>
    </w:lvl>
    <w:lvl w:ilvl="8" w:tplc="1030623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D1153C"/>
    <w:multiLevelType w:val="hybridMultilevel"/>
    <w:tmpl w:val="616E31F2"/>
    <w:lvl w:ilvl="0" w:tplc="CB94A10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BD24F9E"/>
    <w:multiLevelType w:val="hybridMultilevel"/>
    <w:tmpl w:val="35428DF4"/>
    <w:lvl w:ilvl="0" w:tplc="3558F1E6">
      <w:start w:val="1"/>
      <w:numFmt w:val="bullet"/>
      <w:lvlText w:val="•"/>
      <w:lvlJc w:val="left"/>
      <w:pPr>
        <w:tabs>
          <w:tab w:val="num" w:pos="720"/>
        </w:tabs>
        <w:ind w:left="720" w:hanging="360"/>
      </w:pPr>
      <w:rPr>
        <w:rFonts w:ascii="Arial" w:hAnsi="Arial" w:hint="default"/>
      </w:rPr>
    </w:lvl>
    <w:lvl w:ilvl="1" w:tplc="C0F4D41C" w:tentative="1">
      <w:start w:val="1"/>
      <w:numFmt w:val="bullet"/>
      <w:lvlText w:val="•"/>
      <w:lvlJc w:val="left"/>
      <w:pPr>
        <w:tabs>
          <w:tab w:val="num" w:pos="1440"/>
        </w:tabs>
        <w:ind w:left="1440" w:hanging="360"/>
      </w:pPr>
      <w:rPr>
        <w:rFonts w:ascii="Arial" w:hAnsi="Arial" w:hint="default"/>
      </w:rPr>
    </w:lvl>
    <w:lvl w:ilvl="2" w:tplc="E9F63F02" w:tentative="1">
      <w:start w:val="1"/>
      <w:numFmt w:val="bullet"/>
      <w:lvlText w:val="•"/>
      <w:lvlJc w:val="left"/>
      <w:pPr>
        <w:tabs>
          <w:tab w:val="num" w:pos="2160"/>
        </w:tabs>
        <w:ind w:left="2160" w:hanging="360"/>
      </w:pPr>
      <w:rPr>
        <w:rFonts w:ascii="Arial" w:hAnsi="Arial" w:hint="default"/>
      </w:rPr>
    </w:lvl>
    <w:lvl w:ilvl="3" w:tplc="AAC49FF2" w:tentative="1">
      <w:start w:val="1"/>
      <w:numFmt w:val="bullet"/>
      <w:lvlText w:val="•"/>
      <w:lvlJc w:val="left"/>
      <w:pPr>
        <w:tabs>
          <w:tab w:val="num" w:pos="2880"/>
        </w:tabs>
        <w:ind w:left="2880" w:hanging="360"/>
      </w:pPr>
      <w:rPr>
        <w:rFonts w:ascii="Arial" w:hAnsi="Arial" w:hint="default"/>
      </w:rPr>
    </w:lvl>
    <w:lvl w:ilvl="4" w:tplc="B39E3864" w:tentative="1">
      <w:start w:val="1"/>
      <w:numFmt w:val="bullet"/>
      <w:lvlText w:val="•"/>
      <w:lvlJc w:val="left"/>
      <w:pPr>
        <w:tabs>
          <w:tab w:val="num" w:pos="3600"/>
        </w:tabs>
        <w:ind w:left="3600" w:hanging="360"/>
      </w:pPr>
      <w:rPr>
        <w:rFonts w:ascii="Arial" w:hAnsi="Arial" w:hint="default"/>
      </w:rPr>
    </w:lvl>
    <w:lvl w:ilvl="5" w:tplc="D91CC6F0" w:tentative="1">
      <w:start w:val="1"/>
      <w:numFmt w:val="bullet"/>
      <w:lvlText w:val="•"/>
      <w:lvlJc w:val="left"/>
      <w:pPr>
        <w:tabs>
          <w:tab w:val="num" w:pos="4320"/>
        </w:tabs>
        <w:ind w:left="4320" w:hanging="360"/>
      </w:pPr>
      <w:rPr>
        <w:rFonts w:ascii="Arial" w:hAnsi="Arial" w:hint="default"/>
      </w:rPr>
    </w:lvl>
    <w:lvl w:ilvl="6" w:tplc="7C8099D6" w:tentative="1">
      <w:start w:val="1"/>
      <w:numFmt w:val="bullet"/>
      <w:lvlText w:val="•"/>
      <w:lvlJc w:val="left"/>
      <w:pPr>
        <w:tabs>
          <w:tab w:val="num" w:pos="5040"/>
        </w:tabs>
        <w:ind w:left="5040" w:hanging="360"/>
      </w:pPr>
      <w:rPr>
        <w:rFonts w:ascii="Arial" w:hAnsi="Arial" w:hint="default"/>
      </w:rPr>
    </w:lvl>
    <w:lvl w:ilvl="7" w:tplc="3330144C" w:tentative="1">
      <w:start w:val="1"/>
      <w:numFmt w:val="bullet"/>
      <w:lvlText w:val="•"/>
      <w:lvlJc w:val="left"/>
      <w:pPr>
        <w:tabs>
          <w:tab w:val="num" w:pos="5760"/>
        </w:tabs>
        <w:ind w:left="5760" w:hanging="360"/>
      </w:pPr>
      <w:rPr>
        <w:rFonts w:ascii="Arial" w:hAnsi="Arial" w:hint="default"/>
      </w:rPr>
    </w:lvl>
    <w:lvl w:ilvl="8" w:tplc="1C183BF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DDD29F5"/>
    <w:multiLevelType w:val="hybridMultilevel"/>
    <w:tmpl w:val="A3C2D6A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F58001A"/>
    <w:multiLevelType w:val="hybridMultilevel"/>
    <w:tmpl w:val="37728112"/>
    <w:lvl w:ilvl="0" w:tplc="0416000D">
      <w:start w:val="1"/>
      <w:numFmt w:val="bullet"/>
      <w:lvlText w:val=""/>
      <w:lvlJc w:val="left"/>
      <w:pPr>
        <w:ind w:left="1490" w:hanging="360"/>
      </w:pPr>
      <w:rPr>
        <w:rFonts w:ascii="Wingdings" w:hAnsi="Wingdings" w:hint="default"/>
      </w:rPr>
    </w:lvl>
    <w:lvl w:ilvl="1" w:tplc="1ED082E2">
      <w:start w:val="1"/>
      <w:numFmt w:val="bullet"/>
      <w:lvlText w:val=""/>
      <w:lvlJc w:val="left"/>
      <w:pPr>
        <w:ind w:left="1490" w:hanging="360"/>
      </w:pPr>
      <w:rPr>
        <w:rFonts w:ascii="Wingdings" w:hAnsi="Wingdings" w:hint="default"/>
        <w:color w:val="002060"/>
      </w:rPr>
    </w:lvl>
    <w:lvl w:ilvl="2" w:tplc="04160005" w:tentative="1">
      <w:start w:val="1"/>
      <w:numFmt w:val="bullet"/>
      <w:lvlText w:val=""/>
      <w:lvlJc w:val="left"/>
      <w:pPr>
        <w:ind w:left="2930" w:hanging="360"/>
      </w:pPr>
      <w:rPr>
        <w:rFonts w:ascii="Wingdings" w:hAnsi="Wingdings" w:hint="default"/>
      </w:rPr>
    </w:lvl>
    <w:lvl w:ilvl="3" w:tplc="04160001">
      <w:start w:val="1"/>
      <w:numFmt w:val="bullet"/>
      <w:lvlText w:val=""/>
      <w:lvlJc w:val="left"/>
      <w:pPr>
        <w:ind w:left="3650" w:hanging="360"/>
      </w:pPr>
      <w:rPr>
        <w:rFonts w:ascii="Symbol" w:hAnsi="Symbol" w:hint="default"/>
      </w:rPr>
    </w:lvl>
    <w:lvl w:ilvl="4" w:tplc="04160003" w:tentative="1">
      <w:start w:val="1"/>
      <w:numFmt w:val="bullet"/>
      <w:lvlText w:val="o"/>
      <w:lvlJc w:val="left"/>
      <w:pPr>
        <w:ind w:left="4370" w:hanging="360"/>
      </w:pPr>
      <w:rPr>
        <w:rFonts w:ascii="Courier New" w:hAnsi="Courier New" w:cs="Courier New" w:hint="default"/>
      </w:rPr>
    </w:lvl>
    <w:lvl w:ilvl="5" w:tplc="04160005" w:tentative="1">
      <w:start w:val="1"/>
      <w:numFmt w:val="bullet"/>
      <w:lvlText w:val=""/>
      <w:lvlJc w:val="left"/>
      <w:pPr>
        <w:ind w:left="5090" w:hanging="360"/>
      </w:pPr>
      <w:rPr>
        <w:rFonts w:ascii="Wingdings" w:hAnsi="Wingdings" w:hint="default"/>
      </w:rPr>
    </w:lvl>
    <w:lvl w:ilvl="6" w:tplc="04160001" w:tentative="1">
      <w:start w:val="1"/>
      <w:numFmt w:val="bullet"/>
      <w:lvlText w:val=""/>
      <w:lvlJc w:val="left"/>
      <w:pPr>
        <w:ind w:left="5810" w:hanging="360"/>
      </w:pPr>
      <w:rPr>
        <w:rFonts w:ascii="Symbol" w:hAnsi="Symbol" w:hint="default"/>
      </w:rPr>
    </w:lvl>
    <w:lvl w:ilvl="7" w:tplc="04160003" w:tentative="1">
      <w:start w:val="1"/>
      <w:numFmt w:val="bullet"/>
      <w:lvlText w:val="o"/>
      <w:lvlJc w:val="left"/>
      <w:pPr>
        <w:ind w:left="6530" w:hanging="360"/>
      </w:pPr>
      <w:rPr>
        <w:rFonts w:ascii="Courier New" w:hAnsi="Courier New" w:cs="Courier New" w:hint="default"/>
      </w:rPr>
    </w:lvl>
    <w:lvl w:ilvl="8" w:tplc="04160005" w:tentative="1">
      <w:start w:val="1"/>
      <w:numFmt w:val="bullet"/>
      <w:lvlText w:val=""/>
      <w:lvlJc w:val="left"/>
      <w:pPr>
        <w:ind w:left="7250" w:hanging="360"/>
      </w:pPr>
      <w:rPr>
        <w:rFonts w:ascii="Wingdings" w:hAnsi="Wingdings" w:hint="default"/>
      </w:rPr>
    </w:lvl>
  </w:abstractNum>
  <w:abstractNum w:abstractNumId="38" w15:restartNumberingAfterBreak="0">
    <w:nsid w:val="61D50295"/>
    <w:multiLevelType w:val="hybridMultilevel"/>
    <w:tmpl w:val="C9C8972A"/>
    <w:lvl w:ilvl="0" w:tplc="C5A4BC5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793499B"/>
    <w:multiLevelType w:val="hybridMultilevel"/>
    <w:tmpl w:val="02803F2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AD006AF"/>
    <w:multiLevelType w:val="hybridMultilevel"/>
    <w:tmpl w:val="1526B43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C6115D0"/>
    <w:multiLevelType w:val="hybridMultilevel"/>
    <w:tmpl w:val="49C69FFE"/>
    <w:lvl w:ilvl="0" w:tplc="FFFFFFFF">
      <w:start w:val="1"/>
      <w:numFmt w:val="lowerRoman"/>
      <w:lvlText w:val="(%1)"/>
      <w:lvlJc w:val="left"/>
      <w:pPr>
        <w:ind w:left="2526" w:hanging="308"/>
      </w:pPr>
      <w:rPr>
        <w:rFonts w:hint="default"/>
        <w:spacing w:val="-10"/>
        <w:w w:val="100"/>
        <w:lang w:val="pt-PT" w:eastAsia="en-US" w:bidi="ar-SA"/>
      </w:rPr>
    </w:lvl>
    <w:lvl w:ilvl="1" w:tplc="FFFFFFFF">
      <w:numFmt w:val="bullet"/>
      <w:lvlText w:val="•"/>
      <w:lvlJc w:val="left"/>
      <w:pPr>
        <w:ind w:left="3468" w:hanging="308"/>
      </w:pPr>
      <w:rPr>
        <w:rFonts w:hint="default"/>
        <w:lang w:val="pt-PT" w:eastAsia="en-US" w:bidi="ar-SA"/>
      </w:rPr>
    </w:lvl>
    <w:lvl w:ilvl="2" w:tplc="FFFFFFFF">
      <w:numFmt w:val="bullet"/>
      <w:lvlText w:val="•"/>
      <w:lvlJc w:val="left"/>
      <w:pPr>
        <w:ind w:left="4407" w:hanging="308"/>
      </w:pPr>
      <w:rPr>
        <w:rFonts w:hint="default"/>
        <w:lang w:val="pt-PT" w:eastAsia="en-US" w:bidi="ar-SA"/>
      </w:rPr>
    </w:lvl>
    <w:lvl w:ilvl="3" w:tplc="FFFFFFFF">
      <w:numFmt w:val="bullet"/>
      <w:lvlText w:val="•"/>
      <w:lvlJc w:val="left"/>
      <w:pPr>
        <w:ind w:left="5346" w:hanging="308"/>
      </w:pPr>
      <w:rPr>
        <w:rFonts w:hint="default"/>
        <w:lang w:val="pt-PT" w:eastAsia="en-US" w:bidi="ar-SA"/>
      </w:rPr>
    </w:lvl>
    <w:lvl w:ilvl="4" w:tplc="FFFFFFFF">
      <w:numFmt w:val="bullet"/>
      <w:lvlText w:val="•"/>
      <w:lvlJc w:val="left"/>
      <w:pPr>
        <w:ind w:left="6285" w:hanging="308"/>
      </w:pPr>
      <w:rPr>
        <w:rFonts w:hint="default"/>
        <w:lang w:val="pt-PT" w:eastAsia="en-US" w:bidi="ar-SA"/>
      </w:rPr>
    </w:lvl>
    <w:lvl w:ilvl="5" w:tplc="FFFFFFFF">
      <w:numFmt w:val="bullet"/>
      <w:lvlText w:val="•"/>
      <w:lvlJc w:val="left"/>
      <w:pPr>
        <w:ind w:left="7224" w:hanging="308"/>
      </w:pPr>
      <w:rPr>
        <w:rFonts w:hint="default"/>
        <w:lang w:val="pt-PT" w:eastAsia="en-US" w:bidi="ar-SA"/>
      </w:rPr>
    </w:lvl>
    <w:lvl w:ilvl="6" w:tplc="FFFFFFFF">
      <w:numFmt w:val="bullet"/>
      <w:lvlText w:val="•"/>
      <w:lvlJc w:val="left"/>
      <w:pPr>
        <w:ind w:left="8163" w:hanging="308"/>
      </w:pPr>
      <w:rPr>
        <w:rFonts w:hint="default"/>
        <w:lang w:val="pt-PT" w:eastAsia="en-US" w:bidi="ar-SA"/>
      </w:rPr>
    </w:lvl>
    <w:lvl w:ilvl="7" w:tplc="FFFFFFFF">
      <w:numFmt w:val="bullet"/>
      <w:lvlText w:val="•"/>
      <w:lvlJc w:val="left"/>
      <w:pPr>
        <w:ind w:left="9102" w:hanging="308"/>
      </w:pPr>
      <w:rPr>
        <w:rFonts w:hint="default"/>
        <w:lang w:val="pt-PT" w:eastAsia="en-US" w:bidi="ar-SA"/>
      </w:rPr>
    </w:lvl>
    <w:lvl w:ilvl="8" w:tplc="FFFFFFFF">
      <w:numFmt w:val="bullet"/>
      <w:lvlText w:val="•"/>
      <w:lvlJc w:val="left"/>
      <w:pPr>
        <w:ind w:left="10041" w:hanging="308"/>
      </w:pPr>
      <w:rPr>
        <w:rFonts w:hint="default"/>
        <w:lang w:val="pt-PT" w:eastAsia="en-US" w:bidi="ar-SA"/>
      </w:rPr>
    </w:lvl>
  </w:abstractNum>
  <w:abstractNum w:abstractNumId="42" w15:restartNumberingAfterBreak="0">
    <w:nsid w:val="75F34EE2"/>
    <w:multiLevelType w:val="hybridMultilevel"/>
    <w:tmpl w:val="1060AECA"/>
    <w:lvl w:ilvl="0" w:tplc="EDAECCE8">
      <w:start w:val="1"/>
      <w:numFmt w:val="decimal"/>
      <w:lvlText w:val="%1)"/>
      <w:lvlJc w:val="left"/>
      <w:pPr>
        <w:ind w:left="502" w:hanging="281"/>
      </w:pPr>
      <w:rPr>
        <w:rFonts w:ascii="Arial" w:eastAsia="Arial" w:hAnsi="Arial" w:cs="Arial" w:hint="default"/>
        <w:i/>
        <w:spacing w:val="0"/>
        <w:w w:val="99"/>
        <w:sz w:val="24"/>
        <w:szCs w:val="24"/>
        <w:lang w:val="pt-PT" w:eastAsia="en-US" w:bidi="ar-SA"/>
      </w:rPr>
    </w:lvl>
    <w:lvl w:ilvl="1" w:tplc="70386FCA">
      <w:numFmt w:val="bullet"/>
      <w:lvlText w:val="•"/>
      <w:lvlJc w:val="left"/>
      <w:pPr>
        <w:ind w:left="1424" w:hanging="281"/>
      </w:pPr>
      <w:rPr>
        <w:rFonts w:hint="default"/>
        <w:lang w:val="pt-PT" w:eastAsia="en-US" w:bidi="ar-SA"/>
      </w:rPr>
    </w:lvl>
    <w:lvl w:ilvl="2" w:tplc="1F3CA9D0">
      <w:numFmt w:val="bullet"/>
      <w:lvlText w:val="•"/>
      <w:lvlJc w:val="left"/>
      <w:pPr>
        <w:ind w:left="2348" w:hanging="281"/>
      </w:pPr>
      <w:rPr>
        <w:rFonts w:hint="default"/>
        <w:lang w:val="pt-PT" w:eastAsia="en-US" w:bidi="ar-SA"/>
      </w:rPr>
    </w:lvl>
    <w:lvl w:ilvl="3" w:tplc="065433B4">
      <w:numFmt w:val="bullet"/>
      <w:lvlText w:val="•"/>
      <w:lvlJc w:val="left"/>
      <w:pPr>
        <w:ind w:left="3272" w:hanging="281"/>
      </w:pPr>
      <w:rPr>
        <w:rFonts w:hint="default"/>
        <w:lang w:val="pt-PT" w:eastAsia="en-US" w:bidi="ar-SA"/>
      </w:rPr>
    </w:lvl>
    <w:lvl w:ilvl="4" w:tplc="1200D988">
      <w:numFmt w:val="bullet"/>
      <w:lvlText w:val="•"/>
      <w:lvlJc w:val="left"/>
      <w:pPr>
        <w:ind w:left="4196" w:hanging="281"/>
      </w:pPr>
      <w:rPr>
        <w:rFonts w:hint="default"/>
        <w:lang w:val="pt-PT" w:eastAsia="en-US" w:bidi="ar-SA"/>
      </w:rPr>
    </w:lvl>
    <w:lvl w:ilvl="5" w:tplc="D00AA652">
      <w:numFmt w:val="bullet"/>
      <w:lvlText w:val="•"/>
      <w:lvlJc w:val="left"/>
      <w:pPr>
        <w:ind w:left="5120" w:hanging="281"/>
      </w:pPr>
      <w:rPr>
        <w:rFonts w:hint="default"/>
        <w:lang w:val="pt-PT" w:eastAsia="en-US" w:bidi="ar-SA"/>
      </w:rPr>
    </w:lvl>
    <w:lvl w:ilvl="6" w:tplc="11D096B4">
      <w:numFmt w:val="bullet"/>
      <w:lvlText w:val="•"/>
      <w:lvlJc w:val="left"/>
      <w:pPr>
        <w:ind w:left="6044" w:hanging="281"/>
      </w:pPr>
      <w:rPr>
        <w:rFonts w:hint="default"/>
        <w:lang w:val="pt-PT" w:eastAsia="en-US" w:bidi="ar-SA"/>
      </w:rPr>
    </w:lvl>
    <w:lvl w:ilvl="7" w:tplc="E74E4584">
      <w:numFmt w:val="bullet"/>
      <w:lvlText w:val="•"/>
      <w:lvlJc w:val="left"/>
      <w:pPr>
        <w:ind w:left="6968" w:hanging="281"/>
      </w:pPr>
      <w:rPr>
        <w:rFonts w:hint="default"/>
        <w:lang w:val="pt-PT" w:eastAsia="en-US" w:bidi="ar-SA"/>
      </w:rPr>
    </w:lvl>
    <w:lvl w:ilvl="8" w:tplc="364695FE">
      <w:numFmt w:val="bullet"/>
      <w:lvlText w:val="•"/>
      <w:lvlJc w:val="left"/>
      <w:pPr>
        <w:ind w:left="7892" w:hanging="281"/>
      </w:pPr>
      <w:rPr>
        <w:rFonts w:hint="default"/>
        <w:lang w:val="pt-PT" w:eastAsia="en-US" w:bidi="ar-SA"/>
      </w:rPr>
    </w:lvl>
  </w:abstractNum>
  <w:abstractNum w:abstractNumId="43" w15:restartNumberingAfterBreak="0">
    <w:nsid w:val="76555D56"/>
    <w:multiLevelType w:val="hybridMultilevel"/>
    <w:tmpl w:val="523C5FB0"/>
    <w:lvl w:ilvl="0" w:tplc="4E822DD0">
      <w:start w:val="1"/>
      <w:numFmt w:val="lowerLetter"/>
      <w:lvlText w:val="%1)"/>
      <w:lvlJc w:val="left"/>
      <w:pPr>
        <w:ind w:left="1080" w:hanging="360"/>
      </w:pPr>
      <w:rPr>
        <w:rFonts w:hint="default"/>
        <w:b w:val="0"/>
        <w:bCs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4" w15:restartNumberingAfterBreak="0">
    <w:nsid w:val="77321A40"/>
    <w:multiLevelType w:val="hybridMultilevel"/>
    <w:tmpl w:val="AFBC5114"/>
    <w:lvl w:ilvl="0" w:tplc="04160001">
      <w:start w:val="1"/>
      <w:numFmt w:val="bullet"/>
      <w:lvlText w:val=""/>
      <w:lvlJc w:val="left"/>
      <w:pPr>
        <w:ind w:left="720" w:hanging="360"/>
      </w:pPr>
      <w:rPr>
        <w:rFonts w:ascii="Symbol" w:hAnsi="Symbol" w:hint="default"/>
        <w:color w:val="002060"/>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B7C27C7"/>
    <w:multiLevelType w:val="hybridMultilevel"/>
    <w:tmpl w:val="CAD8797E"/>
    <w:lvl w:ilvl="0" w:tplc="0416000F">
      <w:start w:val="1"/>
      <w:numFmt w:val="decimal"/>
      <w:lvlText w:val="%1."/>
      <w:lvlJc w:val="left"/>
      <w:pPr>
        <w:ind w:left="502" w:hanging="360"/>
      </w:pPr>
      <w:rPr>
        <w:rFonts w:hint="default"/>
      </w:rPr>
    </w:lvl>
    <w:lvl w:ilvl="1" w:tplc="04160019">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46" w15:restartNumberingAfterBreak="0">
    <w:nsid w:val="7BDE3613"/>
    <w:multiLevelType w:val="hybridMultilevel"/>
    <w:tmpl w:val="AB0EB706"/>
    <w:lvl w:ilvl="0" w:tplc="ED964CD8">
      <w:start w:val="1"/>
      <w:numFmt w:val="lowerRoman"/>
      <w:lvlText w:val="(%1)"/>
      <w:lvlJc w:val="left"/>
      <w:pPr>
        <w:ind w:left="222" w:hanging="360"/>
      </w:pPr>
      <w:rPr>
        <w:rFonts w:hint="default"/>
        <w:spacing w:val="-10"/>
        <w:w w:val="100"/>
        <w:sz w:val="24"/>
        <w:szCs w:val="24"/>
        <w:lang w:val="pt-PT" w:eastAsia="en-US" w:bidi="ar-SA"/>
      </w:rPr>
    </w:lvl>
    <w:lvl w:ilvl="1" w:tplc="BF4098C6">
      <w:numFmt w:val="bullet"/>
      <w:lvlText w:val="•"/>
      <w:lvlJc w:val="left"/>
      <w:pPr>
        <w:ind w:left="1160" w:hanging="360"/>
      </w:pPr>
      <w:rPr>
        <w:rFonts w:hint="default"/>
        <w:lang w:val="pt-PT" w:eastAsia="en-US" w:bidi="ar-SA"/>
      </w:rPr>
    </w:lvl>
    <w:lvl w:ilvl="2" w:tplc="76A047E0">
      <w:numFmt w:val="bullet"/>
      <w:lvlText w:val="•"/>
      <w:lvlJc w:val="left"/>
      <w:pPr>
        <w:ind w:left="2101" w:hanging="360"/>
      </w:pPr>
      <w:rPr>
        <w:rFonts w:hint="default"/>
        <w:lang w:val="pt-PT" w:eastAsia="en-US" w:bidi="ar-SA"/>
      </w:rPr>
    </w:lvl>
    <w:lvl w:ilvl="3" w:tplc="D1568916">
      <w:numFmt w:val="bullet"/>
      <w:lvlText w:val="•"/>
      <w:lvlJc w:val="left"/>
      <w:pPr>
        <w:ind w:left="3042" w:hanging="360"/>
      </w:pPr>
      <w:rPr>
        <w:rFonts w:hint="default"/>
        <w:lang w:val="pt-PT" w:eastAsia="en-US" w:bidi="ar-SA"/>
      </w:rPr>
    </w:lvl>
    <w:lvl w:ilvl="4" w:tplc="98AC643A">
      <w:numFmt w:val="bullet"/>
      <w:lvlText w:val="•"/>
      <w:lvlJc w:val="left"/>
      <w:pPr>
        <w:ind w:left="3983" w:hanging="360"/>
      </w:pPr>
      <w:rPr>
        <w:rFonts w:hint="default"/>
        <w:lang w:val="pt-PT" w:eastAsia="en-US" w:bidi="ar-SA"/>
      </w:rPr>
    </w:lvl>
    <w:lvl w:ilvl="5" w:tplc="97123AA2">
      <w:numFmt w:val="bullet"/>
      <w:lvlText w:val="•"/>
      <w:lvlJc w:val="left"/>
      <w:pPr>
        <w:ind w:left="4924" w:hanging="360"/>
      </w:pPr>
      <w:rPr>
        <w:rFonts w:hint="default"/>
        <w:lang w:val="pt-PT" w:eastAsia="en-US" w:bidi="ar-SA"/>
      </w:rPr>
    </w:lvl>
    <w:lvl w:ilvl="6" w:tplc="A634B508">
      <w:numFmt w:val="bullet"/>
      <w:lvlText w:val="•"/>
      <w:lvlJc w:val="left"/>
      <w:pPr>
        <w:ind w:left="5865" w:hanging="360"/>
      </w:pPr>
      <w:rPr>
        <w:rFonts w:hint="default"/>
        <w:lang w:val="pt-PT" w:eastAsia="en-US" w:bidi="ar-SA"/>
      </w:rPr>
    </w:lvl>
    <w:lvl w:ilvl="7" w:tplc="63F4F42A">
      <w:numFmt w:val="bullet"/>
      <w:lvlText w:val="•"/>
      <w:lvlJc w:val="left"/>
      <w:pPr>
        <w:ind w:left="6806" w:hanging="360"/>
      </w:pPr>
      <w:rPr>
        <w:rFonts w:hint="default"/>
        <w:lang w:val="pt-PT" w:eastAsia="en-US" w:bidi="ar-SA"/>
      </w:rPr>
    </w:lvl>
    <w:lvl w:ilvl="8" w:tplc="9328FA54">
      <w:numFmt w:val="bullet"/>
      <w:lvlText w:val="•"/>
      <w:lvlJc w:val="left"/>
      <w:pPr>
        <w:ind w:left="7747" w:hanging="360"/>
      </w:pPr>
      <w:rPr>
        <w:rFonts w:hint="default"/>
        <w:lang w:val="pt-PT" w:eastAsia="en-US" w:bidi="ar-SA"/>
      </w:rPr>
    </w:lvl>
  </w:abstractNum>
  <w:num w:numId="1" w16cid:durableId="645279788">
    <w:abstractNumId w:val="12"/>
  </w:num>
  <w:num w:numId="2" w16cid:durableId="1795827839">
    <w:abstractNumId w:val="25"/>
  </w:num>
  <w:num w:numId="3" w16cid:durableId="150409852">
    <w:abstractNumId w:val="45"/>
  </w:num>
  <w:num w:numId="4" w16cid:durableId="814418144">
    <w:abstractNumId w:val="43"/>
  </w:num>
  <w:num w:numId="5" w16cid:durableId="1470590207">
    <w:abstractNumId w:val="15"/>
  </w:num>
  <w:num w:numId="6" w16cid:durableId="421726456">
    <w:abstractNumId w:val="33"/>
  </w:num>
  <w:num w:numId="7" w16cid:durableId="1481144651">
    <w:abstractNumId w:val="7"/>
  </w:num>
  <w:num w:numId="8" w16cid:durableId="1499692304">
    <w:abstractNumId w:val="8"/>
  </w:num>
  <w:num w:numId="9" w16cid:durableId="2103184757">
    <w:abstractNumId w:val="34"/>
  </w:num>
  <w:num w:numId="10" w16cid:durableId="1513110119">
    <w:abstractNumId w:val="42"/>
  </w:num>
  <w:num w:numId="11" w16cid:durableId="1922911618">
    <w:abstractNumId w:val="44"/>
  </w:num>
  <w:num w:numId="12" w16cid:durableId="306857406">
    <w:abstractNumId w:val="14"/>
  </w:num>
  <w:num w:numId="13" w16cid:durableId="1189872179">
    <w:abstractNumId w:val="0"/>
  </w:num>
  <w:num w:numId="14" w16cid:durableId="298844470">
    <w:abstractNumId w:val="5"/>
  </w:num>
  <w:num w:numId="15" w16cid:durableId="583994534">
    <w:abstractNumId w:val="19"/>
  </w:num>
  <w:num w:numId="16" w16cid:durableId="702899431">
    <w:abstractNumId w:val="9"/>
  </w:num>
  <w:num w:numId="17" w16cid:durableId="1573927952">
    <w:abstractNumId w:val="37"/>
  </w:num>
  <w:num w:numId="18" w16cid:durableId="1578829309">
    <w:abstractNumId w:val="40"/>
  </w:num>
  <w:num w:numId="19" w16cid:durableId="516962489">
    <w:abstractNumId w:val="28"/>
  </w:num>
  <w:num w:numId="20" w16cid:durableId="539779930">
    <w:abstractNumId w:val="29"/>
  </w:num>
  <w:num w:numId="21" w16cid:durableId="614795675">
    <w:abstractNumId w:val="13"/>
  </w:num>
  <w:num w:numId="22" w16cid:durableId="1092429400">
    <w:abstractNumId w:val="23"/>
  </w:num>
  <w:num w:numId="23" w16cid:durableId="1289749649">
    <w:abstractNumId w:val="36"/>
  </w:num>
  <w:num w:numId="24" w16cid:durableId="910306935">
    <w:abstractNumId w:val="17"/>
  </w:num>
  <w:num w:numId="25" w16cid:durableId="1456171594">
    <w:abstractNumId w:val="2"/>
  </w:num>
  <w:num w:numId="26" w16cid:durableId="1452287244">
    <w:abstractNumId w:val="26"/>
  </w:num>
  <w:num w:numId="27" w16cid:durableId="966549591">
    <w:abstractNumId w:val="46"/>
  </w:num>
  <w:num w:numId="28" w16cid:durableId="898908074">
    <w:abstractNumId w:val="6"/>
  </w:num>
  <w:num w:numId="29" w16cid:durableId="393359522">
    <w:abstractNumId w:val="10"/>
  </w:num>
  <w:num w:numId="30" w16cid:durableId="1923953119">
    <w:abstractNumId w:val="27"/>
  </w:num>
  <w:num w:numId="31" w16cid:durableId="2123257085">
    <w:abstractNumId w:val="4"/>
  </w:num>
  <w:num w:numId="32" w16cid:durableId="1041977151">
    <w:abstractNumId w:val="20"/>
  </w:num>
  <w:num w:numId="33" w16cid:durableId="1956477760">
    <w:abstractNumId w:val="1"/>
  </w:num>
  <w:num w:numId="34" w16cid:durableId="494807948">
    <w:abstractNumId w:val="22"/>
  </w:num>
  <w:num w:numId="35" w16cid:durableId="1984776842">
    <w:abstractNumId w:val="41"/>
  </w:num>
  <w:num w:numId="36" w16cid:durableId="843932357">
    <w:abstractNumId w:val="38"/>
  </w:num>
  <w:num w:numId="37" w16cid:durableId="1108815052">
    <w:abstractNumId w:val="31"/>
  </w:num>
  <w:num w:numId="38" w16cid:durableId="1658463087">
    <w:abstractNumId w:val="11"/>
  </w:num>
  <w:num w:numId="39" w16cid:durableId="1910922263">
    <w:abstractNumId w:val="39"/>
  </w:num>
  <w:num w:numId="40" w16cid:durableId="96098336">
    <w:abstractNumId w:val="3"/>
  </w:num>
  <w:num w:numId="41" w16cid:durableId="840700589">
    <w:abstractNumId w:val="21"/>
  </w:num>
  <w:num w:numId="42" w16cid:durableId="797258800">
    <w:abstractNumId w:val="24"/>
  </w:num>
  <w:num w:numId="43" w16cid:durableId="1148133904">
    <w:abstractNumId w:val="32"/>
  </w:num>
  <w:num w:numId="44" w16cid:durableId="177429717">
    <w:abstractNumId w:val="30"/>
  </w:num>
  <w:num w:numId="45" w16cid:durableId="1262228268">
    <w:abstractNumId w:val="16"/>
  </w:num>
  <w:num w:numId="46" w16cid:durableId="1380981468">
    <w:abstractNumId w:val="18"/>
  </w:num>
  <w:num w:numId="47" w16cid:durableId="1464350154">
    <w:abstractNumId w:val="3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62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043"/>
    <w:rsid w:val="00000567"/>
    <w:rsid w:val="00001115"/>
    <w:rsid w:val="00001F46"/>
    <w:rsid w:val="000043DD"/>
    <w:rsid w:val="0000641D"/>
    <w:rsid w:val="00006524"/>
    <w:rsid w:val="00007F0F"/>
    <w:rsid w:val="0001088A"/>
    <w:rsid w:val="000147A0"/>
    <w:rsid w:val="000200B5"/>
    <w:rsid w:val="0002130B"/>
    <w:rsid w:val="00025853"/>
    <w:rsid w:val="00026709"/>
    <w:rsid w:val="000301A1"/>
    <w:rsid w:val="00032E75"/>
    <w:rsid w:val="0003423F"/>
    <w:rsid w:val="0003429C"/>
    <w:rsid w:val="0003431E"/>
    <w:rsid w:val="000352FA"/>
    <w:rsid w:val="0004004C"/>
    <w:rsid w:val="00043853"/>
    <w:rsid w:val="00045979"/>
    <w:rsid w:val="0005538B"/>
    <w:rsid w:val="00055E13"/>
    <w:rsid w:val="000634D7"/>
    <w:rsid w:val="000708E6"/>
    <w:rsid w:val="00070DA8"/>
    <w:rsid w:val="0007525B"/>
    <w:rsid w:val="00080F63"/>
    <w:rsid w:val="00081BDD"/>
    <w:rsid w:val="00083F5B"/>
    <w:rsid w:val="00085FC9"/>
    <w:rsid w:val="000868D7"/>
    <w:rsid w:val="00086B86"/>
    <w:rsid w:val="00086C40"/>
    <w:rsid w:val="00087C62"/>
    <w:rsid w:val="00092BF8"/>
    <w:rsid w:val="00095E15"/>
    <w:rsid w:val="00096A10"/>
    <w:rsid w:val="000A5276"/>
    <w:rsid w:val="000A7130"/>
    <w:rsid w:val="000B0D8E"/>
    <w:rsid w:val="000B1EF9"/>
    <w:rsid w:val="000B3118"/>
    <w:rsid w:val="000B3270"/>
    <w:rsid w:val="000B3752"/>
    <w:rsid w:val="000B5D81"/>
    <w:rsid w:val="000B69D8"/>
    <w:rsid w:val="000B7AE8"/>
    <w:rsid w:val="000D1234"/>
    <w:rsid w:val="000D1922"/>
    <w:rsid w:val="000D2CA6"/>
    <w:rsid w:val="000D3942"/>
    <w:rsid w:val="000D4953"/>
    <w:rsid w:val="000E36F0"/>
    <w:rsid w:val="000F5F25"/>
    <w:rsid w:val="000F7F15"/>
    <w:rsid w:val="0010020D"/>
    <w:rsid w:val="00101508"/>
    <w:rsid w:val="00102B30"/>
    <w:rsid w:val="00103066"/>
    <w:rsid w:val="00110A5A"/>
    <w:rsid w:val="001110E6"/>
    <w:rsid w:val="00112F45"/>
    <w:rsid w:val="001131DC"/>
    <w:rsid w:val="00115724"/>
    <w:rsid w:val="00120C03"/>
    <w:rsid w:val="00122AE7"/>
    <w:rsid w:val="00123BC2"/>
    <w:rsid w:val="001250F5"/>
    <w:rsid w:val="00125503"/>
    <w:rsid w:val="00127096"/>
    <w:rsid w:val="00131E7B"/>
    <w:rsid w:val="0013738A"/>
    <w:rsid w:val="00140D7B"/>
    <w:rsid w:val="00141FEC"/>
    <w:rsid w:val="00144445"/>
    <w:rsid w:val="0014496A"/>
    <w:rsid w:val="00147F28"/>
    <w:rsid w:val="00150D5D"/>
    <w:rsid w:val="001521EC"/>
    <w:rsid w:val="00154602"/>
    <w:rsid w:val="0015752B"/>
    <w:rsid w:val="00166C10"/>
    <w:rsid w:val="00167359"/>
    <w:rsid w:val="00170BBC"/>
    <w:rsid w:val="00172234"/>
    <w:rsid w:val="001738EF"/>
    <w:rsid w:val="001742D7"/>
    <w:rsid w:val="00176C33"/>
    <w:rsid w:val="00176C47"/>
    <w:rsid w:val="001808FD"/>
    <w:rsid w:val="0018107E"/>
    <w:rsid w:val="001812AC"/>
    <w:rsid w:val="00181504"/>
    <w:rsid w:val="00183AB4"/>
    <w:rsid w:val="001863FA"/>
    <w:rsid w:val="00190D9E"/>
    <w:rsid w:val="00191940"/>
    <w:rsid w:val="001929DB"/>
    <w:rsid w:val="001958FE"/>
    <w:rsid w:val="001975FF"/>
    <w:rsid w:val="00197F71"/>
    <w:rsid w:val="001B357E"/>
    <w:rsid w:val="001B4624"/>
    <w:rsid w:val="001C0E2F"/>
    <w:rsid w:val="001C13D4"/>
    <w:rsid w:val="001C272C"/>
    <w:rsid w:val="001C7EF2"/>
    <w:rsid w:val="001D149E"/>
    <w:rsid w:val="001D4F77"/>
    <w:rsid w:val="001D70E3"/>
    <w:rsid w:val="001E208E"/>
    <w:rsid w:val="001E3BEA"/>
    <w:rsid w:val="001F25BB"/>
    <w:rsid w:val="001F2A41"/>
    <w:rsid w:val="00201F6B"/>
    <w:rsid w:val="00203B48"/>
    <w:rsid w:val="002069AE"/>
    <w:rsid w:val="00212B5B"/>
    <w:rsid w:val="00213CBB"/>
    <w:rsid w:val="00215C1D"/>
    <w:rsid w:val="002160BB"/>
    <w:rsid w:val="002161B9"/>
    <w:rsid w:val="00220F5E"/>
    <w:rsid w:val="00221BB1"/>
    <w:rsid w:val="00222BCF"/>
    <w:rsid w:val="002239BD"/>
    <w:rsid w:val="00223A93"/>
    <w:rsid w:val="00226250"/>
    <w:rsid w:val="00231A2A"/>
    <w:rsid w:val="0024109E"/>
    <w:rsid w:val="00241EAD"/>
    <w:rsid w:val="0024359A"/>
    <w:rsid w:val="00246F41"/>
    <w:rsid w:val="00247105"/>
    <w:rsid w:val="00250D30"/>
    <w:rsid w:val="0025135E"/>
    <w:rsid w:val="00254508"/>
    <w:rsid w:val="002549D9"/>
    <w:rsid w:val="00254ACE"/>
    <w:rsid w:val="00255A32"/>
    <w:rsid w:val="002565DC"/>
    <w:rsid w:val="00260689"/>
    <w:rsid w:val="00261E38"/>
    <w:rsid w:val="0026262C"/>
    <w:rsid w:val="002649F7"/>
    <w:rsid w:val="00270B0D"/>
    <w:rsid w:val="00272672"/>
    <w:rsid w:val="002855EE"/>
    <w:rsid w:val="00286574"/>
    <w:rsid w:val="0028665B"/>
    <w:rsid w:val="00286978"/>
    <w:rsid w:val="0028759A"/>
    <w:rsid w:val="00291804"/>
    <w:rsid w:val="00292847"/>
    <w:rsid w:val="00292F88"/>
    <w:rsid w:val="002937C8"/>
    <w:rsid w:val="00294151"/>
    <w:rsid w:val="00296528"/>
    <w:rsid w:val="00297A5E"/>
    <w:rsid w:val="002A4FB3"/>
    <w:rsid w:val="002A5AB8"/>
    <w:rsid w:val="002B0D50"/>
    <w:rsid w:val="002B0DEB"/>
    <w:rsid w:val="002B0FBC"/>
    <w:rsid w:val="002B55B1"/>
    <w:rsid w:val="002B5EDC"/>
    <w:rsid w:val="002B76E0"/>
    <w:rsid w:val="002B7E36"/>
    <w:rsid w:val="002C0125"/>
    <w:rsid w:val="002C1D74"/>
    <w:rsid w:val="002C4061"/>
    <w:rsid w:val="002C6143"/>
    <w:rsid w:val="002D0EEF"/>
    <w:rsid w:val="002D11C7"/>
    <w:rsid w:val="002D448E"/>
    <w:rsid w:val="002D56DA"/>
    <w:rsid w:val="002D716A"/>
    <w:rsid w:val="002E02C9"/>
    <w:rsid w:val="002E1D7F"/>
    <w:rsid w:val="002E3332"/>
    <w:rsid w:val="002E6AAD"/>
    <w:rsid w:val="002E6E8C"/>
    <w:rsid w:val="002E6F9D"/>
    <w:rsid w:val="002E77D9"/>
    <w:rsid w:val="002F2849"/>
    <w:rsid w:val="002F700A"/>
    <w:rsid w:val="00300D83"/>
    <w:rsid w:val="00300F0F"/>
    <w:rsid w:val="00302335"/>
    <w:rsid w:val="00306544"/>
    <w:rsid w:val="00307793"/>
    <w:rsid w:val="00310FD8"/>
    <w:rsid w:val="00312C37"/>
    <w:rsid w:val="00313AC6"/>
    <w:rsid w:val="003222F5"/>
    <w:rsid w:val="00322AA8"/>
    <w:rsid w:val="00323F0E"/>
    <w:rsid w:val="00330028"/>
    <w:rsid w:val="00330C6E"/>
    <w:rsid w:val="00333E8C"/>
    <w:rsid w:val="003372EF"/>
    <w:rsid w:val="0034055D"/>
    <w:rsid w:val="00341BAF"/>
    <w:rsid w:val="00344F21"/>
    <w:rsid w:val="00345746"/>
    <w:rsid w:val="00345EEB"/>
    <w:rsid w:val="00346354"/>
    <w:rsid w:val="00346ECC"/>
    <w:rsid w:val="003540F7"/>
    <w:rsid w:val="0035492D"/>
    <w:rsid w:val="003554A4"/>
    <w:rsid w:val="00356CB4"/>
    <w:rsid w:val="003574B9"/>
    <w:rsid w:val="00361407"/>
    <w:rsid w:val="00363625"/>
    <w:rsid w:val="00364EE5"/>
    <w:rsid w:val="00365009"/>
    <w:rsid w:val="00366417"/>
    <w:rsid w:val="00371C7B"/>
    <w:rsid w:val="003722ED"/>
    <w:rsid w:val="003722EF"/>
    <w:rsid w:val="00372A6B"/>
    <w:rsid w:val="003753CB"/>
    <w:rsid w:val="003769E6"/>
    <w:rsid w:val="00376A1D"/>
    <w:rsid w:val="00376DBE"/>
    <w:rsid w:val="00381383"/>
    <w:rsid w:val="00381DE2"/>
    <w:rsid w:val="00382433"/>
    <w:rsid w:val="00382F14"/>
    <w:rsid w:val="0038362F"/>
    <w:rsid w:val="0038471F"/>
    <w:rsid w:val="003913F6"/>
    <w:rsid w:val="00392F61"/>
    <w:rsid w:val="00394350"/>
    <w:rsid w:val="00394FEA"/>
    <w:rsid w:val="00397239"/>
    <w:rsid w:val="003A3353"/>
    <w:rsid w:val="003A54BB"/>
    <w:rsid w:val="003A741C"/>
    <w:rsid w:val="003B1B8B"/>
    <w:rsid w:val="003B3F24"/>
    <w:rsid w:val="003B66D5"/>
    <w:rsid w:val="003C1CB7"/>
    <w:rsid w:val="003C6219"/>
    <w:rsid w:val="003D12DB"/>
    <w:rsid w:val="003D282C"/>
    <w:rsid w:val="003D2E18"/>
    <w:rsid w:val="003E00A7"/>
    <w:rsid w:val="003E175E"/>
    <w:rsid w:val="003E254B"/>
    <w:rsid w:val="003E6B9C"/>
    <w:rsid w:val="003F0EBD"/>
    <w:rsid w:val="003F1481"/>
    <w:rsid w:val="003F6FAE"/>
    <w:rsid w:val="00401B01"/>
    <w:rsid w:val="00403DFB"/>
    <w:rsid w:val="00403E31"/>
    <w:rsid w:val="00405A4E"/>
    <w:rsid w:val="004123BC"/>
    <w:rsid w:val="00416873"/>
    <w:rsid w:val="00417946"/>
    <w:rsid w:val="00417A7B"/>
    <w:rsid w:val="00421788"/>
    <w:rsid w:val="00423036"/>
    <w:rsid w:val="00424464"/>
    <w:rsid w:val="004352F1"/>
    <w:rsid w:val="00435874"/>
    <w:rsid w:val="00435E51"/>
    <w:rsid w:val="0043749F"/>
    <w:rsid w:val="0044159E"/>
    <w:rsid w:val="0044205F"/>
    <w:rsid w:val="00442161"/>
    <w:rsid w:val="00443D18"/>
    <w:rsid w:val="00444E04"/>
    <w:rsid w:val="00445312"/>
    <w:rsid w:val="00446D6F"/>
    <w:rsid w:val="00447D33"/>
    <w:rsid w:val="004502A4"/>
    <w:rsid w:val="00453E1F"/>
    <w:rsid w:val="00457C18"/>
    <w:rsid w:val="00463E50"/>
    <w:rsid w:val="0046695C"/>
    <w:rsid w:val="0047216B"/>
    <w:rsid w:val="00472C28"/>
    <w:rsid w:val="00472D30"/>
    <w:rsid w:val="00473DBE"/>
    <w:rsid w:val="00475174"/>
    <w:rsid w:val="00480EFA"/>
    <w:rsid w:val="00485251"/>
    <w:rsid w:val="004860B8"/>
    <w:rsid w:val="00486A70"/>
    <w:rsid w:val="00490696"/>
    <w:rsid w:val="004923C6"/>
    <w:rsid w:val="00493E82"/>
    <w:rsid w:val="00497C0E"/>
    <w:rsid w:val="004A03EF"/>
    <w:rsid w:val="004A11A8"/>
    <w:rsid w:val="004A1D49"/>
    <w:rsid w:val="004A3044"/>
    <w:rsid w:val="004A350F"/>
    <w:rsid w:val="004A3546"/>
    <w:rsid w:val="004B04C0"/>
    <w:rsid w:val="004B2701"/>
    <w:rsid w:val="004B5607"/>
    <w:rsid w:val="004B5EB6"/>
    <w:rsid w:val="004B68D8"/>
    <w:rsid w:val="004C0CE6"/>
    <w:rsid w:val="004C6E6D"/>
    <w:rsid w:val="004C7427"/>
    <w:rsid w:val="004D100B"/>
    <w:rsid w:val="004D153A"/>
    <w:rsid w:val="004D1DDD"/>
    <w:rsid w:val="004D4D4F"/>
    <w:rsid w:val="004D4E79"/>
    <w:rsid w:val="004D7DF2"/>
    <w:rsid w:val="004E3A73"/>
    <w:rsid w:val="004E6219"/>
    <w:rsid w:val="004F2F12"/>
    <w:rsid w:val="004F3075"/>
    <w:rsid w:val="004F5401"/>
    <w:rsid w:val="005002D3"/>
    <w:rsid w:val="00503E25"/>
    <w:rsid w:val="00510AA8"/>
    <w:rsid w:val="00514895"/>
    <w:rsid w:val="00515715"/>
    <w:rsid w:val="00516069"/>
    <w:rsid w:val="00516615"/>
    <w:rsid w:val="00523BE9"/>
    <w:rsid w:val="005243F6"/>
    <w:rsid w:val="00524ADC"/>
    <w:rsid w:val="00534634"/>
    <w:rsid w:val="00541BB8"/>
    <w:rsid w:val="00543786"/>
    <w:rsid w:val="00544BC0"/>
    <w:rsid w:val="00545A53"/>
    <w:rsid w:val="00556042"/>
    <w:rsid w:val="005619A9"/>
    <w:rsid w:val="0056269F"/>
    <w:rsid w:val="00566B40"/>
    <w:rsid w:val="00567B51"/>
    <w:rsid w:val="00571736"/>
    <w:rsid w:val="0057758D"/>
    <w:rsid w:val="005805B7"/>
    <w:rsid w:val="0058495B"/>
    <w:rsid w:val="00585A6D"/>
    <w:rsid w:val="00585D4F"/>
    <w:rsid w:val="00586B2A"/>
    <w:rsid w:val="00586D50"/>
    <w:rsid w:val="00587189"/>
    <w:rsid w:val="0059367E"/>
    <w:rsid w:val="00595E81"/>
    <w:rsid w:val="00597DCA"/>
    <w:rsid w:val="005A2E2A"/>
    <w:rsid w:val="005A3083"/>
    <w:rsid w:val="005A7BFB"/>
    <w:rsid w:val="005B02E1"/>
    <w:rsid w:val="005B445C"/>
    <w:rsid w:val="005B45D1"/>
    <w:rsid w:val="005C360B"/>
    <w:rsid w:val="005C6016"/>
    <w:rsid w:val="005C670F"/>
    <w:rsid w:val="005C6E3F"/>
    <w:rsid w:val="005C7955"/>
    <w:rsid w:val="005D01A0"/>
    <w:rsid w:val="005D2139"/>
    <w:rsid w:val="005D6413"/>
    <w:rsid w:val="005D72D0"/>
    <w:rsid w:val="005E0813"/>
    <w:rsid w:val="005E30A0"/>
    <w:rsid w:val="005E3273"/>
    <w:rsid w:val="005E3B04"/>
    <w:rsid w:val="005E7263"/>
    <w:rsid w:val="005F0326"/>
    <w:rsid w:val="005F2002"/>
    <w:rsid w:val="005F422D"/>
    <w:rsid w:val="005F52AF"/>
    <w:rsid w:val="00601EB0"/>
    <w:rsid w:val="00604540"/>
    <w:rsid w:val="0061012F"/>
    <w:rsid w:val="0061200B"/>
    <w:rsid w:val="00613842"/>
    <w:rsid w:val="00614ACF"/>
    <w:rsid w:val="006178D5"/>
    <w:rsid w:val="00617B13"/>
    <w:rsid w:val="00622EF4"/>
    <w:rsid w:val="006246F8"/>
    <w:rsid w:val="00632E0E"/>
    <w:rsid w:val="00636BAE"/>
    <w:rsid w:val="00636FD2"/>
    <w:rsid w:val="0064687C"/>
    <w:rsid w:val="00647FD4"/>
    <w:rsid w:val="00651695"/>
    <w:rsid w:val="006604EC"/>
    <w:rsid w:val="00661339"/>
    <w:rsid w:val="006626BD"/>
    <w:rsid w:val="00663F48"/>
    <w:rsid w:val="00665CFD"/>
    <w:rsid w:val="006739DE"/>
    <w:rsid w:val="006760CD"/>
    <w:rsid w:val="006767E0"/>
    <w:rsid w:val="00681AE7"/>
    <w:rsid w:val="00681AF8"/>
    <w:rsid w:val="006821C6"/>
    <w:rsid w:val="00683055"/>
    <w:rsid w:val="00684FDC"/>
    <w:rsid w:val="00686B34"/>
    <w:rsid w:val="006872ED"/>
    <w:rsid w:val="006943F9"/>
    <w:rsid w:val="00695FF6"/>
    <w:rsid w:val="006967A0"/>
    <w:rsid w:val="006A30CD"/>
    <w:rsid w:val="006A3251"/>
    <w:rsid w:val="006B31DF"/>
    <w:rsid w:val="006B5E64"/>
    <w:rsid w:val="006C3748"/>
    <w:rsid w:val="006D51F1"/>
    <w:rsid w:val="006E00F5"/>
    <w:rsid w:val="006E024D"/>
    <w:rsid w:val="006E25FE"/>
    <w:rsid w:val="006E2B07"/>
    <w:rsid w:val="006E4818"/>
    <w:rsid w:val="006E6268"/>
    <w:rsid w:val="006F0E25"/>
    <w:rsid w:val="006F71B3"/>
    <w:rsid w:val="006F769B"/>
    <w:rsid w:val="00705EDA"/>
    <w:rsid w:val="0070664A"/>
    <w:rsid w:val="007076B5"/>
    <w:rsid w:val="00711B50"/>
    <w:rsid w:val="007134FC"/>
    <w:rsid w:val="007174FA"/>
    <w:rsid w:val="00717F3A"/>
    <w:rsid w:val="00721006"/>
    <w:rsid w:val="007212E0"/>
    <w:rsid w:val="007217BE"/>
    <w:rsid w:val="00722AE5"/>
    <w:rsid w:val="00722C4C"/>
    <w:rsid w:val="00723373"/>
    <w:rsid w:val="00723886"/>
    <w:rsid w:val="007271F4"/>
    <w:rsid w:val="00736198"/>
    <w:rsid w:val="007378B0"/>
    <w:rsid w:val="00740C3E"/>
    <w:rsid w:val="0074141E"/>
    <w:rsid w:val="0074147E"/>
    <w:rsid w:val="0074160D"/>
    <w:rsid w:val="00742C4E"/>
    <w:rsid w:val="007552B4"/>
    <w:rsid w:val="0075564A"/>
    <w:rsid w:val="00755E36"/>
    <w:rsid w:val="0076061F"/>
    <w:rsid w:val="0076209F"/>
    <w:rsid w:val="007626D0"/>
    <w:rsid w:val="00764677"/>
    <w:rsid w:val="007671B2"/>
    <w:rsid w:val="00767B70"/>
    <w:rsid w:val="00767C53"/>
    <w:rsid w:val="0077146E"/>
    <w:rsid w:val="0077231F"/>
    <w:rsid w:val="00772881"/>
    <w:rsid w:val="007740A7"/>
    <w:rsid w:val="00777FC1"/>
    <w:rsid w:val="0078016D"/>
    <w:rsid w:val="00781920"/>
    <w:rsid w:val="0078431C"/>
    <w:rsid w:val="00785C3A"/>
    <w:rsid w:val="00786664"/>
    <w:rsid w:val="00792D0C"/>
    <w:rsid w:val="0079424A"/>
    <w:rsid w:val="007947AD"/>
    <w:rsid w:val="00795813"/>
    <w:rsid w:val="00795EA4"/>
    <w:rsid w:val="0079692F"/>
    <w:rsid w:val="007A3515"/>
    <w:rsid w:val="007A6014"/>
    <w:rsid w:val="007A7EEE"/>
    <w:rsid w:val="007B011E"/>
    <w:rsid w:val="007B1822"/>
    <w:rsid w:val="007B4291"/>
    <w:rsid w:val="007B5B83"/>
    <w:rsid w:val="007B7753"/>
    <w:rsid w:val="007B7C48"/>
    <w:rsid w:val="007C06A0"/>
    <w:rsid w:val="007C590D"/>
    <w:rsid w:val="007D543D"/>
    <w:rsid w:val="007E0290"/>
    <w:rsid w:val="007E65F3"/>
    <w:rsid w:val="007E6849"/>
    <w:rsid w:val="007E7F0B"/>
    <w:rsid w:val="007F0F87"/>
    <w:rsid w:val="007F3C7C"/>
    <w:rsid w:val="007F3E84"/>
    <w:rsid w:val="007F535E"/>
    <w:rsid w:val="00800A2F"/>
    <w:rsid w:val="00801D6D"/>
    <w:rsid w:val="00802C3A"/>
    <w:rsid w:val="00803E97"/>
    <w:rsid w:val="0080559C"/>
    <w:rsid w:val="00805C51"/>
    <w:rsid w:val="00810C99"/>
    <w:rsid w:val="00811054"/>
    <w:rsid w:val="008228B4"/>
    <w:rsid w:val="008255D8"/>
    <w:rsid w:val="00825C1D"/>
    <w:rsid w:val="00826979"/>
    <w:rsid w:val="00827399"/>
    <w:rsid w:val="00830812"/>
    <w:rsid w:val="0083177C"/>
    <w:rsid w:val="00832A7B"/>
    <w:rsid w:val="0083799E"/>
    <w:rsid w:val="00841B93"/>
    <w:rsid w:val="008427F8"/>
    <w:rsid w:val="008432F6"/>
    <w:rsid w:val="00845406"/>
    <w:rsid w:val="008478A5"/>
    <w:rsid w:val="00847B42"/>
    <w:rsid w:val="00852CF2"/>
    <w:rsid w:val="00855234"/>
    <w:rsid w:val="00855957"/>
    <w:rsid w:val="00860C87"/>
    <w:rsid w:val="00861D66"/>
    <w:rsid w:val="00862AE6"/>
    <w:rsid w:val="00863843"/>
    <w:rsid w:val="008640FA"/>
    <w:rsid w:val="00864918"/>
    <w:rsid w:val="00873584"/>
    <w:rsid w:val="008744D8"/>
    <w:rsid w:val="008762CF"/>
    <w:rsid w:val="00883855"/>
    <w:rsid w:val="00883E1F"/>
    <w:rsid w:val="00890899"/>
    <w:rsid w:val="00891666"/>
    <w:rsid w:val="00891AC2"/>
    <w:rsid w:val="00896ECE"/>
    <w:rsid w:val="008A3B0D"/>
    <w:rsid w:val="008A6ADE"/>
    <w:rsid w:val="008A6E44"/>
    <w:rsid w:val="008A7725"/>
    <w:rsid w:val="008B1BD6"/>
    <w:rsid w:val="008B31CD"/>
    <w:rsid w:val="008C2254"/>
    <w:rsid w:val="008C6DBC"/>
    <w:rsid w:val="008D449B"/>
    <w:rsid w:val="008D46EF"/>
    <w:rsid w:val="008D7B34"/>
    <w:rsid w:val="008E1853"/>
    <w:rsid w:val="008E33FC"/>
    <w:rsid w:val="008E378A"/>
    <w:rsid w:val="008E499E"/>
    <w:rsid w:val="008E6193"/>
    <w:rsid w:val="008E6FD3"/>
    <w:rsid w:val="008E70B8"/>
    <w:rsid w:val="008E7678"/>
    <w:rsid w:val="008F32FC"/>
    <w:rsid w:val="008F54F7"/>
    <w:rsid w:val="008F5D11"/>
    <w:rsid w:val="0090123D"/>
    <w:rsid w:val="00901E8B"/>
    <w:rsid w:val="0090642B"/>
    <w:rsid w:val="00911B7A"/>
    <w:rsid w:val="00914E48"/>
    <w:rsid w:val="00914ECC"/>
    <w:rsid w:val="00915C35"/>
    <w:rsid w:val="00916310"/>
    <w:rsid w:val="009233E0"/>
    <w:rsid w:val="00925CFC"/>
    <w:rsid w:val="00931455"/>
    <w:rsid w:val="009323F1"/>
    <w:rsid w:val="009349A5"/>
    <w:rsid w:val="009370A8"/>
    <w:rsid w:val="00941494"/>
    <w:rsid w:val="00941CA3"/>
    <w:rsid w:val="00942E34"/>
    <w:rsid w:val="0094321F"/>
    <w:rsid w:val="00944568"/>
    <w:rsid w:val="009449E5"/>
    <w:rsid w:val="00945CFB"/>
    <w:rsid w:val="009460CC"/>
    <w:rsid w:val="009464AC"/>
    <w:rsid w:val="00950FF4"/>
    <w:rsid w:val="00953C41"/>
    <w:rsid w:val="00954B4A"/>
    <w:rsid w:val="00955905"/>
    <w:rsid w:val="00956F1A"/>
    <w:rsid w:val="00962C6F"/>
    <w:rsid w:val="009633C5"/>
    <w:rsid w:val="009657FF"/>
    <w:rsid w:val="00965809"/>
    <w:rsid w:val="00975ACA"/>
    <w:rsid w:val="00976C0C"/>
    <w:rsid w:val="00991B51"/>
    <w:rsid w:val="009978C3"/>
    <w:rsid w:val="00997A5A"/>
    <w:rsid w:val="009A10EA"/>
    <w:rsid w:val="009A3842"/>
    <w:rsid w:val="009A401F"/>
    <w:rsid w:val="009A51CC"/>
    <w:rsid w:val="009A755E"/>
    <w:rsid w:val="009B2B71"/>
    <w:rsid w:val="009B6A46"/>
    <w:rsid w:val="009C53B0"/>
    <w:rsid w:val="009D3087"/>
    <w:rsid w:val="009D4012"/>
    <w:rsid w:val="009D4544"/>
    <w:rsid w:val="009D4564"/>
    <w:rsid w:val="009D5373"/>
    <w:rsid w:val="009D627D"/>
    <w:rsid w:val="009D6DEF"/>
    <w:rsid w:val="009D706D"/>
    <w:rsid w:val="009E4502"/>
    <w:rsid w:val="009E60C6"/>
    <w:rsid w:val="009E6F8A"/>
    <w:rsid w:val="009F382F"/>
    <w:rsid w:val="009F49FC"/>
    <w:rsid w:val="009F4DD2"/>
    <w:rsid w:val="009F6373"/>
    <w:rsid w:val="00A0002C"/>
    <w:rsid w:val="00A00121"/>
    <w:rsid w:val="00A04C83"/>
    <w:rsid w:val="00A054DD"/>
    <w:rsid w:val="00A0651D"/>
    <w:rsid w:val="00A07124"/>
    <w:rsid w:val="00A21FE0"/>
    <w:rsid w:val="00A24D3C"/>
    <w:rsid w:val="00A2609E"/>
    <w:rsid w:val="00A26BA6"/>
    <w:rsid w:val="00A30823"/>
    <w:rsid w:val="00A317A7"/>
    <w:rsid w:val="00A33BE8"/>
    <w:rsid w:val="00A36457"/>
    <w:rsid w:val="00A36A58"/>
    <w:rsid w:val="00A372FD"/>
    <w:rsid w:val="00A37B7F"/>
    <w:rsid w:val="00A412CD"/>
    <w:rsid w:val="00A43122"/>
    <w:rsid w:val="00A55D2F"/>
    <w:rsid w:val="00A563B2"/>
    <w:rsid w:val="00A563EE"/>
    <w:rsid w:val="00A56A20"/>
    <w:rsid w:val="00A61C6E"/>
    <w:rsid w:val="00A62CF5"/>
    <w:rsid w:val="00A655F2"/>
    <w:rsid w:val="00A66A4E"/>
    <w:rsid w:val="00A71C54"/>
    <w:rsid w:val="00A747C8"/>
    <w:rsid w:val="00A74FD3"/>
    <w:rsid w:val="00A800DA"/>
    <w:rsid w:val="00A823B0"/>
    <w:rsid w:val="00A83256"/>
    <w:rsid w:val="00A83B71"/>
    <w:rsid w:val="00A84959"/>
    <w:rsid w:val="00A861EE"/>
    <w:rsid w:val="00A86F5C"/>
    <w:rsid w:val="00A913C4"/>
    <w:rsid w:val="00A93CF3"/>
    <w:rsid w:val="00A9597F"/>
    <w:rsid w:val="00A95BF4"/>
    <w:rsid w:val="00A966E7"/>
    <w:rsid w:val="00AA240E"/>
    <w:rsid w:val="00AA3840"/>
    <w:rsid w:val="00AA3E1C"/>
    <w:rsid w:val="00AA5DAC"/>
    <w:rsid w:val="00AA7434"/>
    <w:rsid w:val="00AB25C8"/>
    <w:rsid w:val="00AC1FB8"/>
    <w:rsid w:val="00AD1742"/>
    <w:rsid w:val="00AD2212"/>
    <w:rsid w:val="00AD4861"/>
    <w:rsid w:val="00AE0B8C"/>
    <w:rsid w:val="00AE1A09"/>
    <w:rsid w:val="00AE251F"/>
    <w:rsid w:val="00AE25B0"/>
    <w:rsid w:val="00AE3485"/>
    <w:rsid w:val="00AE5473"/>
    <w:rsid w:val="00AE6103"/>
    <w:rsid w:val="00AE6D36"/>
    <w:rsid w:val="00AE72AF"/>
    <w:rsid w:val="00AF1866"/>
    <w:rsid w:val="00AF2D1A"/>
    <w:rsid w:val="00AF45D8"/>
    <w:rsid w:val="00AF488C"/>
    <w:rsid w:val="00AF522B"/>
    <w:rsid w:val="00AF6BD3"/>
    <w:rsid w:val="00B03A7F"/>
    <w:rsid w:val="00B03C88"/>
    <w:rsid w:val="00B053F2"/>
    <w:rsid w:val="00B07487"/>
    <w:rsid w:val="00B14046"/>
    <w:rsid w:val="00B16A4B"/>
    <w:rsid w:val="00B20904"/>
    <w:rsid w:val="00B2287B"/>
    <w:rsid w:val="00B23A11"/>
    <w:rsid w:val="00B24AEB"/>
    <w:rsid w:val="00B31039"/>
    <w:rsid w:val="00B322FB"/>
    <w:rsid w:val="00B361AE"/>
    <w:rsid w:val="00B409E2"/>
    <w:rsid w:val="00B44AC3"/>
    <w:rsid w:val="00B45C02"/>
    <w:rsid w:val="00B47E84"/>
    <w:rsid w:val="00B501AF"/>
    <w:rsid w:val="00B505AB"/>
    <w:rsid w:val="00B53EF0"/>
    <w:rsid w:val="00B54E3B"/>
    <w:rsid w:val="00B55099"/>
    <w:rsid w:val="00B603E4"/>
    <w:rsid w:val="00B62A1B"/>
    <w:rsid w:val="00B6376E"/>
    <w:rsid w:val="00B64E0C"/>
    <w:rsid w:val="00B671FA"/>
    <w:rsid w:val="00B70B73"/>
    <w:rsid w:val="00B745E5"/>
    <w:rsid w:val="00B74A9E"/>
    <w:rsid w:val="00B75A65"/>
    <w:rsid w:val="00B75B04"/>
    <w:rsid w:val="00B833B9"/>
    <w:rsid w:val="00B83949"/>
    <w:rsid w:val="00B86630"/>
    <w:rsid w:val="00B911AC"/>
    <w:rsid w:val="00B9429C"/>
    <w:rsid w:val="00B9498A"/>
    <w:rsid w:val="00B965BF"/>
    <w:rsid w:val="00BA1E30"/>
    <w:rsid w:val="00BA6E3C"/>
    <w:rsid w:val="00BB266F"/>
    <w:rsid w:val="00BC1379"/>
    <w:rsid w:val="00BC2C50"/>
    <w:rsid w:val="00BC68D1"/>
    <w:rsid w:val="00BD33A7"/>
    <w:rsid w:val="00BD3CC8"/>
    <w:rsid w:val="00BD6FA9"/>
    <w:rsid w:val="00BD7D38"/>
    <w:rsid w:val="00BE222D"/>
    <w:rsid w:val="00BF086F"/>
    <w:rsid w:val="00BF4403"/>
    <w:rsid w:val="00BF516D"/>
    <w:rsid w:val="00BF64C1"/>
    <w:rsid w:val="00C028FB"/>
    <w:rsid w:val="00C04449"/>
    <w:rsid w:val="00C11BCC"/>
    <w:rsid w:val="00C1275D"/>
    <w:rsid w:val="00C12967"/>
    <w:rsid w:val="00C13A31"/>
    <w:rsid w:val="00C1453D"/>
    <w:rsid w:val="00C147DA"/>
    <w:rsid w:val="00C16044"/>
    <w:rsid w:val="00C20FEB"/>
    <w:rsid w:val="00C214BE"/>
    <w:rsid w:val="00C23A91"/>
    <w:rsid w:val="00C24520"/>
    <w:rsid w:val="00C27019"/>
    <w:rsid w:val="00C27F6D"/>
    <w:rsid w:val="00C31660"/>
    <w:rsid w:val="00C3561A"/>
    <w:rsid w:val="00C35918"/>
    <w:rsid w:val="00C36AE8"/>
    <w:rsid w:val="00C36E39"/>
    <w:rsid w:val="00C43437"/>
    <w:rsid w:val="00C45308"/>
    <w:rsid w:val="00C45BDA"/>
    <w:rsid w:val="00C50D5A"/>
    <w:rsid w:val="00C52183"/>
    <w:rsid w:val="00C52A8E"/>
    <w:rsid w:val="00C533B2"/>
    <w:rsid w:val="00C55B21"/>
    <w:rsid w:val="00C5643C"/>
    <w:rsid w:val="00C63A7A"/>
    <w:rsid w:val="00C63E21"/>
    <w:rsid w:val="00C747ED"/>
    <w:rsid w:val="00C759FB"/>
    <w:rsid w:val="00C76DDA"/>
    <w:rsid w:val="00C7780C"/>
    <w:rsid w:val="00C77D0E"/>
    <w:rsid w:val="00C803CC"/>
    <w:rsid w:val="00C86F64"/>
    <w:rsid w:val="00C91F66"/>
    <w:rsid w:val="00C93F28"/>
    <w:rsid w:val="00C942F9"/>
    <w:rsid w:val="00C94C08"/>
    <w:rsid w:val="00C96AB4"/>
    <w:rsid w:val="00CA3223"/>
    <w:rsid w:val="00CA45EA"/>
    <w:rsid w:val="00CA4C50"/>
    <w:rsid w:val="00CA5731"/>
    <w:rsid w:val="00CA68E8"/>
    <w:rsid w:val="00CB0AAC"/>
    <w:rsid w:val="00CB4164"/>
    <w:rsid w:val="00CB736B"/>
    <w:rsid w:val="00CC3F64"/>
    <w:rsid w:val="00CC4445"/>
    <w:rsid w:val="00CC5067"/>
    <w:rsid w:val="00CC5A86"/>
    <w:rsid w:val="00CD0D97"/>
    <w:rsid w:val="00CD1867"/>
    <w:rsid w:val="00CD5AEB"/>
    <w:rsid w:val="00CD661B"/>
    <w:rsid w:val="00CE14BD"/>
    <w:rsid w:val="00CE17F5"/>
    <w:rsid w:val="00CE252F"/>
    <w:rsid w:val="00CE31E8"/>
    <w:rsid w:val="00CE4CFD"/>
    <w:rsid w:val="00CE54DC"/>
    <w:rsid w:val="00CF1F48"/>
    <w:rsid w:val="00CF24DB"/>
    <w:rsid w:val="00CF24F8"/>
    <w:rsid w:val="00CF3322"/>
    <w:rsid w:val="00CF3EDC"/>
    <w:rsid w:val="00CF4379"/>
    <w:rsid w:val="00CF4CF9"/>
    <w:rsid w:val="00CF6210"/>
    <w:rsid w:val="00CF6995"/>
    <w:rsid w:val="00CF7705"/>
    <w:rsid w:val="00D004AE"/>
    <w:rsid w:val="00D04725"/>
    <w:rsid w:val="00D04778"/>
    <w:rsid w:val="00D05967"/>
    <w:rsid w:val="00D1103F"/>
    <w:rsid w:val="00D154E5"/>
    <w:rsid w:val="00D16877"/>
    <w:rsid w:val="00D17992"/>
    <w:rsid w:val="00D20824"/>
    <w:rsid w:val="00D23823"/>
    <w:rsid w:val="00D239FC"/>
    <w:rsid w:val="00D3553A"/>
    <w:rsid w:val="00D40134"/>
    <w:rsid w:val="00D40A76"/>
    <w:rsid w:val="00D42D00"/>
    <w:rsid w:val="00D44220"/>
    <w:rsid w:val="00D45B42"/>
    <w:rsid w:val="00D53C0F"/>
    <w:rsid w:val="00D541BD"/>
    <w:rsid w:val="00D544B6"/>
    <w:rsid w:val="00D5478A"/>
    <w:rsid w:val="00D5751B"/>
    <w:rsid w:val="00D57FCA"/>
    <w:rsid w:val="00D63491"/>
    <w:rsid w:val="00D67985"/>
    <w:rsid w:val="00D67B90"/>
    <w:rsid w:val="00D7123C"/>
    <w:rsid w:val="00D729E1"/>
    <w:rsid w:val="00D76230"/>
    <w:rsid w:val="00D8122B"/>
    <w:rsid w:val="00D81517"/>
    <w:rsid w:val="00D81760"/>
    <w:rsid w:val="00D83FA9"/>
    <w:rsid w:val="00D94E34"/>
    <w:rsid w:val="00D956DC"/>
    <w:rsid w:val="00DA18AE"/>
    <w:rsid w:val="00DA24E8"/>
    <w:rsid w:val="00DA2618"/>
    <w:rsid w:val="00DA4B77"/>
    <w:rsid w:val="00DA5B40"/>
    <w:rsid w:val="00DA65B2"/>
    <w:rsid w:val="00DB2242"/>
    <w:rsid w:val="00DB26CC"/>
    <w:rsid w:val="00DB3915"/>
    <w:rsid w:val="00DB3BD0"/>
    <w:rsid w:val="00DB5EA0"/>
    <w:rsid w:val="00DB66BB"/>
    <w:rsid w:val="00DD482F"/>
    <w:rsid w:val="00DD50EC"/>
    <w:rsid w:val="00DD7721"/>
    <w:rsid w:val="00DE2891"/>
    <w:rsid w:val="00DE5D80"/>
    <w:rsid w:val="00DF06F8"/>
    <w:rsid w:val="00DF3DD1"/>
    <w:rsid w:val="00DF4E17"/>
    <w:rsid w:val="00DF7D34"/>
    <w:rsid w:val="00E01A63"/>
    <w:rsid w:val="00E023F2"/>
    <w:rsid w:val="00E025D3"/>
    <w:rsid w:val="00E051AD"/>
    <w:rsid w:val="00E05E2C"/>
    <w:rsid w:val="00E07717"/>
    <w:rsid w:val="00E1132A"/>
    <w:rsid w:val="00E151DF"/>
    <w:rsid w:val="00E15C77"/>
    <w:rsid w:val="00E16A33"/>
    <w:rsid w:val="00E20C04"/>
    <w:rsid w:val="00E249E8"/>
    <w:rsid w:val="00E26E9F"/>
    <w:rsid w:val="00E40533"/>
    <w:rsid w:val="00E40C0D"/>
    <w:rsid w:val="00E458C9"/>
    <w:rsid w:val="00E45EAA"/>
    <w:rsid w:val="00E50680"/>
    <w:rsid w:val="00E515A8"/>
    <w:rsid w:val="00E5214B"/>
    <w:rsid w:val="00E53562"/>
    <w:rsid w:val="00E54A2E"/>
    <w:rsid w:val="00E61BD0"/>
    <w:rsid w:val="00E627F6"/>
    <w:rsid w:val="00E74182"/>
    <w:rsid w:val="00E75834"/>
    <w:rsid w:val="00E7586E"/>
    <w:rsid w:val="00E75E73"/>
    <w:rsid w:val="00E85D94"/>
    <w:rsid w:val="00E943DC"/>
    <w:rsid w:val="00E970F5"/>
    <w:rsid w:val="00E97280"/>
    <w:rsid w:val="00E97FA0"/>
    <w:rsid w:val="00EA4233"/>
    <w:rsid w:val="00EA6401"/>
    <w:rsid w:val="00EC1DE4"/>
    <w:rsid w:val="00EC461C"/>
    <w:rsid w:val="00EC46D8"/>
    <w:rsid w:val="00EC478A"/>
    <w:rsid w:val="00EC647E"/>
    <w:rsid w:val="00ED0FFE"/>
    <w:rsid w:val="00ED400C"/>
    <w:rsid w:val="00ED57CE"/>
    <w:rsid w:val="00ED69B0"/>
    <w:rsid w:val="00EE052D"/>
    <w:rsid w:val="00EE1E59"/>
    <w:rsid w:val="00EE331F"/>
    <w:rsid w:val="00EE56D1"/>
    <w:rsid w:val="00EF0D14"/>
    <w:rsid w:val="00EF0DD0"/>
    <w:rsid w:val="00EF5EE7"/>
    <w:rsid w:val="00EF7431"/>
    <w:rsid w:val="00EF763B"/>
    <w:rsid w:val="00F01A1F"/>
    <w:rsid w:val="00F03C34"/>
    <w:rsid w:val="00F07A68"/>
    <w:rsid w:val="00F07C41"/>
    <w:rsid w:val="00F139BA"/>
    <w:rsid w:val="00F21A5E"/>
    <w:rsid w:val="00F21DEF"/>
    <w:rsid w:val="00F22839"/>
    <w:rsid w:val="00F232FD"/>
    <w:rsid w:val="00F23AD3"/>
    <w:rsid w:val="00F24E99"/>
    <w:rsid w:val="00F27618"/>
    <w:rsid w:val="00F3170B"/>
    <w:rsid w:val="00F41625"/>
    <w:rsid w:val="00F43E2C"/>
    <w:rsid w:val="00F52E50"/>
    <w:rsid w:val="00F531FA"/>
    <w:rsid w:val="00F60DDC"/>
    <w:rsid w:val="00F61CDB"/>
    <w:rsid w:val="00F61F17"/>
    <w:rsid w:val="00F666FC"/>
    <w:rsid w:val="00F70606"/>
    <w:rsid w:val="00F7308A"/>
    <w:rsid w:val="00F73CAE"/>
    <w:rsid w:val="00F750A1"/>
    <w:rsid w:val="00F75F63"/>
    <w:rsid w:val="00F808B8"/>
    <w:rsid w:val="00F81E12"/>
    <w:rsid w:val="00F82043"/>
    <w:rsid w:val="00F83296"/>
    <w:rsid w:val="00F8608B"/>
    <w:rsid w:val="00F91990"/>
    <w:rsid w:val="00F91A92"/>
    <w:rsid w:val="00F932C6"/>
    <w:rsid w:val="00F93C7F"/>
    <w:rsid w:val="00F955BF"/>
    <w:rsid w:val="00F97506"/>
    <w:rsid w:val="00FA0EF9"/>
    <w:rsid w:val="00FA152B"/>
    <w:rsid w:val="00FA1A4E"/>
    <w:rsid w:val="00FA583B"/>
    <w:rsid w:val="00FB0EED"/>
    <w:rsid w:val="00FB1C8B"/>
    <w:rsid w:val="00FB2601"/>
    <w:rsid w:val="00FB2DB7"/>
    <w:rsid w:val="00FB4B4F"/>
    <w:rsid w:val="00FB4DD2"/>
    <w:rsid w:val="00FB5311"/>
    <w:rsid w:val="00FB589E"/>
    <w:rsid w:val="00FC2758"/>
    <w:rsid w:val="00FC6F0C"/>
    <w:rsid w:val="00FC7569"/>
    <w:rsid w:val="00FD041F"/>
    <w:rsid w:val="00FD0480"/>
    <w:rsid w:val="00FD0A28"/>
    <w:rsid w:val="00FD1BAA"/>
    <w:rsid w:val="00FD62D1"/>
    <w:rsid w:val="00FD69A8"/>
    <w:rsid w:val="00FE0D85"/>
    <w:rsid w:val="00FE1BFB"/>
    <w:rsid w:val="00FE417E"/>
    <w:rsid w:val="00FF031A"/>
    <w:rsid w:val="00FF2EF2"/>
    <w:rsid w:val="00FF3E6C"/>
    <w:rsid w:val="00FF64C3"/>
    <w:rsid w:val="00FF73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D95A9"/>
  <w15:docId w15:val="{4D61CD03-B2BA-475E-BAA7-84A7FEC08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1"/>
    <w:qFormat/>
    <w:rsid w:val="00270B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403E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qFormat/>
    <w:rsid w:val="0070664A"/>
    <w:pPr>
      <w:keepNext/>
      <w:spacing w:after="0" w:line="240" w:lineRule="auto"/>
      <w:outlineLvl w:val="2"/>
    </w:pPr>
    <w:rPr>
      <w:rFonts w:ascii="Arial" w:eastAsia="Times New Roman" w:hAnsi="Arial" w:cs="Times New Roman"/>
      <w:b/>
      <w:sz w:val="20"/>
      <w:szCs w:val="20"/>
      <w:lang w:eastAsia="pt-BR"/>
    </w:rPr>
  </w:style>
  <w:style w:type="paragraph" w:styleId="Ttulo4">
    <w:name w:val="heading 4"/>
    <w:basedOn w:val="Normal"/>
    <w:next w:val="Normal"/>
    <w:link w:val="Ttulo4Char"/>
    <w:unhideWhenUsed/>
    <w:qFormat/>
    <w:rsid w:val="00403E31"/>
    <w:pPr>
      <w:keepNext/>
      <w:keepLines/>
      <w:spacing w:before="40" w:after="0"/>
      <w:outlineLvl w:val="3"/>
    </w:pPr>
    <w:rPr>
      <w:rFonts w:eastAsiaTheme="minorEastAsia"/>
      <w:i/>
      <w:iCs/>
    </w:rPr>
  </w:style>
  <w:style w:type="paragraph" w:styleId="Ttulo5">
    <w:name w:val="heading 5"/>
    <w:basedOn w:val="Normal"/>
    <w:next w:val="Normal"/>
    <w:link w:val="Ttulo5Char"/>
    <w:unhideWhenUsed/>
    <w:qFormat/>
    <w:rsid w:val="00403E31"/>
    <w:pPr>
      <w:keepNext/>
      <w:keepLines/>
      <w:spacing w:before="40" w:after="0"/>
      <w:outlineLvl w:val="4"/>
    </w:pPr>
    <w:rPr>
      <w:rFonts w:eastAsiaTheme="minorEastAsia"/>
      <w:color w:val="2F5496" w:themeColor="accent1" w:themeShade="BF"/>
    </w:rPr>
  </w:style>
  <w:style w:type="paragraph" w:styleId="Ttulo6">
    <w:name w:val="heading 6"/>
    <w:basedOn w:val="Normal"/>
    <w:next w:val="Normal"/>
    <w:link w:val="Ttulo6Char"/>
    <w:uiPriority w:val="9"/>
    <w:semiHidden/>
    <w:unhideWhenUsed/>
    <w:qFormat/>
    <w:rsid w:val="00403E31"/>
    <w:pPr>
      <w:keepNext/>
      <w:keepLines/>
      <w:spacing w:before="40" w:after="0"/>
      <w:outlineLvl w:val="5"/>
    </w:pPr>
    <w:rPr>
      <w:rFonts w:eastAsiaTheme="minorEastAsia"/>
      <w:color w:val="1F3864" w:themeColor="accent1" w:themeShade="80"/>
    </w:rPr>
  </w:style>
  <w:style w:type="paragraph" w:styleId="Ttulo7">
    <w:name w:val="heading 7"/>
    <w:basedOn w:val="Normal"/>
    <w:next w:val="Normal"/>
    <w:link w:val="Ttulo7Char"/>
    <w:unhideWhenUsed/>
    <w:qFormat/>
    <w:rsid w:val="00403E31"/>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Ttulo8">
    <w:name w:val="heading 8"/>
    <w:basedOn w:val="Normal"/>
    <w:next w:val="Normal"/>
    <w:link w:val="Ttulo8Char"/>
    <w:unhideWhenUsed/>
    <w:qFormat/>
    <w:rsid w:val="00403E31"/>
    <w:pPr>
      <w:keepNext/>
      <w:keepLines/>
      <w:spacing w:before="40" w:after="0"/>
      <w:outlineLvl w:val="7"/>
    </w:pPr>
    <w:rPr>
      <w:rFonts w:eastAsiaTheme="minorEastAsia"/>
      <w:color w:val="262626" w:themeColor="text1" w:themeTint="D9"/>
      <w:sz w:val="21"/>
      <w:szCs w:val="21"/>
    </w:rPr>
  </w:style>
  <w:style w:type="paragraph" w:styleId="Ttulo9">
    <w:name w:val="heading 9"/>
    <w:basedOn w:val="Normal"/>
    <w:next w:val="Normal"/>
    <w:link w:val="Ttulo9Char"/>
    <w:uiPriority w:val="9"/>
    <w:semiHidden/>
    <w:unhideWhenUsed/>
    <w:qFormat/>
    <w:rsid w:val="00403E31"/>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
    <w:basedOn w:val="Normal"/>
    <w:link w:val="CabealhoChar"/>
    <w:uiPriority w:val="99"/>
    <w:unhideWhenUsed/>
    <w:rsid w:val="00F82043"/>
    <w:pPr>
      <w:tabs>
        <w:tab w:val="center" w:pos="4252"/>
        <w:tab w:val="right" w:pos="8504"/>
      </w:tabs>
      <w:spacing w:after="0" w:line="240" w:lineRule="auto"/>
    </w:pPr>
  </w:style>
  <w:style w:type="character" w:customStyle="1" w:styleId="CabealhoChar">
    <w:name w:val="Cabeçalho Char"/>
    <w:aliases w:val="hd Char,he Char"/>
    <w:basedOn w:val="Fontepargpadro"/>
    <w:link w:val="Cabealho"/>
    <w:uiPriority w:val="99"/>
    <w:rsid w:val="00F82043"/>
  </w:style>
  <w:style w:type="paragraph" w:styleId="Rodap">
    <w:name w:val="footer"/>
    <w:basedOn w:val="Normal"/>
    <w:link w:val="RodapChar"/>
    <w:unhideWhenUsed/>
    <w:rsid w:val="00F82043"/>
    <w:pPr>
      <w:tabs>
        <w:tab w:val="center" w:pos="4252"/>
        <w:tab w:val="right" w:pos="8504"/>
      </w:tabs>
      <w:spacing w:after="0" w:line="240" w:lineRule="auto"/>
    </w:pPr>
  </w:style>
  <w:style w:type="character" w:customStyle="1" w:styleId="RodapChar">
    <w:name w:val="Rodapé Char"/>
    <w:basedOn w:val="Fontepargpadro"/>
    <w:link w:val="Rodap"/>
    <w:rsid w:val="00F82043"/>
  </w:style>
  <w:style w:type="character" w:styleId="Hyperlink">
    <w:name w:val="Hyperlink"/>
    <w:basedOn w:val="Fontepargpadro"/>
    <w:uiPriority w:val="99"/>
    <w:unhideWhenUsed/>
    <w:rsid w:val="00222BCF"/>
    <w:rPr>
      <w:color w:val="0000FF"/>
      <w:u w:val="single"/>
    </w:rPr>
  </w:style>
  <w:style w:type="paragraph" w:styleId="Corpodetexto">
    <w:name w:val="Body Text"/>
    <w:basedOn w:val="Normal"/>
    <w:link w:val="CorpodetextoChar"/>
    <w:uiPriority w:val="1"/>
    <w:unhideWhenUsed/>
    <w:qFormat/>
    <w:rsid w:val="00222BCF"/>
    <w:pPr>
      <w:spacing w:after="120"/>
    </w:pPr>
    <w:rPr>
      <w:rFonts w:cs="Times New Roman"/>
    </w:rPr>
  </w:style>
  <w:style w:type="character" w:customStyle="1" w:styleId="CorpodetextoChar">
    <w:name w:val="Corpo de texto Char"/>
    <w:basedOn w:val="Fontepargpadro"/>
    <w:link w:val="Corpodetexto"/>
    <w:uiPriority w:val="1"/>
    <w:rsid w:val="00222BCF"/>
    <w:rPr>
      <w:rFonts w:cs="Times New Roman"/>
    </w:rPr>
  </w:style>
  <w:style w:type="paragraph" w:styleId="Sumrio1">
    <w:name w:val="toc 1"/>
    <w:basedOn w:val="Normal"/>
    <w:next w:val="Normal"/>
    <w:autoRedefine/>
    <w:uiPriority w:val="39"/>
    <w:unhideWhenUsed/>
    <w:rsid w:val="00AF488C"/>
    <w:pPr>
      <w:tabs>
        <w:tab w:val="right" w:leader="dot" w:pos="9213"/>
      </w:tabs>
      <w:spacing w:after="0"/>
      <w:jc w:val="both"/>
    </w:pPr>
    <w:rPr>
      <w:rFonts w:eastAsia="Times New Roman" w:cs="Times New Roman"/>
    </w:rPr>
  </w:style>
  <w:style w:type="character" w:customStyle="1" w:styleId="Ttulo1Char">
    <w:name w:val="Título 1 Char"/>
    <w:basedOn w:val="Fontepargpadro"/>
    <w:link w:val="Ttulo1"/>
    <w:rsid w:val="00270B0D"/>
    <w:rPr>
      <w:rFonts w:asciiTheme="majorHAnsi" w:eastAsiaTheme="majorEastAsia" w:hAnsiTheme="majorHAnsi" w:cstheme="majorBidi"/>
      <w:color w:val="2F5496" w:themeColor="accent1" w:themeShade="BF"/>
      <w:sz w:val="32"/>
      <w:szCs w:val="32"/>
    </w:rPr>
  </w:style>
  <w:style w:type="paragraph" w:styleId="Ttulo">
    <w:name w:val="Title"/>
    <w:basedOn w:val="Normal"/>
    <w:next w:val="Normal"/>
    <w:link w:val="TtuloChar"/>
    <w:qFormat/>
    <w:rsid w:val="006767E0"/>
    <w:pPr>
      <w:spacing w:after="0" w:line="240" w:lineRule="auto"/>
      <w:ind w:left="720"/>
      <w:contextualSpacing/>
    </w:pPr>
    <w:rPr>
      <w:rFonts w:asciiTheme="majorHAnsi" w:eastAsiaTheme="majorEastAsia" w:hAnsiTheme="majorHAnsi" w:cstheme="majorBidi"/>
      <w:spacing w:val="-10"/>
      <w:kern w:val="28"/>
      <w:sz w:val="92"/>
      <w:szCs w:val="56"/>
    </w:rPr>
  </w:style>
  <w:style w:type="character" w:customStyle="1" w:styleId="TtuloChar">
    <w:name w:val="Título Char"/>
    <w:basedOn w:val="Fontepargpadro"/>
    <w:link w:val="Ttulo"/>
    <w:uiPriority w:val="10"/>
    <w:rsid w:val="006767E0"/>
    <w:rPr>
      <w:rFonts w:asciiTheme="majorHAnsi" w:eastAsiaTheme="majorEastAsia" w:hAnsiTheme="majorHAnsi" w:cstheme="majorBidi"/>
      <w:spacing w:val="-10"/>
      <w:kern w:val="28"/>
      <w:sz w:val="92"/>
      <w:szCs w:val="56"/>
    </w:rPr>
  </w:style>
  <w:style w:type="paragraph" w:styleId="Subttulo">
    <w:name w:val="Subtitle"/>
    <w:basedOn w:val="Normal"/>
    <w:next w:val="Normal"/>
    <w:link w:val="SubttuloChar"/>
    <w:uiPriority w:val="11"/>
    <w:qFormat/>
    <w:rsid w:val="006767E0"/>
    <w:pPr>
      <w:numPr>
        <w:ilvl w:val="1"/>
      </w:numPr>
      <w:spacing w:line="240" w:lineRule="auto"/>
      <w:ind w:left="720"/>
    </w:pPr>
    <w:rPr>
      <w:rFonts w:eastAsiaTheme="minorEastAsia"/>
      <w:color w:val="F2F2F2" w:themeColor="background1" w:themeShade="F2"/>
      <w:spacing w:val="15"/>
      <w:sz w:val="48"/>
    </w:rPr>
  </w:style>
  <w:style w:type="character" w:customStyle="1" w:styleId="SubttuloChar">
    <w:name w:val="Subtítulo Char"/>
    <w:basedOn w:val="Fontepargpadro"/>
    <w:link w:val="Subttulo"/>
    <w:uiPriority w:val="11"/>
    <w:rsid w:val="006767E0"/>
    <w:rPr>
      <w:rFonts w:eastAsiaTheme="minorEastAsia"/>
      <w:color w:val="F2F2F2" w:themeColor="background1" w:themeShade="F2"/>
      <w:spacing w:val="15"/>
      <w:sz w:val="48"/>
    </w:rPr>
  </w:style>
  <w:style w:type="paragraph" w:styleId="PargrafodaLista">
    <w:name w:val="List Paragraph"/>
    <w:aliases w:val="List1,List11,Bullets 1,List111,List1111,List11111,Títulos diss,Marcadores PDTI,Item2,Texto,DOCs_Paragrafo-1"/>
    <w:basedOn w:val="Normal"/>
    <w:link w:val="PargrafodaListaChar"/>
    <w:qFormat/>
    <w:rsid w:val="00423036"/>
    <w:pPr>
      <w:ind w:left="720"/>
      <w:contextualSpacing/>
    </w:pPr>
  </w:style>
  <w:style w:type="paragraph" w:styleId="SemEspaamento">
    <w:name w:val="No Spacing"/>
    <w:uiPriority w:val="99"/>
    <w:qFormat/>
    <w:rsid w:val="00941CA3"/>
    <w:pPr>
      <w:spacing w:after="0" w:line="240" w:lineRule="auto"/>
    </w:pPr>
    <w:rPr>
      <w:rFonts w:ascii="Times New Roman" w:eastAsia="Times New Roman" w:hAnsi="Times New Roman" w:cs="Times New Roman"/>
      <w:sz w:val="24"/>
      <w:szCs w:val="24"/>
      <w:lang w:eastAsia="pt-BR"/>
    </w:rPr>
  </w:style>
  <w:style w:type="paragraph" w:styleId="Reviso">
    <w:name w:val="Revision"/>
    <w:hidden/>
    <w:uiPriority w:val="99"/>
    <w:semiHidden/>
    <w:rsid w:val="0074147E"/>
    <w:pPr>
      <w:spacing w:after="0" w:line="240" w:lineRule="auto"/>
    </w:pPr>
  </w:style>
  <w:style w:type="character" w:styleId="Refdecomentrio">
    <w:name w:val="annotation reference"/>
    <w:basedOn w:val="Fontepargpadro"/>
    <w:uiPriority w:val="99"/>
    <w:unhideWhenUsed/>
    <w:rsid w:val="005F2002"/>
    <w:rPr>
      <w:sz w:val="16"/>
      <w:szCs w:val="16"/>
    </w:rPr>
  </w:style>
  <w:style w:type="paragraph" w:styleId="Textodecomentrio">
    <w:name w:val="annotation text"/>
    <w:basedOn w:val="Normal"/>
    <w:link w:val="TextodecomentrioChar"/>
    <w:uiPriority w:val="99"/>
    <w:unhideWhenUsed/>
    <w:rsid w:val="005F2002"/>
    <w:pPr>
      <w:spacing w:line="240" w:lineRule="auto"/>
    </w:pPr>
    <w:rPr>
      <w:sz w:val="20"/>
      <w:szCs w:val="20"/>
    </w:rPr>
  </w:style>
  <w:style w:type="character" w:customStyle="1" w:styleId="TextodecomentrioChar">
    <w:name w:val="Texto de comentário Char"/>
    <w:basedOn w:val="Fontepargpadro"/>
    <w:link w:val="Textodecomentrio"/>
    <w:uiPriority w:val="99"/>
    <w:rsid w:val="005F2002"/>
    <w:rPr>
      <w:sz w:val="20"/>
      <w:szCs w:val="20"/>
    </w:rPr>
  </w:style>
  <w:style w:type="paragraph" w:styleId="Assuntodocomentrio">
    <w:name w:val="annotation subject"/>
    <w:basedOn w:val="Textodecomentrio"/>
    <w:next w:val="Textodecomentrio"/>
    <w:link w:val="AssuntodocomentrioChar"/>
    <w:uiPriority w:val="99"/>
    <w:semiHidden/>
    <w:unhideWhenUsed/>
    <w:rsid w:val="005F2002"/>
    <w:rPr>
      <w:b/>
      <w:bCs/>
    </w:rPr>
  </w:style>
  <w:style w:type="character" w:customStyle="1" w:styleId="AssuntodocomentrioChar">
    <w:name w:val="Assunto do comentário Char"/>
    <w:basedOn w:val="TextodecomentrioChar"/>
    <w:link w:val="Assuntodocomentrio"/>
    <w:uiPriority w:val="99"/>
    <w:semiHidden/>
    <w:rsid w:val="005F2002"/>
    <w:rPr>
      <w:b/>
      <w:bCs/>
      <w:sz w:val="20"/>
      <w:szCs w:val="20"/>
    </w:rPr>
  </w:style>
  <w:style w:type="character" w:styleId="MenoPendente">
    <w:name w:val="Unresolved Mention"/>
    <w:basedOn w:val="Fontepargpadro"/>
    <w:uiPriority w:val="99"/>
    <w:semiHidden/>
    <w:unhideWhenUsed/>
    <w:rsid w:val="0076061F"/>
    <w:rPr>
      <w:color w:val="605E5C"/>
      <w:shd w:val="clear" w:color="auto" w:fill="E1DFDD"/>
    </w:rPr>
  </w:style>
  <w:style w:type="character" w:styleId="HiperlinkVisitado">
    <w:name w:val="FollowedHyperlink"/>
    <w:basedOn w:val="Fontepargpadro"/>
    <w:uiPriority w:val="99"/>
    <w:semiHidden/>
    <w:unhideWhenUsed/>
    <w:rsid w:val="0038471F"/>
    <w:rPr>
      <w:color w:val="954F72" w:themeColor="followedHyperlink"/>
      <w:u w:val="single"/>
    </w:rPr>
  </w:style>
  <w:style w:type="paragraph" w:customStyle="1" w:styleId="Estilo1">
    <w:name w:val="Estilo1"/>
    <w:basedOn w:val="Normal"/>
    <w:link w:val="Estilo1Char"/>
    <w:qFormat/>
    <w:rsid w:val="00A04C83"/>
    <w:pPr>
      <w:spacing w:after="0" w:line="240" w:lineRule="auto"/>
      <w:jc w:val="both"/>
    </w:pPr>
    <w:rPr>
      <w:rFonts w:ascii="Arial" w:hAnsi="Arial" w:cs="Arial"/>
      <w:color w:val="FFFFFF" w:themeColor="background1"/>
      <w:sz w:val="20"/>
      <w:szCs w:val="20"/>
    </w:rPr>
  </w:style>
  <w:style w:type="paragraph" w:customStyle="1" w:styleId="Default">
    <w:name w:val="Default"/>
    <w:rsid w:val="0007525B"/>
    <w:pPr>
      <w:autoSpaceDE w:val="0"/>
      <w:autoSpaceDN w:val="0"/>
      <w:adjustRightInd w:val="0"/>
      <w:spacing w:after="0" w:line="240" w:lineRule="auto"/>
    </w:pPr>
    <w:rPr>
      <w:rFonts w:ascii="PEOJHA+Arial,Bold" w:eastAsia="Times New Roman" w:hAnsi="PEOJHA+Arial,Bold" w:cs="Times New Roman"/>
      <w:color w:val="000000"/>
      <w:sz w:val="24"/>
      <w:szCs w:val="24"/>
      <w:lang w:eastAsia="pt-BR"/>
    </w:rPr>
  </w:style>
  <w:style w:type="character" w:customStyle="1" w:styleId="Estilo1Char">
    <w:name w:val="Estilo1 Char"/>
    <w:basedOn w:val="Fontepargpadro"/>
    <w:link w:val="Estilo1"/>
    <w:rsid w:val="00A04C83"/>
    <w:rPr>
      <w:rFonts w:ascii="Arial" w:hAnsi="Arial" w:cs="Arial"/>
      <w:color w:val="FFFFFF" w:themeColor="background1"/>
      <w:sz w:val="20"/>
      <w:szCs w:val="20"/>
    </w:rPr>
  </w:style>
  <w:style w:type="character" w:customStyle="1" w:styleId="PargrafodaListaChar">
    <w:name w:val="Parágrafo da Lista Char"/>
    <w:aliases w:val="List1 Char,List11 Char,Bullets 1 Char,List111 Char,List1111 Char,List11111 Char,Títulos diss Char,Marcadores PDTI Char,Item2 Char,Texto Char,DOCs_Paragrafo-1 Char"/>
    <w:basedOn w:val="Fontepargpadro"/>
    <w:link w:val="PargrafodaLista"/>
    <w:uiPriority w:val="34"/>
    <w:qFormat/>
    <w:rsid w:val="0070664A"/>
  </w:style>
  <w:style w:type="table" w:styleId="Tabelacomgrade">
    <w:name w:val="Table Grid"/>
    <w:basedOn w:val="Tabelanormal"/>
    <w:uiPriority w:val="39"/>
    <w:rsid w:val="0070664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link w:val="Ttulo3"/>
    <w:uiPriority w:val="9"/>
    <w:rsid w:val="0070664A"/>
    <w:rPr>
      <w:rFonts w:ascii="Arial" w:eastAsia="Times New Roman" w:hAnsi="Arial" w:cs="Times New Roman"/>
      <w:b/>
      <w:sz w:val="20"/>
      <w:szCs w:val="20"/>
      <w:lang w:eastAsia="pt-BR"/>
    </w:rPr>
  </w:style>
  <w:style w:type="table" w:customStyle="1" w:styleId="TableGrid">
    <w:name w:val="TableGrid"/>
    <w:rsid w:val="00364EE5"/>
    <w:pPr>
      <w:spacing w:after="0" w:line="240" w:lineRule="auto"/>
    </w:pPr>
    <w:rPr>
      <w:rFonts w:eastAsiaTheme="minorEastAsia"/>
      <w:kern w:val="2"/>
      <w:lang w:eastAsia="pt-BR"/>
    </w:rPr>
    <w:tblPr>
      <w:tblCellMar>
        <w:top w:w="0" w:type="dxa"/>
        <w:left w:w="0" w:type="dxa"/>
        <w:bottom w:w="0" w:type="dxa"/>
        <w:right w:w="0" w:type="dxa"/>
      </w:tblCellMar>
    </w:tblPr>
  </w:style>
  <w:style w:type="paragraph" w:styleId="Textodenotaderodap">
    <w:name w:val="footnote text"/>
    <w:basedOn w:val="Normal"/>
    <w:link w:val="TextodenotaderodapChar"/>
    <w:uiPriority w:val="99"/>
    <w:unhideWhenUsed/>
    <w:rsid w:val="00721006"/>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rsid w:val="00721006"/>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unhideWhenUsed/>
    <w:rsid w:val="00721006"/>
    <w:rPr>
      <w:vertAlign w:val="superscript"/>
    </w:rPr>
  </w:style>
  <w:style w:type="character" w:styleId="Forte">
    <w:name w:val="Strong"/>
    <w:basedOn w:val="Fontepargpadro"/>
    <w:uiPriority w:val="22"/>
    <w:qFormat/>
    <w:rsid w:val="00F955BF"/>
    <w:rPr>
      <w:b/>
      <w:bCs/>
    </w:rPr>
  </w:style>
  <w:style w:type="paragraph" w:styleId="NormalWeb">
    <w:name w:val="Normal (Web)"/>
    <w:basedOn w:val="Normal"/>
    <w:uiPriority w:val="99"/>
    <w:unhideWhenUsed/>
    <w:rsid w:val="00684FD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ntentpasted0">
    <w:name w:val="contentpasted0"/>
    <w:basedOn w:val="Fontepargpadro"/>
    <w:rsid w:val="00684FDC"/>
  </w:style>
  <w:style w:type="paragraph" w:customStyle="1" w:styleId="TableParagraph">
    <w:name w:val="Table Paragraph"/>
    <w:basedOn w:val="Normal"/>
    <w:uiPriority w:val="1"/>
    <w:qFormat/>
    <w:rsid w:val="007C590D"/>
    <w:pPr>
      <w:widowControl w:val="0"/>
      <w:spacing w:after="0" w:line="240" w:lineRule="auto"/>
    </w:pPr>
    <w:rPr>
      <w:rFonts w:ascii="Arial" w:eastAsia="Arial" w:hAnsi="Arial" w:cs="Arial"/>
      <w:lang w:val="en-US"/>
    </w:rPr>
  </w:style>
  <w:style w:type="table" w:customStyle="1" w:styleId="TableNormal">
    <w:name w:val="Table Normal"/>
    <w:uiPriority w:val="2"/>
    <w:semiHidden/>
    <w:unhideWhenUsed/>
    <w:qFormat/>
    <w:rsid w:val="007C59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7C590D"/>
    <w:pPr>
      <w:widowControl w:val="0"/>
      <w:spacing w:after="0" w:line="240" w:lineRule="auto"/>
    </w:pPr>
    <w:rPr>
      <w:lang w:val="en-US"/>
    </w:rPr>
    <w:tblPr>
      <w:tblInd w:w="0" w:type="dxa"/>
      <w:tblCellMar>
        <w:top w:w="0" w:type="dxa"/>
        <w:left w:w="0" w:type="dxa"/>
        <w:bottom w:w="0" w:type="dxa"/>
        <w:right w:w="0" w:type="dxa"/>
      </w:tblCellMar>
    </w:tblPr>
  </w:style>
  <w:style w:type="paragraph" w:styleId="Recuodecorpodetexto">
    <w:name w:val="Body Text Indent"/>
    <w:basedOn w:val="Normal"/>
    <w:link w:val="RecuodecorpodetextoChar"/>
    <w:uiPriority w:val="99"/>
    <w:unhideWhenUsed/>
    <w:rsid w:val="001D70E3"/>
    <w:pPr>
      <w:spacing w:after="120"/>
      <w:ind w:left="283"/>
    </w:pPr>
  </w:style>
  <w:style w:type="character" w:customStyle="1" w:styleId="RecuodecorpodetextoChar">
    <w:name w:val="Recuo de corpo de texto Char"/>
    <w:basedOn w:val="Fontepargpadro"/>
    <w:link w:val="Recuodecorpodetexto"/>
    <w:uiPriority w:val="99"/>
    <w:rsid w:val="001D70E3"/>
  </w:style>
  <w:style w:type="paragraph" w:styleId="CabealhodoSumrio">
    <w:name w:val="TOC Heading"/>
    <w:basedOn w:val="Ttulo1"/>
    <w:next w:val="Normal"/>
    <w:uiPriority w:val="39"/>
    <w:unhideWhenUsed/>
    <w:qFormat/>
    <w:rsid w:val="00FD0A28"/>
    <w:pPr>
      <w:outlineLvl w:val="9"/>
    </w:pPr>
    <w:rPr>
      <w:lang w:eastAsia="pt-BR"/>
    </w:rPr>
  </w:style>
  <w:style w:type="paragraph" w:customStyle="1" w:styleId="Corpodetexto31">
    <w:name w:val="Corpo de texto 31"/>
    <w:basedOn w:val="Normal"/>
    <w:rsid w:val="002161B9"/>
    <w:pPr>
      <w:suppressAutoHyphens/>
      <w:spacing w:after="120" w:line="240" w:lineRule="auto"/>
    </w:pPr>
    <w:rPr>
      <w:rFonts w:ascii="Times New Roman" w:eastAsia="Times New Roman" w:hAnsi="Times New Roman" w:cs="Times New Roman"/>
      <w:sz w:val="16"/>
      <w:szCs w:val="16"/>
      <w:lang w:eastAsia="zh-CN"/>
    </w:rPr>
  </w:style>
  <w:style w:type="character" w:customStyle="1" w:styleId="Ttulo2Char">
    <w:name w:val="Título 2 Char"/>
    <w:basedOn w:val="Fontepargpadro"/>
    <w:link w:val="Ttulo2"/>
    <w:uiPriority w:val="9"/>
    <w:rsid w:val="00403E31"/>
    <w:rPr>
      <w:rFonts w:asciiTheme="majorHAnsi" w:eastAsiaTheme="majorEastAsia" w:hAnsiTheme="majorHAnsi" w:cstheme="majorBidi"/>
      <w:color w:val="2F5496" w:themeColor="accent1" w:themeShade="BF"/>
      <w:sz w:val="26"/>
      <w:szCs w:val="26"/>
    </w:rPr>
  </w:style>
  <w:style w:type="paragraph" w:styleId="Sumrio2">
    <w:name w:val="toc 2"/>
    <w:basedOn w:val="Normal"/>
    <w:next w:val="Normal"/>
    <w:autoRedefine/>
    <w:uiPriority w:val="39"/>
    <w:unhideWhenUsed/>
    <w:rsid w:val="00403E31"/>
    <w:pPr>
      <w:spacing w:after="100"/>
      <w:ind w:left="220"/>
    </w:pPr>
  </w:style>
  <w:style w:type="paragraph" w:styleId="Sumrio3">
    <w:name w:val="toc 3"/>
    <w:basedOn w:val="Normal"/>
    <w:next w:val="Normal"/>
    <w:autoRedefine/>
    <w:uiPriority w:val="39"/>
    <w:unhideWhenUsed/>
    <w:rsid w:val="00403E31"/>
    <w:pPr>
      <w:spacing w:after="100"/>
      <w:ind w:left="440"/>
    </w:pPr>
  </w:style>
  <w:style w:type="character" w:customStyle="1" w:styleId="Ttulo4Char">
    <w:name w:val="Título 4 Char"/>
    <w:basedOn w:val="Fontepargpadro"/>
    <w:link w:val="Ttulo4"/>
    <w:uiPriority w:val="9"/>
    <w:semiHidden/>
    <w:rsid w:val="00403E31"/>
    <w:rPr>
      <w:rFonts w:eastAsiaTheme="minorEastAsia"/>
      <w:i/>
      <w:iCs/>
    </w:rPr>
  </w:style>
  <w:style w:type="character" w:customStyle="1" w:styleId="Ttulo5Char">
    <w:name w:val="Título 5 Char"/>
    <w:basedOn w:val="Fontepargpadro"/>
    <w:link w:val="Ttulo5"/>
    <w:uiPriority w:val="9"/>
    <w:semiHidden/>
    <w:rsid w:val="00403E31"/>
    <w:rPr>
      <w:rFonts w:eastAsiaTheme="minorEastAsia"/>
      <w:color w:val="2F5496" w:themeColor="accent1" w:themeShade="BF"/>
    </w:rPr>
  </w:style>
  <w:style w:type="character" w:customStyle="1" w:styleId="Ttulo6Char">
    <w:name w:val="Título 6 Char"/>
    <w:basedOn w:val="Fontepargpadro"/>
    <w:link w:val="Ttulo6"/>
    <w:uiPriority w:val="9"/>
    <w:semiHidden/>
    <w:rsid w:val="00403E31"/>
    <w:rPr>
      <w:rFonts w:eastAsiaTheme="minorEastAsia"/>
      <w:color w:val="1F3864" w:themeColor="accent1" w:themeShade="80"/>
    </w:rPr>
  </w:style>
  <w:style w:type="character" w:customStyle="1" w:styleId="Ttulo7Char">
    <w:name w:val="Título 7 Char"/>
    <w:basedOn w:val="Fontepargpadro"/>
    <w:link w:val="Ttulo7"/>
    <w:uiPriority w:val="9"/>
    <w:semiHidden/>
    <w:rsid w:val="00403E31"/>
    <w:rPr>
      <w:rFonts w:asciiTheme="majorHAnsi" w:eastAsiaTheme="majorEastAsia" w:hAnsiTheme="majorHAnsi" w:cstheme="majorBidi"/>
      <w:i/>
      <w:iCs/>
      <w:color w:val="1F3864" w:themeColor="accent1" w:themeShade="80"/>
    </w:rPr>
  </w:style>
  <w:style w:type="character" w:customStyle="1" w:styleId="Ttulo8Char">
    <w:name w:val="Título 8 Char"/>
    <w:basedOn w:val="Fontepargpadro"/>
    <w:link w:val="Ttulo8"/>
    <w:uiPriority w:val="9"/>
    <w:semiHidden/>
    <w:rsid w:val="00403E31"/>
    <w:rPr>
      <w:rFonts w:eastAsiaTheme="minorEastAsia"/>
      <w:color w:val="262626" w:themeColor="text1" w:themeTint="D9"/>
      <w:sz w:val="21"/>
      <w:szCs w:val="21"/>
    </w:rPr>
  </w:style>
  <w:style w:type="character" w:customStyle="1" w:styleId="Ttulo9Char">
    <w:name w:val="Título 9 Char"/>
    <w:basedOn w:val="Fontepargpadro"/>
    <w:link w:val="Ttulo9"/>
    <w:uiPriority w:val="9"/>
    <w:semiHidden/>
    <w:rsid w:val="00403E31"/>
    <w:rPr>
      <w:rFonts w:asciiTheme="majorHAnsi" w:eastAsiaTheme="majorEastAsia" w:hAnsiTheme="majorHAnsi" w:cstheme="majorBidi"/>
      <w:i/>
      <w:iCs/>
      <w:color w:val="262626" w:themeColor="text1" w:themeTint="D9"/>
      <w:sz w:val="21"/>
      <w:szCs w:val="21"/>
    </w:rPr>
  </w:style>
  <w:style w:type="paragraph" w:customStyle="1" w:styleId="Textbody">
    <w:name w:val="Text body"/>
    <w:basedOn w:val="Normal"/>
    <w:rsid w:val="00403E31"/>
    <w:pPr>
      <w:widowControl w:val="0"/>
      <w:suppressAutoHyphens/>
      <w:autoSpaceDN w:val="0"/>
      <w:spacing w:after="120" w:line="240" w:lineRule="auto"/>
      <w:textAlignment w:val="baseline"/>
    </w:pPr>
    <w:rPr>
      <w:rFonts w:ascii="Times New Roman" w:eastAsia="SimSun" w:hAnsi="Times New Roman" w:cs="Tahoma"/>
      <w:kern w:val="3"/>
      <w:sz w:val="24"/>
      <w:szCs w:val="24"/>
      <w:lang w:eastAsia="zh-CN" w:bidi="hi-IN"/>
    </w:rPr>
  </w:style>
  <w:style w:type="paragraph" w:styleId="Textodebalo">
    <w:name w:val="Balloon Text"/>
    <w:basedOn w:val="Normal"/>
    <w:link w:val="TextodebaloChar"/>
    <w:uiPriority w:val="99"/>
    <w:semiHidden/>
    <w:unhideWhenUsed/>
    <w:rsid w:val="00403E3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03E31"/>
    <w:rPr>
      <w:rFonts w:ascii="Segoe UI" w:hAnsi="Segoe UI" w:cs="Segoe UI"/>
      <w:sz w:val="18"/>
      <w:szCs w:val="18"/>
    </w:rPr>
  </w:style>
  <w:style w:type="paragraph" w:customStyle="1" w:styleId="TableContents">
    <w:name w:val="Table Contents"/>
    <w:basedOn w:val="Normal"/>
    <w:rsid w:val="00403E31"/>
    <w:pPr>
      <w:widowControl w:val="0"/>
      <w:suppressLineNumbers/>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paragraph" w:customStyle="1" w:styleId="Standard">
    <w:name w:val="Standard"/>
    <w:rsid w:val="00403E31"/>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paragraph" w:customStyle="1" w:styleId="msonormal0">
    <w:name w:val="msonormal"/>
    <w:basedOn w:val="Normal"/>
    <w:rsid w:val="00403E31"/>
    <w:pPr>
      <w:spacing w:before="100" w:beforeAutospacing="1" w:after="100" w:afterAutospacing="1" w:line="240" w:lineRule="auto"/>
    </w:pPr>
    <w:rPr>
      <w:rFonts w:ascii="Times New Roman" w:eastAsiaTheme="minorEastAsia" w:hAnsi="Times New Roman"/>
      <w:sz w:val="24"/>
      <w:szCs w:val="24"/>
      <w:lang w:eastAsia="pt-BR"/>
    </w:rPr>
  </w:style>
  <w:style w:type="paragraph" w:customStyle="1" w:styleId="font5">
    <w:name w:val="font5"/>
    <w:basedOn w:val="Normal"/>
    <w:rsid w:val="00403E31"/>
    <w:pPr>
      <w:spacing w:before="100" w:beforeAutospacing="1" w:after="100" w:afterAutospacing="1" w:line="240" w:lineRule="auto"/>
    </w:pPr>
    <w:rPr>
      <w:rFonts w:ascii="Arial" w:eastAsiaTheme="minorEastAsia" w:hAnsi="Arial" w:cs="Arial"/>
      <w:b/>
      <w:bCs/>
      <w:color w:val="FFFFFF"/>
      <w:sz w:val="24"/>
      <w:szCs w:val="24"/>
      <w:lang w:eastAsia="pt-BR"/>
    </w:rPr>
  </w:style>
  <w:style w:type="paragraph" w:customStyle="1" w:styleId="font6">
    <w:name w:val="font6"/>
    <w:basedOn w:val="Normal"/>
    <w:rsid w:val="00403E31"/>
    <w:pPr>
      <w:spacing w:before="100" w:beforeAutospacing="1" w:after="100" w:afterAutospacing="1" w:line="240" w:lineRule="auto"/>
    </w:pPr>
    <w:rPr>
      <w:rFonts w:ascii="Arial" w:eastAsiaTheme="minorEastAsia" w:hAnsi="Arial" w:cs="Arial"/>
      <w:b/>
      <w:bCs/>
      <w:color w:val="FFFFFF"/>
      <w:sz w:val="28"/>
      <w:szCs w:val="28"/>
      <w:lang w:eastAsia="pt-BR"/>
    </w:rPr>
  </w:style>
  <w:style w:type="paragraph" w:customStyle="1" w:styleId="font7">
    <w:name w:val="font7"/>
    <w:basedOn w:val="Normal"/>
    <w:rsid w:val="00403E31"/>
    <w:pPr>
      <w:spacing w:before="100" w:beforeAutospacing="1" w:after="100" w:afterAutospacing="1" w:line="240" w:lineRule="auto"/>
    </w:pPr>
    <w:rPr>
      <w:rFonts w:ascii="Arial" w:eastAsiaTheme="minorEastAsia" w:hAnsi="Arial" w:cs="Arial"/>
      <w:b/>
      <w:bCs/>
      <w:color w:val="FFFFFF"/>
      <w:sz w:val="48"/>
      <w:szCs w:val="48"/>
      <w:lang w:eastAsia="pt-BR"/>
    </w:rPr>
  </w:style>
  <w:style w:type="paragraph" w:customStyle="1" w:styleId="font8">
    <w:name w:val="font8"/>
    <w:basedOn w:val="Normal"/>
    <w:rsid w:val="00403E31"/>
    <w:pPr>
      <w:spacing w:before="100" w:beforeAutospacing="1" w:after="100" w:afterAutospacing="1" w:line="240" w:lineRule="auto"/>
    </w:pPr>
    <w:rPr>
      <w:rFonts w:ascii="Arial" w:eastAsiaTheme="minorEastAsia" w:hAnsi="Arial" w:cs="Arial"/>
      <w:b/>
      <w:bCs/>
      <w:color w:val="FF0000"/>
      <w:sz w:val="28"/>
      <w:szCs w:val="28"/>
      <w:lang w:eastAsia="pt-BR"/>
    </w:rPr>
  </w:style>
  <w:style w:type="paragraph" w:customStyle="1" w:styleId="font9">
    <w:name w:val="font9"/>
    <w:basedOn w:val="Normal"/>
    <w:rsid w:val="00403E31"/>
    <w:pPr>
      <w:spacing w:before="100" w:beforeAutospacing="1" w:after="100" w:afterAutospacing="1" w:line="240" w:lineRule="auto"/>
    </w:pPr>
    <w:rPr>
      <w:rFonts w:ascii="Arial" w:eastAsiaTheme="minorEastAsia" w:hAnsi="Arial" w:cs="Arial"/>
      <w:b/>
      <w:bCs/>
      <w:color w:val="FF0000"/>
      <w:sz w:val="24"/>
      <w:szCs w:val="24"/>
      <w:lang w:eastAsia="pt-BR"/>
    </w:rPr>
  </w:style>
  <w:style w:type="paragraph" w:customStyle="1" w:styleId="xl66">
    <w:name w:val="xl66"/>
    <w:basedOn w:val="Normal"/>
    <w:rsid w:val="00403E31"/>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line="240" w:lineRule="auto"/>
      <w:jc w:val="center"/>
      <w:textAlignment w:val="center"/>
    </w:pPr>
    <w:rPr>
      <w:rFonts w:ascii="Arial" w:eastAsiaTheme="minorEastAsia" w:hAnsi="Arial" w:cs="Arial"/>
      <w:b/>
      <w:bCs/>
      <w:color w:val="FFFFFF"/>
      <w:sz w:val="24"/>
      <w:szCs w:val="24"/>
      <w:lang w:eastAsia="pt-BR"/>
    </w:rPr>
  </w:style>
  <w:style w:type="paragraph" w:customStyle="1" w:styleId="xl67">
    <w:name w:val="xl67"/>
    <w:basedOn w:val="Normal"/>
    <w:rsid w:val="00403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heme="minorEastAsia" w:hAnsi="Arial" w:cs="Arial"/>
      <w:color w:val="000000"/>
      <w:sz w:val="24"/>
      <w:szCs w:val="24"/>
      <w:lang w:eastAsia="pt-BR"/>
    </w:rPr>
  </w:style>
  <w:style w:type="paragraph" w:customStyle="1" w:styleId="xl68">
    <w:name w:val="xl68"/>
    <w:basedOn w:val="Normal"/>
    <w:rsid w:val="00403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heme="minorEastAsia" w:hAnsi="Arial" w:cs="Arial"/>
      <w:sz w:val="24"/>
      <w:szCs w:val="24"/>
      <w:lang w:eastAsia="pt-BR"/>
    </w:rPr>
  </w:style>
  <w:style w:type="paragraph" w:customStyle="1" w:styleId="xl69">
    <w:name w:val="xl69"/>
    <w:basedOn w:val="Normal"/>
    <w:rsid w:val="00403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heme="minorEastAsia" w:hAnsi="Arial" w:cs="Arial"/>
      <w:sz w:val="24"/>
      <w:szCs w:val="24"/>
      <w:lang w:eastAsia="pt-BR"/>
    </w:rPr>
  </w:style>
  <w:style w:type="paragraph" w:customStyle="1" w:styleId="xl70">
    <w:name w:val="xl70"/>
    <w:basedOn w:val="Normal"/>
    <w:rsid w:val="00403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heme="minorEastAsia" w:hAnsi="Arial" w:cs="Arial"/>
      <w:sz w:val="24"/>
      <w:szCs w:val="24"/>
      <w:lang w:eastAsia="pt-BR"/>
    </w:rPr>
  </w:style>
  <w:style w:type="paragraph" w:customStyle="1" w:styleId="xl71">
    <w:name w:val="xl71"/>
    <w:basedOn w:val="Normal"/>
    <w:rsid w:val="00403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heme="minorEastAsia" w:hAnsi="Arial" w:cs="Arial"/>
      <w:color w:val="000000"/>
      <w:sz w:val="24"/>
      <w:szCs w:val="24"/>
      <w:lang w:eastAsia="pt-BR"/>
    </w:rPr>
  </w:style>
  <w:style w:type="paragraph" w:customStyle="1" w:styleId="xl72">
    <w:name w:val="xl72"/>
    <w:basedOn w:val="Normal"/>
    <w:rsid w:val="00403E31"/>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line="240" w:lineRule="auto"/>
    </w:pPr>
    <w:rPr>
      <w:rFonts w:ascii="Arial" w:eastAsiaTheme="minorEastAsia" w:hAnsi="Arial" w:cs="Arial"/>
      <w:sz w:val="24"/>
      <w:szCs w:val="24"/>
      <w:lang w:eastAsia="pt-BR"/>
    </w:rPr>
  </w:style>
  <w:style w:type="paragraph" w:customStyle="1" w:styleId="xl73">
    <w:name w:val="xl73"/>
    <w:basedOn w:val="Normal"/>
    <w:rsid w:val="00403E3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heme="minorEastAsia" w:hAnsi="Arial" w:cs="Arial"/>
      <w:sz w:val="24"/>
      <w:szCs w:val="24"/>
      <w:lang w:eastAsia="pt-BR"/>
    </w:rPr>
  </w:style>
  <w:style w:type="paragraph" w:customStyle="1" w:styleId="xl74">
    <w:name w:val="xl74"/>
    <w:basedOn w:val="Normal"/>
    <w:rsid w:val="00403E31"/>
    <w:pPr>
      <w:spacing w:before="100" w:beforeAutospacing="1" w:after="100" w:afterAutospacing="1" w:line="240" w:lineRule="auto"/>
    </w:pPr>
    <w:rPr>
      <w:rFonts w:ascii="Arial" w:eastAsiaTheme="minorEastAsia" w:hAnsi="Arial" w:cs="Arial"/>
      <w:sz w:val="24"/>
      <w:szCs w:val="24"/>
      <w:lang w:eastAsia="pt-BR"/>
    </w:rPr>
  </w:style>
  <w:style w:type="paragraph" w:customStyle="1" w:styleId="xl75">
    <w:name w:val="xl75"/>
    <w:basedOn w:val="Normal"/>
    <w:rsid w:val="00403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heme="minorEastAsia" w:hAnsi="Arial" w:cs="Arial"/>
      <w:sz w:val="24"/>
      <w:szCs w:val="24"/>
      <w:lang w:eastAsia="pt-BR"/>
    </w:rPr>
  </w:style>
  <w:style w:type="paragraph" w:customStyle="1" w:styleId="xl76">
    <w:name w:val="xl76"/>
    <w:basedOn w:val="Normal"/>
    <w:rsid w:val="00403E3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heme="minorEastAsia" w:hAnsi="Arial" w:cs="Arial"/>
      <w:color w:val="000000"/>
      <w:sz w:val="24"/>
      <w:szCs w:val="24"/>
      <w:lang w:eastAsia="pt-BR"/>
    </w:rPr>
  </w:style>
  <w:style w:type="paragraph" w:customStyle="1" w:styleId="xl77">
    <w:name w:val="xl77"/>
    <w:basedOn w:val="Normal"/>
    <w:rsid w:val="00403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heme="minorEastAsia" w:hAnsi="Arial" w:cs="Arial"/>
      <w:sz w:val="24"/>
      <w:szCs w:val="24"/>
      <w:lang w:eastAsia="pt-BR"/>
    </w:rPr>
  </w:style>
  <w:style w:type="paragraph" w:customStyle="1" w:styleId="xl78">
    <w:name w:val="xl78"/>
    <w:basedOn w:val="Normal"/>
    <w:rsid w:val="00403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heme="minorEastAsia" w:hAnsi="Arial" w:cs="Arial"/>
      <w:sz w:val="24"/>
      <w:szCs w:val="24"/>
      <w:lang w:eastAsia="pt-BR"/>
    </w:rPr>
  </w:style>
  <w:style w:type="paragraph" w:customStyle="1" w:styleId="xl79">
    <w:name w:val="xl79"/>
    <w:basedOn w:val="Normal"/>
    <w:rsid w:val="00403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heme="minorEastAsia" w:hAnsi="Arial" w:cs="Arial"/>
      <w:color w:val="000000"/>
      <w:sz w:val="24"/>
      <w:szCs w:val="24"/>
      <w:lang w:eastAsia="pt-BR"/>
    </w:rPr>
  </w:style>
  <w:style w:type="paragraph" w:customStyle="1" w:styleId="xl80">
    <w:name w:val="xl80"/>
    <w:basedOn w:val="Normal"/>
    <w:rsid w:val="00403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heme="minorEastAsia" w:hAnsi="Arial" w:cs="Arial"/>
      <w:sz w:val="24"/>
      <w:szCs w:val="24"/>
      <w:lang w:eastAsia="pt-BR"/>
    </w:rPr>
  </w:style>
  <w:style w:type="paragraph" w:customStyle="1" w:styleId="xl81">
    <w:name w:val="xl81"/>
    <w:basedOn w:val="Normal"/>
    <w:rsid w:val="00403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heme="minorEastAsia" w:hAnsi="Arial" w:cs="Arial"/>
      <w:sz w:val="24"/>
      <w:szCs w:val="24"/>
      <w:lang w:eastAsia="pt-BR"/>
    </w:rPr>
  </w:style>
  <w:style w:type="paragraph" w:customStyle="1" w:styleId="xl82">
    <w:name w:val="xl82"/>
    <w:basedOn w:val="Normal"/>
    <w:rsid w:val="00403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heme="minorEastAsia" w:hAnsi="Arial" w:cs="Arial"/>
      <w:sz w:val="24"/>
      <w:szCs w:val="24"/>
      <w:lang w:eastAsia="pt-BR"/>
    </w:rPr>
  </w:style>
  <w:style w:type="paragraph" w:customStyle="1" w:styleId="xl83">
    <w:name w:val="xl83"/>
    <w:basedOn w:val="Normal"/>
    <w:rsid w:val="00403E31"/>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line="240" w:lineRule="auto"/>
      <w:jc w:val="center"/>
      <w:textAlignment w:val="center"/>
    </w:pPr>
    <w:rPr>
      <w:rFonts w:ascii="Arial" w:eastAsiaTheme="minorEastAsia" w:hAnsi="Arial" w:cs="Arial"/>
      <w:b/>
      <w:bCs/>
      <w:color w:val="FFFFFF"/>
      <w:sz w:val="24"/>
      <w:szCs w:val="24"/>
      <w:lang w:eastAsia="pt-BR"/>
    </w:rPr>
  </w:style>
  <w:style w:type="paragraph" w:customStyle="1" w:styleId="xl84">
    <w:name w:val="xl84"/>
    <w:basedOn w:val="Normal"/>
    <w:rsid w:val="00403E31"/>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line="240" w:lineRule="auto"/>
      <w:textAlignment w:val="center"/>
    </w:pPr>
    <w:rPr>
      <w:rFonts w:ascii="Arial" w:eastAsiaTheme="minorEastAsia" w:hAnsi="Arial" w:cs="Arial"/>
      <w:b/>
      <w:bCs/>
      <w:color w:val="FFFFFF"/>
      <w:sz w:val="24"/>
      <w:szCs w:val="24"/>
      <w:lang w:eastAsia="pt-BR"/>
    </w:rPr>
  </w:style>
  <w:style w:type="paragraph" w:customStyle="1" w:styleId="xl85">
    <w:name w:val="xl85"/>
    <w:basedOn w:val="Normal"/>
    <w:rsid w:val="00403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heme="minorEastAsia" w:hAnsi="Arial" w:cs="Arial"/>
      <w:color w:val="000000"/>
      <w:sz w:val="24"/>
      <w:szCs w:val="24"/>
      <w:lang w:eastAsia="pt-BR"/>
    </w:rPr>
  </w:style>
  <w:style w:type="paragraph" w:customStyle="1" w:styleId="xl86">
    <w:name w:val="xl86"/>
    <w:basedOn w:val="Normal"/>
    <w:rsid w:val="00403E3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heme="minorEastAsia" w:hAnsi="Arial" w:cs="Arial"/>
      <w:sz w:val="24"/>
      <w:szCs w:val="24"/>
      <w:lang w:eastAsia="pt-BR"/>
    </w:rPr>
  </w:style>
  <w:style w:type="paragraph" w:customStyle="1" w:styleId="xl87">
    <w:name w:val="xl87"/>
    <w:basedOn w:val="Normal"/>
    <w:rsid w:val="00403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heme="minorEastAsia" w:hAnsi="Arial" w:cs="Arial"/>
      <w:color w:val="000000"/>
      <w:sz w:val="24"/>
      <w:szCs w:val="24"/>
      <w:lang w:eastAsia="pt-BR"/>
    </w:rPr>
  </w:style>
  <w:style w:type="paragraph" w:customStyle="1" w:styleId="xl88">
    <w:name w:val="xl88"/>
    <w:basedOn w:val="Normal"/>
    <w:rsid w:val="00403E31"/>
    <w:pPr>
      <w:pBdr>
        <w:bottom w:val="single" w:sz="4" w:space="0" w:color="auto"/>
      </w:pBdr>
      <w:shd w:val="clear" w:color="000000" w:fill="366092"/>
      <w:spacing w:before="100" w:beforeAutospacing="1" w:after="100" w:afterAutospacing="1" w:line="240" w:lineRule="auto"/>
      <w:jc w:val="center"/>
      <w:textAlignment w:val="center"/>
    </w:pPr>
    <w:rPr>
      <w:rFonts w:ascii="Arial" w:eastAsiaTheme="minorEastAsia" w:hAnsi="Arial" w:cs="Arial"/>
      <w:b/>
      <w:bCs/>
      <w:color w:val="FFFFFF"/>
      <w:sz w:val="24"/>
      <w:szCs w:val="24"/>
      <w:lang w:eastAsia="pt-BR"/>
    </w:rPr>
  </w:style>
  <w:style w:type="paragraph" w:customStyle="1" w:styleId="xl89">
    <w:name w:val="xl89"/>
    <w:basedOn w:val="Normal"/>
    <w:rsid w:val="00403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heme="minorEastAsia" w:hAnsi="Arial" w:cs="Arial"/>
      <w:color w:val="000000"/>
      <w:sz w:val="24"/>
      <w:szCs w:val="24"/>
      <w:lang w:eastAsia="pt-BR"/>
    </w:rPr>
  </w:style>
  <w:style w:type="paragraph" w:customStyle="1" w:styleId="xl90">
    <w:name w:val="xl90"/>
    <w:basedOn w:val="Normal"/>
    <w:rsid w:val="00403E31"/>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line="240" w:lineRule="auto"/>
      <w:jc w:val="right"/>
      <w:textAlignment w:val="center"/>
    </w:pPr>
    <w:rPr>
      <w:rFonts w:ascii="Arial" w:eastAsiaTheme="minorEastAsia" w:hAnsi="Arial" w:cs="Arial"/>
      <w:b/>
      <w:bCs/>
      <w:color w:val="FFFFFF"/>
      <w:sz w:val="24"/>
      <w:szCs w:val="24"/>
      <w:lang w:eastAsia="pt-BR"/>
    </w:rPr>
  </w:style>
  <w:style w:type="paragraph" w:customStyle="1" w:styleId="xl91">
    <w:name w:val="xl91"/>
    <w:basedOn w:val="Normal"/>
    <w:rsid w:val="00403E31"/>
    <w:pPr>
      <w:pBdr>
        <w:bottom w:val="single" w:sz="4" w:space="0" w:color="auto"/>
      </w:pBdr>
      <w:shd w:val="clear" w:color="000000" w:fill="366092"/>
      <w:spacing w:before="100" w:beforeAutospacing="1" w:after="100" w:afterAutospacing="1" w:line="240" w:lineRule="auto"/>
      <w:textAlignment w:val="center"/>
    </w:pPr>
    <w:rPr>
      <w:rFonts w:ascii="Arial" w:eastAsiaTheme="minorEastAsia" w:hAnsi="Arial" w:cs="Arial"/>
      <w:b/>
      <w:bCs/>
      <w:color w:val="FFFFFF"/>
      <w:sz w:val="24"/>
      <w:szCs w:val="24"/>
      <w:lang w:eastAsia="pt-BR"/>
    </w:rPr>
  </w:style>
  <w:style w:type="paragraph" w:customStyle="1" w:styleId="xl92">
    <w:name w:val="xl92"/>
    <w:basedOn w:val="Normal"/>
    <w:rsid w:val="00403E31"/>
    <w:pPr>
      <w:pBdr>
        <w:bottom w:val="single" w:sz="4" w:space="0" w:color="auto"/>
        <w:right w:val="single" w:sz="4" w:space="0" w:color="auto"/>
      </w:pBdr>
      <w:shd w:val="clear" w:color="000000" w:fill="366092"/>
      <w:spacing w:before="100" w:beforeAutospacing="1" w:after="100" w:afterAutospacing="1" w:line="240" w:lineRule="auto"/>
      <w:textAlignment w:val="center"/>
    </w:pPr>
    <w:rPr>
      <w:rFonts w:ascii="Arial" w:eastAsiaTheme="minorEastAsia" w:hAnsi="Arial" w:cs="Arial"/>
      <w:b/>
      <w:bCs/>
      <w:color w:val="FFFFFF"/>
      <w:sz w:val="24"/>
      <w:szCs w:val="24"/>
      <w:lang w:eastAsia="pt-BR"/>
    </w:rPr>
  </w:style>
  <w:style w:type="paragraph" w:customStyle="1" w:styleId="xl93">
    <w:name w:val="xl93"/>
    <w:basedOn w:val="Normal"/>
    <w:rsid w:val="00403E31"/>
    <w:pPr>
      <w:pBdr>
        <w:top w:val="single" w:sz="4" w:space="0" w:color="auto"/>
        <w:left w:val="single" w:sz="4" w:space="0" w:color="auto"/>
        <w:right w:val="single" w:sz="4" w:space="0" w:color="auto"/>
      </w:pBdr>
      <w:shd w:val="clear" w:color="000000" w:fill="366092"/>
      <w:spacing w:before="100" w:beforeAutospacing="1" w:after="100" w:afterAutospacing="1" w:line="240" w:lineRule="auto"/>
      <w:jc w:val="center"/>
      <w:textAlignment w:val="center"/>
    </w:pPr>
    <w:rPr>
      <w:rFonts w:ascii="Arial" w:eastAsiaTheme="minorEastAsia" w:hAnsi="Arial" w:cs="Arial"/>
      <w:b/>
      <w:bCs/>
      <w:color w:val="FFFFFF"/>
      <w:sz w:val="24"/>
      <w:szCs w:val="24"/>
      <w:lang w:eastAsia="pt-BR"/>
    </w:rPr>
  </w:style>
  <w:style w:type="paragraph" w:customStyle="1" w:styleId="xl94">
    <w:name w:val="xl94"/>
    <w:basedOn w:val="Normal"/>
    <w:rsid w:val="00403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heme="minorEastAsia" w:hAnsi="Arial" w:cs="Arial"/>
      <w:color w:val="000000"/>
      <w:sz w:val="24"/>
      <w:szCs w:val="24"/>
      <w:lang w:eastAsia="pt-BR"/>
    </w:rPr>
  </w:style>
  <w:style w:type="paragraph" w:customStyle="1" w:styleId="xl95">
    <w:name w:val="xl95"/>
    <w:basedOn w:val="Normal"/>
    <w:rsid w:val="00403E3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heme="minorEastAsia" w:hAnsi="Arial" w:cs="Arial"/>
      <w:sz w:val="24"/>
      <w:szCs w:val="24"/>
      <w:lang w:eastAsia="pt-BR"/>
    </w:rPr>
  </w:style>
  <w:style w:type="paragraph" w:customStyle="1" w:styleId="xl96">
    <w:name w:val="xl96"/>
    <w:basedOn w:val="Normal"/>
    <w:rsid w:val="00403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heme="minorEastAsia" w:hAnsi="Arial" w:cs="Arial"/>
      <w:color w:val="000000"/>
      <w:sz w:val="24"/>
      <w:szCs w:val="24"/>
      <w:lang w:eastAsia="pt-BR"/>
    </w:rPr>
  </w:style>
  <w:style w:type="paragraph" w:customStyle="1" w:styleId="xl97">
    <w:name w:val="xl97"/>
    <w:basedOn w:val="Normal"/>
    <w:rsid w:val="00403E3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heme="minorEastAsia" w:hAnsi="Arial" w:cs="Arial"/>
      <w:sz w:val="24"/>
      <w:szCs w:val="24"/>
      <w:lang w:eastAsia="pt-BR"/>
    </w:rPr>
  </w:style>
  <w:style w:type="paragraph" w:customStyle="1" w:styleId="xl98">
    <w:name w:val="xl98"/>
    <w:basedOn w:val="Normal"/>
    <w:rsid w:val="00403E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heme="minorEastAsia" w:hAnsi="Arial" w:cs="Arial"/>
      <w:color w:val="000000"/>
      <w:sz w:val="24"/>
      <w:szCs w:val="24"/>
      <w:lang w:eastAsia="pt-BR"/>
    </w:rPr>
  </w:style>
  <w:style w:type="paragraph" w:customStyle="1" w:styleId="xl99">
    <w:name w:val="xl99"/>
    <w:basedOn w:val="Normal"/>
    <w:rsid w:val="00403E31"/>
    <w:pPr>
      <w:pBdr>
        <w:left w:val="single" w:sz="4" w:space="0" w:color="auto"/>
        <w:right w:val="single" w:sz="4" w:space="0" w:color="auto"/>
      </w:pBdr>
      <w:spacing w:before="100" w:beforeAutospacing="1" w:after="100" w:afterAutospacing="1" w:line="240" w:lineRule="auto"/>
      <w:jc w:val="center"/>
      <w:textAlignment w:val="center"/>
    </w:pPr>
    <w:rPr>
      <w:rFonts w:ascii="Arial" w:eastAsiaTheme="minorEastAsia" w:hAnsi="Arial" w:cs="Arial"/>
      <w:color w:val="000000"/>
      <w:sz w:val="24"/>
      <w:szCs w:val="24"/>
      <w:lang w:eastAsia="pt-BR"/>
    </w:rPr>
  </w:style>
  <w:style w:type="paragraph" w:customStyle="1" w:styleId="xl100">
    <w:name w:val="xl100"/>
    <w:basedOn w:val="Normal"/>
    <w:rsid w:val="00403E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heme="minorEastAsia" w:hAnsi="Arial" w:cs="Arial"/>
      <w:color w:val="000000"/>
      <w:sz w:val="24"/>
      <w:szCs w:val="24"/>
      <w:lang w:eastAsia="pt-BR"/>
    </w:rPr>
  </w:style>
  <w:style w:type="paragraph" w:customStyle="1" w:styleId="xl101">
    <w:name w:val="xl101"/>
    <w:basedOn w:val="Normal"/>
    <w:rsid w:val="00403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heme="minorEastAsia" w:hAnsi="Arial" w:cs="Arial"/>
      <w:color w:val="000000"/>
      <w:sz w:val="24"/>
      <w:szCs w:val="24"/>
      <w:lang w:eastAsia="pt-BR"/>
    </w:rPr>
  </w:style>
  <w:style w:type="paragraph" w:customStyle="1" w:styleId="xl102">
    <w:name w:val="xl102"/>
    <w:basedOn w:val="Normal"/>
    <w:rsid w:val="00403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heme="minorEastAsia" w:hAnsi="Arial" w:cs="Arial"/>
      <w:color w:val="000000"/>
      <w:sz w:val="24"/>
      <w:szCs w:val="24"/>
      <w:lang w:eastAsia="pt-BR"/>
    </w:rPr>
  </w:style>
  <w:style w:type="paragraph" w:customStyle="1" w:styleId="xl103">
    <w:name w:val="xl103"/>
    <w:basedOn w:val="Normal"/>
    <w:rsid w:val="00403E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heme="minorEastAsia" w:hAnsi="Arial" w:cs="Arial"/>
      <w:sz w:val="24"/>
      <w:szCs w:val="24"/>
      <w:lang w:eastAsia="pt-BR"/>
    </w:rPr>
  </w:style>
  <w:style w:type="paragraph" w:customStyle="1" w:styleId="xl104">
    <w:name w:val="xl104"/>
    <w:basedOn w:val="Normal"/>
    <w:rsid w:val="00403E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heme="minorEastAsia" w:hAnsi="Arial" w:cs="Arial"/>
      <w:sz w:val="24"/>
      <w:szCs w:val="24"/>
      <w:lang w:eastAsia="pt-BR"/>
    </w:rPr>
  </w:style>
  <w:style w:type="paragraph" w:customStyle="1" w:styleId="xl105">
    <w:name w:val="xl105"/>
    <w:basedOn w:val="Normal"/>
    <w:rsid w:val="00403E31"/>
    <w:pPr>
      <w:spacing w:before="100" w:beforeAutospacing="1" w:after="100" w:afterAutospacing="1" w:line="240" w:lineRule="auto"/>
      <w:textAlignment w:val="center"/>
    </w:pPr>
    <w:rPr>
      <w:rFonts w:ascii="Arial" w:eastAsiaTheme="minorEastAsia" w:hAnsi="Arial" w:cs="Arial"/>
      <w:sz w:val="24"/>
      <w:szCs w:val="24"/>
      <w:lang w:eastAsia="pt-BR"/>
    </w:rPr>
  </w:style>
  <w:style w:type="paragraph" w:customStyle="1" w:styleId="xl106">
    <w:name w:val="xl106"/>
    <w:basedOn w:val="Normal"/>
    <w:rsid w:val="00403E3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heme="minorEastAsia" w:hAnsi="Arial" w:cs="Arial"/>
      <w:color w:val="000000"/>
      <w:sz w:val="24"/>
      <w:szCs w:val="24"/>
      <w:lang w:eastAsia="pt-BR"/>
    </w:rPr>
  </w:style>
  <w:style w:type="paragraph" w:customStyle="1" w:styleId="xl107">
    <w:name w:val="xl107"/>
    <w:basedOn w:val="Normal"/>
    <w:rsid w:val="00403E3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heme="minorEastAsia" w:hAnsi="Arial" w:cs="Arial"/>
      <w:color w:val="000000"/>
      <w:sz w:val="24"/>
      <w:szCs w:val="24"/>
      <w:lang w:eastAsia="pt-BR"/>
    </w:rPr>
  </w:style>
  <w:style w:type="paragraph" w:customStyle="1" w:styleId="xl108">
    <w:name w:val="xl108"/>
    <w:basedOn w:val="Normal"/>
    <w:rsid w:val="00403E31"/>
    <w:pPr>
      <w:pBdr>
        <w:top w:val="single" w:sz="4" w:space="0" w:color="auto"/>
        <w:right w:val="single" w:sz="4" w:space="0" w:color="auto"/>
      </w:pBdr>
      <w:spacing w:before="100" w:beforeAutospacing="1" w:after="100" w:afterAutospacing="1" w:line="240" w:lineRule="auto"/>
      <w:jc w:val="center"/>
      <w:textAlignment w:val="center"/>
    </w:pPr>
    <w:rPr>
      <w:rFonts w:ascii="Arial" w:eastAsiaTheme="minorEastAsia" w:hAnsi="Arial" w:cs="Arial"/>
      <w:sz w:val="24"/>
      <w:szCs w:val="24"/>
      <w:lang w:eastAsia="pt-BR"/>
    </w:rPr>
  </w:style>
  <w:style w:type="paragraph" w:customStyle="1" w:styleId="xl109">
    <w:name w:val="xl109"/>
    <w:basedOn w:val="Normal"/>
    <w:rsid w:val="00403E31"/>
    <w:pPr>
      <w:pBdr>
        <w:right w:val="single" w:sz="4" w:space="0" w:color="auto"/>
      </w:pBdr>
      <w:spacing w:before="100" w:beforeAutospacing="1" w:after="100" w:afterAutospacing="1" w:line="240" w:lineRule="auto"/>
      <w:jc w:val="center"/>
      <w:textAlignment w:val="center"/>
    </w:pPr>
    <w:rPr>
      <w:rFonts w:ascii="Arial" w:eastAsiaTheme="minorEastAsia" w:hAnsi="Arial" w:cs="Arial"/>
      <w:sz w:val="24"/>
      <w:szCs w:val="24"/>
      <w:lang w:eastAsia="pt-BR"/>
    </w:rPr>
  </w:style>
  <w:style w:type="paragraph" w:customStyle="1" w:styleId="xl110">
    <w:name w:val="xl110"/>
    <w:basedOn w:val="Normal"/>
    <w:rsid w:val="00403E31"/>
    <w:pPr>
      <w:pBdr>
        <w:top w:val="single" w:sz="4" w:space="0" w:color="auto"/>
        <w:left w:val="single" w:sz="4" w:space="0" w:color="auto"/>
        <w:bottom w:val="single" w:sz="4" w:space="0" w:color="auto"/>
      </w:pBdr>
      <w:shd w:val="clear" w:color="000000" w:fill="366092"/>
      <w:spacing w:before="100" w:beforeAutospacing="1" w:after="100" w:afterAutospacing="1" w:line="240" w:lineRule="auto"/>
      <w:jc w:val="center"/>
      <w:textAlignment w:val="center"/>
    </w:pPr>
    <w:rPr>
      <w:rFonts w:ascii="Arial" w:eastAsiaTheme="minorEastAsia" w:hAnsi="Arial" w:cs="Arial"/>
      <w:b/>
      <w:bCs/>
      <w:color w:val="FFFFFF"/>
      <w:sz w:val="24"/>
      <w:szCs w:val="24"/>
      <w:lang w:eastAsia="pt-BR"/>
    </w:rPr>
  </w:style>
  <w:style w:type="paragraph" w:customStyle="1" w:styleId="xl111">
    <w:name w:val="xl111"/>
    <w:basedOn w:val="Normal"/>
    <w:rsid w:val="00403E31"/>
    <w:pPr>
      <w:pBdr>
        <w:top w:val="single" w:sz="4" w:space="0" w:color="auto"/>
        <w:bottom w:val="single" w:sz="4" w:space="0" w:color="auto"/>
      </w:pBdr>
      <w:shd w:val="clear" w:color="000000" w:fill="366092"/>
      <w:spacing w:before="100" w:beforeAutospacing="1" w:after="100" w:afterAutospacing="1" w:line="240" w:lineRule="auto"/>
      <w:jc w:val="center"/>
      <w:textAlignment w:val="center"/>
    </w:pPr>
    <w:rPr>
      <w:rFonts w:ascii="Arial" w:eastAsiaTheme="minorEastAsia" w:hAnsi="Arial" w:cs="Arial"/>
      <w:b/>
      <w:bCs/>
      <w:color w:val="FFFFFF"/>
      <w:sz w:val="24"/>
      <w:szCs w:val="24"/>
      <w:lang w:eastAsia="pt-BR"/>
    </w:rPr>
  </w:style>
  <w:style w:type="paragraph" w:customStyle="1" w:styleId="xl112">
    <w:name w:val="xl112"/>
    <w:basedOn w:val="Normal"/>
    <w:rsid w:val="00403E31"/>
    <w:pPr>
      <w:pBdr>
        <w:top w:val="single" w:sz="4" w:space="0" w:color="auto"/>
        <w:bottom w:val="single" w:sz="4" w:space="0" w:color="auto"/>
        <w:right w:val="single" w:sz="4" w:space="0" w:color="auto"/>
      </w:pBdr>
      <w:shd w:val="clear" w:color="000000" w:fill="366092"/>
      <w:spacing w:before="100" w:beforeAutospacing="1" w:after="100" w:afterAutospacing="1" w:line="240" w:lineRule="auto"/>
      <w:jc w:val="center"/>
      <w:textAlignment w:val="center"/>
    </w:pPr>
    <w:rPr>
      <w:rFonts w:ascii="Arial" w:eastAsiaTheme="minorEastAsia" w:hAnsi="Arial" w:cs="Arial"/>
      <w:b/>
      <w:bCs/>
      <w:color w:val="FFFFFF"/>
      <w:sz w:val="24"/>
      <w:szCs w:val="24"/>
      <w:lang w:eastAsia="pt-BR"/>
    </w:rPr>
  </w:style>
  <w:style w:type="paragraph" w:customStyle="1" w:styleId="xl113">
    <w:name w:val="xl113"/>
    <w:basedOn w:val="Normal"/>
    <w:rsid w:val="00403E31"/>
    <w:pPr>
      <w:pBdr>
        <w:top w:val="single" w:sz="4" w:space="0" w:color="auto"/>
        <w:left w:val="single" w:sz="4" w:space="0" w:color="auto"/>
      </w:pBdr>
      <w:shd w:val="clear" w:color="000000" w:fill="366092"/>
      <w:spacing w:before="100" w:beforeAutospacing="1" w:after="100" w:afterAutospacing="1" w:line="240" w:lineRule="auto"/>
      <w:jc w:val="center"/>
      <w:textAlignment w:val="center"/>
    </w:pPr>
    <w:rPr>
      <w:rFonts w:ascii="Arial" w:eastAsiaTheme="minorEastAsia" w:hAnsi="Arial" w:cs="Arial"/>
      <w:b/>
      <w:bCs/>
      <w:color w:val="FFFFFF"/>
      <w:sz w:val="24"/>
      <w:szCs w:val="24"/>
      <w:lang w:eastAsia="pt-BR"/>
    </w:rPr>
  </w:style>
  <w:style w:type="paragraph" w:customStyle="1" w:styleId="xl114">
    <w:name w:val="xl114"/>
    <w:basedOn w:val="Normal"/>
    <w:rsid w:val="00403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heme="minorEastAsia" w:hAnsi="Arial" w:cs="Arial"/>
      <w:sz w:val="24"/>
      <w:szCs w:val="24"/>
      <w:lang w:eastAsia="pt-BR"/>
    </w:rPr>
  </w:style>
  <w:style w:type="paragraph" w:customStyle="1" w:styleId="xl115">
    <w:name w:val="xl115"/>
    <w:basedOn w:val="Normal"/>
    <w:rsid w:val="00403E31"/>
    <w:pPr>
      <w:shd w:val="clear" w:color="000000" w:fill="366092"/>
      <w:spacing w:before="100" w:beforeAutospacing="1" w:after="100" w:afterAutospacing="1" w:line="240" w:lineRule="auto"/>
      <w:jc w:val="center"/>
      <w:textAlignment w:val="center"/>
    </w:pPr>
    <w:rPr>
      <w:rFonts w:ascii="Arial" w:eastAsiaTheme="minorEastAsia" w:hAnsi="Arial" w:cs="Arial"/>
      <w:b/>
      <w:bCs/>
      <w:color w:val="FFFFFF"/>
      <w:sz w:val="28"/>
      <w:szCs w:val="28"/>
      <w:lang w:eastAsia="pt-BR"/>
    </w:rPr>
  </w:style>
  <w:style w:type="paragraph" w:customStyle="1" w:styleId="xl116">
    <w:name w:val="xl116"/>
    <w:basedOn w:val="Normal"/>
    <w:rsid w:val="00403E31"/>
    <w:pPr>
      <w:pBdr>
        <w:right w:val="single" w:sz="4" w:space="0" w:color="auto"/>
      </w:pBdr>
      <w:shd w:val="clear" w:color="000000" w:fill="366092"/>
      <w:spacing w:before="100" w:beforeAutospacing="1" w:after="100" w:afterAutospacing="1" w:line="240" w:lineRule="auto"/>
      <w:jc w:val="center"/>
      <w:textAlignment w:val="center"/>
    </w:pPr>
    <w:rPr>
      <w:rFonts w:ascii="Arial" w:eastAsiaTheme="minorEastAsia" w:hAnsi="Arial" w:cs="Arial"/>
      <w:b/>
      <w:bCs/>
      <w:color w:val="FFFFFF"/>
      <w:sz w:val="28"/>
      <w:szCs w:val="28"/>
      <w:lang w:eastAsia="pt-BR"/>
    </w:rPr>
  </w:style>
  <w:style w:type="paragraph" w:customStyle="1" w:styleId="xl117">
    <w:name w:val="xl117"/>
    <w:basedOn w:val="Normal"/>
    <w:rsid w:val="00403E31"/>
    <w:pPr>
      <w:pBdr>
        <w:top w:val="single" w:sz="4" w:space="0" w:color="auto"/>
        <w:left w:val="single" w:sz="4" w:space="0" w:color="auto"/>
        <w:right w:val="single" w:sz="4" w:space="0" w:color="auto"/>
      </w:pBdr>
      <w:shd w:val="clear" w:color="000000" w:fill="366092"/>
      <w:spacing w:before="100" w:beforeAutospacing="1" w:after="100" w:afterAutospacing="1" w:line="240" w:lineRule="auto"/>
      <w:jc w:val="center"/>
      <w:textAlignment w:val="center"/>
    </w:pPr>
    <w:rPr>
      <w:rFonts w:ascii="Arial" w:eastAsiaTheme="minorEastAsia" w:hAnsi="Arial" w:cs="Arial"/>
      <w:b/>
      <w:bCs/>
      <w:color w:val="FFFFFF"/>
      <w:sz w:val="24"/>
      <w:szCs w:val="24"/>
      <w:lang w:eastAsia="pt-BR"/>
    </w:rPr>
  </w:style>
  <w:style w:type="paragraph" w:customStyle="1" w:styleId="xl118">
    <w:name w:val="xl118"/>
    <w:basedOn w:val="Normal"/>
    <w:rsid w:val="00403E31"/>
    <w:pPr>
      <w:pBdr>
        <w:left w:val="single" w:sz="4" w:space="0" w:color="auto"/>
        <w:bottom w:val="single" w:sz="4" w:space="0" w:color="auto"/>
        <w:right w:val="single" w:sz="4" w:space="0" w:color="auto"/>
      </w:pBdr>
      <w:shd w:val="clear" w:color="000000" w:fill="366092"/>
      <w:spacing w:before="100" w:beforeAutospacing="1" w:after="100" w:afterAutospacing="1" w:line="240" w:lineRule="auto"/>
      <w:jc w:val="center"/>
      <w:textAlignment w:val="center"/>
    </w:pPr>
    <w:rPr>
      <w:rFonts w:ascii="Arial" w:eastAsiaTheme="minorEastAsia" w:hAnsi="Arial" w:cs="Arial"/>
      <w:b/>
      <w:bCs/>
      <w:color w:val="FFFFFF"/>
      <w:sz w:val="24"/>
      <w:szCs w:val="24"/>
      <w:lang w:eastAsia="pt-BR"/>
    </w:rPr>
  </w:style>
  <w:style w:type="paragraph" w:customStyle="1" w:styleId="xl119">
    <w:name w:val="xl119"/>
    <w:basedOn w:val="Normal"/>
    <w:rsid w:val="00403E31"/>
    <w:pPr>
      <w:pBdr>
        <w:top w:val="single" w:sz="4" w:space="0" w:color="auto"/>
        <w:left w:val="single" w:sz="4" w:space="0" w:color="auto"/>
        <w:bottom w:val="single" w:sz="4" w:space="0" w:color="auto"/>
      </w:pBdr>
      <w:shd w:val="clear" w:color="000000" w:fill="366092"/>
      <w:spacing w:before="100" w:beforeAutospacing="1" w:after="100" w:afterAutospacing="1" w:line="240" w:lineRule="auto"/>
      <w:jc w:val="center"/>
      <w:textAlignment w:val="center"/>
    </w:pPr>
    <w:rPr>
      <w:rFonts w:ascii="Arial" w:eastAsiaTheme="minorEastAsia" w:hAnsi="Arial" w:cs="Arial"/>
      <w:b/>
      <w:bCs/>
      <w:color w:val="FFFFFF"/>
      <w:sz w:val="24"/>
      <w:szCs w:val="24"/>
      <w:lang w:eastAsia="pt-BR"/>
    </w:rPr>
  </w:style>
  <w:style w:type="paragraph" w:customStyle="1" w:styleId="xl120">
    <w:name w:val="xl120"/>
    <w:basedOn w:val="Normal"/>
    <w:rsid w:val="00403E31"/>
    <w:pPr>
      <w:pBdr>
        <w:top w:val="single" w:sz="4" w:space="0" w:color="auto"/>
        <w:bottom w:val="single" w:sz="4" w:space="0" w:color="auto"/>
        <w:right w:val="single" w:sz="4" w:space="0" w:color="auto"/>
      </w:pBdr>
      <w:shd w:val="clear" w:color="000000" w:fill="366092"/>
      <w:spacing w:before="100" w:beforeAutospacing="1" w:after="100" w:afterAutospacing="1" w:line="240" w:lineRule="auto"/>
      <w:jc w:val="center"/>
      <w:textAlignment w:val="center"/>
    </w:pPr>
    <w:rPr>
      <w:rFonts w:ascii="Arial" w:eastAsiaTheme="minorEastAsia" w:hAnsi="Arial" w:cs="Arial"/>
      <w:b/>
      <w:bCs/>
      <w:color w:val="FFFFFF"/>
      <w:sz w:val="24"/>
      <w:szCs w:val="24"/>
      <w:lang w:eastAsia="pt-BR"/>
    </w:rPr>
  </w:style>
  <w:style w:type="paragraph" w:customStyle="1" w:styleId="xl121">
    <w:name w:val="xl121"/>
    <w:basedOn w:val="Normal"/>
    <w:rsid w:val="00403E31"/>
    <w:pPr>
      <w:shd w:val="clear" w:color="000000" w:fill="366092"/>
      <w:spacing w:before="100" w:beforeAutospacing="1" w:after="100" w:afterAutospacing="1" w:line="240" w:lineRule="auto"/>
      <w:jc w:val="center"/>
      <w:textAlignment w:val="center"/>
    </w:pPr>
    <w:rPr>
      <w:rFonts w:ascii="Arial" w:eastAsiaTheme="minorEastAsia" w:hAnsi="Arial" w:cs="Arial"/>
      <w:b/>
      <w:bCs/>
      <w:color w:val="FFFFFF"/>
      <w:sz w:val="24"/>
      <w:szCs w:val="24"/>
      <w:lang w:eastAsia="pt-BR"/>
    </w:rPr>
  </w:style>
  <w:style w:type="paragraph" w:customStyle="1" w:styleId="xl122">
    <w:name w:val="xl122"/>
    <w:basedOn w:val="Normal"/>
    <w:rsid w:val="00403E31"/>
    <w:pPr>
      <w:pBdr>
        <w:bottom w:val="single" w:sz="4" w:space="0" w:color="auto"/>
        <w:right w:val="single" w:sz="4" w:space="0" w:color="auto"/>
      </w:pBdr>
      <w:shd w:val="clear" w:color="000000" w:fill="366092"/>
      <w:spacing w:before="100" w:beforeAutospacing="1" w:after="100" w:afterAutospacing="1" w:line="240" w:lineRule="auto"/>
      <w:jc w:val="center"/>
      <w:textAlignment w:val="center"/>
    </w:pPr>
    <w:rPr>
      <w:rFonts w:ascii="Arial" w:eastAsiaTheme="minorEastAsia" w:hAnsi="Arial" w:cs="Arial"/>
      <w:b/>
      <w:bCs/>
      <w:color w:val="FFFFFF"/>
      <w:sz w:val="24"/>
      <w:szCs w:val="24"/>
      <w:lang w:eastAsia="pt-BR"/>
    </w:rPr>
  </w:style>
  <w:style w:type="paragraph" w:customStyle="1" w:styleId="xl123">
    <w:name w:val="xl123"/>
    <w:basedOn w:val="Normal"/>
    <w:rsid w:val="00403E3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heme="minorEastAsia" w:hAnsi="Arial" w:cs="Arial"/>
      <w:color w:val="000000"/>
      <w:sz w:val="24"/>
      <w:szCs w:val="24"/>
      <w:lang w:eastAsia="pt-BR"/>
    </w:rPr>
  </w:style>
  <w:style w:type="paragraph" w:customStyle="1" w:styleId="xl124">
    <w:name w:val="xl124"/>
    <w:basedOn w:val="Normal"/>
    <w:rsid w:val="00403E3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heme="minorEastAsia" w:hAnsi="Arial" w:cs="Arial"/>
      <w:color w:val="000000"/>
      <w:sz w:val="24"/>
      <w:szCs w:val="24"/>
      <w:lang w:eastAsia="pt-BR"/>
    </w:rPr>
  </w:style>
  <w:style w:type="paragraph" w:customStyle="1" w:styleId="xl125">
    <w:name w:val="xl125"/>
    <w:basedOn w:val="Normal"/>
    <w:rsid w:val="00403E3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heme="minorEastAsia" w:hAnsi="Arial" w:cs="Arial"/>
      <w:color w:val="000000"/>
      <w:sz w:val="24"/>
      <w:szCs w:val="24"/>
      <w:lang w:eastAsia="pt-BR"/>
    </w:rPr>
  </w:style>
  <w:style w:type="paragraph" w:customStyle="1" w:styleId="xl126">
    <w:name w:val="xl126"/>
    <w:basedOn w:val="Normal"/>
    <w:rsid w:val="00403E31"/>
    <w:pPr>
      <w:pBdr>
        <w:left w:val="single" w:sz="4" w:space="0" w:color="auto"/>
        <w:right w:val="single" w:sz="4" w:space="0" w:color="auto"/>
      </w:pBdr>
      <w:spacing w:before="100" w:beforeAutospacing="1" w:after="100" w:afterAutospacing="1" w:line="240" w:lineRule="auto"/>
      <w:jc w:val="center"/>
      <w:textAlignment w:val="center"/>
    </w:pPr>
    <w:rPr>
      <w:rFonts w:ascii="Arial" w:eastAsiaTheme="minorEastAsia" w:hAnsi="Arial" w:cs="Arial"/>
      <w:sz w:val="24"/>
      <w:szCs w:val="24"/>
      <w:lang w:eastAsia="pt-BR"/>
    </w:rPr>
  </w:style>
  <w:style w:type="paragraph" w:customStyle="1" w:styleId="xl127">
    <w:name w:val="xl127"/>
    <w:basedOn w:val="Normal"/>
    <w:rsid w:val="00403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heme="minorEastAsia" w:hAnsi="Arial" w:cs="Arial"/>
      <w:sz w:val="24"/>
      <w:szCs w:val="24"/>
      <w:lang w:eastAsia="pt-BR"/>
    </w:rPr>
  </w:style>
  <w:style w:type="paragraph" w:customStyle="1" w:styleId="xl128">
    <w:name w:val="xl128"/>
    <w:basedOn w:val="Normal"/>
    <w:rsid w:val="00403E31"/>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line="240" w:lineRule="auto"/>
      <w:jc w:val="center"/>
      <w:textAlignment w:val="center"/>
    </w:pPr>
    <w:rPr>
      <w:rFonts w:ascii="Arial" w:eastAsiaTheme="minorEastAsia" w:hAnsi="Arial" w:cs="Arial"/>
      <w:b/>
      <w:bCs/>
      <w:color w:val="FFFFFF"/>
      <w:sz w:val="24"/>
      <w:szCs w:val="24"/>
      <w:lang w:eastAsia="pt-BR"/>
    </w:rPr>
  </w:style>
  <w:style w:type="paragraph" w:customStyle="1" w:styleId="xl129">
    <w:name w:val="xl129"/>
    <w:basedOn w:val="Normal"/>
    <w:rsid w:val="00403E31"/>
    <w:pPr>
      <w:spacing w:before="100" w:beforeAutospacing="1" w:after="100" w:afterAutospacing="1" w:line="240" w:lineRule="auto"/>
      <w:textAlignment w:val="center"/>
    </w:pPr>
    <w:rPr>
      <w:rFonts w:ascii="Arial" w:eastAsiaTheme="minorEastAsia" w:hAnsi="Arial" w:cs="Arial"/>
      <w:sz w:val="24"/>
      <w:szCs w:val="24"/>
      <w:lang w:eastAsia="pt-BR"/>
    </w:rPr>
  </w:style>
  <w:style w:type="paragraph" w:styleId="Corpodetexto3">
    <w:name w:val="Body Text 3"/>
    <w:basedOn w:val="Normal"/>
    <w:link w:val="Corpodetexto3Char"/>
    <w:rsid w:val="00403E31"/>
    <w:pPr>
      <w:suppressAutoHyphens/>
      <w:spacing w:after="0" w:line="240" w:lineRule="auto"/>
      <w:jc w:val="center"/>
    </w:pPr>
    <w:rPr>
      <w:rFonts w:ascii="Arial" w:eastAsiaTheme="minorEastAsia" w:hAnsi="Arial"/>
      <w:sz w:val="32"/>
      <w:szCs w:val="24"/>
      <w:lang w:eastAsia="ar-SA"/>
    </w:rPr>
  </w:style>
  <w:style w:type="character" w:customStyle="1" w:styleId="Corpodetexto3Char">
    <w:name w:val="Corpo de texto 3 Char"/>
    <w:basedOn w:val="Fontepargpadro"/>
    <w:link w:val="Corpodetexto3"/>
    <w:rsid w:val="00403E31"/>
    <w:rPr>
      <w:rFonts w:ascii="Arial" w:eastAsiaTheme="minorEastAsia" w:hAnsi="Arial"/>
      <w:sz w:val="32"/>
      <w:szCs w:val="24"/>
      <w:lang w:eastAsia="ar-SA"/>
    </w:rPr>
  </w:style>
  <w:style w:type="character" w:customStyle="1" w:styleId="WW8Num12z2">
    <w:name w:val="WW8Num12z2"/>
    <w:rsid w:val="00403E31"/>
    <w:rPr>
      <w:rFonts w:ascii="Wingdings" w:hAnsi="Wingdings"/>
    </w:rPr>
  </w:style>
  <w:style w:type="paragraph" w:customStyle="1" w:styleId="Pa105">
    <w:name w:val="Pa105"/>
    <w:basedOn w:val="Default"/>
    <w:next w:val="Default"/>
    <w:uiPriority w:val="99"/>
    <w:rsid w:val="00403E31"/>
    <w:pPr>
      <w:spacing w:line="201" w:lineRule="atLeast"/>
    </w:pPr>
    <w:rPr>
      <w:rFonts w:ascii="Futura Bk BT" w:eastAsiaTheme="minorEastAsia" w:hAnsi="Futura Bk BT" w:cstheme="minorBidi"/>
      <w:color w:val="auto"/>
      <w:lang w:eastAsia="en-US"/>
    </w:rPr>
  </w:style>
  <w:style w:type="paragraph" w:customStyle="1" w:styleId="paragraph">
    <w:name w:val="paragraph"/>
    <w:basedOn w:val="Normal"/>
    <w:rsid w:val="00403E31"/>
    <w:pPr>
      <w:spacing w:before="100" w:beforeAutospacing="1" w:after="100" w:afterAutospacing="1" w:line="240" w:lineRule="auto"/>
    </w:pPr>
    <w:rPr>
      <w:rFonts w:ascii="Times New Roman" w:eastAsiaTheme="minorEastAsia" w:hAnsi="Times New Roman"/>
      <w:sz w:val="24"/>
      <w:szCs w:val="24"/>
      <w:lang w:eastAsia="pt-BR"/>
    </w:rPr>
  </w:style>
  <w:style w:type="character" w:customStyle="1" w:styleId="normaltextrun">
    <w:name w:val="normaltextrun"/>
    <w:basedOn w:val="Fontepargpadro"/>
    <w:rsid w:val="00403E31"/>
  </w:style>
  <w:style w:type="character" w:customStyle="1" w:styleId="eop">
    <w:name w:val="eop"/>
    <w:basedOn w:val="Fontepargpadro"/>
    <w:rsid w:val="00403E31"/>
  </w:style>
  <w:style w:type="character" w:customStyle="1" w:styleId="tabchar">
    <w:name w:val="tabchar"/>
    <w:basedOn w:val="Fontepargpadro"/>
    <w:rsid w:val="00403E31"/>
  </w:style>
  <w:style w:type="paragraph" w:styleId="Legenda">
    <w:name w:val="caption"/>
    <w:basedOn w:val="Normal"/>
    <w:next w:val="Normal"/>
    <w:uiPriority w:val="35"/>
    <w:semiHidden/>
    <w:unhideWhenUsed/>
    <w:qFormat/>
    <w:rsid w:val="00403E31"/>
    <w:pPr>
      <w:spacing w:after="200" w:line="240" w:lineRule="auto"/>
    </w:pPr>
    <w:rPr>
      <w:rFonts w:eastAsiaTheme="minorEastAsia"/>
      <w:i/>
      <w:iCs/>
      <w:color w:val="44546A" w:themeColor="text2"/>
      <w:sz w:val="18"/>
      <w:szCs w:val="18"/>
    </w:rPr>
  </w:style>
  <w:style w:type="character" w:styleId="nfase">
    <w:name w:val="Emphasis"/>
    <w:basedOn w:val="Fontepargpadro"/>
    <w:uiPriority w:val="20"/>
    <w:qFormat/>
    <w:rsid w:val="00403E31"/>
    <w:rPr>
      <w:i/>
      <w:iCs/>
      <w:color w:val="auto"/>
    </w:rPr>
  </w:style>
  <w:style w:type="paragraph" w:styleId="Citao">
    <w:name w:val="Quote"/>
    <w:basedOn w:val="Normal"/>
    <w:next w:val="Normal"/>
    <w:link w:val="CitaoChar"/>
    <w:uiPriority w:val="29"/>
    <w:qFormat/>
    <w:rsid w:val="00403E31"/>
    <w:pPr>
      <w:spacing w:before="200"/>
      <w:ind w:left="864" w:right="864"/>
    </w:pPr>
    <w:rPr>
      <w:rFonts w:eastAsiaTheme="minorEastAsia"/>
      <w:i/>
      <w:iCs/>
      <w:color w:val="404040" w:themeColor="text1" w:themeTint="BF"/>
    </w:rPr>
  </w:style>
  <w:style w:type="character" w:customStyle="1" w:styleId="CitaoChar">
    <w:name w:val="Citação Char"/>
    <w:basedOn w:val="Fontepargpadro"/>
    <w:link w:val="Citao"/>
    <w:uiPriority w:val="29"/>
    <w:rsid w:val="00403E31"/>
    <w:rPr>
      <w:rFonts w:eastAsiaTheme="minorEastAsia"/>
      <w:i/>
      <w:iCs/>
      <w:color w:val="404040" w:themeColor="text1" w:themeTint="BF"/>
    </w:rPr>
  </w:style>
  <w:style w:type="paragraph" w:styleId="CitaoIntensa">
    <w:name w:val="Intense Quote"/>
    <w:basedOn w:val="Normal"/>
    <w:next w:val="Normal"/>
    <w:link w:val="CitaoIntensaChar"/>
    <w:uiPriority w:val="30"/>
    <w:qFormat/>
    <w:rsid w:val="00403E31"/>
    <w:pPr>
      <w:pBdr>
        <w:top w:val="single" w:sz="4" w:space="10" w:color="4472C4" w:themeColor="accent1"/>
        <w:bottom w:val="single" w:sz="4" w:space="10" w:color="4472C4" w:themeColor="accent1"/>
      </w:pBdr>
      <w:spacing w:before="360" w:after="360"/>
      <w:ind w:left="864" w:right="864"/>
      <w:jc w:val="center"/>
    </w:pPr>
    <w:rPr>
      <w:rFonts w:eastAsiaTheme="minorEastAsia"/>
      <w:i/>
      <w:iCs/>
      <w:color w:val="4472C4" w:themeColor="accent1"/>
    </w:rPr>
  </w:style>
  <w:style w:type="character" w:customStyle="1" w:styleId="CitaoIntensaChar">
    <w:name w:val="Citação Intensa Char"/>
    <w:basedOn w:val="Fontepargpadro"/>
    <w:link w:val="CitaoIntensa"/>
    <w:uiPriority w:val="30"/>
    <w:rsid w:val="00403E31"/>
    <w:rPr>
      <w:rFonts w:eastAsiaTheme="minorEastAsia"/>
      <w:i/>
      <w:iCs/>
      <w:color w:val="4472C4" w:themeColor="accent1"/>
    </w:rPr>
  </w:style>
  <w:style w:type="character" w:styleId="nfaseSutil">
    <w:name w:val="Subtle Emphasis"/>
    <w:basedOn w:val="Fontepargpadro"/>
    <w:uiPriority w:val="19"/>
    <w:qFormat/>
    <w:rsid w:val="00403E31"/>
    <w:rPr>
      <w:i/>
      <w:iCs/>
      <w:color w:val="404040" w:themeColor="text1" w:themeTint="BF"/>
    </w:rPr>
  </w:style>
  <w:style w:type="character" w:styleId="nfaseIntensa">
    <w:name w:val="Intense Emphasis"/>
    <w:basedOn w:val="Fontepargpadro"/>
    <w:uiPriority w:val="21"/>
    <w:qFormat/>
    <w:rsid w:val="00403E31"/>
    <w:rPr>
      <w:i/>
      <w:iCs/>
      <w:color w:val="4472C4" w:themeColor="accent1"/>
    </w:rPr>
  </w:style>
  <w:style w:type="character" w:styleId="RefernciaSutil">
    <w:name w:val="Subtle Reference"/>
    <w:basedOn w:val="Fontepargpadro"/>
    <w:uiPriority w:val="31"/>
    <w:qFormat/>
    <w:rsid w:val="00403E31"/>
    <w:rPr>
      <w:smallCaps/>
      <w:color w:val="404040" w:themeColor="text1" w:themeTint="BF"/>
    </w:rPr>
  </w:style>
  <w:style w:type="character" w:styleId="RefernciaIntensa">
    <w:name w:val="Intense Reference"/>
    <w:basedOn w:val="Fontepargpadro"/>
    <w:uiPriority w:val="32"/>
    <w:qFormat/>
    <w:rsid w:val="00403E31"/>
    <w:rPr>
      <w:b/>
      <w:bCs/>
      <w:smallCaps/>
      <w:color w:val="4472C4" w:themeColor="accent1"/>
      <w:spacing w:val="5"/>
    </w:rPr>
  </w:style>
  <w:style w:type="character" w:styleId="TtulodoLivro">
    <w:name w:val="Book Title"/>
    <w:basedOn w:val="Fontepargpadro"/>
    <w:uiPriority w:val="33"/>
    <w:qFormat/>
    <w:rsid w:val="00403E31"/>
    <w:rPr>
      <w:b/>
      <w:bCs/>
      <w:i/>
      <w:iCs/>
      <w:spacing w:val="5"/>
    </w:rPr>
  </w:style>
  <w:style w:type="paragraph" w:customStyle="1" w:styleId="corpo">
    <w:name w:val="corpo"/>
    <w:basedOn w:val="Normal"/>
    <w:rsid w:val="00403E3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5">
    <w:name w:val="xl65"/>
    <w:basedOn w:val="Normal"/>
    <w:rsid w:val="00403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Black" w:eastAsia="Times New Roman" w:hAnsi="Arial Black" w:cs="Times New Roman"/>
      <w:sz w:val="24"/>
      <w:szCs w:val="24"/>
      <w:lang w:eastAsia="pt-BR"/>
    </w:rPr>
  </w:style>
  <w:style w:type="numbering" w:customStyle="1" w:styleId="Listaatual1">
    <w:name w:val="Lista atual1"/>
    <w:uiPriority w:val="99"/>
    <w:rsid w:val="00403E31"/>
    <w:pPr>
      <w:numPr>
        <w:numId w:val="1"/>
      </w:numPr>
    </w:pPr>
  </w:style>
  <w:style w:type="paragraph" w:customStyle="1" w:styleId="Normal1">
    <w:name w:val="Normal1"/>
    <w:uiPriority w:val="99"/>
    <w:rsid w:val="008D7B34"/>
    <w:pPr>
      <w:spacing w:after="0" w:line="240" w:lineRule="auto"/>
    </w:pPr>
    <w:rPr>
      <w:rFonts w:ascii="Times New Roman" w:eastAsia="Times New Roman" w:hAnsi="Times New Roman" w:cs="Times New Roman"/>
      <w:color w:val="000000"/>
      <w:sz w:val="24"/>
      <w:szCs w:val="24"/>
      <w:lang w:eastAsia="pt-BR"/>
    </w:rPr>
  </w:style>
  <w:style w:type="paragraph" w:customStyle="1" w:styleId="pf0">
    <w:name w:val="pf0"/>
    <w:basedOn w:val="Normal"/>
    <w:rsid w:val="008D7B3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f01">
    <w:name w:val="cf01"/>
    <w:basedOn w:val="Fontepargpadro"/>
    <w:rsid w:val="008D7B34"/>
    <w:rPr>
      <w:rFonts w:ascii="Segoe UI" w:hAnsi="Segoe UI" w:cs="Segoe UI" w:hint="default"/>
      <w:sz w:val="18"/>
      <w:szCs w:val="18"/>
    </w:rPr>
  </w:style>
  <w:style w:type="paragraph" w:styleId="Corpodetexto2">
    <w:name w:val="Body Text 2"/>
    <w:basedOn w:val="Normal"/>
    <w:link w:val="Corpodetexto2Char"/>
    <w:semiHidden/>
    <w:rsid w:val="00CD5AEB"/>
    <w:pPr>
      <w:spacing w:after="0" w:line="240" w:lineRule="auto"/>
      <w:jc w:val="both"/>
    </w:pPr>
    <w:rPr>
      <w:rFonts w:ascii="Arial" w:eastAsia="Times New Roman" w:hAnsi="Arial" w:cs="Times New Roman"/>
      <w:sz w:val="20"/>
      <w:szCs w:val="20"/>
      <w:lang w:eastAsia="pt-BR"/>
    </w:rPr>
  </w:style>
  <w:style w:type="character" w:customStyle="1" w:styleId="Corpodetexto2Char">
    <w:name w:val="Corpo de texto 2 Char"/>
    <w:basedOn w:val="Fontepargpadro"/>
    <w:link w:val="Corpodetexto2"/>
    <w:semiHidden/>
    <w:rsid w:val="00CD5AEB"/>
    <w:rPr>
      <w:rFonts w:ascii="Arial" w:eastAsia="Times New Roman" w:hAnsi="Arial" w:cs="Times New Roman"/>
      <w:sz w:val="20"/>
      <w:szCs w:val="20"/>
      <w:lang w:eastAsia="pt-BR"/>
    </w:rPr>
  </w:style>
  <w:style w:type="character" w:styleId="TextodoEspaoReservado">
    <w:name w:val="Placeholder Text"/>
    <w:basedOn w:val="Fontepargpadro"/>
    <w:uiPriority w:val="99"/>
    <w:semiHidden/>
    <w:rsid w:val="00CD5AEB"/>
    <w:rPr>
      <w:color w:val="808080"/>
    </w:rPr>
  </w:style>
  <w:style w:type="table" w:customStyle="1" w:styleId="TableGrid0">
    <w:name w:val="Table Grid0"/>
    <w:rsid w:val="00CD5AEB"/>
    <w:pPr>
      <w:spacing w:after="0" w:line="240" w:lineRule="auto"/>
    </w:pPr>
    <w:rPr>
      <w:rFonts w:eastAsiaTheme="minorEastAsia"/>
      <w:kern w:val="2"/>
      <w:lang w:eastAsia="pt-BR"/>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181054">
      <w:bodyDiv w:val="1"/>
      <w:marLeft w:val="0"/>
      <w:marRight w:val="0"/>
      <w:marTop w:val="0"/>
      <w:marBottom w:val="0"/>
      <w:divBdr>
        <w:top w:val="none" w:sz="0" w:space="0" w:color="auto"/>
        <w:left w:val="none" w:sz="0" w:space="0" w:color="auto"/>
        <w:bottom w:val="none" w:sz="0" w:space="0" w:color="auto"/>
        <w:right w:val="none" w:sz="0" w:space="0" w:color="auto"/>
      </w:divBdr>
    </w:div>
    <w:div w:id="342586180">
      <w:bodyDiv w:val="1"/>
      <w:marLeft w:val="0"/>
      <w:marRight w:val="0"/>
      <w:marTop w:val="0"/>
      <w:marBottom w:val="0"/>
      <w:divBdr>
        <w:top w:val="none" w:sz="0" w:space="0" w:color="auto"/>
        <w:left w:val="none" w:sz="0" w:space="0" w:color="auto"/>
        <w:bottom w:val="none" w:sz="0" w:space="0" w:color="auto"/>
        <w:right w:val="none" w:sz="0" w:space="0" w:color="auto"/>
      </w:divBdr>
    </w:div>
    <w:div w:id="527303712">
      <w:bodyDiv w:val="1"/>
      <w:marLeft w:val="0"/>
      <w:marRight w:val="0"/>
      <w:marTop w:val="0"/>
      <w:marBottom w:val="0"/>
      <w:divBdr>
        <w:top w:val="none" w:sz="0" w:space="0" w:color="auto"/>
        <w:left w:val="none" w:sz="0" w:space="0" w:color="auto"/>
        <w:bottom w:val="none" w:sz="0" w:space="0" w:color="auto"/>
        <w:right w:val="none" w:sz="0" w:space="0" w:color="auto"/>
      </w:divBdr>
      <w:divsChild>
        <w:div w:id="599265679">
          <w:marLeft w:val="547"/>
          <w:marRight w:val="0"/>
          <w:marTop w:val="0"/>
          <w:marBottom w:val="0"/>
          <w:divBdr>
            <w:top w:val="none" w:sz="0" w:space="0" w:color="auto"/>
            <w:left w:val="none" w:sz="0" w:space="0" w:color="auto"/>
            <w:bottom w:val="none" w:sz="0" w:space="0" w:color="auto"/>
            <w:right w:val="none" w:sz="0" w:space="0" w:color="auto"/>
          </w:divBdr>
        </w:div>
      </w:divsChild>
    </w:div>
    <w:div w:id="850141625">
      <w:bodyDiv w:val="1"/>
      <w:marLeft w:val="0"/>
      <w:marRight w:val="0"/>
      <w:marTop w:val="0"/>
      <w:marBottom w:val="0"/>
      <w:divBdr>
        <w:top w:val="none" w:sz="0" w:space="0" w:color="auto"/>
        <w:left w:val="none" w:sz="0" w:space="0" w:color="auto"/>
        <w:bottom w:val="none" w:sz="0" w:space="0" w:color="auto"/>
        <w:right w:val="none" w:sz="0" w:space="0" w:color="auto"/>
      </w:divBdr>
      <w:divsChild>
        <w:div w:id="153685308">
          <w:marLeft w:val="547"/>
          <w:marRight w:val="0"/>
          <w:marTop w:val="0"/>
          <w:marBottom w:val="0"/>
          <w:divBdr>
            <w:top w:val="none" w:sz="0" w:space="0" w:color="auto"/>
            <w:left w:val="none" w:sz="0" w:space="0" w:color="auto"/>
            <w:bottom w:val="none" w:sz="0" w:space="0" w:color="auto"/>
            <w:right w:val="none" w:sz="0" w:space="0" w:color="auto"/>
          </w:divBdr>
        </w:div>
      </w:divsChild>
    </w:div>
    <w:div w:id="865024201">
      <w:bodyDiv w:val="1"/>
      <w:marLeft w:val="0"/>
      <w:marRight w:val="0"/>
      <w:marTop w:val="0"/>
      <w:marBottom w:val="0"/>
      <w:divBdr>
        <w:top w:val="none" w:sz="0" w:space="0" w:color="auto"/>
        <w:left w:val="none" w:sz="0" w:space="0" w:color="auto"/>
        <w:bottom w:val="none" w:sz="0" w:space="0" w:color="auto"/>
        <w:right w:val="none" w:sz="0" w:space="0" w:color="auto"/>
      </w:divBdr>
    </w:div>
    <w:div w:id="1081290920">
      <w:bodyDiv w:val="1"/>
      <w:marLeft w:val="0"/>
      <w:marRight w:val="0"/>
      <w:marTop w:val="0"/>
      <w:marBottom w:val="0"/>
      <w:divBdr>
        <w:top w:val="none" w:sz="0" w:space="0" w:color="auto"/>
        <w:left w:val="none" w:sz="0" w:space="0" w:color="auto"/>
        <w:bottom w:val="none" w:sz="0" w:space="0" w:color="auto"/>
        <w:right w:val="none" w:sz="0" w:space="0" w:color="auto"/>
      </w:divBdr>
    </w:div>
    <w:div w:id="1119836057">
      <w:bodyDiv w:val="1"/>
      <w:marLeft w:val="0"/>
      <w:marRight w:val="0"/>
      <w:marTop w:val="0"/>
      <w:marBottom w:val="0"/>
      <w:divBdr>
        <w:top w:val="none" w:sz="0" w:space="0" w:color="auto"/>
        <w:left w:val="none" w:sz="0" w:space="0" w:color="auto"/>
        <w:bottom w:val="none" w:sz="0" w:space="0" w:color="auto"/>
        <w:right w:val="none" w:sz="0" w:space="0" w:color="auto"/>
      </w:divBdr>
    </w:div>
    <w:div w:id="1334185437">
      <w:bodyDiv w:val="1"/>
      <w:marLeft w:val="0"/>
      <w:marRight w:val="0"/>
      <w:marTop w:val="0"/>
      <w:marBottom w:val="0"/>
      <w:divBdr>
        <w:top w:val="none" w:sz="0" w:space="0" w:color="auto"/>
        <w:left w:val="none" w:sz="0" w:space="0" w:color="auto"/>
        <w:bottom w:val="none" w:sz="0" w:space="0" w:color="auto"/>
        <w:right w:val="none" w:sz="0" w:space="0" w:color="auto"/>
      </w:divBdr>
      <w:divsChild>
        <w:div w:id="660306508">
          <w:marLeft w:val="547"/>
          <w:marRight w:val="0"/>
          <w:marTop w:val="0"/>
          <w:marBottom w:val="0"/>
          <w:divBdr>
            <w:top w:val="none" w:sz="0" w:space="0" w:color="auto"/>
            <w:left w:val="none" w:sz="0" w:space="0" w:color="auto"/>
            <w:bottom w:val="none" w:sz="0" w:space="0" w:color="auto"/>
            <w:right w:val="none" w:sz="0" w:space="0" w:color="auto"/>
          </w:divBdr>
        </w:div>
      </w:divsChild>
    </w:div>
    <w:div w:id="1434664453">
      <w:bodyDiv w:val="1"/>
      <w:marLeft w:val="0"/>
      <w:marRight w:val="0"/>
      <w:marTop w:val="0"/>
      <w:marBottom w:val="0"/>
      <w:divBdr>
        <w:top w:val="none" w:sz="0" w:space="0" w:color="auto"/>
        <w:left w:val="none" w:sz="0" w:space="0" w:color="auto"/>
        <w:bottom w:val="none" w:sz="0" w:space="0" w:color="auto"/>
        <w:right w:val="none" w:sz="0" w:space="0" w:color="auto"/>
      </w:divBdr>
      <w:divsChild>
        <w:div w:id="1408843899">
          <w:marLeft w:val="547"/>
          <w:marRight w:val="0"/>
          <w:marTop w:val="0"/>
          <w:marBottom w:val="0"/>
          <w:divBdr>
            <w:top w:val="none" w:sz="0" w:space="0" w:color="auto"/>
            <w:left w:val="none" w:sz="0" w:space="0" w:color="auto"/>
            <w:bottom w:val="none" w:sz="0" w:space="0" w:color="auto"/>
            <w:right w:val="none" w:sz="0" w:space="0" w:color="auto"/>
          </w:divBdr>
        </w:div>
      </w:divsChild>
    </w:div>
    <w:div w:id="1618756607">
      <w:bodyDiv w:val="1"/>
      <w:marLeft w:val="0"/>
      <w:marRight w:val="0"/>
      <w:marTop w:val="0"/>
      <w:marBottom w:val="0"/>
      <w:divBdr>
        <w:top w:val="none" w:sz="0" w:space="0" w:color="auto"/>
        <w:left w:val="none" w:sz="0" w:space="0" w:color="auto"/>
        <w:bottom w:val="none" w:sz="0" w:space="0" w:color="auto"/>
        <w:right w:val="none" w:sz="0" w:space="0" w:color="auto"/>
      </w:divBdr>
      <w:divsChild>
        <w:div w:id="401832904">
          <w:marLeft w:val="547"/>
          <w:marRight w:val="0"/>
          <w:marTop w:val="0"/>
          <w:marBottom w:val="0"/>
          <w:divBdr>
            <w:top w:val="none" w:sz="0" w:space="0" w:color="auto"/>
            <w:left w:val="none" w:sz="0" w:space="0" w:color="auto"/>
            <w:bottom w:val="none" w:sz="0" w:space="0" w:color="auto"/>
            <w:right w:val="none" w:sz="0" w:space="0" w:color="auto"/>
          </w:divBdr>
        </w:div>
      </w:divsChild>
    </w:div>
    <w:div w:id="1827822588">
      <w:bodyDiv w:val="1"/>
      <w:marLeft w:val="0"/>
      <w:marRight w:val="0"/>
      <w:marTop w:val="0"/>
      <w:marBottom w:val="0"/>
      <w:divBdr>
        <w:top w:val="none" w:sz="0" w:space="0" w:color="auto"/>
        <w:left w:val="none" w:sz="0" w:space="0" w:color="auto"/>
        <w:bottom w:val="none" w:sz="0" w:space="0" w:color="auto"/>
        <w:right w:val="none" w:sz="0" w:space="0" w:color="auto"/>
      </w:divBdr>
      <w:divsChild>
        <w:div w:id="387189483">
          <w:marLeft w:val="547"/>
          <w:marRight w:val="0"/>
          <w:marTop w:val="0"/>
          <w:marBottom w:val="0"/>
          <w:divBdr>
            <w:top w:val="none" w:sz="0" w:space="0" w:color="auto"/>
            <w:left w:val="none" w:sz="0" w:space="0" w:color="auto"/>
            <w:bottom w:val="none" w:sz="0" w:space="0" w:color="auto"/>
            <w:right w:val="none" w:sz="0" w:space="0" w:color="auto"/>
          </w:divBdr>
        </w:div>
      </w:divsChild>
    </w:div>
    <w:div w:id="18292075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diagramColors" Target="diagrams/colors2.xml"/><Relationship Id="rId68" Type="http://schemas.openxmlformats.org/officeDocument/2006/relationships/footer" Target="footer4.xml"/><Relationship Id="rId84" Type="http://schemas.openxmlformats.org/officeDocument/2006/relationships/image" Target="media/image66.png"/><Relationship Id="rId89" Type="http://schemas.openxmlformats.org/officeDocument/2006/relationships/hyperlink" Target="https://educacao.prefeitura.rio/wp-content/uploads/sites/42/2023/10/PORTARIA-CONJUNTA-E-SUBG-e-E-SUBAIR-N.o-01-DE-06-DE-SETEMBRO-DE-2023.pdf" TargetMode="External"/><Relationship Id="rId16" Type="http://schemas.openxmlformats.org/officeDocument/2006/relationships/image" Target="media/image8.png"/><Relationship Id="rId11" Type="http://schemas.openxmlformats.org/officeDocument/2006/relationships/image" Target="media/image3.svg"/><Relationship Id="rId32" Type="http://schemas.openxmlformats.org/officeDocument/2006/relationships/image" Target="media/image15.svg"/><Relationship Id="rId37" Type="http://schemas.openxmlformats.org/officeDocument/2006/relationships/footer" Target="footer2.xml"/><Relationship Id="rId53" Type="http://schemas.openxmlformats.org/officeDocument/2006/relationships/diagramData" Target="diagrams/data1.xml"/><Relationship Id="rId58" Type="http://schemas.openxmlformats.org/officeDocument/2006/relationships/image" Target="media/image38.png"/><Relationship Id="rId74" Type="http://schemas.openxmlformats.org/officeDocument/2006/relationships/hyperlink" Target="javascript:%20parent.retorna_classificacao('8435','00.01.01.11','ADMINISTRA%C3%87%C3%83O%20GERAL:%20ORGANIZA%C3%87%C3%83O%20E%20FUNCIONAMENTO:%20ACOMPANHAMENTO%20E%20FORMALIZA%C3%87%C3%83O%20DE%20ACORDOS,%20CONTRATOS,%20CONV%C3%8ANIOS,%20TRATADOS,%20TERMOS,%20REEQUIL%C3%8DBRIO%20ECON%C3%94MICO-FINANCEIRO%20E%20OUTROS%20ATOS%20DE%20AJUSTES');window.close()" TargetMode="External"/><Relationship Id="rId79" Type="http://schemas.openxmlformats.org/officeDocument/2006/relationships/image" Target="media/image62.png"/><Relationship Id="rId5" Type="http://schemas.openxmlformats.org/officeDocument/2006/relationships/webSettings" Target="webSettings.xml"/><Relationship Id="rId90" Type="http://schemas.openxmlformats.org/officeDocument/2006/relationships/hyperlink" Target="https://controladoria.prefeitura.rio/wp-content/uploads/sites/29/2023/09/Manual-de-Parcerias-Voluntarias-_-13a-Atualizacao.pdf" TargetMode="External"/><Relationship Id="rId95" Type="http://schemas.openxmlformats.org/officeDocument/2006/relationships/footer" Target="footer8.xml"/><Relationship Id="rId22" Type="http://schemas.openxmlformats.org/officeDocument/2006/relationships/image" Target="media/image70.png"/><Relationship Id="rId27" Type="http://schemas.openxmlformats.org/officeDocument/2006/relationships/image" Target="media/image9.png"/><Relationship Id="rId43" Type="http://schemas.openxmlformats.org/officeDocument/2006/relationships/image" Target="media/image30.png"/><Relationship Id="rId48" Type="http://schemas.openxmlformats.org/officeDocument/2006/relationships/image" Target="media/image35.jpeg"/><Relationship Id="rId64" Type="http://schemas.microsoft.com/office/2007/relationships/diagramDrawing" Target="diagrams/drawing2.xml"/><Relationship Id="rId69"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hyperlink" Target="https://ecomprasrio.rio.rj.gov.br/sigma/sancoes.asp" TargetMode="External"/><Relationship Id="rId72" Type="http://schemas.openxmlformats.org/officeDocument/2006/relationships/image" Target="media/image58.png"/><Relationship Id="rId80" Type="http://schemas.openxmlformats.org/officeDocument/2006/relationships/image" Target="media/image19.png"/><Relationship Id="rId85" Type="http://schemas.openxmlformats.org/officeDocument/2006/relationships/image" Target="media/image67.svg"/><Relationship Id="rId93" Type="http://schemas.openxmlformats.org/officeDocument/2006/relationships/footer" Target="footer7.xml"/><Relationship Id="rId98"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33.png"/><Relationship Id="rId59" Type="http://schemas.openxmlformats.org/officeDocument/2006/relationships/image" Target="media/image39.png"/><Relationship Id="rId67" Type="http://schemas.openxmlformats.org/officeDocument/2006/relationships/footer" Target="footer3.xml"/><Relationship Id="rId41" Type="http://schemas.openxmlformats.org/officeDocument/2006/relationships/image" Target="media/image28.png"/><Relationship Id="rId54" Type="http://schemas.openxmlformats.org/officeDocument/2006/relationships/diagramLayout" Target="diagrams/layout1.xml"/><Relationship Id="rId62" Type="http://schemas.openxmlformats.org/officeDocument/2006/relationships/diagramQuickStyle" Target="diagrams/quickStyle2.xml"/><Relationship Id="rId70" Type="http://schemas.openxmlformats.org/officeDocument/2006/relationships/header" Target="header2.xml"/><Relationship Id="rId75" Type="http://schemas.openxmlformats.org/officeDocument/2006/relationships/image" Target="media/image59.jpeg"/><Relationship Id="rId83" Type="http://schemas.openxmlformats.org/officeDocument/2006/relationships/footer" Target="footer6.xml"/><Relationship Id="rId88" Type="http://schemas.openxmlformats.org/officeDocument/2006/relationships/hyperlink" Target="https://www2.rio.rj.gov.br/conlegis/ato.asp?65912" TargetMode="External"/><Relationship Id="rId91" Type="http://schemas.openxmlformats.org/officeDocument/2006/relationships/hyperlink" Target="https://educacao.prefeitura.rio/subg-manuais/" TargetMode="External"/><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80.png"/><Relationship Id="rId28" Type="http://schemas.openxmlformats.org/officeDocument/2006/relationships/image" Target="media/image10.svg"/><Relationship Id="rId36" Type="http://schemas.openxmlformats.org/officeDocument/2006/relationships/header" Target="header1.xml"/><Relationship Id="rId49" Type="http://schemas.openxmlformats.org/officeDocument/2006/relationships/image" Target="media/image36.png"/><Relationship Id="rId57" Type="http://schemas.microsoft.com/office/2007/relationships/diagramDrawing" Target="diagrams/drawing1.xml"/><Relationship Id="rId10" Type="http://schemas.openxmlformats.org/officeDocument/2006/relationships/image" Target="media/image2.png"/><Relationship Id="rId31" Type="http://schemas.openxmlformats.org/officeDocument/2006/relationships/image" Target="media/image14.svg"/><Relationship Id="rId44" Type="http://schemas.openxmlformats.org/officeDocument/2006/relationships/image" Target="media/image31.png"/><Relationship Id="rId52" Type="http://schemas.openxmlformats.org/officeDocument/2006/relationships/hyperlink" Target="https://portaldatransparencia.gov.br/sancoes/consulta?ordenarPor=nomeSancionado&amp;direcao=asc" TargetMode="External"/><Relationship Id="rId60" Type="http://schemas.openxmlformats.org/officeDocument/2006/relationships/diagramData" Target="diagrams/data2.xml"/><Relationship Id="rId65" Type="http://schemas.openxmlformats.org/officeDocument/2006/relationships/image" Target="media/image52.png"/><Relationship Id="rId73" Type="http://schemas.openxmlformats.org/officeDocument/2006/relationships/hyperlink" Target="http://www.rio.rj.gov.br/web/pnae/sme" TargetMode="External"/><Relationship Id="rId78" Type="http://schemas.openxmlformats.org/officeDocument/2006/relationships/hyperlink" Target="javascript:%20parent.retorna_classificacao('8435','00.01.01.11','ADMINISTRA%C3%87%C3%83O%20GERAL:%20ORGANIZA%C3%87%C3%83O%20E%20FUNCIONAMENTO:%20ACOMPANHAMENTO%20E%20FORMALIZA%C3%87%C3%83O%20DE%20ACORDOS,%20CONTRATOS,%20CONV%C3%8ANIOS,%20TRATADOS,%20TERMOS,%20REEQUIL%C3%8DBRIO%20ECON%C3%94MICO-FINANCEIRO%20E%20OUTROS%20ATOS%20DE%20AJUSTES');window.close()" TargetMode="External"/><Relationship Id="rId81" Type="http://schemas.openxmlformats.org/officeDocument/2006/relationships/image" Target="media/image20.svg"/><Relationship Id="rId86" Type="http://schemas.openxmlformats.org/officeDocument/2006/relationships/hyperlink" Target="https://www.planalto.gov.br/ccivil_03/_ato2011-2014/2014/lei/l13019.htm" TargetMode="External"/><Relationship Id="rId94" Type="http://schemas.openxmlformats.org/officeDocument/2006/relationships/header" Target="header5.xml"/><Relationship Id="rId99" Type="http://schemas.openxmlformats.org/officeDocument/2006/relationships/footer" Target="footer9.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17.svg"/><Relationship Id="rId50" Type="http://schemas.openxmlformats.org/officeDocument/2006/relationships/image" Target="media/image37.png"/><Relationship Id="rId55" Type="http://schemas.openxmlformats.org/officeDocument/2006/relationships/diagramQuickStyle" Target="diagrams/quickStyle1.xml"/><Relationship Id="rId76" Type="http://schemas.openxmlformats.org/officeDocument/2006/relationships/image" Target="media/image60.png"/><Relationship Id="rId97" Type="http://schemas.openxmlformats.org/officeDocument/2006/relationships/image" Target="media/image70.jpeg"/><Relationship Id="rId7" Type="http://schemas.openxmlformats.org/officeDocument/2006/relationships/endnotes" Target="endnotes.xml"/><Relationship Id="rId71" Type="http://schemas.openxmlformats.org/officeDocument/2006/relationships/footer" Target="footer5.xml"/><Relationship Id="rId9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90.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hyperlink" Target="https://doweb.rio.rj.gov.br/ver-html/3300/" TargetMode="External"/><Relationship Id="rId61" Type="http://schemas.openxmlformats.org/officeDocument/2006/relationships/diagramLayout" Target="diagrams/layout2.xml"/><Relationship Id="rId82" Type="http://schemas.openxmlformats.org/officeDocument/2006/relationships/header" Target="header3.xml"/><Relationship Id="rId14" Type="http://schemas.openxmlformats.org/officeDocument/2006/relationships/image" Target="media/image6.png"/><Relationship Id="rId30" Type="http://schemas.openxmlformats.org/officeDocument/2006/relationships/image" Target="media/image13.svg"/><Relationship Id="rId35" Type="http://schemas.openxmlformats.org/officeDocument/2006/relationships/image" Target="media/image18.png"/><Relationship Id="rId56" Type="http://schemas.openxmlformats.org/officeDocument/2006/relationships/diagramColors" Target="diagrams/colors1.xml"/><Relationship Id="rId77" Type="http://schemas.openxmlformats.org/officeDocument/2006/relationships/image" Target="media/image61.png"/><Relationship Id="rId100"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image" Target="media/image6.png"/><Relationship Id="rId7" Type="http://schemas.openxmlformats.org/officeDocument/2006/relationships/image" Target="media/image21.png"/><Relationship Id="rId12" Type="http://schemas.openxmlformats.org/officeDocument/2006/relationships/image" Target="media/image25.png"/><Relationship Id="rId2" Type="http://schemas.openxmlformats.org/officeDocument/2006/relationships/image" Target="media/image15.svg"/><Relationship Id="rId1" Type="http://schemas.openxmlformats.org/officeDocument/2006/relationships/image" Target="media/image5.png"/><Relationship Id="rId6" Type="http://schemas.openxmlformats.org/officeDocument/2006/relationships/image" Target="media/image10.svg"/><Relationship Id="rId11" Type="http://schemas.openxmlformats.org/officeDocument/2006/relationships/image" Target="media/image24.png"/><Relationship Id="rId5" Type="http://schemas.openxmlformats.org/officeDocument/2006/relationships/image" Target="media/image9.png"/><Relationship Id="rId10" Type="http://schemas.openxmlformats.org/officeDocument/2006/relationships/image" Target="media/image230.png"/><Relationship Id="rId4" Type="http://schemas.openxmlformats.org/officeDocument/2006/relationships/image" Target="media/image14.svg"/><Relationship Id="rId9" Type="http://schemas.openxmlformats.org/officeDocument/2006/relationships/image" Target="media/image23.png"/></Relationships>
</file>

<file path=word/_rels/footer3.xml.rels><?xml version="1.0" encoding="UTF-8" standalone="yes"?>
<Relationships xmlns="http://schemas.openxmlformats.org/package/2006/relationships"><Relationship Id="rId8" Type="http://schemas.openxmlformats.org/officeDocument/2006/relationships/image" Target="media/image55.png"/><Relationship Id="rId3" Type="http://schemas.openxmlformats.org/officeDocument/2006/relationships/image" Target="media/image6.png"/><Relationship Id="rId7" Type="http://schemas.openxmlformats.org/officeDocument/2006/relationships/image" Target="media/image54.png"/><Relationship Id="rId12" Type="http://schemas.openxmlformats.org/officeDocument/2006/relationships/image" Target="media/image23.png"/><Relationship Id="rId2" Type="http://schemas.openxmlformats.org/officeDocument/2006/relationships/image" Target="media/image15.svg"/><Relationship Id="rId1" Type="http://schemas.openxmlformats.org/officeDocument/2006/relationships/image" Target="media/image5.png"/><Relationship Id="rId6" Type="http://schemas.openxmlformats.org/officeDocument/2006/relationships/image" Target="media/image10.svg"/><Relationship Id="rId11" Type="http://schemas.openxmlformats.org/officeDocument/2006/relationships/image" Target="media/image22.png"/><Relationship Id="rId5" Type="http://schemas.openxmlformats.org/officeDocument/2006/relationships/image" Target="media/image9.png"/><Relationship Id="rId10" Type="http://schemas.openxmlformats.org/officeDocument/2006/relationships/image" Target="media/image21.png"/><Relationship Id="rId4" Type="http://schemas.openxmlformats.org/officeDocument/2006/relationships/image" Target="media/image14.svg"/><Relationship Id="rId9" Type="http://schemas.openxmlformats.org/officeDocument/2006/relationships/image" Target="media/image56.png"/></Relationships>
</file>

<file path=word/_rels/footer5.xml.rels><?xml version="1.0" encoding="UTF-8" standalone="yes"?>
<Relationships xmlns="http://schemas.openxmlformats.org/package/2006/relationships"><Relationship Id="rId8" Type="http://schemas.openxmlformats.org/officeDocument/2006/relationships/image" Target="media/image55.png"/><Relationship Id="rId3" Type="http://schemas.openxmlformats.org/officeDocument/2006/relationships/image" Target="media/image6.png"/><Relationship Id="rId7" Type="http://schemas.openxmlformats.org/officeDocument/2006/relationships/image" Target="media/image54.png"/><Relationship Id="rId2" Type="http://schemas.openxmlformats.org/officeDocument/2006/relationships/image" Target="media/image15.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4" Type="http://schemas.openxmlformats.org/officeDocument/2006/relationships/image" Target="media/image14.svg"/><Relationship Id="rId9" Type="http://schemas.openxmlformats.org/officeDocument/2006/relationships/image" Target="media/image56.png"/></Relationships>
</file>

<file path=word/_rels/footer6.xml.rels><?xml version="1.0" encoding="UTF-8" standalone="yes"?>
<Relationships xmlns="http://schemas.openxmlformats.org/package/2006/relationships"><Relationship Id="rId8" Type="http://schemas.openxmlformats.org/officeDocument/2006/relationships/image" Target="media/image64.png"/><Relationship Id="rId3" Type="http://schemas.openxmlformats.org/officeDocument/2006/relationships/image" Target="media/image6.png"/><Relationship Id="rId7" Type="http://schemas.openxmlformats.org/officeDocument/2006/relationships/image" Target="media/image63.png"/><Relationship Id="rId12" Type="http://schemas.openxmlformats.org/officeDocument/2006/relationships/image" Target="media/image611.png"/><Relationship Id="rId2" Type="http://schemas.openxmlformats.org/officeDocument/2006/relationships/image" Target="media/image15.svg"/><Relationship Id="rId1" Type="http://schemas.openxmlformats.org/officeDocument/2006/relationships/image" Target="media/image5.png"/><Relationship Id="rId6" Type="http://schemas.openxmlformats.org/officeDocument/2006/relationships/image" Target="media/image10.svg"/><Relationship Id="rId11" Type="http://schemas.openxmlformats.org/officeDocument/2006/relationships/image" Target="media/image600.png"/><Relationship Id="rId5" Type="http://schemas.openxmlformats.org/officeDocument/2006/relationships/image" Target="media/image9.png"/><Relationship Id="rId10" Type="http://schemas.openxmlformats.org/officeDocument/2006/relationships/image" Target="media/image590.png"/><Relationship Id="rId4" Type="http://schemas.openxmlformats.org/officeDocument/2006/relationships/image" Target="media/image14.svg"/><Relationship Id="rId9" Type="http://schemas.openxmlformats.org/officeDocument/2006/relationships/image" Target="media/image65.png"/></Relationships>
</file>

<file path=word/_rels/footer7.xml.rels><?xml version="1.0" encoding="UTF-8" standalone="yes"?>
<Relationships xmlns="http://schemas.openxmlformats.org/package/2006/relationships"><Relationship Id="rId8" Type="http://schemas.openxmlformats.org/officeDocument/2006/relationships/image" Target="media/image620.png"/><Relationship Id="rId3" Type="http://schemas.openxmlformats.org/officeDocument/2006/relationships/image" Target="media/image6.png"/><Relationship Id="rId7" Type="http://schemas.openxmlformats.org/officeDocument/2006/relationships/image" Target="media/image610.png"/><Relationship Id="rId2" Type="http://schemas.openxmlformats.org/officeDocument/2006/relationships/image" Target="media/image15.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4" Type="http://schemas.openxmlformats.org/officeDocument/2006/relationships/image" Target="media/image14.svg"/><Relationship Id="rId9" Type="http://schemas.openxmlformats.org/officeDocument/2006/relationships/image" Target="media/image630.png"/></Relationships>
</file>

<file path=word/_rels/footer8.xml.rels><?xml version="1.0" encoding="UTF-8" standalone="yes"?>
<Relationships xmlns="http://schemas.openxmlformats.org/package/2006/relationships"><Relationship Id="rId8" Type="http://schemas.openxmlformats.org/officeDocument/2006/relationships/image" Target="media/image24.png"/><Relationship Id="rId3" Type="http://schemas.openxmlformats.org/officeDocument/2006/relationships/image" Target="media/image6.png"/><Relationship Id="rId7" Type="http://schemas.openxmlformats.org/officeDocument/2006/relationships/image" Target="media/image230.png"/><Relationship Id="rId2" Type="http://schemas.openxmlformats.org/officeDocument/2006/relationships/image" Target="media/image15.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4" Type="http://schemas.openxmlformats.org/officeDocument/2006/relationships/image" Target="media/image14.svg"/><Relationship Id="rId9" Type="http://schemas.openxmlformats.org/officeDocument/2006/relationships/image" Target="media/image25.png"/></Relationships>
</file>

<file path=word/_rels/footer9.xml.rels><?xml version="1.0" encoding="UTF-8" standalone="yes"?>
<Relationships xmlns="http://schemas.openxmlformats.org/package/2006/relationships"><Relationship Id="rId8" Type="http://schemas.openxmlformats.org/officeDocument/2006/relationships/image" Target="media/image24.png"/><Relationship Id="rId3" Type="http://schemas.openxmlformats.org/officeDocument/2006/relationships/image" Target="media/image6.png"/><Relationship Id="rId7" Type="http://schemas.openxmlformats.org/officeDocument/2006/relationships/image" Target="media/image230.png"/><Relationship Id="rId2" Type="http://schemas.openxmlformats.org/officeDocument/2006/relationships/image" Target="media/image15.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4" Type="http://schemas.openxmlformats.org/officeDocument/2006/relationships/image" Target="media/image14.svg"/><Relationship Id="rId9"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_rels/header4.xml.rels><?xml version="1.0" encoding="UTF-8" standalone="yes"?>
<Relationships xmlns="http://schemas.openxmlformats.org/package/2006/relationships"><Relationship Id="rId1" Type="http://schemas.openxmlformats.org/officeDocument/2006/relationships/image" Target="media/image68.png"/></Relationships>
</file>

<file path=word/_rels/header5.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_rels/header6.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diagrams/_rels/data2.xml.rels><?xml version="1.0" encoding="UTF-8" standalone="yes"?>
<Relationships xmlns="http://schemas.openxmlformats.org/package/2006/relationships"><Relationship Id="rId8" Type="http://schemas.openxmlformats.org/officeDocument/2006/relationships/image" Target="../media/image47.svg"/><Relationship Id="rId3" Type="http://schemas.openxmlformats.org/officeDocument/2006/relationships/image" Target="../media/image42.png"/><Relationship Id="rId7" Type="http://schemas.openxmlformats.org/officeDocument/2006/relationships/image" Target="../media/image46.png"/><Relationship Id="rId12" Type="http://schemas.openxmlformats.org/officeDocument/2006/relationships/image" Target="../media/image51.svg"/><Relationship Id="rId2" Type="http://schemas.openxmlformats.org/officeDocument/2006/relationships/image" Target="../media/image41.svg"/><Relationship Id="rId1" Type="http://schemas.openxmlformats.org/officeDocument/2006/relationships/image" Target="../media/image40.png"/><Relationship Id="rId6" Type="http://schemas.openxmlformats.org/officeDocument/2006/relationships/image" Target="../media/image45.svg"/><Relationship Id="rId11" Type="http://schemas.openxmlformats.org/officeDocument/2006/relationships/image" Target="../media/image50.png"/><Relationship Id="rId5" Type="http://schemas.openxmlformats.org/officeDocument/2006/relationships/image" Target="../media/image44.png"/><Relationship Id="rId10" Type="http://schemas.openxmlformats.org/officeDocument/2006/relationships/image" Target="../media/image49.svg"/><Relationship Id="rId4" Type="http://schemas.openxmlformats.org/officeDocument/2006/relationships/image" Target="../media/image43.svg"/><Relationship Id="rId9" Type="http://schemas.openxmlformats.org/officeDocument/2006/relationships/image" Target="../media/image48.png"/></Relationships>
</file>

<file path=word/diagrams/_rels/drawing2.xml.rels><?xml version="1.0" encoding="UTF-8" standalone="yes"?>
<Relationships xmlns="http://schemas.openxmlformats.org/package/2006/relationships"><Relationship Id="rId8" Type="http://schemas.openxmlformats.org/officeDocument/2006/relationships/image" Target="../media/image47.svg"/><Relationship Id="rId3" Type="http://schemas.openxmlformats.org/officeDocument/2006/relationships/image" Target="../media/image42.png"/><Relationship Id="rId7" Type="http://schemas.openxmlformats.org/officeDocument/2006/relationships/image" Target="../media/image46.png"/><Relationship Id="rId12" Type="http://schemas.openxmlformats.org/officeDocument/2006/relationships/image" Target="../media/image51.svg"/><Relationship Id="rId2" Type="http://schemas.openxmlformats.org/officeDocument/2006/relationships/image" Target="../media/image41.svg"/><Relationship Id="rId1" Type="http://schemas.openxmlformats.org/officeDocument/2006/relationships/image" Target="../media/image40.png"/><Relationship Id="rId6" Type="http://schemas.openxmlformats.org/officeDocument/2006/relationships/image" Target="../media/image45.svg"/><Relationship Id="rId11" Type="http://schemas.openxmlformats.org/officeDocument/2006/relationships/image" Target="../media/image50.png"/><Relationship Id="rId5" Type="http://schemas.openxmlformats.org/officeDocument/2006/relationships/image" Target="../media/image44.png"/><Relationship Id="rId10" Type="http://schemas.openxmlformats.org/officeDocument/2006/relationships/image" Target="../media/image49.svg"/><Relationship Id="rId4" Type="http://schemas.openxmlformats.org/officeDocument/2006/relationships/image" Target="../media/image43.svg"/><Relationship Id="rId9" Type="http://schemas.openxmlformats.org/officeDocument/2006/relationships/image" Target="../media/image48.png"/></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5F4AC4-2DAE-45E8-8919-184AE86F981F}" type="doc">
      <dgm:prSet loTypeId="urn:microsoft.com/office/officeart/2008/layout/VerticalCurvedList" loCatId="list" qsTypeId="urn:microsoft.com/office/officeart/2005/8/quickstyle/simple3" qsCatId="simple" csTypeId="urn:microsoft.com/office/officeart/2005/8/colors/accent6_5" csCatId="accent6" phldr="1"/>
      <dgm:spPr/>
      <dgm:t>
        <a:bodyPr/>
        <a:lstStyle/>
        <a:p>
          <a:endParaRPr lang="pt-BR"/>
        </a:p>
      </dgm:t>
    </dgm:pt>
    <dgm:pt modelId="{8DD8F903-DB6F-4D2C-9CE8-A3604813BF6B}">
      <dgm:prSet custT="1"/>
      <dgm:spPr/>
      <dgm:t>
        <a:bodyPr/>
        <a:lstStyle/>
        <a:p>
          <a:pPr>
            <a:buFont typeface="Wingdings" panose="05000000000000000000" pitchFamily="2" charset="2"/>
            <a:buChar char=""/>
          </a:pPr>
          <a:r>
            <a:rPr lang="pt-BR" sz="1050">
              <a:latin typeface="Arial" panose="020B0604020202020204" pitchFamily="34" charset="0"/>
              <a:cs typeface="Arial" panose="020B0604020202020204" pitchFamily="34" charset="0"/>
            </a:rPr>
            <a:t>Reserva Orçamentária (RO);</a:t>
          </a:r>
        </a:p>
      </dgm:t>
    </dgm:pt>
    <dgm:pt modelId="{5F738F58-9D49-44E0-9143-D7979005B244}" type="parTrans" cxnId="{2179F1FB-1E31-4963-A374-CEB6141C8A49}">
      <dgm:prSet/>
      <dgm:spPr/>
      <dgm:t>
        <a:bodyPr/>
        <a:lstStyle/>
        <a:p>
          <a:endParaRPr lang="pt-BR" sz="1200">
            <a:latin typeface="Arial" panose="020B0604020202020204" pitchFamily="34" charset="0"/>
            <a:cs typeface="Arial" panose="020B0604020202020204" pitchFamily="34" charset="0"/>
          </a:endParaRPr>
        </a:p>
      </dgm:t>
    </dgm:pt>
    <dgm:pt modelId="{76158A81-3975-4540-BA76-9372E4C19B51}" type="sibTrans" cxnId="{2179F1FB-1E31-4963-A374-CEB6141C8A49}">
      <dgm:prSet/>
      <dgm:spPr/>
      <dgm:t>
        <a:bodyPr/>
        <a:lstStyle/>
        <a:p>
          <a:endParaRPr lang="pt-BR" sz="1200">
            <a:latin typeface="Arial" panose="020B0604020202020204" pitchFamily="34" charset="0"/>
            <a:cs typeface="Arial" panose="020B0604020202020204" pitchFamily="34" charset="0"/>
          </a:endParaRPr>
        </a:p>
      </dgm:t>
    </dgm:pt>
    <dgm:pt modelId="{D14E41F5-D0F0-4CB6-B16C-97E36BF77057}">
      <dgm:prSet custT="1"/>
      <dgm:spPr/>
      <dgm:t>
        <a:bodyPr/>
        <a:lstStyle/>
        <a:p>
          <a:pPr>
            <a:buFont typeface="Wingdings" panose="05000000000000000000" pitchFamily="2" charset="2"/>
            <a:buChar char=""/>
          </a:pPr>
          <a:r>
            <a:rPr lang="pt-BR" sz="1050">
              <a:latin typeface="Arial" panose="020B0604020202020204" pitchFamily="34" charset="0"/>
              <a:cs typeface="Arial" panose="020B0604020202020204" pitchFamily="34" charset="0"/>
            </a:rPr>
            <a:t>Esclarecimento – LRF + Diretrizes orçamentárias</a:t>
          </a:r>
          <a:r>
            <a:rPr lang="pt-BR" sz="1200">
              <a:latin typeface="Arial" panose="020B0604020202020204" pitchFamily="34" charset="0"/>
              <a:cs typeface="Arial" panose="020B0604020202020204" pitchFamily="34" charset="0"/>
            </a:rPr>
            <a:t>;</a:t>
          </a:r>
        </a:p>
      </dgm:t>
    </dgm:pt>
    <dgm:pt modelId="{086808B6-400D-446F-8EFB-9CC8E36400EC}" type="parTrans" cxnId="{43EC29AC-F771-46D5-A070-EA09AD889771}">
      <dgm:prSet/>
      <dgm:spPr/>
      <dgm:t>
        <a:bodyPr/>
        <a:lstStyle/>
        <a:p>
          <a:endParaRPr lang="pt-BR" sz="1200">
            <a:latin typeface="Arial" panose="020B0604020202020204" pitchFamily="34" charset="0"/>
            <a:cs typeface="Arial" panose="020B0604020202020204" pitchFamily="34" charset="0"/>
          </a:endParaRPr>
        </a:p>
      </dgm:t>
    </dgm:pt>
    <dgm:pt modelId="{326303C8-0728-49C7-9603-F03557564761}" type="sibTrans" cxnId="{43EC29AC-F771-46D5-A070-EA09AD889771}">
      <dgm:prSet/>
      <dgm:spPr/>
      <dgm:t>
        <a:bodyPr/>
        <a:lstStyle/>
        <a:p>
          <a:endParaRPr lang="pt-BR" sz="1200">
            <a:latin typeface="Arial" panose="020B0604020202020204" pitchFamily="34" charset="0"/>
            <a:cs typeface="Arial" panose="020B0604020202020204" pitchFamily="34" charset="0"/>
          </a:endParaRPr>
        </a:p>
      </dgm:t>
    </dgm:pt>
    <dgm:pt modelId="{1ADF6AC8-65C2-4560-9DEB-24E8FDA133FF}">
      <dgm:prSet custT="1"/>
      <dgm:spPr/>
      <dgm:t>
        <a:bodyPr/>
        <a:lstStyle/>
        <a:p>
          <a:pPr>
            <a:buFont typeface="Wingdings" panose="05000000000000000000" pitchFamily="2" charset="2"/>
            <a:buChar char=""/>
          </a:pPr>
          <a:r>
            <a:rPr lang="pt-BR" sz="1050">
              <a:latin typeface="Arial" panose="020B0604020202020204" pitchFamily="34" charset="0"/>
              <a:cs typeface="Arial" panose="020B0604020202020204" pitchFamily="34" charset="0"/>
            </a:rPr>
            <a:t>Despacho Autorizativo da Despesa, com posterior publicação na Imprensa Oficial (D. O. Rio);</a:t>
          </a:r>
        </a:p>
      </dgm:t>
    </dgm:pt>
    <dgm:pt modelId="{4435A24B-A4FE-4224-8162-C71B5046449C}" type="parTrans" cxnId="{7A3DE1E0-07AE-422E-9B5C-EAD2CAA0283A}">
      <dgm:prSet/>
      <dgm:spPr/>
      <dgm:t>
        <a:bodyPr/>
        <a:lstStyle/>
        <a:p>
          <a:endParaRPr lang="pt-BR" sz="1200">
            <a:latin typeface="Arial" panose="020B0604020202020204" pitchFamily="34" charset="0"/>
            <a:cs typeface="Arial" panose="020B0604020202020204" pitchFamily="34" charset="0"/>
          </a:endParaRPr>
        </a:p>
      </dgm:t>
    </dgm:pt>
    <dgm:pt modelId="{5B321B6B-DE10-4FF3-8FD4-5B24829D5CF7}" type="sibTrans" cxnId="{7A3DE1E0-07AE-422E-9B5C-EAD2CAA0283A}">
      <dgm:prSet/>
      <dgm:spPr/>
      <dgm:t>
        <a:bodyPr/>
        <a:lstStyle/>
        <a:p>
          <a:endParaRPr lang="pt-BR" sz="1200">
            <a:latin typeface="Arial" panose="020B0604020202020204" pitchFamily="34" charset="0"/>
            <a:cs typeface="Arial" panose="020B0604020202020204" pitchFamily="34" charset="0"/>
          </a:endParaRPr>
        </a:p>
      </dgm:t>
    </dgm:pt>
    <dgm:pt modelId="{CCF1946A-6D56-4D80-AECE-CA9EAAED4C5A}">
      <dgm:prSet custT="1"/>
      <dgm:spPr/>
      <dgm:t>
        <a:bodyPr/>
        <a:lstStyle/>
        <a:p>
          <a:pPr>
            <a:buFont typeface="Wingdings" panose="05000000000000000000" pitchFamily="2" charset="2"/>
            <a:buChar char=""/>
          </a:pPr>
          <a:r>
            <a:rPr lang="pt-BR" sz="1050">
              <a:latin typeface="Arial" panose="020B0604020202020204" pitchFamily="34" charset="0"/>
              <a:cs typeface="Arial" panose="020B0604020202020204" pitchFamily="34" charset="0"/>
            </a:rPr>
            <a:t>Declaração de Conformidade da Despesa</a:t>
          </a:r>
          <a:r>
            <a:rPr lang="pt-BR" sz="1100">
              <a:latin typeface="Arial" panose="020B0604020202020204" pitchFamily="34" charset="0"/>
              <a:cs typeface="Arial" panose="020B0604020202020204" pitchFamily="34" charset="0"/>
            </a:rPr>
            <a:t>;</a:t>
          </a:r>
        </a:p>
      </dgm:t>
    </dgm:pt>
    <dgm:pt modelId="{D48DE4EA-85FB-4489-8772-2A08C8686BCA}" type="sibTrans" cxnId="{2833163A-871C-489D-81F5-D736841EB321}">
      <dgm:prSet/>
      <dgm:spPr/>
      <dgm:t>
        <a:bodyPr/>
        <a:lstStyle/>
        <a:p>
          <a:endParaRPr lang="pt-BR" sz="1200">
            <a:latin typeface="Arial" panose="020B0604020202020204" pitchFamily="34" charset="0"/>
            <a:cs typeface="Arial" panose="020B0604020202020204" pitchFamily="34" charset="0"/>
          </a:endParaRPr>
        </a:p>
      </dgm:t>
    </dgm:pt>
    <dgm:pt modelId="{2637901B-FEFE-4438-839A-6B529590821D}" type="parTrans" cxnId="{2833163A-871C-489D-81F5-D736841EB321}">
      <dgm:prSet/>
      <dgm:spPr/>
      <dgm:t>
        <a:bodyPr/>
        <a:lstStyle/>
        <a:p>
          <a:endParaRPr lang="pt-BR" sz="1200">
            <a:latin typeface="Arial" panose="020B0604020202020204" pitchFamily="34" charset="0"/>
            <a:cs typeface="Arial" panose="020B0604020202020204" pitchFamily="34" charset="0"/>
          </a:endParaRPr>
        </a:p>
      </dgm:t>
    </dgm:pt>
    <dgm:pt modelId="{8BAF7DFC-B3B7-4E4A-9176-037C009487DF}">
      <dgm:prSet custT="1"/>
      <dgm:spPr/>
      <dgm:t>
        <a:bodyPr/>
        <a:lstStyle/>
        <a:p>
          <a:r>
            <a:rPr lang="pt-BR" sz="1050">
              <a:latin typeface="Arial" panose="020B0604020202020204" pitchFamily="34" charset="0"/>
              <a:cs typeface="Arial" panose="020B0604020202020204" pitchFamily="34" charset="0"/>
            </a:rPr>
            <a:t>Nota de Empenho (NE) </a:t>
          </a:r>
        </a:p>
      </dgm:t>
    </dgm:pt>
    <dgm:pt modelId="{9BF674B7-DF01-4B27-B0A0-46DB587D5392}" type="parTrans" cxnId="{77EDEAFA-07F7-4268-8ADA-A95F0CE88261}">
      <dgm:prSet/>
      <dgm:spPr/>
      <dgm:t>
        <a:bodyPr/>
        <a:lstStyle/>
        <a:p>
          <a:endParaRPr lang="pt-BR"/>
        </a:p>
      </dgm:t>
    </dgm:pt>
    <dgm:pt modelId="{1B0C6581-295E-43D3-BDF1-06BD2FEB9A4D}" type="sibTrans" cxnId="{77EDEAFA-07F7-4268-8ADA-A95F0CE88261}">
      <dgm:prSet/>
      <dgm:spPr/>
      <dgm:t>
        <a:bodyPr/>
        <a:lstStyle/>
        <a:p>
          <a:endParaRPr lang="pt-BR"/>
        </a:p>
      </dgm:t>
    </dgm:pt>
    <dgm:pt modelId="{B39F1C75-493D-4A3A-80F1-7D4A5F34574A}" type="pres">
      <dgm:prSet presAssocID="{2F5F4AC4-2DAE-45E8-8919-184AE86F981F}" presName="Name0" presStyleCnt="0">
        <dgm:presLayoutVars>
          <dgm:chMax val="7"/>
          <dgm:chPref val="7"/>
          <dgm:dir/>
        </dgm:presLayoutVars>
      </dgm:prSet>
      <dgm:spPr/>
    </dgm:pt>
    <dgm:pt modelId="{12269E2E-57F0-4711-BD34-579E2B4AB6B9}" type="pres">
      <dgm:prSet presAssocID="{2F5F4AC4-2DAE-45E8-8919-184AE86F981F}" presName="Name1" presStyleCnt="0"/>
      <dgm:spPr/>
    </dgm:pt>
    <dgm:pt modelId="{BD660B4F-FE33-4EF4-BC11-1F147C9BB752}" type="pres">
      <dgm:prSet presAssocID="{2F5F4AC4-2DAE-45E8-8919-184AE86F981F}" presName="cycle" presStyleCnt="0"/>
      <dgm:spPr/>
    </dgm:pt>
    <dgm:pt modelId="{DAC2186C-5A08-406B-9397-874916ABFD35}" type="pres">
      <dgm:prSet presAssocID="{2F5F4AC4-2DAE-45E8-8919-184AE86F981F}" presName="srcNode" presStyleLbl="node1" presStyleIdx="0" presStyleCnt="5"/>
      <dgm:spPr/>
    </dgm:pt>
    <dgm:pt modelId="{814F85E7-2FEF-4125-BCC5-E23F1AD88CD5}" type="pres">
      <dgm:prSet presAssocID="{2F5F4AC4-2DAE-45E8-8919-184AE86F981F}" presName="conn" presStyleLbl="parChTrans1D2" presStyleIdx="0" presStyleCnt="1"/>
      <dgm:spPr/>
    </dgm:pt>
    <dgm:pt modelId="{5E8A8B12-6BC0-450E-B140-4AB8974D1251}" type="pres">
      <dgm:prSet presAssocID="{2F5F4AC4-2DAE-45E8-8919-184AE86F981F}" presName="extraNode" presStyleLbl="node1" presStyleIdx="0" presStyleCnt="5"/>
      <dgm:spPr/>
    </dgm:pt>
    <dgm:pt modelId="{3E164DB7-9C9E-40E9-8A01-652677F6315C}" type="pres">
      <dgm:prSet presAssocID="{2F5F4AC4-2DAE-45E8-8919-184AE86F981F}" presName="dstNode" presStyleLbl="node1" presStyleIdx="0" presStyleCnt="5"/>
      <dgm:spPr/>
    </dgm:pt>
    <dgm:pt modelId="{678DE0ED-0017-4D80-AF40-0F2AB175F60A}" type="pres">
      <dgm:prSet presAssocID="{8DD8F903-DB6F-4D2C-9CE8-A3604813BF6B}" presName="text_1" presStyleLbl="node1" presStyleIdx="0" presStyleCnt="5">
        <dgm:presLayoutVars>
          <dgm:bulletEnabled val="1"/>
        </dgm:presLayoutVars>
      </dgm:prSet>
      <dgm:spPr/>
    </dgm:pt>
    <dgm:pt modelId="{EAD7FC93-A9F1-48B5-9623-7922928C8904}" type="pres">
      <dgm:prSet presAssocID="{8DD8F903-DB6F-4D2C-9CE8-A3604813BF6B}" presName="accent_1" presStyleCnt="0"/>
      <dgm:spPr/>
    </dgm:pt>
    <dgm:pt modelId="{F759AF75-1936-426F-8BE4-ED7CC0BFAA9B}" type="pres">
      <dgm:prSet presAssocID="{8DD8F903-DB6F-4D2C-9CE8-A3604813BF6B}" presName="accentRepeatNode" presStyleLbl="solidFgAcc1" presStyleIdx="0" presStyleCnt="5"/>
      <dgm:spPr/>
    </dgm:pt>
    <dgm:pt modelId="{FF2C62C0-27D4-4FE0-AA84-80C6F43D81ED}" type="pres">
      <dgm:prSet presAssocID="{D14E41F5-D0F0-4CB6-B16C-97E36BF77057}" presName="text_2" presStyleLbl="node1" presStyleIdx="1" presStyleCnt="5">
        <dgm:presLayoutVars>
          <dgm:bulletEnabled val="1"/>
        </dgm:presLayoutVars>
      </dgm:prSet>
      <dgm:spPr/>
    </dgm:pt>
    <dgm:pt modelId="{EF27EF3C-7D61-4629-8827-5EF7861991BC}" type="pres">
      <dgm:prSet presAssocID="{D14E41F5-D0F0-4CB6-B16C-97E36BF77057}" presName="accent_2" presStyleCnt="0"/>
      <dgm:spPr/>
    </dgm:pt>
    <dgm:pt modelId="{653ACDBB-33CC-4AD2-B270-435DA2EC7941}" type="pres">
      <dgm:prSet presAssocID="{D14E41F5-D0F0-4CB6-B16C-97E36BF77057}" presName="accentRepeatNode" presStyleLbl="solidFgAcc1" presStyleIdx="1" presStyleCnt="5"/>
      <dgm:spPr/>
    </dgm:pt>
    <dgm:pt modelId="{BCE572A2-4A46-4429-85E5-3A92F4F3C1A1}" type="pres">
      <dgm:prSet presAssocID="{1ADF6AC8-65C2-4560-9DEB-24E8FDA133FF}" presName="text_3" presStyleLbl="node1" presStyleIdx="2" presStyleCnt="5">
        <dgm:presLayoutVars>
          <dgm:bulletEnabled val="1"/>
        </dgm:presLayoutVars>
      </dgm:prSet>
      <dgm:spPr/>
    </dgm:pt>
    <dgm:pt modelId="{E6CB7290-594B-43B3-9B29-492CBC34AD9C}" type="pres">
      <dgm:prSet presAssocID="{1ADF6AC8-65C2-4560-9DEB-24E8FDA133FF}" presName="accent_3" presStyleCnt="0"/>
      <dgm:spPr/>
    </dgm:pt>
    <dgm:pt modelId="{F17CA426-AA0F-47F6-B2BD-35684C215910}" type="pres">
      <dgm:prSet presAssocID="{1ADF6AC8-65C2-4560-9DEB-24E8FDA133FF}" presName="accentRepeatNode" presStyleLbl="solidFgAcc1" presStyleIdx="2" presStyleCnt="5"/>
      <dgm:spPr/>
    </dgm:pt>
    <dgm:pt modelId="{BE18AA3C-8FFE-4913-A6FE-755CAC3BF99F}" type="pres">
      <dgm:prSet presAssocID="{CCF1946A-6D56-4D80-AECE-CA9EAAED4C5A}" presName="text_4" presStyleLbl="node1" presStyleIdx="3" presStyleCnt="5">
        <dgm:presLayoutVars>
          <dgm:bulletEnabled val="1"/>
        </dgm:presLayoutVars>
      </dgm:prSet>
      <dgm:spPr/>
    </dgm:pt>
    <dgm:pt modelId="{4AE96736-A7E5-46E2-91B4-04AD8B495BEC}" type="pres">
      <dgm:prSet presAssocID="{CCF1946A-6D56-4D80-AECE-CA9EAAED4C5A}" presName="accent_4" presStyleCnt="0"/>
      <dgm:spPr/>
    </dgm:pt>
    <dgm:pt modelId="{871E008A-DC3A-4A62-83A3-97254D05B93F}" type="pres">
      <dgm:prSet presAssocID="{CCF1946A-6D56-4D80-AECE-CA9EAAED4C5A}" presName="accentRepeatNode" presStyleLbl="solidFgAcc1" presStyleIdx="3" presStyleCnt="5"/>
      <dgm:spPr/>
    </dgm:pt>
    <dgm:pt modelId="{9C0D7D46-7BD2-4A2B-AB31-7D42044159D4}" type="pres">
      <dgm:prSet presAssocID="{8BAF7DFC-B3B7-4E4A-9176-037C009487DF}" presName="text_5" presStyleLbl="node1" presStyleIdx="4" presStyleCnt="5">
        <dgm:presLayoutVars>
          <dgm:bulletEnabled val="1"/>
        </dgm:presLayoutVars>
      </dgm:prSet>
      <dgm:spPr/>
    </dgm:pt>
    <dgm:pt modelId="{CD27277F-E92F-44B8-8100-9BFDBD22E422}" type="pres">
      <dgm:prSet presAssocID="{8BAF7DFC-B3B7-4E4A-9176-037C009487DF}" presName="accent_5" presStyleCnt="0"/>
      <dgm:spPr/>
    </dgm:pt>
    <dgm:pt modelId="{7C17233D-3649-4367-8E43-5425DF9B0F6F}" type="pres">
      <dgm:prSet presAssocID="{8BAF7DFC-B3B7-4E4A-9176-037C009487DF}" presName="accentRepeatNode" presStyleLbl="solidFgAcc1" presStyleIdx="4" presStyleCnt="5"/>
      <dgm:spPr/>
    </dgm:pt>
  </dgm:ptLst>
  <dgm:cxnLst>
    <dgm:cxn modelId="{2833163A-871C-489D-81F5-D736841EB321}" srcId="{2F5F4AC4-2DAE-45E8-8919-184AE86F981F}" destId="{CCF1946A-6D56-4D80-AECE-CA9EAAED4C5A}" srcOrd="3" destOrd="0" parTransId="{2637901B-FEFE-4438-839A-6B529590821D}" sibTransId="{D48DE4EA-85FB-4489-8772-2A08C8686BCA}"/>
    <dgm:cxn modelId="{227C2560-F5E4-4D2A-B643-DBEBD9934E3C}" type="presOf" srcId="{8DD8F903-DB6F-4D2C-9CE8-A3604813BF6B}" destId="{678DE0ED-0017-4D80-AF40-0F2AB175F60A}" srcOrd="0" destOrd="0" presId="urn:microsoft.com/office/officeart/2008/layout/VerticalCurvedList"/>
    <dgm:cxn modelId="{AC25914F-9DD8-4088-B847-201AC03F64CC}" type="presOf" srcId="{8BAF7DFC-B3B7-4E4A-9176-037C009487DF}" destId="{9C0D7D46-7BD2-4A2B-AB31-7D42044159D4}" srcOrd="0" destOrd="0" presId="urn:microsoft.com/office/officeart/2008/layout/VerticalCurvedList"/>
    <dgm:cxn modelId="{CA0D2070-8AF3-45F3-93CE-7C8C8B555F68}" type="presOf" srcId="{D14E41F5-D0F0-4CB6-B16C-97E36BF77057}" destId="{FF2C62C0-27D4-4FE0-AA84-80C6F43D81ED}" srcOrd="0" destOrd="0" presId="urn:microsoft.com/office/officeart/2008/layout/VerticalCurvedList"/>
    <dgm:cxn modelId="{BF1B9E7C-EE7B-4EF6-9F79-2D571C2036B2}" type="presOf" srcId="{2F5F4AC4-2DAE-45E8-8919-184AE86F981F}" destId="{B39F1C75-493D-4A3A-80F1-7D4A5F34574A}" srcOrd="0" destOrd="0" presId="urn:microsoft.com/office/officeart/2008/layout/VerticalCurvedList"/>
    <dgm:cxn modelId="{43EC29AC-F771-46D5-A070-EA09AD889771}" srcId="{2F5F4AC4-2DAE-45E8-8919-184AE86F981F}" destId="{D14E41F5-D0F0-4CB6-B16C-97E36BF77057}" srcOrd="1" destOrd="0" parTransId="{086808B6-400D-446F-8EFB-9CC8E36400EC}" sibTransId="{326303C8-0728-49C7-9603-F03557564761}"/>
    <dgm:cxn modelId="{BFE4EDAD-225E-4EFF-AAD9-2728C427C042}" type="presOf" srcId="{1ADF6AC8-65C2-4560-9DEB-24E8FDA133FF}" destId="{BCE572A2-4A46-4429-85E5-3A92F4F3C1A1}" srcOrd="0" destOrd="0" presId="urn:microsoft.com/office/officeart/2008/layout/VerticalCurvedList"/>
    <dgm:cxn modelId="{7A3DE1E0-07AE-422E-9B5C-EAD2CAA0283A}" srcId="{2F5F4AC4-2DAE-45E8-8919-184AE86F981F}" destId="{1ADF6AC8-65C2-4560-9DEB-24E8FDA133FF}" srcOrd="2" destOrd="0" parTransId="{4435A24B-A4FE-4224-8162-C71B5046449C}" sibTransId="{5B321B6B-DE10-4FF3-8FD4-5B24829D5CF7}"/>
    <dgm:cxn modelId="{5AB74BEF-B38D-43D4-ACC5-6C30A78F852E}" type="presOf" srcId="{CCF1946A-6D56-4D80-AECE-CA9EAAED4C5A}" destId="{BE18AA3C-8FFE-4913-A6FE-755CAC3BF99F}" srcOrd="0" destOrd="0" presId="urn:microsoft.com/office/officeart/2008/layout/VerticalCurvedList"/>
    <dgm:cxn modelId="{D81A80FA-2B57-4B50-A89B-BCF8C7089697}" type="presOf" srcId="{76158A81-3975-4540-BA76-9372E4C19B51}" destId="{814F85E7-2FEF-4125-BCC5-E23F1AD88CD5}" srcOrd="0" destOrd="0" presId="urn:microsoft.com/office/officeart/2008/layout/VerticalCurvedList"/>
    <dgm:cxn modelId="{77EDEAFA-07F7-4268-8ADA-A95F0CE88261}" srcId="{2F5F4AC4-2DAE-45E8-8919-184AE86F981F}" destId="{8BAF7DFC-B3B7-4E4A-9176-037C009487DF}" srcOrd="4" destOrd="0" parTransId="{9BF674B7-DF01-4B27-B0A0-46DB587D5392}" sibTransId="{1B0C6581-295E-43D3-BDF1-06BD2FEB9A4D}"/>
    <dgm:cxn modelId="{2179F1FB-1E31-4963-A374-CEB6141C8A49}" srcId="{2F5F4AC4-2DAE-45E8-8919-184AE86F981F}" destId="{8DD8F903-DB6F-4D2C-9CE8-A3604813BF6B}" srcOrd="0" destOrd="0" parTransId="{5F738F58-9D49-44E0-9143-D7979005B244}" sibTransId="{76158A81-3975-4540-BA76-9372E4C19B51}"/>
    <dgm:cxn modelId="{F700E189-4F88-4660-8A68-465E654C063A}" type="presParOf" srcId="{B39F1C75-493D-4A3A-80F1-7D4A5F34574A}" destId="{12269E2E-57F0-4711-BD34-579E2B4AB6B9}" srcOrd="0" destOrd="0" presId="urn:microsoft.com/office/officeart/2008/layout/VerticalCurvedList"/>
    <dgm:cxn modelId="{B2538C9F-2A42-431C-92D3-D223BCEF66D9}" type="presParOf" srcId="{12269E2E-57F0-4711-BD34-579E2B4AB6B9}" destId="{BD660B4F-FE33-4EF4-BC11-1F147C9BB752}" srcOrd="0" destOrd="0" presId="urn:microsoft.com/office/officeart/2008/layout/VerticalCurvedList"/>
    <dgm:cxn modelId="{E86900F5-8563-4D3A-B3FF-87EBAA3A937B}" type="presParOf" srcId="{BD660B4F-FE33-4EF4-BC11-1F147C9BB752}" destId="{DAC2186C-5A08-406B-9397-874916ABFD35}" srcOrd="0" destOrd="0" presId="urn:microsoft.com/office/officeart/2008/layout/VerticalCurvedList"/>
    <dgm:cxn modelId="{57FE3FBB-B52B-4ABB-958F-CA09964E9500}" type="presParOf" srcId="{BD660B4F-FE33-4EF4-BC11-1F147C9BB752}" destId="{814F85E7-2FEF-4125-BCC5-E23F1AD88CD5}" srcOrd="1" destOrd="0" presId="urn:microsoft.com/office/officeart/2008/layout/VerticalCurvedList"/>
    <dgm:cxn modelId="{EE5CA1F4-1037-45E4-956B-A4DB0FEEFE0D}" type="presParOf" srcId="{BD660B4F-FE33-4EF4-BC11-1F147C9BB752}" destId="{5E8A8B12-6BC0-450E-B140-4AB8974D1251}" srcOrd="2" destOrd="0" presId="urn:microsoft.com/office/officeart/2008/layout/VerticalCurvedList"/>
    <dgm:cxn modelId="{11AD55A7-F9F3-4FF4-8DA4-D8E977CBD665}" type="presParOf" srcId="{BD660B4F-FE33-4EF4-BC11-1F147C9BB752}" destId="{3E164DB7-9C9E-40E9-8A01-652677F6315C}" srcOrd="3" destOrd="0" presId="urn:microsoft.com/office/officeart/2008/layout/VerticalCurvedList"/>
    <dgm:cxn modelId="{81DE8607-E827-46E2-A738-409175A868F3}" type="presParOf" srcId="{12269E2E-57F0-4711-BD34-579E2B4AB6B9}" destId="{678DE0ED-0017-4D80-AF40-0F2AB175F60A}" srcOrd="1" destOrd="0" presId="urn:microsoft.com/office/officeart/2008/layout/VerticalCurvedList"/>
    <dgm:cxn modelId="{A302E193-9AD1-4707-9D93-6A954B6D8C8A}" type="presParOf" srcId="{12269E2E-57F0-4711-BD34-579E2B4AB6B9}" destId="{EAD7FC93-A9F1-48B5-9623-7922928C8904}" srcOrd="2" destOrd="0" presId="urn:microsoft.com/office/officeart/2008/layout/VerticalCurvedList"/>
    <dgm:cxn modelId="{2A20920D-42C2-402F-8638-0850F8A69B7C}" type="presParOf" srcId="{EAD7FC93-A9F1-48B5-9623-7922928C8904}" destId="{F759AF75-1936-426F-8BE4-ED7CC0BFAA9B}" srcOrd="0" destOrd="0" presId="urn:microsoft.com/office/officeart/2008/layout/VerticalCurvedList"/>
    <dgm:cxn modelId="{2C43AE07-5FE9-477E-A77A-E672409956D1}" type="presParOf" srcId="{12269E2E-57F0-4711-BD34-579E2B4AB6B9}" destId="{FF2C62C0-27D4-4FE0-AA84-80C6F43D81ED}" srcOrd="3" destOrd="0" presId="urn:microsoft.com/office/officeart/2008/layout/VerticalCurvedList"/>
    <dgm:cxn modelId="{FB1F1252-EB31-41A0-8B44-52E8E08D99FF}" type="presParOf" srcId="{12269E2E-57F0-4711-BD34-579E2B4AB6B9}" destId="{EF27EF3C-7D61-4629-8827-5EF7861991BC}" srcOrd="4" destOrd="0" presId="urn:microsoft.com/office/officeart/2008/layout/VerticalCurvedList"/>
    <dgm:cxn modelId="{FA2BC6F3-DEBD-43BC-A19D-5B0F8A2CF5E8}" type="presParOf" srcId="{EF27EF3C-7D61-4629-8827-5EF7861991BC}" destId="{653ACDBB-33CC-4AD2-B270-435DA2EC7941}" srcOrd="0" destOrd="0" presId="urn:microsoft.com/office/officeart/2008/layout/VerticalCurvedList"/>
    <dgm:cxn modelId="{D4EC332B-BE9F-4198-A818-BB97B049FAFE}" type="presParOf" srcId="{12269E2E-57F0-4711-BD34-579E2B4AB6B9}" destId="{BCE572A2-4A46-4429-85E5-3A92F4F3C1A1}" srcOrd="5" destOrd="0" presId="urn:microsoft.com/office/officeart/2008/layout/VerticalCurvedList"/>
    <dgm:cxn modelId="{20DD54D4-9A99-4A63-826F-04593FD517BE}" type="presParOf" srcId="{12269E2E-57F0-4711-BD34-579E2B4AB6B9}" destId="{E6CB7290-594B-43B3-9B29-492CBC34AD9C}" srcOrd="6" destOrd="0" presId="urn:microsoft.com/office/officeart/2008/layout/VerticalCurvedList"/>
    <dgm:cxn modelId="{A54EA5A7-C59B-4284-8F46-73B400303AC7}" type="presParOf" srcId="{E6CB7290-594B-43B3-9B29-492CBC34AD9C}" destId="{F17CA426-AA0F-47F6-B2BD-35684C215910}" srcOrd="0" destOrd="0" presId="urn:microsoft.com/office/officeart/2008/layout/VerticalCurvedList"/>
    <dgm:cxn modelId="{FF3335CD-5C85-4C4D-9118-01A08F6A23C3}" type="presParOf" srcId="{12269E2E-57F0-4711-BD34-579E2B4AB6B9}" destId="{BE18AA3C-8FFE-4913-A6FE-755CAC3BF99F}" srcOrd="7" destOrd="0" presId="urn:microsoft.com/office/officeart/2008/layout/VerticalCurvedList"/>
    <dgm:cxn modelId="{2D7DD2E3-DC18-456C-ADE7-025A2D7D3D37}" type="presParOf" srcId="{12269E2E-57F0-4711-BD34-579E2B4AB6B9}" destId="{4AE96736-A7E5-46E2-91B4-04AD8B495BEC}" srcOrd="8" destOrd="0" presId="urn:microsoft.com/office/officeart/2008/layout/VerticalCurvedList"/>
    <dgm:cxn modelId="{A689A8E3-F409-4871-9661-ABBFBAF23845}" type="presParOf" srcId="{4AE96736-A7E5-46E2-91B4-04AD8B495BEC}" destId="{871E008A-DC3A-4A62-83A3-97254D05B93F}" srcOrd="0" destOrd="0" presId="urn:microsoft.com/office/officeart/2008/layout/VerticalCurvedList"/>
    <dgm:cxn modelId="{BB2A56A1-9046-4B8D-A0F5-B34EF601589F}" type="presParOf" srcId="{12269E2E-57F0-4711-BD34-579E2B4AB6B9}" destId="{9C0D7D46-7BD2-4A2B-AB31-7D42044159D4}" srcOrd="9" destOrd="0" presId="urn:microsoft.com/office/officeart/2008/layout/VerticalCurvedList"/>
    <dgm:cxn modelId="{DFB16C84-8E3B-444B-A483-1B4B25D6BF35}" type="presParOf" srcId="{12269E2E-57F0-4711-BD34-579E2B4AB6B9}" destId="{CD27277F-E92F-44B8-8100-9BFDBD22E422}" srcOrd="10" destOrd="0" presId="urn:microsoft.com/office/officeart/2008/layout/VerticalCurvedList"/>
    <dgm:cxn modelId="{24A1B002-E364-44B9-BEA7-B083F7F97DE2}" type="presParOf" srcId="{CD27277F-E92F-44B8-8100-9BFDBD22E422}" destId="{7C17233D-3649-4367-8E43-5425DF9B0F6F}" srcOrd="0" destOrd="0" presId="urn:microsoft.com/office/officeart/2008/layout/VerticalCurvedList"/>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967E0A8-5DB8-416F-970E-E21AF09A964C}" type="doc">
      <dgm:prSet loTypeId="urn:microsoft.com/office/officeart/2005/8/layout/vList3" loCatId="list" qsTypeId="urn:microsoft.com/office/officeart/2005/8/quickstyle/simple1" qsCatId="simple" csTypeId="urn:microsoft.com/office/officeart/2005/8/colors/accent0_3" csCatId="mainScheme" phldr="1"/>
      <dgm:spPr/>
      <dgm:t>
        <a:bodyPr/>
        <a:lstStyle/>
        <a:p>
          <a:endParaRPr lang="pt-BR"/>
        </a:p>
      </dgm:t>
    </dgm:pt>
    <dgm:pt modelId="{EDF51F9D-40A0-4850-9C80-E2D41CB6A6F1}">
      <dgm:prSet phldrT="[Texto]" custT="1"/>
      <dgm:spPr/>
      <dgm:t>
        <a:bodyPr/>
        <a:lstStyle/>
        <a:p>
          <a:pPr algn="l">
            <a:buFont typeface="Wingdings" panose="05000000000000000000" pitchFamily="2" charset="2"/>
            <a:buChar char=""/>
          </a:pPr>
          <a:r>
            <a:rPr lang="pt-BR" sz="1200"/>
            <a:t>Termo de Colaboração;</a:t>
          </a:r>
        </a:p>
      </dgm:t>
    </dgm:pt>
    <dgm:pt modelId="{F2D4DA18-3D3B-403F-A882-A8EDD6CF44FF}" type="parTrans" cxnId="{DDE0EFD5-5B5E-405C-A0CC-F8D8BEDCA2D6}">
      <dgm:prSet/>
      <dgm:spPr/>
      <dgm:t>
        <a:bodyPr/>
        <a:lstStyle/>
        <a:p>
          <a:pPr algn="l"/>
          <a:endParaRPr lang="pt-BR" sz="1200">
            <a:solidFill>
              <a:sysClr val="windowText" lastClr="000000"/>
            </a:solidFill>
          </a:endParaRPr>
        </a:p>
      </dgm:t>
    </dgm:pt>
    <dgm:pt modelId="{1BCA9961-8A6E-4198-B7EA-D728940DB61F}" type="sibTrans" cxnId="{DDE0EFD5-5B5E-405C-A0CC-F8D8BEDCA2D6}">
      <dgm:prSet/>
      <dgm:spPr/>
      <dgm:t>
        <a:bodyPr/>
        <a:lstStyle/>
        <a:p>
          <a:pPr algn="l"/>
          <a:endParaRPr lang="pt-BR" sz="1200">
            <a:solidFill>
              <a:sysClr val="windowText" lastClr="000000"/>
            </a:solidFill>
          </a:endParaRPr>
        </a:p>
      </dgm:t>
    </dgm:pt>
    <dgm:pt modelId="{398B2AD3-CFEB-48B7-B957-7F83DA5ADEA8}">
      <dgm:prSet custT="1"/>
      <dgm:spPr/>
      <dgm:t>
        <a:bodyPr/>
        <a:lstStyle/>
        <a:p>
          <a:pPr algn="l">
            <a:buFont typeface="Wingdings" panose="05000000000000000000" pitchFamily="2" charset="2"/>
            <a:buChar char=""/>
          </a:pPr>
          <a:r>
            <a:rPr lang="pt-BR" sz="1200"/>
            <a:t>Publicação do Extrato na Imprensa Oficial (D.O. Rio);</a:t>
          </a:r>
        </a:p>
      </dgm:t>
    </dgm:pt>
    <dgm:pt modelId="{27AF2661-755B-4E38-922D-C1480B5C3284}" type="parTrans" cxnId="{2B23DEC4-5525-4860-9D2F-004D8C1864D0}">
      <dgm:prSet/>
      <dgm:spPr/>
      <dgm:t>
        <a:bodyPr/>
        <a:lstStyle/>
        <a:p>
          <a:pPr algn="l"/>
          <a:endParaRPr lang="pt-BR" sz="1200">
            <a:solidFill>
              <a:sysClr val="windowText" lastClr="000000"/>
            </a:solidFill>
          </a:endParaRPr>
        </a:p>
      </dgm:t>
    </dgm:pt>
    <dgm:pt modelId="{9C1B4F89-E01A-40BC-9693-2777133F1F49}" type="sibTrans" cxnId="{2B23DEC4-5525-4860-9D2F-004D8C1864D0}">
      <dgm:prSet/>
      <dgm:spPr/>
      <dgm:t>
        <a:bodyPr/>
        <a:lstStyle/>
        <a:p>
          <a:pPr algn="l"/>
          <a:endParaRPr lang="pt-BR" sz="1200">
            <a:solidFill>
              <a:sysClr val="windowText" lastClr="000000"/>
            </a:solidFill>
          </a:endParaRPr>
        </a:p>
      </dgm:t>
    </dgm:pt>
    <dgm:pt modelId="{45A831BD-5801-4A24-82BC-7E2EF89F604A}">
      <dgm:prSet custT="1"/>
      <dgm:spPr/>
      <dgm:t>
        <a:bodyPr/>
        <a:lstStyle/>
        <a:p>
          <a:pPr algn="l">
            <a:buFont typeface="Wingdings" panose="05000000000000000000" pitchFamily="2" charset="2"/>
            <a:buChar char=""/>
          </a:pPr>
          <a:r>
            <a:rPr lang="pt-BR" sz="1200"/>
            <a:t>Publicação dos Gestores (Observar a Resolução nº 335/2022);</a:t>
          </a:r>
        </a:p>
      </dgm:t>
    </dgm:pt>
    <dgm:pt modelId="{A45EAACF-0C8B-4EBA-B6B4-8CEC3A4AFDEC}" type="parTrans" cxnId="{19E84E3A-F4CA-4B40-B92E-2A8F60916DF9}">
      <dgm:prSet/>
      <dgm:spPr/>
      <dgm:t>
        <a:bodyPr/>
        <a:lstStyle/>
        <a:p>
          <a:pPr algn="l"/>
          <a:endParaRPr lang="pt-BR" sz="1200">
            <a:solidFill>
              <a:sysClr val="windowText" lastClr="000000"/>
            </a:solidFill>
          </a:endParaRPr>
        </a:p>
      </dgm:t>
    </dgm:pt>
    <dgm:pt modelId="{AFF7BD00-55C7-4EE7-A939-BD963AA03636}" type="sibTrans" cxnId="{19E84E3A-F4CA-4B40-B92E-2A8F60916DF9}">
      <dgm:prSet/>
      <dgm:spPr/>
      <dgm:t>
        <a:bodyPr/>
        <a:lstStyle/>
        <a:p>
          <a:pPr algn="l"/>
          <a:endParaRPr lang="pt-BR" sz="1200">
            <a:solidFill>
              <a:sysClr val="windowText" lastClr="000000"/>
            </a:solidFill>
          </a:endParaRPr>
        </a:p>
      </dgm:t>
    </dgm:pt>
    <dgm:pt modelId="{66554975-06A3-4D12-82BE-06B727AD3B5B}">
      <dgm:prSet custT="1"/>
      <dgm:spPr/>
      <dgm:t>
        <a:bodyPr/>
        <a:lstStyle/>
        <a:p>
          <a:pPr algn="l">
            <a:buFont typeface="Wingdings" panose="05000000000000000000" pitchFamily="2" charset="2"/>
            <a:buChar char=""/>
          </a:pPr>
          <a:r>
            <a:rPr lang="pt-BR" sz="1200"/>
            <a:t>Comprovante de publicação no Portal de Transparência (print da tela);</a:t>
          </a:r>
        </a:p>
      </dgm:t>
    </dgm:pt>
    <dgm:pt modelId="{9996A0AE-B7B8-4D1C-A73A-3D9EC6DDE468}" type="parTrans" cxnId="{AE8CCE71-F1FA-419B-9301-CDB22704C6ED}">
      <dgm:prSet/>
      <dgm:spPr/>
      <dgm:t>
        <a:bodyPr/>
        <a:lstStyle/>
        <a:p>
          <a:pPr algn="l"/>
          <a:endParaRPr lang="pt-BR" sz="1200">
            <a:solidFill>
              <a:sysClr val="windowText" lastClr="000000"/>
            </a:solidFill>
          </a:endParaRPr>
        </a:p>
      </dgm:t>
    </dgm:pt>
    <dgm:pt modelId="{A2A5C8C4-30BE-4233-88C1-30E4F8BF3981}" type="sibTrans" cxnId="{AE8CCE71-F1FA-419B-9301-CDB22704C6ED}">
      <dgm:prSet/>
      <dgm:spPr/>
      <dgm:t>
        <a:bodyPr/>
        <a:lstStyle/>
        <a:p>
          <a:pPr algn="l"/>
          <a:endParaRPr lang="pt-BR" sz="1200">
            <a:solidFill>
              <a:sysClr val="windowText" lastClr="000000"/>
            </a:solidFill>
          </a:endParaRPr>
        </a:p>
      </dgm:t>
    </dgm:pt>
    <dgm:pt modelId="{1E7EE1AA-3887-42F9-8A8A-AE46F92D3485}">
      <dgm:prSet custT="1"/>
      <dgm:spPr/>
      <dgm:t>
        <a:bodyPr/>
        <a:lstStyle/>
        <a:p>
          <a:pPr algn="l">
            <a:buFont typeface="Wingdings" panose="05000000000000000000" pitchFamily="2" charset="2"/>
            <a:buChar char=""/>
          </a:pPr>
          <a:r>
            <a:rPr lang="pt-BR" sz="1200"/>
            <a:t>Despacho de encaminhamento para área requisitante, conforme Anexo XXIX (para acompanhamento da execução contratual).</a:t>
          </a:r>
        </a:p>
      </dgm:t>
    </dgm:pt>
    <dgm:pt modelId="{6CE0AAF9-F312-4BDF-AD96-28F269B04473}" type="parTrans" cxnId="{B85C6C79-9993-4854-9AB6-35ADF9955F59}">
      <dgm:prSet/>
      <dgm:spPr/>
      <dgm:t>
        <a:bodyPr/>
        <a:lstStyle/>
        <a:p>
          <a:pPr algn="l"/>
          <a:endParaRPr lang="pt-BR" sz="1200">
            <a:solidFill>
              <a:sysClr val="windowText" lastClr="000000"/>
            </a:solidFill>
          </a:endParaRPr>
        </a:p>
      </dgm:t>
    </dgm:pt>
    <dgm:pt modelId="{E6BAEE47-99BE-434B-8236-EFBE77A7E6A6}" type="sibTrans" cxnId="{B85C6C79-9993-4854-9AB6-35ADF9955F59}">
      <dgm:prSet/>
      <dgm:spPr/>
      <dgm:t>
        <a:bodyPr/>
        <a:lstStyle/>
        <a:p>
          <a:pPr algn="l"/>
          <a:endParaRPr lang="pt-BR" sz="1200">
            <a:solidFill>
              <a:sysClr val="windowText" lastClr="000000"/>
            </a:solidFill>
          </a:endParaRPr>
        </a:p>
      </dgm:t>
    </dgm:pt>
    <dgm:pt modelId="{3E8CC936-8E30-429D-8D21-7B9457E4E23C}">
      <dgm:prSet custT="1"/>
      <dgm:spPr/>
      <dgm:t>
        <a:bodyPr/>
        <a:lstStyle/>
        <a:p>
          <a:pPr algn="l"/>
          <a:r>
            <a:rPr lang="pt-BR" sz="1200" b="1"/>
            <a:t>SIAFIC – CCON (informar) e imprimir o acompanhamento</a:t>
          </a:r>
          <a:endParaRPr lang="pt-BR" sz="1200"/>
        </a:p>
      </dgm:t>
    </dgm:pt>
    <dgm:pt modelId="{699EE4AA-548E-401E-A0EC-3385742DBDA5}" type="parTrans" cxnId="{C8146D21-1F5A-4907-A038-3B4274E8D53A}">
      <dgm:prSet/>
      <dgm:spPr/>
      <dgm:t>
        <a:bodyPr/>
        <a:lstStyle/>
        <a:p>
          <a:endParaRPr lang="pt-BR"/>
        </a:p>
      </dgm:t>
    </dgm:pt>
    <dgm:pt modelId="{29C27B73-C17B-42E0-986D-8BA69DF5E5E5}" type="sibTrans" cxnId="{C8146D21-1F5A-4907-A038-3B4274E8D53A}">
      <dgm:prSet/>
      <dgm:spPr/>
      <dgm:t>
        <a:bodyPr/>
        <a:lstStyle/>
        <a:p>
          <a:endParaRPr lang="pt-BR"/>
        </a:p>
      </dgm:t>
    </dgm:pt>
    <dgm:pt modelId="{F2DFD20B-E4CB-4199-83C7-49A59201A6D5}" type="pres">
      <dgm:prSet presAssocID="{5967E0A8-5DB8-416F-970E-E21AF09A964C}" presName="linearFlow" presStyleCnt="0">
        <dgm:presLayoutVars>
          <dgm:dir/>
          <dgm:resizeHandles val="exact"/>
        </dgm:presLayoutVars>
      </dgm:prSet>
      <dgm:spPr/>
    </dgm:pt>
    <dgm:pt modelId="{9CF90A97-7BEA-4274-9656-92F001BD3539}" type="pres">
      <dgm:prSet presAssocID="{EDF51F9D-40A0-4850-9C80-E2D41CB6A6F1}" presName="composite" presStyleCnt="0"/>
      <dgm:spPr/>
    </dgm:pt>
    <dgm:pt modelId="{BDC3EE7E-C322-45E5-A1E2-3C642E3376DD}" type="pres">
      <dgm:prSet presAssocID="{EDF51F9D-40A0-4850-9C80-E2D41CB6A6F1}" presName="imgShp" presStyleLbl="fgImgPlace1" presStyleIdx="0" presStyleCnt="6"/>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Selo 1 estrutura de tópicos"/>
        </a:ext>
      </dgm:extLst>
    </dgm:pt>
    <dgm:pt modelId="{4FFEB856-46C6-4A38-A57E-FC46FC8C1FCD}" type="pres">
      <dgm:prSet presAssocID="{EDF51F9D-40A0-4850-9C80-E2D41CB6A6F1}" presName="txShp" presStyleLbl="node1" presStyleIdx="0" presStyleCnt="6" custLinFactNeighborX="2237" custLinFactNeighborY="-491">
        <dgm:presLayoutVars>
          <dgm:bulletEnabled val="1"/>
        </dgm:presLayoutVars>
      </dgm:prSet>
      <dgm:spPr/>
    </dgm:pt>
    <dgm:pt modelId="{CA58A4DC-4C22-406F-B394-55B0BED5957B}" type="pres">
      <dgm:prSet presAssocID="{1BCA9961-8A6E-4198-B7EA-D728940DB61F}" presName="spacing" presStyleCnt="0"/>
      <dgm:spPr/>
    </dgm:pt>
    <dgm:pt modelId="{5552D811-6E48-4111-B25D-338292744950}" type="pres">
      <dgm:prSet presAssocID="{398B2AD3-CFEB-48B7-B957-7F83DA5ADEA8}" presName="composite" presStyleCnt="0"/>
      <dgm:spPr/>
    </dgm:pt>
    <dgm:pt modelId="{4E16851D-BD9F-4A8A-8450-E7C91961263C}" type="pres">
      <dgm:prSet presAssocID="{398B2AD3-CFEB-48B7-B957-7F83DA5ADEA8}" presName="imgShp" presStyleLbl="fgImgPlace1" presStyleIdx="1" presStyleCnt="6"/>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Crachá estrutura de tópicos"/>
        </a:ext>
      </dgm:extLst>
    </dgm:pt>
    <dgm:pt modelId="{3D78AF43-2DC6-4A6C-9F11-EA4F52425DA8}" type="pres">
      <dgm:prSet presAssocID="{398B2AD3-CFEB-48B7-B957-7F83DA5ADEA8}" presName="txShp" presStyleLbl="node1" presStyleIdx="1" presStyleCnt="6" custLinFactNeighborX="2753">
        <dgm:presLayoutVars>
          <dgm:bulletEnabled val="1"/>
        </dgm:presLayoutVars>
      </dgm:prSet>
      <dgm:spPr/>
    </dgm:pt>
    <dgm:pt modelId="{F73F36D1-80EA-41A1-9FDA-0AC80B7B8CB4}" type="pres">
      <dgm:prSet presAssocID="{9C1B4F89-E01A-40BC-9693-2777133F1F49}" presName="spacing" presStyleCnt="0"/>
      <dgm:spPr/>
    </dgm:pt>
    <dgm:pt modelId="{EE6F2B19-1EAD-4430-8D77-A84911A51598}" type="pres">
      <dgm:prSet presAssocID="{3E8CC936-8E30-429D-8D21-7B9457E4E23C}" presName="composite" presStyleCnt="0"/>
      <dgm:spPr/>
    </dgm:pt>
    <dgm:pt modelId="{86E93E39-A523-4339-963D-0EE72A0A8206}" type="pres">
      <dgm:prSet presAssocID="{3E8CC936-8E30-429D-8D21-7B9457E4E23C}" presName="imgShp" presStyleLbl="fgImgPlace1" presStyleIdx="2" presStyleCnt="6"/>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Selo 3 estrutura de tópicos"/>
        </a:ext>
      </dgm:extLst>
    </dgm:pt>
    <dgm:pt modelId="{9460CF0D-642D-4C0A-B033-5AE0C7D585DA}" type="pres">
      <dgm:prSet presAssocID="{3E8CC936-8E30-429D-8D21-7B9457E4E23C}" presName="txShp" presStyleLbl="node1" presStyleIdx="2" presStyleCnt="6">
        <dgm:presLayoutVars>
          <dgm:bulletEnabled val="1"/>
        </dgm:presLayoutVars>
      </dgm:prSet>
      <dgm:spPr/>
    </dgm:pt>
    <dgm:pt modelId="{9685C4A1-03A0-4B03-ACC6-57AF62E92AE9}" type="pres">
      <dgm:prSet presAssocID="{29C27B73-C17B-42E0-986D-8BA69DF5E5E5}" presName="spacing" presStyleCnt="0"/>
      <dgm:spPr/>
    </dgm:pt>
    <dgm:pt modelId="{F71BAA0D-11F1-4C32-A984-ED47C761CBC2}" type="pres">
      <dgm:prSet presAssocID="{45A831BD-5801-4A24-82BC-7E2EF89F604A}" presName="composite" presStyleCnt="0"/>
      <dgm:spPr/>
    </dgm:pt>
    <dgm:pt modelId="{1F1CECBD-75A6-40F1-8B28-CFB62542079C}" type="pres">
      <dgm:prSet presAssocID="{45A831BD-5801-4A24-82BC-7E2EF89F604A}" presName="imgShp" presStyleLbl="fgImgPlace1" presStyleIdx="3" presStyleCnt="6"/>
      <dgm:spPr>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Selo 4 estrutura de tópicos"/>
        </a:ext>
      </dgm:extLst>
    </dgm:pt>
    <dgm:pt modelId="{ABF00815-440E-4C38-9FEE-F08950232C58}" type="pres">
      <dgm:prSet presAssocID="{45A831BD-5801-4A24-82BC-7E2EF89F604A}" presName="txShp" presStyleLbl="node1" presStyleIdx="3" presStyleCnt="6" custLinFactNeighborX="3097" custLinFactNeighborY="2366">
        <dgm:presLayoutVars>
          <dgm:bulletEnabled val="1"/>
        </dgm:presLayoutVars>
      </dgm:prSet>
      <dgm:spPr/>
    </dgm:pt>
    <dgm:pt modelId="{0DAA58EB-3DBA-4F25-8390-2B0B787DCD81}" type="pres">
      <dgm:prSet presAssocID="{AFF7BD00-55C7-4EE7-A939-BD963AA03636}" presName="spacing" presStyleCnt="0"/>
      <dgm:spPr/>
    </dgm:pt>
    <dgm:pt modelId="{A56C1A03-73FB-481A-BF03-B6B58F2614C5}" type="pres">
      <dgm:prSet presAssocID="{66554975-06A3-4D12-82BE-06B727AD3B5B}" presName="composite" presStyleCnt="0"/>
      <dgm:spPr/>
    </dgm:pt>
    <dgm:pt modelId="{45597D2B-8C8E-4D5A-AAFC-8295B97031DB}" type="pres">
      <dgm:prSet presAssocID="{66554975-06A3-4D12-82BE-06B727AD3B5B}" presName="imgShp" presStyleLbl="fgImgPlace1" presStyleIdx="4" presStyleCnt="6"/>
      <dgm:spPr>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Selo 5 estrutura de tópicos"/>
        </a:ext>
      </dgm:extLst>
    </dgm:pt>
    <dgm:pt modelId="{B30BD108-9555-4AB7-A744-B18D62668778}" type="pres">
      <dgm:prSet presAssocID="{66554975-06A3-4D12-82BE-06B727AD3B5B}" presName="txShp" presStyleLbl="node1" presStyleIdx="4" presStyleCnt="6" custLinFactNeighborX="3785" custLinFactNeighborY="789">
        <dgm:presLayoutVars>
          <dgm:bulletEnabled val="1"/>
        </dgm:presLayoutVars>
      </dgm:prSet>
      <dgm:spPr/>
    </dgm:pt>
    <dgm:pt modelId="{B94E1B8C-7D5E-4834-AA83-9E5F4E3A5210}" type="pres">
      <dgm:prSet presAssocID="{A2A5C8C4-30BE-4233-88C1-30E4F8BF3981}" presName="spacing" presStyleCnt="0"/>
      <dgm:spPr/>
    </dgm:pt>
    <dgm:pt modelId="{5A2CB174-A131-4AA0-BCFA-74A16916C768}" type="pres">
      <dgm:prSet presAssocID="{1E7EE1AA-3887-42F9-8A8A-AE46F92D3485}" presName="composite" presStyleCnt="0"/>
      <dgm:spPr/>
    </dgm:pt>
    <dgm:pt modelId="{6AA29A17-CB97-4E66-8345-E645851562C4}" type="pres">
      <dgm:prSet presAssocID="{1E7EE1AA-3887-42F9-8A8A-AE46F92D3485}" presName="imgShp" presStyleLbl="fgImgPlace1" presStyleIdx="5" presStyleCnt="6"/>
      <dgm:spPr>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Selo 6 estrutura de tópicos"/>
        </a:ext>
      </dgm:extLst>
    </dgm:pt>
    <dgm:pt modelId="{0890F316-1B34-4FD1-9D5A-CB00AC189D84}" type="pres">
      <dgm:prSet presAssocID="{1E7EE1AA-3887-42F9-8A8A-AE46F92D3485}" presName="txShp" presStyleLbl="node1" presStyleIdx="5" presStyleCnt="6" custLinFactNeighborX="4646" custLinFactNeighborY="-2366">
        <dgm:presLayoutVars>
          <dgm:bulletEnabled val="1"/>
        </dgm:presLayoutVars>
      </dgm:prSet>
      <dgm:spPr/>
    </dgm:pt>
  </dgm:ptLst>
  <dgm:cxnLst>
    <dgm:cxn modelId="{C8146D21-1F5A-4907-A038-3B4274E8D53A}" srcId="{5967E0A8-5DB8-416F-970E-E21AF09A964C}" destId="{3E8CC936-8E30-429D-8D21-7B9457E4E23C}" srcOrd="2" destOrd="0" parTransId="{699EE4AA-548E-401E-A0EC-3385742DBDA5}" sibTransId="{29C27B73-C17B-42E0-986D-8BA69DF5E5E5}"/>
    <dgm:cxn modelId="{19E84E3A-F4CA-4B40-B92E-2A8F60916DF9}" srcId="{5967E0A8-5DB8-416F-970E-E21AF09A964C}" destId="{45A831BD-5801-4A24-82BC-7E2EF89F604A}" srcOrd="3" destOrd="0" parTransId="{A45EAACF-0C8B-4EBA-B6B4-8CEC3A4AFDEC}" sibTransId="{AFF7BD00-55C7-4EE7-A939-BD963AA03636}"/>
    <dgm:cxn modelId="{484B833B-6324-4F64-A3CC-4E6358D4B855}" type="presOf" srcId="{398B2AD3-CFEB-48B7-B957-7F83DA5ADEA8}" destId="{3D78AF43-2DC6-4A6C-9F11-EA4F52425DA8}" srcOrd="0" destOrd="0" presId="urn:microsoft.com/office/officeart/2005/8/layout/vList3"/>
    <dgm:cxn modelId="{C6FB5162-6129-46EE-BF2B-6AD36475FBD0}" type="presOf" srcId="{EDF51F9D-40A0-4850-9C80-E2D41CB6A6F1}" destId="{4FFEB856-46C6-4A38-A57E-FC46FC8C1FCD}" srcOrd="0" destOrd="0" presId="urn:microsoft.com/office/officeart/2005/8/layout/vList3"/>
    <dgm:cxn modelId="{AE8CCE71-F1FA-419B-9301-CDB22704C6ED}" srcId="{5967E0A8-5DB8-416F-970E-E21AF09A964C}" destId="{66554975-06A3-4D12-82BE-06B727AD3B5B}" srcOrd="4" destOrd="0" parTransId="{9996A0AE-B7B8-4D1C-A73A-3D9EC6DDE468}" sibTransId="{A2A5C8C4-30BE-4233-88C1-30E4F8BF3981}"/>
    <dgm:cxn modelId="{B85C6C79-9993-4854-9AB6-35ADF9955F59}" srcId="{5967E0A8-5DB8-416F-970E-E21AF09A964C}" destId="{1E7EE1AA-3887-42F9-8A8A-AE46F92D3485}" srcOrd="5" destOrd="0" parTransId="{6CE0AAF9-F312-4BDF-AD96-28F269B04473}" sibTransId="{E6BAEE47-99BE-434B-8236-EFBE77A7E6A6}"/>
    <dgm:cxn modelId="{E87A2C83-998B-43D1-A695-891F72944CA4}" type="presOf" srcId="{5967E0A8-5DB8-416F-970E-E21AF09A964C}" destId="{F2DFD20B-E4CB-4199-83C7-49A59201A6D5}" srcOrd="0" destOrd="0" presId="urn:microsoft.com/office/officeart/2005/8/layout/vList3"/>
    <dgm:cxn modelId="{AA107E9A-75B6-403E-8910-B57CECB885F9}" type="presOf" srcId="{3E8CC936-8E30-429D-8D21-7B9457E4E23C}" destId="{9460CF0D-642D-4C0A-B033-5AE0C7D585DA}" srcOrd="0" destOrd="0" presId="urn:microsoft.com/office/officeart/2005/8/layout/vList3"/>
    <dgm:cxn modelId="{1CD3089C-FEC7-4D25-8FBF-B1357AB5AC17}" type="presOf" srcId="{66554975-06A3-4D12-82BE-06B727AD3B5B}" destId="{B30BD108-9555-4AB7-A744-B18D62668778}" srcOrd="0" destOrd="0" presId="urn:microsoft.com/office/officeart/2005/8/layout/vList3"/>
    <dgm:cxn modelId="{1B1B9A9C-F98F-4491-AF1B-A6C5D26ED205}" type="presOf" srcId="{45A831BD-5801-4A24-82BC-7E2EF89F604A}" destId="{ABF00815-440E-4C38-9FEE-F08950232C58}" srcOrd="0" destOrd="0" presId="urn:microsoft.com/office/officeart/2005/8/layout/vList3"/>
    <dgm:cxn modelId="{78C8C0A3-117E-4B9C-8102-483D8C9BBE3A}" type="presOf" srcId="{1E7EE1AA-3887-42F9-8A8A-AE46F92D3485}" destId="{0890F316-1B34-4FD1-9D5A-CB00AC189D84}" srcOrd="0" destOrd="0" presId="urn:microsoft.com/office/officeart/2005/8/layout/vList3"/>
    <dgm:cxn modelId="{2B23DEC4-5525-4860-9D2F-004D8C1864D0}" srcId="{5967E0A8-5DB8-416F-970E-E21AF09A964C}" destId="{398B2AD3-CFEB-48B7-B957-7F83DA5ADEA8}" srcOrd="1" destOrd="0" parTransId="{27AF2661-755B-4E38-922D-C1480B5C3284}" sibTransId="{9C1B4F89-E01A-40BC-9693-2777133F1F49}"/>
    <dgm:cxn modelId="{DDE0EFD5-5B5E-405C-A0CC-F8D8BEDCA2D6}" srcId="{5967E0A8-5DB8-416F-970E-E21AF09A964C}" destId="{EDF51F9D-40A0-4850-9C80-E2D41CB6A6F1}" srcOrd="0" destOrd="0" parTransId="{F2D4DA18-3D3B-403F-A882-A8EDD6CF44FF}" sibTransId="{1BCA9961-8A6E-4198-B7EA-D728940DB61F}"/>
    <dgm:cxn modelId="{605CF7E8-E81F-4157-9D75-A56EC435D015}" type="presParOf" srcId="{F2DFD20B-E4CB-4199-83C7-49A59201A6D5}" destId="{9CF90A97-7BEA-4274-9656-92F001BD3539}" srcOrd="0" destOrd="0" presId="urn:microsoft.com/office/officeart/2005/8/layout/vList3"/>
    <dgm:cxn modelId="{CDAE4CB4-6DFE-42AB-8A0A-EEF6249DC1BE}" type="presParOf" srcId="{9CF90A97-7BEA-4274-9656-92F001BD3539}" destId="{BDC3EE7E-C322-45E5-A1E2-3C642E3376DD}" srcOrd="0" destOrd="0" presId="urn:microsoft.com/office/officeart/2005/8/layout/vList3"/>
    <dgm:cxn modelId="{B641FA4F-8155-4F75-AD76-0E40639CB000}" type="presParOf" srcId="{9CF90A97-7BEA-4274-9656-92F001BD3539}" destId="{4FFEB856-46C6-4A38-A57E-FC46FC8C1FCD}" srcOrd="1" destOrd="0" presId="urn:microsoft.com/office/officeart/2005/8/layout/vList3"/>
    <dgm:cxn modelId="{15BFABCA-9C10-42E6-A8FB-E4FB27631944}" type="presParOf" srcId="{F2DFD20B-E4CB-4199-83C7-49A59201A6D5}" destId="{CA58A4DC-4C22-406F-B394-55B0BED5957B}" srcOrd="1" destOrd="0" presId="urn:microsoft.com/office/officeart/2005/8/layout/vList3"/>
    <dgm:cxn modelId="{01326180-0667-44FB-A437-05DF527E9D36}" type="presParOf" srcId="{F2DFD20B-E4CB-4199-83C7-49A59201A6D5}" destId="{5552D811-6E48-4111-B25D-338292744950}" srcOrd="2" destOrd="0" presId="urn:microsoft.com/office/officeart/2005/8/layout/vList3"/>
    <dgm:cxn modelId="{38636DD0-A5B6-42CB-A5DD-7AF0D1E47862}" type="presParOf" srcId="{5552D811-6E48-4111-B25D-338292744950}" destId="{4E16851D-BD9F-4A8A-8450-E7C91961263C}" srcOrd="0" destOrd="0" presId="urn:microsoft.com/office/officeart/2005/8/layout/vList3"/>
    <dgm:cxn modelId="{EB4A05C9-02FC-4E66-91C5-D7BA2D09D392}" type="presParOf" srcId="{5552D811-6E48-4111-B25D-338292744950}" destId="{3D78AF43-2DC6-4A6C-9F11-EA4F52425DA8}" srcOrd="1" destOrd="0" presId="urn:microsoft.com/office/officeart/2005/8/layout/vList3"/>
    <dgm:cxn modelId="{B19E37F2-64B3-4C48-8943-BC866DE1B918}" type="presParOf" srcId="{F2DFD20B-E4CB-4199-83C7-49A59201A6D5}" destId="{F73F36D1-80EA-41A1-9FDA-0AC80B7B8CB4}" srcOrd="3" destOrd="0" presId="urn:microsoft.com/office/officeart/2005/8/layout/vList3"/>
    <dgm:cxn modelId="{582CC6A4-08B1-4DDB-AA87-921D4A7D49B4}" type="presParOf" srcId="{F2DFD20B-E4CB-4199-83C7-49A59201A6D5}" destId="{EE6F2B19-1EAD-4430-8D77-A84911A51598}" srcOrd="4" destOrd="0" presId="urn:microsoft.com/office/officeart/2005/8/layout/vList3"/>
    <dgm:cxn modelId="{1F92076C-9CA8-476B-BD51-F1C7896CB8A8}" type="presParOf" srcId="{EE6F2B19-1EAD-4430-8D77-A84911A51598}" destId="{86E93E39-A523-4339-963D-0EE72A0A8206}" srcOrd="0" destOrd="0" presId="urn:microsoft.com/office/officeart/2005/8/layout/vList3"/>
    <dgm:cxn modelId="{F1F7608F-7802-4FFD-9144-EC7849885413}" type="presParOf" srcId="{EE6F2B19-1EAD-4430-8D77-A84911A51598}" destId="{9460CF0D-642D-4C0A-B033-5AE0C7D585DA}" srcOrd="1" destOrd="0" presId="urn:microsoft.com/office/officeart/2005/8/layout/vList3"/>
    <dgm:cxn modelId="{F4DA12BD-5094-4685-BA36-15AD9FD7F3B1}" type="presParOf" srcId="{F2DFD20B-E4CB-4199-83C7-49A59201A6D5}" destId="{9685C4A1-03A0-4B03-ACC6-57AF62E92AE9}" srcOrd="5" destOrd="0" presId="urn:microsoft.com/office/officeart/2005/8/layout/vList3"/>
    <dgm:cxn modelId="{08B70B6A-9DD5-439E-807C-CF2AD138A00A}" type="presParOf" srcId="{F2DFD20B-E4CB-4199-83C7-49A59201A6D5}" destId="{F71BAA0D-11F1-4C32-A984-ED47C761CBC2}" srcOrd="6" destOrd="0" presId="urn:microsoft.com/office/officeart/2005/8/layout/vList3"/>
    <dgm:cxn modelId="{BE4D5FB3-F050-4EBE-A597-5624874C3DC0}" type="presParOf" srcId="{F71BAA0D-11F1-4C32-A984-ED47C761CBC2}" destId="{1F1CECBD-75A6-40F1-8B28-CFB62542079C}" srcOrd="0" destOrd="0" presId="urn:microsoft.com/office/officeart/2005/8/layout/vList3"/>
    <dgm:cxn modelId="{85BBB806-E0CA-4540-8470-68ABBBEE37D4}" type="presParOf" srcId="{F71BAA0D-11F1-4C32-A984-ED47C761CBC2}" destId="{ABF00815-440E-4C38-9FEE-F08950232C58}" srcOrd="1" destOrd="0" presId="urn:microsoft.com/office/officeart/2005/8/layout/vList3"/>
    <dgm:cxn modelId="{2FD162DE-885F-4345-AC1C-CC5A5192DE89}" type="presParOf" srcId="{F2DFD20B-E4CB-4199-83C7-49A59201A6D5}" destId="{0DAA58EB-3DBA-4F25-8390-2B0B787DCD81}" srcOrd="7" destOrd="0" presId="urn:microsoft.com/office/officeart/2005/8/layout/vList3"/>
    <dgm:cxn modelId="{31BDA778-7E9B-4FD5-B92B-E6F456A7A321}" type="presParOf" srcId="{F2DFD20B-E4CB-4199-83C7-49A59201A6D5}" destId="{A56C1A03-73FB-481A-BF03-B6B58F2614C5}" srcOrd="8" destOrd="0" presId="urn:microsoft.com/office/officeart/2005/8/layout/vList3"/>
    <dgm:cxn modelId="{10687E1B-F5CD-49AE-B880-0D7826744695}" type="presParOf" srcId="{A56C1A03-73FB-481A-BF03-B6B58F2614C5}" destId="{45597D2B-8C8E-4D5A-AAFC-8295B97031DB}" srcOrd="0" destOrd="0" presId="urn:microsoft.com/office/officeart/2005/8/layout/vList3"/>
    <dgm:cxn modelId="{96E7057D-36F2-4629-ADC6-365EA1D049F5}" type="presParOf" srcId="{A56C1A03-73FB-481A-BF03-B6B58F2614C5}" destId="{B30BD108-9555-4AB7-A744-B18D62668778}" srcOrd="1" destOrd="0" presId="urn:microsoft.com/office/officeart/2005/8/layout/vList3"/>
    <dgm:cxn modelId="{41A128DD-F716-4FCE-BF6C-D2EBCF9A789D}" type="presParOf" srcId="{F2DFD20B-E4CB-4199-83C7-49A59201A6D5}" destId="{B94E1B8C-7D5E-4834-AA83-9E5F4E3A5210}" srcOrd="9" destOrd="0" presId="urn:microsoft.com/office/officeart/2005/8/layout/vList3"/>
    <dgm:cxn modelId="{8071236D-4583-4474-977F-4E40B4B5A326}" type="presParOf" srcId="{F2DFD20B-E4CB-4199-83C7-49A59201A6D5}" destId="{5A2CB174-A131-4AA0-BCFA-74A16916C768}" srcOrd="10" destOrd="0" presId="urn:microsoft.com/office/officeart/2005/8/layout/vList3"/>
    <dgm:cxn modelId="{10E5AC3A-F515-4F23-9598-5893A3D0D92E}" type="presParOf" srcId="{5A2CB174-A131-4AA0-BCFA-74A16916C768}" destId="{6AA29A17-CB97-4E66-8345-E645851562C4}" srcOrd="0" destOrd="0" presId="urn:microsoft.com/office/officeart/2005/8/layout/vList3"/>
    <dgm:cxn modelId="{C5657343-471B-4EC9-BACB-BCB1E6F25132}" type="presParOf" srcId="{5A2CB174-A131-4AA0-BCFA-74A16916C768}" destId="{0890F316-1B34-4FD1-9D5A-CB00AC189D84}" srcOrd="1" destOrd="0" presId="urn:microsoft.com/office/officeart/2005/8/layout/vList3"/>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4F85E7-2FEF-4125-BCC5-E23F1AD88CD5}">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8DE0ED-0017-4D80-AF40-0F2AB175F60A}">
      <dsp:nvSpPr>
        <dsp:cNvPr id="0" name=""/>
        <dsp:cNvSpPr/>
      </dsp:nvSpPr>
      <dsp:spPr>
        <a:xfrm>
          <a:off x="304736" y="199960"/>
          <a:ext cx="4587666" cy="400178"/>
        </a:xfrm>
        <a:prstGeom prst="rect">
          <a:avLst/>
        </a:prstGeom>
        <a:gradFill rotWithShape="0">
          <a:gsLst>
            <a:gs pos="0">
              <a:schemeClr val="accent6">
                <a:alpha val="90000"/>
                <a:hueOff val="0"/>
                <a:satOff val="0"/>
                <a:lumOff val="0"/>
                <a:alphaOff val="0"/>
                <a:lumMod val="110000"/>
                <a:satMod val="105000"/>
                <a:tint val="67000"/>
              </a:schemeClr>
            </a:gs>
            <a:gs pos="50000">
              <a:schemeClr val="accent6">
                <a:alpha val="90000"/>
                <a:hueOff val="0"/>
                <a:satOff val="0"/>
                <a:lumOff val="0"/>
                <a:alphaOff val="0"/>
                <a:lumMod val="105000"/>
                <a:satMod val="103000"/>
                <a:tint val="73000"/>
              </a:schemeClr>
            </a:gs>
            <a:gs pos="100000">
              <a:schemeClr val="accent6">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641" tIns="27940" rIns="27940" bIns="27940" numCol="1" spcCol="1270" anchor="ctr" anchorCtr="0">
          <a:noAutofit/>
        </a:bodyPr>
        <a:lstStyle/>
        <a:p>
          <a:pPr marL="0" lvl="0" indent="0" algn="l" defTabSz="466725">
            <a:lnSpc>
              <a:spcPct val="90000"/>
            </a:lnSpc>
            <a:spcBef>
              <a:spcPct val="0"/>
            </a:spcBef>
            <a:spcAft>
              <a:spcPct val="35000"/>
            </a:spcAft>
            <a:buFont typeface="Wingdings" panose="05000000000000000000" pitchFamily="2" charset="2"/>
            <a:buNone/>
          </a:pPr>
          <a:r>
            <a:rPr lang="pt-BR" sz="1050" kern="1200">
              <a:latin typeface="Arial" panose="020B0604020202020204" pitchFamily="34" charset="0"/>
              <a:cs typeface="Arial" panose="020B0604020202020204" pitchFamily="34" charset="0"/>
            </a:rPr>
            <a:t>Reserva Orçamentária (RO);</a:t>
          </a:r>
        </a:p>
      </dsp:txBody>
      <dsp:txXfrm>
        <a:off x="304736" y="199960"/>
        <a:ext cx="4587666" cy="400178"/>
      </dsp:txXfrm>
    </dsp:sp>
    <dsp:sp modelId="{F759AF75-1936-426F-8BE4-ED7CC0BFAA9B}">
      <dsp:nvSpPr>
        <dsp:cNvPr id="0" name=""/>
        <dsp:cNvSpPr/>
      </dsp:nvSpPr>
      <dsp:spPr>
        <a:xfrm>
          <a:off x="54625" y="149938"/>
          <a:ext cx="500222" cy="500222"/>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6">
              <a:alpha val="90000"/>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FF2C62C0-27D4-4FE0-AA84-80C6F43D81ED}">
      <dsp:nvSpPr>
        <dsp:cNvPr id="0" name=""/>
        <dsp:cNvSpPr/>
      </dsp:nvSpPr>
      <dsp:spPr>
        <a:xfrm>
          <a:off x="591492" y="800035"/>
          <a:ext cx="4300910" cy="400178"/>
        </a:xfrm>
        <a:prstGeom prst="rect">
          <a:avLst/>
        </a:prstGeom>
        <a:gradFill rotWithShape="0">
          <a:gsLst>
            <a:gs pos="0">
              <a:schemeClr val="accent6">
                <a:alpha val="90000"/>
                <a:hueOff val="0"/>
                <a:satOff val="0"/>
                <a:lumOff val="0"/>
                <a:alphaOff val="-10000"/>
                <a:lumMod val="110000"/>
                <a:satMod val="105000"/>
                <a:tint val="67000"/>
              </a:schemeClr>
            </a:gs>
            <a:gs pos="50000">
              <a:schemeClr val="accent6">
                <a:alpha val="90000"/>
                <a:hueOff val="0"/>
                <a:satOff val="0"/>
                <a:lumOff val="0"/>
                <a:alphaOff val="-10000"/>
                <a:lumMod val="105000"/>
                <a:satMod val="103000"/>
                <a:tint val="73000"/>
              </a:schemeClr>
            </a:gs>
            <a:gs pos="100000">
              <a:schemeClr val="accent6">
                <a:alpha val="90000"/>
                <a:hueOff val="0"/>
                <a:satOff val="0"/>
                <a:lumOff val="0"/>
                <a:alphaOff val="-1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641" tIns="27940" rIns="27940" bIns="27940" numCol="1" spcCol="1270" anchor="ctr" anchorCtr="0">
          <a:noAutofit/>
        </a:bodyPr>
        <a:lstStyle/>
        <a:p>
          <a:pPr marL="0" lvl="0" indent="0" algn="l" defTabSz="466725">
            <a:lnSpc>
              <a:spcPct val="90000"/>
            </a:lnSpc>
            <a:spcBef>
              <a:spcPct val="0"/>
            </a:spcBef>
            <a:spcAft>
              <a:spcPct val="35000"/>
            </a:spcAft>
            <a:buFont typeface="Wingdings" panose="05000000000000000000" pitchFamily="2" charset="2"/>
            <a:buNone/>
          </a:pPr>
          <a:r>
            <a:rPr lang="pt-BR" sz="1050" kern="1200">
              <a:latin typeface="Arial" panose="020B0604020202020204" pitchFamily="34" charset="0"/>
              <a:cs typeface="Arial" panose="020B0604020202020204" pitchFamily="34" charset="0"/>
            </a:rPr>
            <a:t>Esclarecimento – LRF + Diretrizes orçamentárias</a:t>
          </a:r>
          <a:r>
            <a:rPr lang="pt-BR" sz="1200" kern="1200">
              <a:latin typeface="Arial" panose="020B0604020202020204" pitchFamily="34" charset="0"/>
              <a:cs typeface="Arial" panose="020B0604020202020204" pitchFamily="34" charset="0"/>
            </a:rPr>
            <a:t>;</a:t>
          </a:r>
        </a:p>
      </dsp:txBody>
      <dsp:txXfrm>
        <a:off x="591492" y="800035"/>
        <a:ext cx="4300910" cy="400178"/>
      </dsp:txXfrm>
    </dsp:sp>
    <dsp:sp modelId="{653ACDBB-33CC-4AD2-B270-435DA2EC7941}">
      <dsp:nvSpPr>
        <dsp:cNvPr id="0" name=""/>
        <dsp:cNvSpPr/>
      </dsp:nvSpPr>
      <dsp:spPr>
        <a:xfrm>
          <a:off x="341380" y="750013"/>
          <a:ext cx="500222" cy="500222"/>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6">
              <a:alpha val="90000"/>
              <a:hueOff val="0"/>
              <a:satOff val="0"/>
              <a:lumOff val="0"/>
              <a:alphaOff val="-10000"/>
            </a:schemeClr>
          </a:solidFill>
          <a:prstDash val="solid"/>
          <a:miter lim="800000"/>
        </a:ln>
        <a:effectLst/>
      </dsp:spPr>
      <dsp:style>
        <a:lnRef idx="1">
          <a:scrgbClr r="0" g="0" b="0"/>
        </a:lnRef>
        <a:fillRef idx="2">
          <a:scrgbClr r="0" g="0" b="0"/>
        </a:fillRef>
        <a:effectRef idx="0">
          <a:scrgbClr r="0" g="0" b="0"/>
        </a:effectRef>
        <a:fontRef idx="minor"/>
      </dsp:style>
    </dsp:sp>
    <dsp:sp modelId="{BCE572A2-4A46-4429-85E5-3A92F4F3C1A1}">
      <dsp:nvSpPr>
        <dsp:cNvPr id="0" name=""/>
        <dsp:cNvSpPr/>
      </dsp:nvSpPr>
      <dsp:spPr>
        <a:xfrm>
          <a:off x="679503" y="1400110"/>
          <a:ext cx="4212899" cy="400178"/>
        </a:xfrm>
        <a:prstGeom prst="rect">
          <a:avLst/>
        </a:prstGeom>
        <a:gradFill rotWithShape="0">
          <a:gsLst>
            <a:gs pos="0">
              <a:schemeClr val="accent6">
                <a:alpha val="90000"/>
                <a:hueOff val="0"/>
                <a:satOff val="0"/>
                <a:lumOff val="0"/>
                <a:alphaOff val="-20000"/>
                <a:lumMod val="110000"/>
                <a:satMod val="105000"/>
                <a:tint val="67000"/>
              </a:schemeClr>
            </a:gs>
            <a:gs pos="50000">
              <a:schemeClr val="accent6">
                <a:alpha val="90000"/>
                <a:hueOff val="0"/>
                <a:satOff val="0"/>
                <a:lumOff val="0"/>
                <a:alphaOff val="-20000"/>
                <a:lumMod val="105000"/>
                <a:satMod val="103000"/>
                <a:tint val="73000"/>
              </a:schemeClr>
            </a:gs>
            <a:gs pos="100000">
              <a:schemeClr val="accent6">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641" tIns="27940" rIns="27940" bIns="27940" numCol="1" spcCol="1270" anchor="ctr" anchorCtr="0">
          <a:noAutofit/>
        </a:bodyPr>
        <a:lstStyle/>
        <a:p>
          <a:pPr marL="0" lvl="0" indent="0" algn="l" defTabSz="466725">
            <a:lnSpc>
              <a:spcPct val="90000"/>
            </a:lnSpc>
            <a:spcBef>
              <a:spcPct val="0"/>
            </a:spcBef>
            <a:spcAft>
              <a:spcPct val="35000"/>
            </a:spcAft>
            <a:buFont typeface="Wingdings" panose="05000000000000000000" pitchFamily="2" charset="2"/>
            <a:buNone/>
          </a:pPr>
          <a:r>
            <a:rPr lang="pt-BR" sz="1050" kern="1200">
              <a:latin typeface="Arial" panose="020B0604020202020204" pitchFamily="34" charset="0"/>
              <a:cs typeface="Arial" panose="020B0604020202020204" pitchFamily="34" charset="0"/>
            </a:rPr>
            <a:t>Despacho Autorizativo da Despesa, com posterior publicação na Imprensa Oficial (D. O. Rio);</a:t>
          </a:r>
        </a:p>
      </dsp:txBody>
      <dsp:txXfrm>
        <a:off x="679503" y="1400110"/>
        <a:ext cx="4212899" cy="400178"/>
      </dsp:txXfrm>
    </dsp:sp>
    <dsp:sp modelId="{F17CA426-AA0F-47F6-B2BD-35684C215910}">
      <dsp:nvSpPr>
        <dsp:cNvPr id="0" name=""/>
        <dsp:cNvSpPr/>
      </dsp:nvSpPr>
      <dsp:spPr>
        <a:xfrm>
          <a:off x="429391" y="1350088"/>
          <a:ext cx="500222" cy="500222"/>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6">
              <a:alpha val="90000"/>
              <a:hueOff val="0"/>
              <a:satOff val="0"/>
              <a:lumOff val="0"/>
              <a:alphaOff val="-20000"/>
            </a:schemeClr>
          </a:solidFill>
          <a:prstDash val="solid"/>
          <a:miter lim="800000"/>
        </a:ln>
        <a:effectLst/>
      </dsp:spPr>
      <dsp:style>
        <a:lnRef idx="1">
          <a:scrgbClr r="0" g="0" b="0"/>
        </a:lnRef>
        <a:fillRef idx="2">
          <a:scrgbClr r="0" g="0" b="0"/>
        </a:fillRef>
        <a:effectRef idx="0">
          <a:scrgbClr r="0" g="0" b="0"/>
        </a:effectRef>
        <a:fontRef idx="minor"/>
      </dsp:style>
    </dsp:sp>
    <dsp:sp modelId="{BE18AA3C-8FFE-4913-A6FE-755CAC3BF99F}">
      <dsp:nvSpPr>
        <dsp:cNvPr id="0" name=""/>
        <dsp:cNvSpPr/>
      </dsp:nvSpPr>
      <dsp:spPr>
        <a:xfrm>
          <a:off x="591492" y="2000185"/>
          <a:ext cx="4300910" cy="400178"/>
        </a:xfrm>
        <a:prstGeom prst="rect">
          <a:avLst/>
        </a:prstGeom>
        <a:gradFill rotWithShape="0">
          <a:gsLst>
            <a:gs pos="0">
              <a:schemeClr val="accent6">
                <a:alpha val="90000"/>
                <a:hueOff val="0"/>
                <a:satOff val="0"/>
                <a:lumOff val="0"/>
                <a:alphaOff val="-30000"/>
                <a:lumMod val="110000"/>
                <a:satMod val="105000"/>
                <a:tint val="67000"/>
              </a:schemeClr>
            </a:gs>
            <a:gs pos="50000">
              <a:schemeClr val="accent6">
                <a:alpha val="90000"/>
                <a:hueOff val="0"/>
                <a:satOff val="0"/>
                <a:lumOff val="0"/>
                <a:alphaOff val="-30000"/>
                <a:lumMod val="105000"/>
                <a:satMod val="103000"/>
                <a:tint val="73000"/>
              </a:schemeClr>
            </a:gs>
            <a:gs pos="100000">
              <a:schemeClr val="accent6">
                <a:alpha val="90000"/>
                <a:hueOff val="0"/>
                <a:satOff val="0"/>
                <a:lumOff val="0"/>
                <a:alphaOff val="-3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641" tIns="27940" rIns="27940" bIns="27940" numCol="1" spcCol="1270" anchor="ctr" anchorCtr="0">
          <a:noAutofit/>
        </a:bodyPr>
        <a:lstStyle/>
        <a:p>
          <a:pPr marL="0" lvl="0" indent="0" algn="l" defTabSz="466725">
            <a:lnSpc>
              <a:spcPct val="90000"/>
            </a:lnSpc>
            <a:spcBef>
              <a:spcPct val="0"/>
            </a:spcBef>
            <a:spcAft>
              <a:spcPct val="35000"/>
            </a:spcAft>
            <a:buFont typeface="Wingdings" panose="05000000000000000000" pitchFamily="2" charset="2"/>
            <a:buNone/>
          </a:pPr>
          <a:r>
            <a:rPr lang="pt-BR" sz="1050" kern="1200">
              <a:latin typeface="Arial" panose="020B0604020202020204" pitchFamily="34" charset="0"/>
              <a:cs typeface="Arial" panose="020B0604020202020204" pitchFamily="34" charset="0"/>
            </a:rPr>
            <a:t>Declaração de Conformidade da Despesa</a:t>
          </a:r>
          <a:r>
            <a:rPr lang="pt-BR" sz="1100" kern="1200">
              <a:latin typeface="Arial" panose="020B0604020202020204" pitchFamily="34" charset="0"/>
              <a:cs typeface="Arial" panose="020B0604020202020204" pitchFamily="34" charset="0"/>
            </a:rPr>
            <a:t>;</a:t>
          </a:r>
        </a:p>
      </dsp:txBody>
      <dsp:txXfrm>
        <a:off x="591492" y="2000185"/>
        <a:ext cx="4300910" cy="400178"/>
      </dsp:txXfrm>
    </dsp:sp>
    <dsp:sp modelId="{871E008A-DC3A-4A62-83A3-97254D05B93F}">
      <dsp:nvSpPr>
        <dsp:cNvPr id="0" name=""/>
        <dsp:cNvSpPr/>
      </dsp:nvSpPr>
      <dsp:spPr>
        <a:xfrm>
          <a:off x="341380" y="1950163"/>
          <a:ext cx="500222" cy="500222"/>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6">
              <a:alpha val="90000"/>
              <a:hueOff val="0"/>
              <a:satOff val="0"/>
              <a:lumOff val="0"/>
              <a:alphaOff val="-30000"/>
            </a:schemeClr>
          </a:solidFill>
          <a:prstDash val="solid"/>
          <a:miter lim="800000"/>
        </a:ln>
        <a:effectLst/>
      </dsp:spPr>
      <dsp:style>
        <a:lnRef idx="1">
          <a:scrgbClr r="0" g="0" b="0"/>
        </a:lnRef>
        <a:fillRef idx="2">
          <a:scrgbClr r="0" g="0" b="0"/>
        </a:fillRef>
        <a:effectRef idx="0">
          <a:scrgbClr r="0" g="0" b="0"/>
        </a:effectRef>
        <a:fontRef idx="minor"/>
      </dsp:style>
    </dsp:sp>
    <dsp:sp modelId="{9C0D7D46-7BD2-4A2B-AB31-7D42044159D4}">
      <dsp:nvSpPr>
        <dsp:cNvPr id="0" name=""/>
        <dsp:cNvSpPr/>
      </dsp:nvSpPr>
      <dsp:spPr>
        <a:xfrm>
          <a:off x="304736" y="2600260"/>
          <a:ext cx="4587666" cy="400178"/>
        </a:xfrm>
        <a:prstGeom prst="rect">
          <a:avLst/>
        </a:prstGeom>
        <a:gradFill rotWithShape="0">
          <a:gsLst>
            <a:gs pos="0">
              <a:schemeClr val="accent6">
                <a:alpha val="90000"/>
                <a:hueOff val="0"/>
                <a:satOff val="0"/>
                <a:lumOff val="0"/>
                <a:alphaOff val="-40000"/>
                <a:lumMod val="110000"/>
                <a:satMod val="105000"/>
                <a:tint val="67000"/>
              </a:schemeClr>
            </a:gs>
            <a:gs pos="50000">
              <a:schemeClr val="accent6">
                <a:alpha val="90000"/>
                <a:hueOff val="0"/>
                <a:satOff val="0"/>
                <a:lumOff val="0"/>
                <a:alphaOff val="-40000"/>
                <a:lumMod val="105000"/>
                <a:satMod val="103000"/>
                <a:tint val="73000"/>
              </a:schemeClr>
            </a:gs>
            <a:gs pos="100000">
              <a:schemeClr val="accent6">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641" tIns="27940" rIns="27940" bIns="27940" numCol="1" spcCol="1270" anchor="ctr" anchorCtr="0">
          <a:noAutofit/>
        </a:bodyPr>
        <a:lstStyle/>
        <a:p>
          <a:pPr marL="0" lvl="0" indent="0" algn="l" defTabSz="466725">
            <a:lnSpc>
              <a:spcPct val="90000"/>
            </a:lnSpc>
            <a:spcBef>
              <a:spcPct val="0"/>
            </a:spcBef>
            <a:spcAft>
              <a:spcPct val="35000"/>
            </a:spcAft>
            <a:buNone/>
          </a:pPr>
          <a:r>
            <a:rPr lang="pt-BR" sz="1050" kern="1200">
              <a:latin typeface="Arial" panose="020B0604020202020204" pitchFamily="34" charset="0"/>
              <a:cs typeface="Arial" panose="020B0604020202020204" pitchFamily="34" charset="0"/>
            </a:rPr>
            <a:t>Nota de Empenho (NE) </a:t>
          </a:r>
        </a:p>
      </dsp:txBody>
      <dsp:txXfrm>
        <a:off x="304736" y="2600260"/>
        <a:ext cx="4587666" cy="400178"/>
      </dsp:txXfrm>
    </dsp:sp>
    <dsp:sp modelId="{7C17233D-3649-4367-8E43-5425DF9B0F6F}">
      <dsp:nvSpPr>
        <dsp:cNvPr id="0" name=""/>
        <dsp:cNvSpPr/>
      </dsp:nvSpPr>
      <dsp:spPr>
        <a:xfrm>
          <a:off x="54625" y="2550238"/>
          <a:ext cx="500222" cy="500222"/>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6">
              <a:alpha val="90000"/>
              <a:hueOff val="0"/>
              <a:satOff val="0"/>
              <a:lumOff val="0"/>
              <a:alphaOff val="-40000"/>
            </a:scheme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FEB856-46C6-4A38-A57E-FC46FC8C1FCD}">
      <dsp:nvSpPr>
        <dsp:cNvPr id="0" name=""/>
        <dsp:cNvSpPr/>
      </dsp:nvSpPr>
      <dsp:spPr>
        <a:xfrm rot="10800000">
          <a:off x="1231551" y="0"/>
          <a:ext cx="3634842" cy="938789"/>
        </a:xfrm>
        <a:prstGeom prst="homePlat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3980" tIns="45720" rIns="85344" bIns="45720" numCol="1" spcCol="1270" anchor="ctr" anchorCtr="0">
          <a:noAutofit/>
        </a:bodyPr>
        <a:lstStyle/>
        <a:p>
          <a:pPr marL="0" lvl="0" indent="0" algn="l" defTabSz="533400">
            <a:lnSpc>
              <a:spcPct val="90000"/>
            </a:lnSpc>
            <a:spcBef>
              <a:spcPct val="0"/>
            </a:spcBef>
            <a:spcAft>
              <a:spcPct val="35000"/>
            </a:spcAft>
            <a:buFont typeface="Wingdings" panose="05000000000000000000" pitchFamily="2" charset="2"/>
            <a:buNone/>
          </a:pPr>
          <a:r>
            <a:rPr lang="pt-BR" sz="1200" kern="1200"/>
            <a:t>Termo de Colaboração;</a:t>
          </a:r>
        </a:p>
      </dsp:txBody>
      <dsp:txXfrm rot="10800000">
        <a:off x="1466248" y="0"/>
        <a:ext cx="3400145" cy="938789"/>
      </dsp:txXfrm>
    </dsp:sp>
    <dsp:sp modelId="{BDC3EE7E-C322-45E5-A1E2-3C642E3376DD}">
      <dsp:nvSpPr>
        <dsp:cNvPr id="0" name=""/>
        <dsp:cNvSpPr/>
      </dsp:nvSpPr>
      <dsp:spPr>
        <a:xfrm>
          <a:off x="680845" y="4118"/>
          <a:ext cx="938789" cy="938789"/>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D78AF43-2DC6-4A6C-9F11-EA4F52425DA8}">
      <dsp:nvSpPr>
        <dsp:cNvPr id="0" name=""/>
        <dsp:cNvSpPr/>
      </dsp:nvSpPr>
      <dsp:spPr>
        <a:xfrm rot="10800000">
          <a:off x="1250307" y="1223143"/>
          <a:ext cx="3634842" cy="938789"/>
        </a:xfrm>
        <a:prstGeom prst="homePlat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3980" tIns="45720" rIns="85344" bIns="45720" numCol="1" spcCol="1270" anchor="ctr" anchorCtr="0">
          <a:noAutofit/>
        </a:bodyPr>
        <a:lstStyle/>
        <a:p>
          <a:pPr marL="0" lvl="0" indent="0" algn="l" defTabSz="533400">
            <a:lnSpc>
              <a:spcPct val="90000"/>
            </a:lnSpc>
            <a:spcBef>
              <a:spcPct val="0"/>
            </a:spcBef>
            <a:spcAft>
              <a:spcPct val="35000"/>
            </a:spcAft>
            <a:buFont typeface="Wingdings" panose="05000000000000000000" pitchFamily="2" charset="2"/>
            <a:buNone/>
          </a:pPr>
          <a:r>
            <a:rPr lang="pt-BR" sz="1200" kern="1200"/>
            <a:t>Publicação do Extrato na Imprensa Oficial (D.O. Rio);</a:t>
          </a:r>
        </a:p>
      </dsp:txBody>
      <dsp:txXfrm rot="10800000">
        <a:off x="1485004" y="1223143"/>
        <a:ext cx="3400145" cy="938789"/>
      </dsp:txXfrm>
    </dsp:sp>
    <dsp:sp modelId="{4E16851D-BD9F-4A8A-8450-E7C91961263C}">
      <dsp:nvSpPr>
        <dsp:cNvPr id="0" name=""/>
        <dsp:cNvSpPr/>
      </dsp:nvSpPr>
      <dsp:spPr>
        <a:xfrm>
          <a:off x="680845" y="1223143"/>
          <a:ext cx="938789" cy="938789"/>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460CF0D-642D-4C0A-B033-5AE0C7D585DA}">
      <dsp:nvSpPr>
        <dsp:cNvPr id="0" name=""/>
        <dsp:cNvSpPr/>
      </dsp:nvSpPr>
      <dsp:spPr>
        <a:xfrm rot="10800000">
          <a:off x="1150240" y="2442168"/>
          <a:ext cx="3634842" cy="938789"/>
        </a:xfrm>
        <a:prstGeom prst="homePlat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3980" tIns="45720" rIns="85344" bIns="45720" numCol="1" spcCol="1270" anchor="ctr" anchorCtr="0">
          <a:noAutofit/>
        </a:bodyPr>
        <a:lstStyle/>
        <a:p>
          <a:pPr marL="0" lvl="0" indent="0" algn="l" defTabSz="533400">
            <a:lnSpc>
              <a:spcPct val="90000"/>
            </a:lnSpc>
            <a:spcBef>
              <a:spcPct val="0"/>
            </a:spcBef>
            <a:spcAft>
              <a:spcPct val="35000"/>
            </a:spcAft>
            <a:buNone/>
          </a:pPr>
          <a:r>
            <a:rPr lang="pt-BR" sz="1200" b="1" kern="1200"/>
            <a:t>SIAFIC – CCON (informar) e imprimir o acompanhamento</a:t>
          </a:r>
          <a:endParaRPr lang="pt-BR" sz="1200" kern="1200"/>
        </a:p>
      </dsp:txBody>
      <dsp:txXfrm rot="10800000">
        <a:off x="1384937" y="2442168"/>
        <a:ext cx="3400145" cy="938789"/>
      </dsp:txXfrm>
    </dsp:sp>
    <dsp:sp modelId="{86E93E39-A523-4339-963D-0EE72A0A8206}">
      <dsp:nvSpPr>
        <dsp:cNvPr id="0" name=""/>
        <dsp:cNvSpPr/>
      </dsp:nvSpPr>
      <dsp:spPr>
        <a:xfrm>
          <a:off x="680845" y="2442168"/>
          <a:ext cx="938789" cy="938789"/>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BF00815-440E-4C38-9FEE-F08950232C58}">
      <dsp:nvSpPr>
        <dsp:cNvPr id="0" name=""/>
        <dsp:cNvSpPr/>
      </dsp:nvSpPr>
      <dsp:spPr>
        <a:xfrm rot="10800000">
          <a:off x="1262811" y="3683404"/>
          <a:ext cx="3634842" cy="938789"/>
        </a:xfrm>
        <a:prstGeom prst="homePlat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3980" tIns="45720" rIns="85344" bIns="45720" numCol="1" spcCol="1270" anchor="ctr" anchorCtr="0">
          <a:noAutofit/>
        </a:bodyPr>
        <a:lstStyle/>
        <a:p>
          <a:pPr marL="0" lvl="0" indent="0" algn="l" defTabSz="533400">
            <a:lnSpc>
              <a:spcPct val="90000"/>
            </a:lnSpc>
            <a:spcBef>
              <a:spcPct val="0"/>
            </a:spcBef>
            <a:spcAft>
              <a:spcPct val="35000"/>
            </a:spcAft>
            <a:buFont typeface="Wingdings" panose="05000000000000000000" pitchFamily="2" charset="2"/>
            <a:buNone/>
          </a:pPr>
          <a:r>
            <a:rPr lang="pt-BR" sz="1200" kern="1200"/>
            <a:t>Publicação dos Gestores (Observar a Resolução nº 335/2022);</a:t>
          </a:r>
        </a:p>
      </dsp:txBody>
      <dsp:txXfrm rot="10800000">
        <a:off x="1497508" y="3683404"/>
        <a:ext cx="3400145" cy="938789"/>
      </dsp:txXfrm>
    </dsp:sp>
    <dsp:sp modelId="{1F1CECBD-75A6-40F1-8B28-CFB62542079C}">
      <dsp:nvSpPr>
        <dsp:cNvPr id="0" name=""/>
        <dsp:cNvSpPr/>
      </dsp:nvSpPr>
      <dsp:spPr>
        <a:xfrm>
          <a:off x="680845" y="3661192"/>
          <a:ext cx="938789" cy="938789"/>
        </a:xfrm>
        <a:prstGeom prst="ellipse">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30BD108-9555-4AB7-A744-B18D62668778}">
      <dsp:nvSpPr>
        <dsp:cNvPr id="0" name=""/>
        <dsp:cNvSpPr/>
      </dsp:nvSpPr>
      <dsp:spPr>
        <a:xfrm rot="10800000">
          <a:off x="1287819" y="4887624"/>
          <a:ext cx="3634842" cy="938789"/>
        </a:xfrm>
        <a:prstGeom prst="homePlat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3980" tIns="45720" rIns="85344" bIns="45720" numCol="1" spcCol="1270" anchor="ctr" anchorCtr="0">
          <a:noAutofit/>
        </a:bodyPr>
        <a:lstStyle/>
        <a:p>
          <a:pPr marL="0" lvl="0" indent="0" algn="l" defTabSz="533400">
            <a:lnSpc>
              <a:spcPct val="90000"/>
            </a:lnSpc>
            <a:spcBef>
              <a:spcPct val="0"/>
            </a:spcBef>
            <a:spcAft>
              <a:spcPct val="35000"/>
            </a:spcAft>
            <a:buFont typeface="Wingdings" panose="05000000000000000000" pitchFamily="2" charset="2"/>
            <a:buNone/>
          </a:pPr>
          <a:r>
            <a:rPr lang="pt-BR" sz="1200" kern="1200"/>
            <a:t>Comprovante de publicação no Portal de Transparência (print da tela);</a:t>
          </a:r>
        </a:p>
      </dsp:txBody>
      <dsp:txXfrm rot="10800000">
        <a:off x="1522516" y="4887624"/>
        <a:ext cx="3400145" cy="938789"/>
      </dsp:txXfrm>
    </dsp:sp>
    <dsp:sp modelId="{45597D2B-8C8E-4D5A-AAFC-8295B97031DB}">
      <dsp:nvSpPr>
        <dsp:cNvPr id="0" name=""/>
        <dsp:cNvSpPr/>
      </dsp:nvSpPr>
      <dsp:spPr>
        <a:xfrm>
          <a:off x="680845" y="4880217"/>
          <a:ext cx="938789" cy="938789"/>
        </a:xfrm>
        <a:prstGeom prst="ellipse">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890F316-1B34-4FD1-9D5A-CB00AC189D84}">
      <dsp:nvSpPr>
        <dsp:cNvPr id="0" name=""/>
        <dsp:cNvSpPr/>
      </dsp:nvSpPr>
      <dsp:spPr>
        <a:xfrm rot="10800000">
          <a:off x="1319114" y="6077030"/>
          <a:ext cx="3634842" cy="938789"/>
        </a:xfrm>
        <a:prstGeom prst="homePlat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3980" tIns="45720" rIns="85344" bIns="45720" numCol="1" spcCol="1270" anchor="ctr" anchorCtr="0">
          <a:noAutofit/>
        </a:bodyPr>
        <a:lstStyle/>
        <a:p>
          <a:pPr marL="0" lvl="0" indent="0" algn="l" defTabSz="533400">
            <a:lnSpc>
              <a:spcPct val="90000"/>
            </a:lnSpc>
            <a:spcBef>
              <a:spcPct val="0"/>
            </a:spcBef>
            <a:spcAft>
              <a:spcPct val="35000"/>
            </a:spcAft>
            <a:buFont typeface="Wingdings" panose="05000000000000000000" pitchFamily="2" charset="2"/>
            <a:buNone/>
          </a:pPr>
          <a:r>
            <a:rPr lang="pt-BR" sz="1200" kern="1200"/>
            <a:t>Despacho de encaminhamento para área requisitante, conforme Anexo XXIX (para acompanhamento da execução contratual).</a:t>
          </a:r>
        </a:p>
      </dsp:txBody>
      <dsp:txXfrm rot="10800000">
        <a:off x="1553811" y="6077030"/>
        <a:ext cx="3400145" cy="938789"/>
      </dsp:txXfrm>
    </dsp:sp>
    <dsp:sp modelId="{6AA29A17-CB97-4E66-8345-E645851562C4}">
      <dsp:nvSpPr>
        <dsp:cNvPr id="0" name=""/>
        <dsp:cNvSpPr/>
      </dsp:nvSpPr>
      <dsp:spPr>
        <a:xfrm>
          <a:off x="680845" y="6099242"/>
          <a:ext cx="938789" cy="938789"/>
        </a:xfrm>
        <a:prstGeom prst="ellipse">
          <a:avLst/>
        </a:prstGeom>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a:blip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430FE-A894-4C19-B166-EC20715BB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112</Pages>
  <Words>23654</Words>
  <Characters>127734</Characters>
  <Application>Microsoft Office Word</Application>
  <DocSecurity>0</DocSecurity>
  <Lines>1064</Lines>
  <Paragraphs>302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Torres Evangelista</dc:creator>
  <cp:keywords/>
  <dc:description/>
  <cp:lastModifiedBy>RENATA FERRETTI DE LIMA</cp:lastModifiedBy>
  <cp:revision>15</cp:revision>
  <cp:lastPrinted>2024-07-12T15:32:00Z</cp:lastPrinted>
  <dcterms:created xsi:type="dcterms:W3CDTF">2024-07-02T21:00:00Z</dcterms:created>
  <dcterms:modified xsi:type="dcterms:W3CDTF">2024-07-12T15:33:00Z</dcterms:modified>
</cp:coreProperties>
</file>